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F37C" w14:textId="77777777" w:rsidR="00857E27" w:rsidRPr="009F2F8E" w:rsidRDefault="00857E27" w:rsidP="00857E27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MINUTES OF THE GENERAL EDUCATION COMMITTEE</w:t>
      </w:r>
    </w:p>
    <w:p w14:paraId="3325CE17" w14:textId="77777777" w:rsidR="00857E27" w:rsidRPr="009F2F8E" w:rsidRDefault="00857E27" w:rsidP="00857E27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CALIFORNIA STATE UNIVERSITY, FRESNO</w:t>
      </w:r>
    </w:p>
    <w:p w14:paraId="4C600D5D" w14:textId="2D5DD747" w:rsidR="00857E27" w:rsidRPr="009F2F8E" w:rsidRDefault="00857E27" w:rsidP="00857E27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 xml:space="preserve">5200 N. Barton Avenue, M/S </w:t>
      </w:r>
      <w:r>
        <w:rPr>
          <w:rFonts w:ascii="Bookman Old Style" w:hAnsi="Bookman Old Style"/>
          <w:szCs w:val="24"/>
        </w:rPr>
        <w:t>UL</w:t>
      </w:r>
      <w:r w:rsidRPr="009F2F8E">
        <w:rPr>
          <w:rFonts w:ascii="Bookman Old Style" w:hAnsi="Bookman Old Style"/>
          <w:szCs w:val="24"/>
        </w:rPr>
        <w:t xml:space="preserve"> 34</w:t>
      </w:r>
    </w:p>
    <w:p w14:paraId="1BED8DCB" w14:textId="77777777" w:rsidR="00857E27" w:rsidRPr="009F2F8E" w:rsidRDefault="00857E27" w:rsidP="00857E27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Fresno, California 93740-8014</w:t>
      </w:r>
    </w:p>
    <w:p w14:paraId="03655288" w14:textId="77777777" w:rsidR="00857E27" w:rsidRPr="009F2F8E" w:rsidRDefault="00857E27" w:rsidP="00857E27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Office of the Academic Senate</w:t>
      </w:r>
    </w:p>
    <w:p w14:paraId="611BDE35" w14:textId="77777777" w:rsidR="00857E27" w:rsidRPr="009F2F8E" w:rsidRDefault="00857E27" w:rsidP="00857E27">
      <w:pPr>
        <w:pStyle w:val="ColorfulList-Accent11"/>
        <w:ind w:left="0"/>
        <w:rPr>
          <w:rFonts w:ascii="Bookman Old Style" w:hAnsi="Bookman Old Style"/>
          <w:szCs w:val="24"/>
        </w:rPr>
      </w:pPr>
    </w:p>
    <w:p w14:paraId="052876F1" w14:textId="77777777" w:rsidR="00857E27" w:rsidRPr="009F2F8E" w:rsidRDefault="00857E27" w:rsidP="00857E27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Phone: (559) 278-2743</w:t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  <w:t>Fax: (559) 278-5745</w:t>
      </w:r>
    </w:p>
    <w:p w14:paraId="7C67AD4D" w14:textId="77777777" w:rsidR="00857E27" w:rsidRDefault="00857E27" w:rsidP="00857E27">
      <w:pPr>
        <w:ind w:left="720"/>
        <w:jc w:val="center"/>
        <w:rPr>
          <w:rFonts w:ascii="Times New Roman" w:eastAsia="Times New Roman" w:hAnsi="Times New Roman" w:cs="Times New Roman"/>
          <w:b/>
        </w:rPr>
      </w:pPr>
    </w:p>
    <w:p w14:paraId="7C2D7C8F" w14:textId="77777777" w:rsidR="00857E27" w:rsidRDefault="00857E27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478F30" w14:textId="77777777" w:rsidR="00857E27" w:rsidRDefault="00857E27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8BFA6B" w14:textId="78108191" w:rsidR="00427C7C" w:rsidRDefault="00857E27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General Education Meeting</w:t>
      </w:r>
    </w:p>
    <w:p w14:paraId="0012D53C" w14:textId="77777777" w:rsidR="00427C7C" w:rsidRDefault="00857E27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30, 2023</w:t>
      </w:r>
    </w:p>
    <w:p w14:paraId="6D8B03A9" w14:textId="77777777" w:rsidR="00427C7C" w:rsidRDefault="00857E27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Held via Zoom</w:t>
      </w:r>
    </w:p>
    <w:p w14:paraId="09185253" w14:textId="77777777" w:rsidR="00427C7C" w:rsidRDefault="00857E27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1AF8DF" w14:textId="23FFAFD0" w:rsidR="00427C7C" w:rsidRDefault="00857E27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  <w:r w:rsidR="00151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10E8" w:rsidRPr="001510E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Approved </w:t>
      </w:r>
    </w:p>
    <w:p w14:paraId="76CA37C2" w14:textId="77777777" w:rsidR="00427C7C" w:rsidRDefault="00857E27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46CA08E2" w14:textId="71B64EDB" w:rsidR="00427C7C" w:rsidRDefault="00857E2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</w:t>
      </w:r>
      <w:r w:rsidR="001510E8">
        <w:rPr>
          <w:rFonts w:ascii="Times New Roman" w:eastAsia="Times New Roman" w:hAnsi="Times New Roman" w:cs="Times New Roman"/>
          <w:color w:val="FF0000"/>
          <w:sz w:val="24"/>
          <w:szCs w:val="24"/>
        </w:rPr>
        <w:t>Chadley welcomed the committee back and spoke of the new meeting date and time. It will be tried out from this semester to see how it works.</w:t>
      </w:r>
    </w:p>
    <w:p w14:paraId="4FC3A63C" w14:textId="7A1946E7" w:rsidR="00427C7C" w:rsidRPr="001510E8" w:rsidRDefault="00857E2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Committee Members/ ASI Representative </w:t>
      </w:r>
      <w:r w:rsidR="001510E8">
        <w:rPr>
          <w:rFonts w:ascii="Times New Roman" w:eastAsia="Times New Roman" w:hAnsi="Times New Roman" w:cs="Times New Roman"/>
          <w:color w:val="FF0000"/>
        </w:rPr>
        <w:t xml:space="preserve">Bernadette offered to send out a call to the Deans to </w:t>
      </w:r>
      <w:r w:rsidR="00F9556A">
        <w:rPr>
          <w:rFonts w:ascii="Times New Roman" w:eastAsia="Times New Roman" w:hAnsi="Times New Roman" w:cs="Times New Roman"/>
          <w:color w:val="FF0000"/>
        </w:rPr>
        <w:t>encourage</w:t>
      </w:r>
      <w:r w:rsidR="001510E8">
        <w:rPr>
          <w:rFonts w:ascii="Times New Roman" w:eastAsia="Times New Roman" w:hAnsi="Times New Roman" w:cs="Times New Roman"/>
          <w:color w:val="FF0000"/>
        </w:rPr>
        <w:t xml:space="preserve"> member to join the committee. Chadley will send her an e-mail with a list of the colleges currently not represented.</w:t>
      </w:r>
    </w:p>
    <w:p w14:paraId="1C907585" w14:textId="5BAE6DAC" w:rsidR="001510E8" w:rsidRPr="001510E8" w:rsidRDefault="001510E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Bernadette provided an update on AB928 and how it was currently only in effect for transfer students. More information will be provided as to it effect later. </w:t>
      </w:r>
    </w:p>
    <w:p w14:paraId="128460C2" w14:textId="4FF1EE80" w:rsidR="001510E8" w:rsidRDefault="001510E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Doug provided updated information on the resources for faculty on Canvas for the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ePortfolio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requirement. </w:t>
      </w:r>
    </w:p>
    <w:p w14:paraId="1FCD275D" w14:textId="77777777" w:rsidR="00427C7C" w:rsidRDefault="00427C7C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1C6BCCEA" w14:textId="77777777" w:rsidR="00427C7C" w:rsidRDefault="00857E27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EA0F456" w14:textId="77777777" w:rsidR="00427C7C" w:rsidRDefault="00427C7C">
      <w:pPr>
        <w:rPr>
          <w:rFonts w:ascii="Times New Roman" w:eastAsia="Times New Roman" w:hAnsi="Times New Roman" w:cs="Times New Roman"/>
        </w:rPr>
      </w:pPr>
    </w:p>
    <w:p w14:paraId="2FCA8473" w14:textId="77777777" w:rsidR="00427C7C" w:rsidRDefault="00427C7C">
      <w:pPr>
        <w:rPr>
          <w:rFonts w:ascii="Times New Roman" w:eastAsia="Times New Roman" w:hAnsi="Times New Roman" w:cs="Times New Roman"/>
        </w:rPr>
      </w:pPr>
    </w:p>
    <w:p w14:paraId="0747F756" w14:textId="77777777" w:rsidR="00427C7C" w:rsidRDefault="00857E27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eastAsia="Times New Roman" w:hAnsi="Times New Roman" w:cs="Times New Roman"/>
        </w:rPr>
        <w:t xml:space="preserve">                        </w:t>
      </w:r>
    </w:p>
    <w:p w14:paraId="6EE863A0" w14:textId="77777777" w:rsidR="00427C7C" w:rsidRDefault="00427C7C">
      <w:pPr>
        <w:rPr>
          <w:rFonts w:ascii="Times New Roman" w:eastAsia="Times New Roman" w:hAnsi="Times New Roman" w:cs="Times New Roman"/>
        </w:rPr>
      </w:pPr>
    </w:p>
    <w:p w14:paraId="6442D29B" w14:textId="1F96EE02" w:rsidR="00427C7C" w:rsidRDefault="00857E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AFRS36 (D)</w:t>
      </w:r>
      <w:r w:rsidR="001510E8">
        <w:rPr>
          <w:rFonts w:ascii="Times New Roman" w:eastAsia="Times New Roman" w:hAnsi="Times New Roman" w:cs="Times New Roman"/>
        </w:rPr>
        <w:t xml:space="preserve"> </w:t>
      </w:r>
      <w:r w:rsidR="001510E8">
        <w:rPr>
          <w:rFonts w:ascii="Times New Roman" w:eastAsia="Times New Roman" w:hAnsi="Times New Roman" w:cs="Times New Roman"/>
          <w:color w:val="FF0000"/>
        </w:rPr>
        <w:t xml:space="preserve">Chadley/ </w:t>
      </w:r>
      <w:proofErr w:type="spellStart"/>
      <w:r w:rsidR="001510E8">
        <w:rPr>
          <w:rFonts w:ascii="Times New Roman" w:eastAsia="Times New Roman" w:hAnsi="Times New Roman" w:cs="Times New Roman"/>
          <w:color w:val="FF0000"/>
        </w:rPr>
        <w:t>Vartuhi</w:t>
      </w:r>
      <w:proofErr w:type="spellEnd"/>
      <w:r w:rsidR="001510E8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72966A49" w14:textId="13EC43C4" w:rsidR="00427C7C" w:rsidRDefault="00857E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ASAM143 (F)</w:t>
      </w:r>
      <w:r w:rsidR="001510E8">
        <w:rPr>
          <w:rFonts w:ascii="Times New Roman" w:eastAsia="Times New Roman" w:hAnsi="Times New Roman" w:cs="Times New Roman"/>
        </w:rPr>
        <w:t xml:space="preserve"> </w:t>
      </w:r>
      <w:r w:rsidR="001510E8">
        <w:rPr>
          <w:rFonts w:ascii="Times New Roman" w:eastAsia="Times New Roman" w:hAnsi="Times New Roman" w:cs="Times New Roman"/>
          <w:color w:val="FF0000"/>
        </w:rPr>
        <w:t xml:space="preserve">Chadley/ </w:t>
      </w:r>
      <w:proofErr w:type="spellStart"/>
      <w:r w:rsidR="001510E8">
        <w:rPr>
          <w:rFonts w:ascii="Times New Roman" w:eastAsia="Times New Roman" w:hAnsi="Times New Roman" w:cs="Times New Roman"/>
          <w:color w:val="FF0000"/>
        </w:rPr>
        <w:t>Vartuhi</w:t>
      </w:r>
      <w:proofErr w:type="spellEnd"/>
      <w:r w:rsidR="001510E8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F785487" w14:textId="4B732335" w:rsidR="00427C7C" w:rsidRDefault="00857E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ASAM155 (ID)</w:t>
      </w:r>
      <w:r w:rsidR="001510E8">
        <w:rPr>
          <w:rFonts w:ascii="Times New Roman" w:eastAsia="Times New Roman" w:hAnsi="Times New Roman" w:cs="Times New Roman"/>
        </w:rPr>
        <w:t xml:space="preserve"> </w:t>
      </w:r>
      <w:r w:rsidR="001510E8">
        <w:rPr>
          <w:rFonts w:ascii="Times New Roman" w:eastAsia="Times New Roman" w:hAnsi="Times New Roman" w:cs="Times New Roman"/>
          <w:color w:val="FF0000"/>
        </w:rPr>
        <w:t xml:space="preserve">Chadley/ </w:t>
      </w:r>
      <w:proofErr w:type="spellStart"/>
      <w:r w:rsidR="001510E8">
        <w:rPr>
          <w:rFonts w:ascii="Times New Roman" w:eastAsia="Times New Roman" w:hAnsi="Times New Roman" w:cs="Times New Roman"/>
          <w:color w:val="FF0000"/>
        </w:rPr>
        <w:t>Vartuhi</w:t>
      </w:r>
      <w:proofErr w:type="spellEnd"/>
    </w:p>
    <w:p w14:paraId="164F8900" w14:textId="074C7160" w:rsidR="00427C7C" w:rsidRDefault="00857E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ASAM166 (D)</w:t>
      </w:r>
      <w:r w:rsidR="001510E8">
        <w:rPr>
          <w:rFonts w:ascii="Times New Roman" w:eastAsia="Times New Roman" w:hAnsi="Times New Roman" w:cs="Times New Roman"/>
        </w:rPr>
        <w:t xml:space="preserve"> </w:t>
      </w:r>
      <w:r w:rsidR="001510E8">
        <w:rPr>
          <w:rFonts w:ascii="Times New Roman" w:eastAsia="Times New Roman" w:hAnsi="Times New Roman" w:cs="Times New Roman"/>
          <w:color w:val="FF0000"/>
        </w:rPr>
        <w:t xml:space="preserve">Chadley/ Candy </w:t>
      </w:r>
    </w:p>
    <w:p w14:paraId="04478332" w14:textId="3E506D2A" w:rsidR="00427C7C" w:rsidRDefault="00857E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ARTH140 (IC)</w:t>
      </w:r>
      <w:r w:rsidR="001510E8">
        <w:rPr>
          <w:rFonts w:ascii="Times New Roman" w:eastAsia="Times New Roman" w:hAnsi="Times New Roman" w:cs="Times New Roman"/>
        </w:rPr>
        <w:t xml:space="preserve"> </w:t>
      </w:r>
      <w:r w:rsidR="001510E8">
        <w:rPr>
          <w:rFonts w:ascii="Times New Roman" w:eastAsia="Times New Roman" w:hAnsi="Times New Roman" w:cs="Times New Roman"/>
          <w:color w:val="FF0000"/>
        </w:rPr>
        <w:t xml:space="preserve">Chadley/ Luis </w:t>
      </w:r>
    </w:p>
    <w:p w14:paraId="4680BF80" w14:textId="57B4E9ED" w:rsidR="00427C7C" w:rsidRDefault="00857E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ARTH12 (C1)</w:t>
      </w:r>
      <w:r w:rsidR="001510E8">
        <w:rPr>
          <w:rFonts w:ascii="Times New Roman" w:eastAsia="Times New Roman" w:hAnsi="Times New Roman" w:cs="Times New Roman"/>
        </w:rPr>
        <w:t xml:space="preserve"> </w:t>
      </w:r>
      <w:r w:rsidR="001510E8">
        <w:rPr>
          <w:rFonts w:ascii="Times New Roman" w:eastAsia="Times New Roman" w:hAnsi="Times New Roman" w:cs="Times New Roman"/>
          <w:color w:val="FF0000"/>
        </w:rPr>
        <w:t xml:space="preserve">Chadley/ Luis </w:t>
      </w:r>
    </w:p>
    <w:p w14:paraId="543F5D07" w14:textId="49D89134" w:rsidR="00427C7C" w:rsidRDefault="00857E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WGSS166 (D)</w:t>
      </w:r>
      <w:r w:rsidR="001510E8">
        <w:rPr>
          <w:rFonts w:ascii="Times New Roman" w:eastAsia="Times New Roman" w:hAnsi="Times New Roman" w:cs="Times New Roman"/>
        </w:rPr>
        <w:t xml:space="preserve"> </w:t>
      </w:r>
      <w:r w:rsidR="001510E8">
        <w:rPr>
          <w:rFonts w:ascii="Times New Roman" w:eastAsia="Times New Roman" w:hAnsi="Times New Roman" w:cs="Times New Roman"/>
          <w:color w:val="FF0000"/>
        </w:rPr>
        <w:t xml:space="preserve">Chadley/ Luis </w:t>
      </w:r>
    </w:p>
    <w:p w14:paraId="1DE0B2FB" w14:textId="36A05E2D" w:rsidR="00427C7C" w:rsidRDefault="00857E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WGSS155 (ID)</w:t>
      </w:r>
      <w:r w:rsidR="001510E8">
        <w:rPr>
          <w:rFonts w:ascii="Times New Roman" w:eastAsia="Times New Roman" w:hAnsi="Times New Roman" w:cs="Times New Roman"/>
        </w:rPr>
        <w:t xml:space="preserve"> </w:t>
      </w:r>
      <w:r w:rsidR="001510E8">
        <w:rPr>
          <w:rFonts w:ascii="Times New Roman" w:eastAsia="Times New Roman" w:hAnsi="Times New Roman" w:cs="Times New Roman"/>
          <w:color w:val="FF0000"/>
        </w:rPr>
        <w:t>Chadley/ Kathy</w:t>
      </w:r>
    </w:p>
    <w:p w14:paraId="503F0E11" w14:textId="3231B11B" w:rsidR="00427C7C" w:rsidRDefault="00857E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EES6 (B2)</w:t>
      </w:r>
      <w:r w:rsidR="001510E8">
        <w:rPr>
          <w:rFonts w:ascii="Times New Roman" w:eastAsia="Times New Roman" w:hAnsi="Times New Roman" w:cs="Times New Roman"/>
        </w:rPr>
        <w:t xml:space="preserve"> </w:t>
      </w:r>
      <w:r w:rsidR="001510E8">
        <w:rPr>
          <w:rFonts w:ascii="Times New Roman" w:eastAsia="Times New Roman" w:hAnsi="Times New Roman" w:cs="Times New Roman"/>
          <w:color w:val="FF0000"/>
        </w:rPr>
        <w:t>Dermot/ Kathy</w:t>
      </w:r>
    </w:p>
    <w:p w14:paraId="1E0B7593" w14:textId="19866619" w:rsidR="00427C7C" w:rsidRDefault="00857E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EES169S (IB)</w:t>
      </w:r>
      <w:r w:rsidR="001510E8">
        <w:rPr>
          <w:rFonts w:ascii="Times New Roman" w:eastAsia="Times New Roman" w:hAnsi="Times New Roman" w:cs="Times New Roman"/>
        </w:rPr>
        <w:t xml:space="preserve"> </w:t>
      </w:r>
      <w:r w:rsidR="001510E8">
        <w:rPr>
          <w:rFonts w:ascii="Times New Roman" w:eastAsia="Times New Roman" w:hAnsi="Times New Roman" w:cs="Times New Roman"/>
          <w:color w:val="FF0000"/>
        </w:rPr>
        <w:t>Dermot/ Doug</w:t>
      </w:r>
    </w:p>
    <w:p w14:paraId="38AA423F" w14:textId="35A2FA4A" w:rsidR="00427C7C" w:rsidRDefault="00857E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CSCI100 (IB)</w:t>
      </w:r>
      <w:r w:rsidR="001510E8">
        <w:rPr>
          <w:rFonts w:ascii="Times New Roman" w:eastAsia="Times New Roman" w:hAnsi="Times New Roman" w:cs="Times New Roman"/>
        </w:rPr>
        <w:t xml:space="preserve"> </w:t>
      </w:r>
      <w:r w:rsidR="001510E8">
        <w:rPr>
          <w:rFonts w:ascii="Times New Roman" w:eastAsia="Times New Roman" w:hAnsi="Times New Roman" w:cs="Times New Roman"/>
          <w:color w:val="FF0000"/>
        </w:rPr>
        <w:t>Kathy/ Doug</w:t>
      </w:r>
    </w:p>
    <w:p w14:paraId="76BC4D6A" w14:textId="7F7F32ED" w:rsidR="00427C7C" w:rsidRDefault="00857E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CFS3 (A3)</w:t>
      </w:r>
      <w:r w:rsidR="001510E8">
        <w:rPr>
          <w:rFonts w:ascii="Times New Roman" w:eastAsia="Times New Roman" w:hAnsi="Times New Roman" w:cs="Times New Roman"/>
        </w:rPr>
        <w:t xml:space="preserve"> </w:t>
      </w:r>
      <w:r w:rsidR="001510E8">
        <w:rPr>
          <w:rFonts w:ascii="Times New Roman" w:eastAsia="Times New Roman" w:hAnsi="Times New Roman" w:cs="Times New Roman"/>
          <w:color w:val="FF0000"/>
        </w:rPr>
        <w:t xml:space="preserve">Chadley/ Doug </w:t>
      </w:r>
    </w:p>
    <w:p w14:paraId="30F2D63E" w14:textId="77777777" w:rsidR="00427C7C" w:rsidRDefault="00427C7C">
      <w:pPr>
        <w:ind w:left="3600"/>
        <w:rPr>
          <w:rFonts w:ascii="Times New Roman" w:eastAsia="Times New Roman" w:hAnsi="Times New Roman" w:cs="Times New Roman"/>
        </w:rPr>
      </w:pPr>
    </w:p>
    <w:p w14:paraId="6F11D061" w14:textId="77777777" w:rsidR="00427C7C" w:rsidRDefault="00857E27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Tabled Items</w:t>
      </w:r>
    </w:p>
    <w:p w14:paraId="1973FA7F" w14:textId="77777777" w:rsidR="00427C7C" w:rsidRDefault="00857E27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115DAB4A" w14:textId="77777777" w:rsidR="00427C7C" w:rsidRDefault="00427C7C">
      <w:pPr>
        <w:ind w:left="1440"/>
        <w:rPr>
          <w:rFonts w:ascii="Times New Roman" w:eastAsia="Times New Roman" w:hAnsi="Times New Roman" w:cs="Times New Roman"/>
        </w:rPr>
      </w:pPr>
    </w:p>
    <w:p w14:paraId="5180DE7E" w14:textId="77777777" w:rsidR="00427C7C" w:rsidRDefault="00857E27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Adjournment</w:t>
      </w:r>
    </w:p>
    <w:p w14:paraId="57E472D8" w14:textId="77777777" w:rsidR="00427C7C" w:rsidRDefault="00857E2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216B7F6" w14:textId="77777777" w:rsidR="00427C7C" w:rsidRDefault="00857E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C9C3CFE" w14:textId="77777777" w:rsidR="00427C7C" w:rsidRDefault="00857E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0DCDA61" w14:textId="77777777" w:rsidR="00427C7C" w:rsidRDefault="00857E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3B289AF" w14:textId="77777777" w:rsidR="00427C7C" w:rsidRDefault="00857E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4384A7E" w14:textId="7D73D782" w:rsidR="00427C7C" w:rsidRDefault="00857E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E8EA27C" w14:textId="77777777" w:rsidR="00427C7C" w:rsidRDefault="00427C7C"/>
    <w:p w14:paraId="10FC394E" w14:textId="77777777" w:rsidR="00427C7C" w:rsidRDefault="00857E2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72F190A" w14:textId="77777777" w:rsidR="00427C7C" w:rsidRDefault="00857E2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MEMBERS</w:t>
      </w:r>
    </w:p>
    <w:tbl>
      <w:tblPr>
        <w:tblStyle w:val="a"/>
        <w:tblW w:w="8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50"/>
        <w:gridCol w:w="2930"/>
        <w:gridCol w:w="2840"/>
      </w:tblGrid>
      <w:tr w:rsidR="00427C7C" w14:paraId="36A5C69E" w14:textId="77777777">
        <w:trPr>
          <w:trHeight w:val="720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E054D9" w14:textId="77777777" w:rsidR="00427C7C" w:rsidRDefault="00857E27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</w:t>
            </w:r>
          </w:p>
        </w:tc>
        <w:tc>
          <w:tcPr>
            <w:tcW w:w="2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3D5DC" w14:textId="77777777" w:rsidR="00427C7C" w:rsidRDefault="00857E27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College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2845" w14:textId="77777777" w:rsidR="00427C7C" w:rsidRDefault="00857E27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 / Attendance</w:t>
            </w:r>
          </w:p>
        </w:tc>
      </w:tr>
      <w:tr w:rsidR="00427C7C" w14:paraId="0C9E0668" w14:textId="77777777">
        <w:trPr>
          <w:trHeight w:val="116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7671" w14:textId="77777777" w:rsidR="00427C7C" w:rsidRDefault="00427C7C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74C3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JCAST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4104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983108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C7C" w14:paraId="51191ADC" w14:textId="77777777">
        <w:trPr>
          <w:trHeight w:val="119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790F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René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RodrÍguez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33F8ED8C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Astacio</w:t>
            </w:r>
          </w:p>
          <w:p w14:paraId="6FBDD711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A4C1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6A71" w14:textId="7673BF4E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0E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27C7C" w14:paraId="18E0EB51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5166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Vartuhi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Tonoyan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89F9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0014" w14:textId="195F4200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0E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27C7C" w14:paraId="29604944" w14:textId="77777777">
        <w:trPr>
          <w:trHeight w:val="116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330F" w14:textId="77777777" w:rsidR="00427C7C" w:rsidRDefault="00857E27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Candy Madrigal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7582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CHHS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B266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CBD968" w14:textId="35C9CA36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0E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27C7C" w14:paraId="0D28C697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917D" w14:textId="77777777" w:rsidR="00427C7C" w:rsidRDefault="00857E27">
            <w:pPr>
              <w:jc w:val="center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Dermot Donnelly-Hermosillo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55CE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A12C" w14:textId="3A825A2A" w:rsidR="00427C7C" w:rsidRDefault="00151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427C7C" w14:paraId="238BA996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4BC5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Chadley James (Chair)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B841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380D5" w14:textId="15DC2BA0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0E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7B5268CE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C7C" w14:paraId="10759E9D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B7FC" w14:textId="77777777" w:rsidR="00427C7C" w:rsidRDefault="00427C7C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05E1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5F95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C7C" w14:paraId="6DAF73D6" w14:textId="77777777">
        <w:trPr>
          <w:trHeight w:val="116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AB74" w14:textId="77777777" w:rsidR="00427C7C" w:rsidRDefault="00427C7C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4060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AEC3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C7C" w14:paraId="4AE6D542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C276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3476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LCOE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55A1" w14:textId="77777777" w:rsidR="00427C7C" w:rsidRDefault="00857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C7C" w14:paraId="04A80577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21AA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44AE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C3D1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27C7C" w14:paraId="0FB9B600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6638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50D3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B0BB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27C7C" w14:paraId="3D3E326A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DD16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Kathy Dunbar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92F3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Affairs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34B7" w14:textId="104DDB21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C7C" w14:paraId="1236B57F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CF7F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Bernadette Muscat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FD74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F51A" w14:textId="305C6E5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0E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27C7C" w14:paraId="518B8429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94D0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Douglas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Fraleigh, Guest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DAEF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E7D5" w14:textId="1E655436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0E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27C7C" w14:paraId="10D9E752" w14:textId="77777777">
        <w:trPr>
          <w:trHeight w:val="116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F20E" w14:textId="77777777" w:rsidR="00427C7C" w:rsidRDefault="00857E27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0922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KSOEHD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358A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C7C" w14:paraId="7212496C" w14:textId="77777777">
        <w:trPr>
          <w:trHeight w:val="116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F5C1" w14:textId="77777777" w:rsidR="00427C7C" w:rsidRDefault="00857E27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Luis Gordo Pelaez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B319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9295" w14:textId="517F1436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0E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27C7C" w14:paraId="47633708" w14:textId="77777777">
        <w:trPr>
          <w:trHeight w:val="116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B8A2" w14:textId="77777777" w:rsidR="00427C7C" w:rsidRDefault="00857E27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F731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F290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C7C" w14:paraId="2F931E71" w14:textId="77777777">
        <w:trPr>
          <w:trHeight w:val="113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1B00" w14:textId="77777777" w:rsidR="00427C7C" w:rsidRDefault="00857E27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Estella Gonzalez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BAD2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F2BE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C7C" w14:paraId="74105A4F" w14:textId="77777777">
        <w:trPr>
          <w:trHeight w:val="113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B077" w14:textId="77777777" w:rsidR="00427C7C" w:rsidRDefault="00857E27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Sam Porraz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8FC9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E199" w14:textId="133745A5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0E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27C7C" w14:paraId="5D7F11A4" w14:textId="77777777">
        <w:trPr>
          <w:trHeight w:val="113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7D97" w14:textId="77777777" w:rsidR="00427C7C" w:rsidRDefault="00857E27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CB1D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 Representative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1FC0" w14:textId="77777777" w:rsidR="00427C7C" w:rsidRDefault="00857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D4BB62" w14:textId="77777777" w:rsidR="00427C7C" w:rsidRDefault="00857E27">
      <w:r>
        <w:t xml:space="preserve"> </w:t>
      </w:r>
    </w:p>
    <w:p w14:paraId="722593A3" w14:textId="77777777" w:rsidR="00427C7C" w:rsidRDefault="00857E27">
      <w:r>
        <w:t xml:space="preserve"> </w:t>
      </w:r>
    </w:p>
    <w:p w14:paraId="269DC9EE" w14:textId="77777777" w:rsidR="00427C7C" w:rsidRDefault="00427C7C"/>
    <w:p w14:paraId="0E5870BA" w14:textId="77777777" w:rsidR="00427C7C" w:rsidRDefault="00427C7C"/>
    <w:p w14:paraId="71E94B10" w14:textId="77777777" w:rsidR="00427C7C" w:rsidRDefault="00427C7C"/>
    <w:sectPr w:rsidR="00427C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E5C78"/>
    <w:multiLevelType w:val="multilevel"/>
    <w:tmpl w:val="6902CD5C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718B2BF1"/>
    <w:multiLevelType w:val="multilevel"/>
    <w:tmpl w:val="FF7838E8"/>
    <w:lvl w:ilvl="0">
      <w:start w:val="1"/>
      <w:numFmt w:val="upperLetter"/>
      <w:lvlText w:val="%1."/>
      <w:lvlJc w:val="left"/>
      <w:pPr>
        <w:ind w:left="35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23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95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67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9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11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83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55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270" w:hanging="360"/>
      </w:pPr>
      <w:rPr>
        <w:u w:val="none"/>
      </w:rPr>
    </w:lvl>
  </w:abstractNum>
  <w:num w:numId="1" w16cid:durableId="120004273">
    <w:abstractNumId w:val="1"/>
  </w:num>
  <w:num w:numId="2" w16cid:durableId="48655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7C"/>
    <w:rsid w:val="001510E8"/>
    <w:rsid w:val="00427C7C"/>
    <w:rsid w:val="006B6737"/>
    <w:rsid w:val="00857E27"/>
    <w:rsid w:val="00DD623D"/>
    <w:rsid w:val="00F9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4FAC"/>
  <w15:docId w15:val="{38EC818A-1E82-A342-BFBD-F7C2656B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857E27"/>
    <w:pPr>
      <w:spacing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2023-09-14T23:56:00Z</dcterms:created>
  <dcterms:modified xsi:type="dcterms:W3CDTF">2023-09-14T23:56:00Z</dcterms:modified>
</cp:coreProperties>
</file>