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0230031C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</w:t>
      </w:r>
      <w:r w:rsidR="008B4626">
        <w:rPr>
          <w:rFonts w:ascii="Bookman Old Style" w:hAnsi="Bookman Old Style"/>
        </w:rPr>
        <w:t>0</w:t>
      </w:r>
      <w:r w:rsidR="009A635D">
        <w:rPr>
          <w:rFonts w:ascii="Bookman Old Style" w:hAnsi="Bookman Old Style"/>
        </w:rPr>
        <w:t>4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67ADFFE4" w:rsidR="003A7345" w:rsidRDefault="00AE3FF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October</w:t>
      </w:r>
      <w:r w:rsidR="00905015">
        <w:rPr>
          <w:rFonts w:ascii="Bookman Old Style" w:hAnsi="Bookman Old Style"/>
        </w:rPr>
        <w:t xml:space="preserve"> </w:t>
      </w:r>
      <w:r w:rsidR="009A635D">
        <w:rPr>
          <w:rFonts w:ascii="Bookman Old Style" w:hAnsi="Bookman Old Style"/>
        </w:rPr>
        <w:t>24</w:t>
      </w:r>
      <w:r w:rsidR="00992686" w:rsidRPr="00B563E7">
        <w:rPr>
          <w:rFonts w:ascii="Bookman Old Style" w:hAnsi="Bookman Old Style"/>
        </w:rPr>
        <w:t>, 202</w:t>
      </w:r>
      <w:r w:rsidR="00B04790">
        <w:rPr>
          <w:rFonts w:ascii="Bookman Old Style" w:hAnsi="Bookman Old Style"/>
        </w:rPr>
        <w:t>2</w:t>
      </w:r>
      <w:r w:rsidR="007B5659">
        <w:rPr>
          <w:rFonts w:ascii="Bookman Old Style" w:hAnsi="Bookman Old Style"/>
        </w:rPr>
        <w:t xml:space="preserve"> </w:t>
      </w:r>
      <w:r w:rsidR="004D339F">
        <w:rPr>
          <w:rFonts w:ascii="Bookman Old Style" w:hAnsi="Bookman Old Style"/>
        </w:rPr>
        <w:t xml:space="preserve"> </w:t>
      </w:r>
    </w:p>
    <w:p w14:paraId="505898D1" w14:textId="77777777" w:rsidR="000B77A6" w:rsidRPr="00B563E7" w:rsidRDefault="000B77A6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06B87000" w14:textId="24AC8DA1" w:rsidR="000B77A6" w:rsidRDefault="000B77A6" w:rsidP="000B77A6">
      <w:pPr>
        <w:ind w:left="2520" w:hanging="252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Members </w:t>
      </w:r>
      <w:r w:rsidR="00133E6D">
        <w:rPr>
          <w:rFonts w:ascii="Bookman Old Style" w:hAnsi="Bookman Old Style"/>
        </w:rPr>
        <w:t>excused</w:t>
      </w:r>
      <w:r w:rsidRPr="00B563E7">
        <w:rPr>
          <w:rFonts w:ascii="Bookman Old Style" w:hAnsi="Bookman Old Style"/>
        </w:rPr>
        <w:t>:</w:t>
      </w:r>
      <w:r w:rsidR="008644C8">
        <w:rPr>
          <w:rFonts w:ascii="Bookman Old Style" w:hAnsi="Bookman Old Style"/>
        </w:rPr>
        <w:tab/>
      </w:r>
      <w:r w:rsidR="008644C8" w:rsidRPr="008644C8">
        <w:rPr>
          <w:rFonts w:ascii="Bookman Old Style" w:hAnsi="Bookman Old Style"/>
        </w:rPr>
        <w:t>N. Akhavan, K. Dyer</w:t>
      </w:r>
    </w:p>
    <w:p w14:paraId="1D56C944" w14:textId="77777777" w:rsidR="000B77A6" w:rsidRDefault="000B77A6" w:rsidP="004D339F">
      <w:pPr>
        <w:ind w:left="2520" w:hanging="2520"/>
        <w:rPr>
          <w:rFonts w:ascii="Bookman Old Style" w:hAnsi="Bookman Old Style"/>
        </w:rPr>
      </w:pPr>
    </w:p>
    <w:p w14:paraId="6B4C754D" w14:textId="77777777" w:rsidR="000B77A6" w:rsidRDefault="000B77A6" w:rsidP="004D339F">
      <w:pPr>
        <w:ind w:left="2520" w:hanging="2520"/>
        <w:rPr>
          <w:rFonts w:ascii="Bookman Old Style" w:hAnsi="Bookman Old Style"/>
        </w:rPr>
      </w:pPr>
    </w:p>
    <w:p w14:paraId="59A4DC62" w14:textId="67B70603" w:rsidR="00FC30C9" w:rsidRDefault="003A7345" w:rsidP="004D339F">
      <w:pPr>
        <w:ind w:left="2520" w:hanging="2520"/>
        <w:rPr>
          <w:rFonts w:ascii="Bookman Old Style" w:hAnsi="Bookman Old Style"/>
        </w:rPr>
      </w:pPr>
      <w:r w:rsidRPr="00365A49">
        <w:rPr>
          <w:rFonts w:ascii="Bookman Old Style" w:hAnsi="Bookman Old Style"/>
        </w:rPr>
        <w:t xml:space="preserve">Members </w:t>
      </w:r>
      <w:r w:rsidR="00133E6D">
        <w:rPr>
          <w:rFonts w:ascii="Bookman Old Style" w:hAnsi="Bookman Old Style"/>
        </w:rPr>
        <w:t>absent</w:t>
      </w:r>
      <w:r w:rsidRPr="00365A49">
        <w:rPr>
          <w:rFonts w:ascii="Bookman Old Style" w:hAnsi="Bookman Old Style"/>
        </w:rPr>
        <w:t>:</w:t>
      </w:r>
      <w:r w:rsidR="008644C8">
        <w:rPr>
          <w:rFonts w:ascii="Bookman Old Style" w:hAnsi="Bookman Old Style"/>
        </w:rPr>
        <w:tab/>
      </w:r>
      <w:r w:rsidR="00FC30C9">
        <w:rPr>
          <w:rFonts w:ascii="Bookman Old Style" w:hAnsi="Bookman Old Style"/>
        </w:rPr>
        <w:t>A. Athanasios, C. Alvarez, L. Brillante, M. Calahorra-Jimenez, M. Jackson,</w:t>
      </w:r>
      <w:r w:rsidR="009355E1">
        <w:rPr>
          <w:rFonts w:ascii="Bookman Old Style" w:hAnsi="Bookman Old Style"/>
        </w:rPr>
        <w:t xml:space="preserve"> </w:t>
      </w:r>
      <w:r w:rsidR="00FC30C9">
        <w:rPr>
          <w:rFonts w:ascii="Bookman Old Style" w:hAnsi="Bookman Old Style"/>
        </w:rPr>
        <w:t>Z. Daqing</w:t>
      </w:r>
    </w:p>
    <w:p w14:paraId="485F7591" w14:textId="77777777" w:rsidR="00FC30C9" w:rsidRDefault="00FC30C9" w:rsidP="004D339F">
      <w:pPr>
        <w:ind w:left="2520" w:hanging="2520"/>
        <w:rPr>
          <w:rFonts w:ascii="Bookman Old Style" w:hAnsi="Bookman Old Style"/>
        </w:rPr>
      </w:pPr>
    </w:p>
    <w:p w14:paraId="0AF712A8" w14:textId="565CC138" w:rsidR="00817276" w:rsidRPr="006B7C19" w:rsidRDefault="000F00FF" w:rsidP="004D339F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58F2226" w14:textId="6C6B4D5B" w:rsidR="00356569" w:rsidRDefault="00865FFC" w:rsidP="00865FFC">
      <w:pPr>
        <w:ind w:left="2520" w:hanging="2520"/>
        <w:rPr>
          <w:rFonts w:ascii="Bookman Old Style" w:hAnsi="Bookman Old Style"/>
        </w:rPr>
      </w:pPr>
      <w:r w:rsidRPr="00865FFC">
        <w:rPr>
          <w:rFonts w:ascii="Bookman Old Style" w:hAnsi="Bookman Old Style"/>
          <w:u w:val="single"/>
        </w:rPr>
        <w:t>In-person attendance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 w:rsidR="008644C8">
        <w:rPr>
          <w:rFonts w:ascii="Bookman Old Style" w:hAnsi="Bookman Old Style"/>
        </w:rPr>
        <w:t>19</w:t>
      </w:r>
      <w:r w:rsidR="00B4443F">
        <w:rPr>
          <w:rFonts w:ascii="Bookman Old Style" w:hAnsi="Bookman Old Style"/>
        </w:rPr>
        <w:tab/>
      </w:r>
      <w:r w:rsidR="00B4443F">
        <w:rPr>
          <w:rFonts w:ascii="Bookman Old Style" w:hAnsi="Bookman Old Style"/>
        </w:rPr>
        <w:tab/>
      </w:r>
      <w:r w:rsidRPr="00865FFC">
        <w:rPr>
          <w:rFonts w:ascii="Bookman Old Style" w:hAnsi="Bookman Old Style"/>
          <w:u w:val="single"/>
        </w:rPr>
        <w:t>Zoom attendance</w:t>
      </w:r>
      <w:r>
        <w:rPr>
          <w:rFonts w:ascii="Bookman Old Style" w:hAnsi="Bookman Old Style"/>
        </w:rPr>
        <w:t xml:space="preserve">: </w:t>
      </w:r>
      <w:r w:rsidR="00B92F4E">
        <w:rPr>
          <w:rFonts w:ascii="Bookman Old Style" w:hAnsi="Bookman Old Style"/>
        </w:rPr>
        <w:t xml:space="preserve">  </w:t>
      </w:r>
      <w:r w:rsidR="008644C8">
        <w:rPr>
          <w:rFonts w:ascii="Bookman Old Style" w:hAnsi="Bookman Old Style"/>
        </w:rPr>
        <w:t>26</w:t>
      </w:r>
    </w:p>
    <w:p w14:paraId="6A842C64" w14:textId="77777777" w:rsidR="00865FFC" w:rsidRPr="006B7C19" w:rsidRDefault="00865FFC" w:rsidP="00865FFC">
      <w:pPr>
        <w:ind w:left="2520" w:hanging="2520"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5A332D88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5B451E">
        <w:rPr>
          <w:rFonts w:ascii="Bookman Old Style" w:hAnsi="Bookman Old Style"/>
        </w:rPr>
        <w:t xml:space="preserve">The Academic </w:t>
      </w:r>
      <w:r w:rsidR="00CF1FCD" w:rsidRPr="005B451E">
        <w:rPr>
          <w:rFonts w:ascii="Bookman Old Style" w:hAnsi="Bookman Old Style"/>
        </w:rPr>
        <w:t>Sen</w:t>
      </w:r>
      <w:r w:rsidRPr="005B451E">
        <w:rPr>
          <w:rFonts w:ascii="Bookman Old Style" w:hAnsi="Bookman Old Style"/>
        </w:rPr>
        <w:t>ate was called t</w:t>
      </w:r>
      <w:r w:rsidR="00992686" w:rsidRPr="005B451E">
        <w:rPr>
          <w:rFonts w:ascii="Bookman Old Style" w:hAnsi="Bookman Old Style"/>
        </w:rPr>
        <w:t xml:space="preserve">o order by Chair </w:t>
      </w:r>
      <w:r w:rsidR="008D7699" w:rsidRPr="005B451E">
        <w:rPr>
          <w:rFonts w:ascii="Bookman Old Style" w:hAnsi="Bookman Old Style"/>
        </w:rPr>
        <w:t>Hall</w:t>
      </w:r>
      <w:r w:rsidR="00992686" w:rsidRPr="005B451E">
        <w:rPr>
          <w:rFonts w:ascii="Bookman Old Style" w:hAnsi="Bookman Old Style"/>
        </w:rPr>
        <w:t xml:space="preserve"> at 4:</w:t>
      </w:r>
      <w:r w:rsidR="00DB0F04">
        <w:rPr>
          <w:rFonts w:ascii="Bookman Old Style" w:hAnsi="Bookman Old Style"/>
        </w:rPr>
        <w:t>0</w:t>
      </w:r>
      <w:r w:rsidR="00EB5819">
        <w:rPr>
          <w:rFonts w:ascii="Bookman Old Style" w:hAnsi="Bookman Old Style"/>
        </w:rPr>
        <w:t>2</w:t>
      </w:r>
      <w:r w:rsidRPr="005B451E">
        <w:rPr>
          <w:rFonts w:ascii="Bookman Old Style" w:hAnsi="Bookman Old Style"/>
        </w:rPr>
        <w:t xml:space="preserve"> p.m</w:t>
      </w:r>
      <w:r w:rsidR="00AC40B9" w:rsidRPr="005B451E">
        <w:rPr>
          <w:rFonts w:ascii="Bookman Old Style" w:hAnsi="Bookman Old Style"/>
        </w:rPr>
        <w:t xml:space="preserve">. </w:t>
      </w:r>
      <w:r w:rsidR="008B4626">
        <w:rPr>
          <w:rFonts w:ascii="Bookman Old Style" w:hAnsi="Bookman Old Style"/>
        </w:rPr>
        <w:t xml:space="preserve">in Library room 2206 and </w:t>
      </w:r>
      <w:r w:rsidR="00AC40B9" w:rsidRPr="005B451E">
        <w:rPr>
          <w:rFonts w:ascii="Bookman Old Style" w:hAnsi="Bookman Old Style"/>
        </w:rPr>
        <w:t>via Zoom</w:t>
      </w:r>
      <w:r w:rsidR="00AC40B9" w:rsidRPr="00B563E7">
        <w:rPr>
          <w:rFonts w:ascii="Bookman Old Style" w:hAnsi="Bookman Old Style"/>
        </w:rPr>
        <w:t xml:space="preserve"> video conferencing. </w:t>
      </w:r>
    </w:p>
    <w:p w14:paraId="690B3869" w14:textId="77777777" w:rsidR="00F34A57" w:rsidRPr="00B563E7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B9C861E" w14:textId="6FAB9A54" w:rsidR="00F34A57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AB6599">
        <w:rPr>
          <w:rFonts w:ascii="Bookman Old Style" w:hAnsi="Bookman Old Style"/>
          <w:i/>
          <w:iCs/>
          <w:color w:val="0A0A0A"/>
        </w:rPr>
        <w:t>M</w:t>
      </w:r>
      <w:r w:rsidR="00B4443F">
        <w:rPr>
          <w:rFonts w:ascii="Bookman Old Style" w:hAnsi="Bookman Old Style"/>
          <w:i/>
          <w:iCs/>
          <w:color w:val="0A0A0A"/>
        </w:rPr>
        <w:t>otion to approve</w:t>
      </w:r>
    </w:p>
    <w:p w14:paraId="384AD81F" w14:textId="786694D7" w:rsidR="00B4443F" w:rsidRDefault="00B4443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 xml:space="preserve">Seconded </w:t>
      </w:r>
    </w:p>
    <w:p w14:paraId="12690587" w14:textId="6205C49D" w:rsidR="00EB5819" w:rsidRDefault="00EB581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12549A32" w14:textId="22A69F22" w:rsidR="00EB5819" w:rsidRDefault="0008539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085394">
        <w:rPr>
          <w:rFonts w:ascii="Bookman Old Style" w:hAnsi="Bookman Old Style"/>
          <w:b/>
          <w:bCs/>
          <w:color w:val="0A0A0A"/>
        </w:rPr>
        <w:t xml:space="preserve">Senator </w:t>
      </w:r>
      <w:r w:rsidR="00EB5819" w:rsidRPr="00085394">
        <w:rPr>
          <w:rFonts w:ascii="Bookman Old Style" w:hAnsi="Bookman Old Style"/>
          <w:b/>
          <w:bCs/>
          <w:color w:val="0A0A0A"/>
        </w:rPr>
        <w:t>Moreman</w:t>
      </w:r>
      <w:r>
        <w:rPr>
          <w:rFonts w:ascii="Bookman Old Style" w:hAnsi="Bookman Old Style"/>
          <w:color w:val="0A0A0A"/>
        </w:rPr>
        <w:t xml:space="preserve"> requested that </w:t>
      </w:r>
      <w:r w:rsidR="00EB5819">
        <w:rPr>
          <w:rFonts w:ascii="Bookman Old Style" w:hAnsi="Bookman Old Style"/>
          <w:color w:val="0A0A0A"/>
        </w:rPr>
        <w:t xml:space="preserve">documents </w:t>
      </w:r>
      <w:r>
        <w:rPr>
          <w:rFonts w:ascii="Bookman Old Style" w:hAnsi="Bookman Old Style"/>
          <w:color w:val="0A0A0A"/>
        </w:rPr>
        <w:t xml:space="preserve">for Senate meetings are made available </w:t>
      </w:r>
      <w:r w:rsidR="00EB5819">
        <w:rPr>
          <w:rFonts w:ascii="Bookman Old Style" w:hAnsi="Bookman Old Style"/>
          <w:color w:val="0A0A0A"/>
        </w:rPr>
        <w:t>sooner than Friday afternoon.</w:t>
      </w:r>
    </w:p>
    <w:p w14:paraId="27C7B5A4" w14:textId="67018C3D" w:rsidR="00EB5819" w:rsidRPr="00EB5819" w:rsidRDefault="0008539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085394">
        <w:rPr>
          <w:rFonts w:ascii="Bookman Old Style" w:hAnsi="Bookman Old Style"/>
          <w:b/>
          <w:bCs/>
          <w:color w:val="0A0A0A"/>
        </w:rPr>
        <w:t xml:space="preserve">Chair </w:t>
      </w:r>
      <w:r w:rsidR="00EB5819" w:rsidRPr="00085394">
        <w:rPr>
          <w:rFonts w:ascii="Bookman Old Style" w:hAnsi="Bookman Old Style"/>
          <w:b/>
          <w:bCs/>
          <w:color w:val="0A0A0A"/>
        </w:rPr>
        <w:t>Hall</w:t>
      </w:r>
      <w:r w:rsidR="00EB5819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responded that he </w:t>
      </w:r>
      <w:r w:rsidR="00EB5819">
        <w:rPr>
          <w:rFonts w:ascii="Bookman Old Style" w:hAnsi="Bookman Old Style"/>
          <w:color w:val="0A0A0A"/>
        </w:rPr>
        <w:t xml:space="preserve">will get </w:t>
      </w:r>
      <w:r w:rsidR="00322E3B">
        <w:rPr>
          <w:rFonts w:ascii="Bookman Old Style" w:hAnsi="Bookman Old Style"/>
          <w:color w:val="0A0A0A"/>
        </w:rPr>
        <w:t xml:space="preserve">the agenda to be sent out </w:t>
      </w:r>
      <w:r w:rsidR="00EB5819">
        <w:rPr>
          <w:rFonts w:ascii="Bookman Old Style" w:hAnsi="Bookman Old Style"/>
          <w:color w:val="0A0A0A"/>
        </w:rPr>
        <w:t>by</w:t>
      </w:r>
      <w:r w:rsidR="00322E3B">
        <w:rPr>
          <w:rFonts w:ascii="Bookman Old Style" w:hAnsi="Bookman Old Style"/>
          <w:color w:val="0A0A0A"/>
        </w:rPr>
        <w:t xml:space="preserve"> </w:t>
      </w:r>
      <w:r w:rsidR="00EB5819">
        <w:rPr>
          <w:rFonts w:ascii="Bookman Old Style" w:hAnsi="Bookman Old Style"/>
          <w:color w:val="0A0A0A"/>
        </w:rPr>
        <w:t xml:space="preserve">Thursday. </w:t>
      </w:r>
      <w:r>
        <w:rPr>
          <w:rFonts w:ascii="Bookman Old Style" w:hAnsi="Bookman Old Style"/>
          <w:color w:val="0A0A0A"/>
        </w:rPr>
        <w:t xml:space="preserve">He mentioned that </w:t>
      </w:r>
      <w:r w:rsidR="00EB5819">
        <w:rPr>
          <w:rFonts w:ascii="Bookman Old Style" w:hAnsi="Bookman Old Style"/>
          <w:color w:val="0A0A0A"/>
        </w:rPr>
        <w:t xml:space="preserve">documents </w:t>
      </w:r>
      <w:r>
        <w:rPr>
          <w:rFonts w:ascii="Bookman Old Style" w:hAnsi="Bookman Old Style"/>
          <w:color w:val="0A0A0A"/>
        </w:rPr>
        <w:t>to be discussed in Senate are</w:t>
      </w:r>
      <w:r w:rsidR="008F52AB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already </w:t>
      </w:r>
      <w:r w:rsidR="00EB5819">
        <w:rPr>
          <w:rFonts w:ascii="Bookman Old Style" w:hAnsi="Bookman Old Style"/>
          <w:color w:val="0A0A0A"/>
        </w:rPr>
        <w:t>on</w:t>
      </w:r>
      <w:r>
        <w:rPr>
          <w:rFonts w:ascii="Bookman Old Style" w:hAnsi="Bookman Old Style"/>
          <w:color w:val="0A0A0A"/>
        </w:rPr>
        <w:t xml:space="preserve"> the Senate</w:t>
      </w:r>
      <w:r w:rsidR="00EB5819">
        <w:rPr>
          <w:rFonts w:ascii="Bookman Old Style" w:hAnsi="Bookman Old Style"/>
          <w:color w:val="0A0A0A"/>
        </w:rPr>
        <w:t xml:space="preserve"> webpage </w:t>
      </w:r>
      <w:r>
        <w:rPr>
          <w:rFonts w:ascii="Bookman Old Style" w:hAnsi="Bookman Old Style"/>
          <w:color w:val="0A0A0A"/>
        </w:rPr>
        <w:t>before the</w:t>
      </w:r>
      <w:r w:rsidR="00EB5819">
        <w:rPr>
          <w:rFonts w:ascii="Bookman Old Style" w:hAnsi="Bookman Old Style"/>
          <w:color w:val="0A0A0A"/>
        </w:rPr>
        <w:t xml:space="preserve"> email invite</w:t>
      </w:r>
      <w:r>
        <w:rPr>
          <w:rFonts w:ascii="Bookman Old Style" w:hAnsi="Bookman Old Style"/>
          <w:color w:val="0A0A0A"/>
        </w:rPr>
        <w:t xml:space="preserve"> with the agenda goes out</w:t>
      </w:r>
      <w:r w:rsidR="00EB5819">
        <w:rPr>
          <w:rFonts w:ascii="Bookman Old Style" w:hAnsi="Bookman Old Style"/>
          <w:color w:val="0A0A0A"/>
        </w:rPr>
        <w:t>.</w:t>
      </w:r>
    </w:p>
    <w:p w14:paraId="34CE2EFD" w14:textId="77777777" w:rsidR="00EB5819" w:rsidRDefault="00EB581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10D278C3" w14:textId="5A636EC3" w:rsidR="00D61CEB" w:rsidRPr="00085394" w:rsidRDefault="007D193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Vote on approval of a</w:t>
      </w:r>
      <w:r w:rsidR="00C57658" w:rsidRPr="007D1931">
        <w:rPr>
          <w:rFonts w:ascii="Bookman Old Style" w:hAnsi="Bookman Old Style"/>
          <w:i/>
          <w:iCs/>
          <w:color w:val="0A0A0A"/>
        </w:rPr>
        <w:t>genda</w:t>
      </w:r>
      <w:r>
        <w:rPr>
          <w:rFonts w:ascii="Bookman Old Style" w:hAnsi="Bookman Old Style"/>
          <w:i/>
          <w:iCs/>
          <w:color w:val="0A0A0A"/>
        </w:rPr>
        <w:t>:</w:t>
      </w:r>
      <w:r w:rsidR="00C57658" w:rsidRPr="007D1931">
        <w:rPr>
          <w:rFonts w:ascii="Bookman Old Style" w:hAnsi="Bookman Old Style"/>
          <w:i/>
          <w:iCs/>
          <w:color w:val="0A0A0A"/>
        </w:rPr>
        <w:t xml:space="preserve"> approved</w:t>
      </w: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61A6D8C5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9A635D">
        <w:rPr>
          <w:rFonts w:ascii="Bookman Old Style" w:hAnsi="Bookman Old Style"/>
          <w:color w:val="0A0A0A"/>
          <w:u w:color="0A0A0A"/>
        </w:rPr>
        <w:t>10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9A635D">
        <w:rPr>
          <w:rFonts w:ascii="Bookman Old Style" w:hAnsi="Bookman Old Style"/>
          <w:color w:val="0A0A0A"/>
          <w:u w:color="0A0A0A"/>
        </w:rPr>
        <w:t>10</w:t>
      </w:r>
      <w:r w:rsidRPr="00B563E7">
        <w:rPr>
          <w:rFonts w:ascii="Bookman Old Style" w:hAnsi="Bookman Old Style"/>
          <w:color w:val="0A0A0A"/>
          <w:u w:color="0A0A0A"/>
        </w:rPr>
        <w:t>/2</w:t>
      </w:r>
      <w:r w:rsidR="002B68D1">
        <w:rPr>
          <w:rFonts w:ascii="Bookman Old Style" w:hAnsi="Bookman Old Style"/>
          <w:color w:val="0A0A0A"/>
          <w:u w:color="0A0A0A"/>
        </w:rPr>
        <w:t>2</w:t>
      </w:r>
      <w:r w:rsidRPr="00B563E7">
        <w:rPr>
          <w:rFonts w:ascii="Bookman Old Style" w:hAnsi="Bookman Old Style"/>
          <w:color w:val="0A0A0A"/>
          <w:u w:color="0A0A0A"/>
        </w:rPr>
        <w:t>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48A1B975" w14:textId="6A8B23CD" w:rsidR="009A635D" w:rsidRPr="00085394" w:rsidRDefault="009A635D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Correction</w:t>
      </w:r>
      <w:r w:rsidR="00085394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</w:t>
      </w:r>
      <w:r w:rsidR="00085394">
        <w:rPr>
          <w:rFonts w:ascii="Bookman Old Style" w:hAnsi="Bookman Old Style"/>
          <w:color w:val="0A0A0A"/>
        </w:rPr>
        <w:t xml:space="preserve">were </w:t>
      </w:r>
      <w:r>
        <w:rPr>
          <w:rFonts w:ascii="Bookman Old Style" w:hAnsi="Bookman Old Style"/>
          <w:color w:val="0A0A0A"/>
        </w:rPr>
        <w:t xml:space="preserve">made </w:t>
      </w:r>
      <w:r w:rsidR="00CF130D">
        <w:rPr>
          <w:rFonts w:ascii="Bookman Old Style" w:hAnsi="Bookman Old Style"/>
          <w:color w:val="0A0A0A"/>
        </w:rPr>
        <w:t>to</w:t>
      </w:r>
      <w:r w:rsidR="00085394">
        <w:rPr>
          <w:rFonts w:ascii="Bookman Old Style" w:hAnsi="Bookman Old Style"/>
          <w:color w:val="0A0A0A"/>
        </w:rPr>
        <w:t xml:space="preserve"> members excused and absent. </w:t>
      </w:r>
    </w:p>
    <w:p w14:paraId="079F260B" w14:textId="7F831749" w:rsidR="00EB5819" w:rsidRDefault="00EB5819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</w:p>
    <w:p w14:paraId="6321518E" w14:textId="2BA8D9E8" w:rsidR="00EB5819" w:rsidRDefault="00085394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Corrections requested by Senator </w:t>
      </w:r>
      <w:r w:rsidR="00EB5819">
        <w:rPr>
          <w:rFonts w:ascii="Bookman Old Style" w:hAnsi="Bookman Old Style"/>
          <w:color w:val="0A0A0A"/>
        </w:rPr>
        <w:t>Maldonado</w:t>
      </w:r>
      <w:r>
        <w:rPr>
          <w:rFonts w:ascii="Bookman Old Style" w:hAnsi="Bookman Old Style"/>
          <w:color w:val="0A0A0A"/>
        </w:rPr>
        <w:t xml:space="preserve"> and Senator Polegato, which were </w:t>
      </w:r>
      <w:r w:rsidR="00322E3B">
        <w:rPr>
          <w:rFonts w:ascii="Bookman Old Style" w:hAnsi="Bookman Old Style"/>
          <w:color w:val="0A0A0A"/>
        </w:rPr>
        <w:t>taken</w:t>
      </w:r>
      <w:r>
        <w:rPr>
          <w:rFonts w:ascii="Bookman Old Style" w:hAnsi="Bookman Old Style"/>
          <w:color w:val="0A0A0A"/>
        </w:rPr>
        <w:t xml:space="preserve"> as friendly amendments.</w:t>
      </w:r>
    </w:p>
    <w:p w14:paraId="3FD9EB53" w14:textId="77777777" w:rsidR="00EB5819" w:rsidRDefault="00EB5819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</w:p>
    <w:p w14:paraId="416E7CF4" w14:textId="37D78EEF" w:rsidR="004966CA" w:rsidRPr="00401230" w:rsidRDefault="004966C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401230">
        <w:rPr>
          <w:rFonts w:ascii="Bookman Old Style" w:hAnsi="Bookman Old Style"/>
          <w:i/>
          <w:iCs/>
          <w:color w:val="0A0A0A"/>
        </w:rPr>
        <w:t>Motion to approve</w:t>
      </w:r>
      <w:r w:rsidR="00E0700B">
        <w:rPr>
          <w:rFonts w:ascii="Bookman Old Style" w:hAnsi="Bookman Old Style"/>
          <w:i/>
          <w:iCs/>
          <w:color w:val="0A0A0A"/>
        </w:rPr>
        <w:t xml:space="preserve"> the </w:t>
      </w:r>
      <w:r w:rsidR="00085394">
        <w:rPr>
          <w:rFonts w:ascii="Bookman Old Style" w:hAnsi="Bookman Old Style"/>
          <w:i/>
          <w:iCs/>
          <w:color w:val="0A0A0A"/>
        </w:rPr>
        <w:t xml:space="preserve">amended </w:t>
      </w:r>
      <w:r w:rsidR="00E0700B">
        <w:rPr>
          <w:rFonts w:ascii="Bookman Old Style" w:hAnsi="Bookman Old Style"/>
          <w:i/>
          <w:iCs/>
          <w:color w:val="0A0A0A"/>
        </w:rPr>
        <w:t>minutes</w:t>
      </w:r>
    </w:p>
    <w:p w14:paraId="5D2E4A59" w14:textId="5B04D1AA" w:rsidR="00A447FF" w:rsidRDefault="004966C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 xml:space="preserve">Motion seconded </w:t>
      </w:r>
    </w:p>
    <w:p w14:paraId="3815D09C" w14:textId="4D0ACFBD" w:rsidR="00376C8A" w:rsidRPr="001C3FE6" w:rsidRDefault="00E0700B" w:rsidP="00967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lastRenderedPageBreak/>
        <w:t xml:space="preserve">Vote on approval of the </w:t>
      </w:r>
      <w:r w:rsidR="00085394">
        <w:rPr>
          <w:rFonts w:ascii="Bookman Old Style" w:hAnsi="Bookman Old Style"/>
          <w:i/>
          <w:iCs/>
          <w:color w:val="0A0A0A"/>
        </w:rPr>
        <w:t xml:space="preserve">amended </w:t>
      </w:r>
      <w:r>
        <w:rPr>
          <w:rFonts w:ascii="Bookman Old Style" w:hAnsi="Bookman Old Style"/>
          <w:i/>
          <w:iCs/>
          <w:color w:val="0A0A0A"/>
        </w:rPr>
        <w:t xml:space="preserve">minutes: </w:t>
      </w:r>
      <w:r w:rsidR="00273758">
        <w:rPr>
          <w:rFonts w:ascii="Bookman Old Style" w:hAnsi="Bookman Old Style"/>
          <w:i/>
          <w:iCs/>
          <w:color w:val="0A0A0A"/>
        </w:rPr>
        <w:t>a</w:t>
      </w:r>
      <w:r w:rsidR="004966CA" w:rsidRPr="001C3FE6">
        <w:rPr>
          <w:rFonts w:ascii="Bookman Old Style" w:hAnsi="Bookman Old Style"/>
          <w:i/>
          <w:iCs/>
          <w:color w:val="0A0A0A"/>
        </w:rPr>
        <w:t>pproved</w:t>
      </w:r>
    </w:p>
    <w:p w14:paraId="6FE45920" w14:textId="77777777" w:rsidR="009A3415" w:rsidRPr="009A3415" w:rsidRDefault="009A3415" w:rsidP="009A3415">
      <w:pPr>
        <w:rPr>
          <w:rFonts w:ascii="Bookman Old Style" w:hAnsi="Bookman Old Style"/>
          <w:color w:val="0A0A0A"/>
          <w:u w:color="0A0A0A"/>
        </w:rPr>
      </w:pPr>
    </w:p>
    <w:p w14:paraId="290E237C" w14:textId="18F284C5" w:rsidR="00157105" w:rsidRPr="0002404D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542539D" w14:textId="1BC92268" w:rsidR="00AE3FFE" w:rsidRPr="009A635D" w:rsidRDefault="009A635D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  <w:u w:val="single"/>
        </w:rPr>
      </w:pPr>
      <w:r w:rsidRPr="009A635D">
        <w:rPr>
          <w:rFonts w:ascii="Bookman Old Style" w:hAnsi="Bookman Old Style"/>
          <w:color w:val="0A0A0A"/>
          <w:u w:val="single"/>
        </w:rPr>
        <w:t xml:space="preserve">Communications from </w:t>
      </w:r>
      <w:r w:rsidR="00D65D6A" w:rsidRPr="009A635D">
        <w:rPr>
          <w:rFonts w:ascii="Bookman Old Style" w:hAnsi="Bookman Old Style"/>
          <w:color w:val="0A0A0A"/>
          <w:u w:val="single"/>
        </w:rPr>
        <w:t xml:space="preserve">President </w:t>
      </w:r>
      <w:r w:rsidR="00D65D6A" w:rsidRPr="009A635D">
        <w:rPr>
          <w:rFonts w:ascii="Bookman Old Style" w:hAnsi="Bookman Old Style"/>
          <w:color w:val="000000" w:themeColor="text1"/>
          <w:u w:val="single"/>
        </w:rPr>
        <w:t>Jiménez-Sandoval</w:t>
      </w:r>
    </w:p>
    <w:p w14:paraId="1A4967FD" w14:textId="0E399EB1" w:rsidR="009A635D" w:rsidRDefault="009A635D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53899489" w14:textId="5DC0B084" w:rsidR="009A635D" w:rsidRDefault="009D666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shared information about </w:t>
      </w:r>
      <w:r w:rsidR="00AB37C6">
        <w:rPr>
          <w:rFonts w:ascii="Bookman Old Style" w:hAnsi="Bookman Old Style"/>
          <w:color w:val="000000" w:themeColor="text1"/>
        </w:rPr>
        <w:t>enrollment</w:t>
      </w:r>
      <w:r w:rsidR="00CF130D">
        <w:rPr>
          <w:rFonts w:ascii="Bookman Old Style" w:hAnsi="Bookman Old Style"/>
          <w:color w:val="000000" w:themeColor="text1"/>
        </w:rPr>
        <w:t xml:space="preserve"> declines</w:t>
      </w:r>
      <w:r w:rsidR="00AB37C6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 xml:space="preserve">Following an </w:t>
      </w:r>
      <w:r w:rsidR="00AB37C6">
        <w:rPr>
          <w:rFonts w:ascii="Bookman Old Style" w:hAnsi="Bookman Old Style"/>
          <w:color w:val="000000" w:themeColor="text1"/>
        </w:rPr>
        <w:t>explosive demogra</w:t>
      </w:r>
      <w:r>
        <w:rPr>
          <w:rFonts w:ascii="Bookman Old Style" w:hAnsi="Bookman Old Style"/>
          <w:color w:val="000000" w:themeColor="text1"/>
        </w:rPr>
        <w:t>p</w:t>
      </w:r>
      <w:r w:rsidR="00AB37C6">
        <w:rPr>
          <w:rFonts w:ascii="Bookman Old Style" w:hAnsi="Bookman Old Style"/>
          <w:color w:val="000000" w:themeColor="text1"/>
        </w:rPr>
        <w:t>hic gr</w:t>
      </w:r>
      <w:r>
        <w:rPr>
          <w:rFonts w:ascii="Bookman Old Style" w:hAnsi="Bookman Old Style"/>
          <w:color w:val="000000" w:themeColor="text1"/>
        </w:rPr>
        <w:t>ow</w:t>
      </w:r>
      <w:r w:rsidR="00AB37C6">
        <w:rPr>
          <w:rFonts w:ascii="Bookman Old Style" w:hAnsi="Bookman Old Style"/>
          <w:color w:val="000000" w:themeColor="text1"/>
        </w:rPr>
        <w:t>th</w:t>
      </w:r>
      <w:r>
        <w:rPr>
          <w:rFonts w:ascii="Bookman Old Style" w:hAnsi="Bookman Old Style"/>
          <w:color w:val="000000" w:themeColor="text1"/>
        </w:rPr>
        <w:t>, we are now seeing a decline. It also appears that regions are</w:t>
      </w:r>
      <w:r w:rsidR="00AB37C6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growing apart from each other economically, and people in l</w:t>
      </w:r>
      <w:r w:rsidR="00AB37C6">
        <w:rPr>
          <w:rFonts w:ascii="Bookman Old Style" w:hAnsi="Bookman Old Style"/>
          <w:color w:val="000000" w:themeColor="text1"/>
        </w:rPr>
        <w:t>ow</w:t>
      </w:r>
      <w:r>
        <w:rPr>
          <w:rFonts w:ascii="Bookman Old Style" w:hAnsi="Bookman Old Style"/>
          <w:color w:val="000000" w:themeColor="text1"/>
        </w:rPr>
        <w:t>-</w:t>
      </w:r>
      <w:r w:rsidR="00AB37C6">
        <w:rPr>
          <w:rFonts w:ascii="Bookman Old Style" w:hAnsi="Bookman Old Style"/>
          <w:color w:val="000000" w:themeColor="text1"/>
        </w:rPr>
        <w:t xml:space="preserve">income areas </w:t>
      </w:r>
      <w:r>
        <w:rPr>
          <w:rFonts w:ascii="Bookman Old Style" w:hAnsi="Bookman Old Style"/>
          <w:color w:val="000000" w:themeColor="text1"/>
        </w:rPr>
        <w:t xml:space="preserve">are </w:t>
      </w:r>
      <w:r w:rsidR="00AB37C6">
        <w:rPr>
          <w:rFonts w:ascii="Bookman Old Style" w:hAnsi="Bookman Old Style"/>
          <w:color w:val="000000" w:themeColor="text1"/>
        </w:rPr>
        <w:t xml:space="preserve">less likely to enroll in college. </w:t>
      </w:r>
      <w:r>
        <w:rPr>
          <w:rFonts w:ascii="Bookman Old Style" w:hAnsi="Bookman Old Style"/>
          <w:color w:val="000000" w:themeColor="text1"/>
        </w:rPr>
        <w:t>Our campus is d</w:t>
      </w:r>
      <w:r w:rsidR="00AB37C6">
        <w:rPr>
          <w:rFonts w:ascii="Bookman Old Style" w:hAnsi="Bookman Old Style"/>
          <w:color w:val="000000" w:themeColor="text1"/>
        </w:rPr>
        <w:t xml:space="preserve">own 1.100 </w:t>
      </w:r>
      <w:r>
        <w:rPr>
          <w:rFonts w:ascii="Bookman Old Style" w:hAnsi="Bookman Old Style"/>
          <w:color w:val="000000" w:themeColor="text1"/>
        </w:rPr>
        <w:t>FTES</w:t>
      </w:r>
      <w:r w:rsidR="00AB37C6">
        <w:rPr>
          <w:rFonts w:ascii="Bookman Old Style" w:hAnsi="Bookman Old Style"/>
          <w:color w:val="000000" w:themeColor="text1"/>
        </w:rPr>
        <w:t>. We are losing junior and senior</w:t>
      </w:r>
      <w:r w:rsidR="00D101FE">
        <w:rPr>
          <w:rFonts w:ascii="Bookman Old Style" w:hAnsi="Bookman Old Style"/>
          <w:color w:val="000000" w:themeColor="text1"/>
        </w:rPr>
        <w:t xml:space="preserve"> students</w:t>
      </w:r>
      <w:r w:rsidR="00AB37C6">
        <w:rPr>
          <w:rFonts w:ascii="Bookman Old Style" w:hAnsi="Bookman Old Style"/>
          <w:color w:val="000000" w:themeColor="text1"/>
        </w:rPr>
        <w:t>,</w:t>
      </w:r>
      <w:r>
        <w:rPr>
          <w:rFonts w:ascii="Bookman Old Style" w:hAnsi="Bookman Old Style"/>
          <w:color w:val="000000" w:themeColor="text1"/>
        </w:rPr>
        <w:t xml:space="preserve"> while we</w:t>
      </w:r>
      <w:r w:rsidR="00AB37C6">
        <w:rPr>
          <w:rFonts w:ascii="Bookman Old Style" w:hAnsi="Bookman Old Style"/>
          <w:color w:val="000000" w:themeColor="text1"/>
        </w:rPr>
        <w:t xml:space="preserve"> are still attracting </w:t>
      </w:r>
      <w:r>
        <w:rPr>
          <w:rFonts w:ascii="Bookman Old Style" w:hAnsi="Bookman Old Style"/>
          <w:color w:val="000000" w:themeColor="text1"/>
        </w:rPr>
        <w:t xml:space="preserve">new </w:t>
      </w:r>
      <w:r w:rsidR="00AB37C6">
        <w:rPr>
          <w:rFonts w:ascii="Bookman Old Style" w:hAnsi="Bookman Old Style"/>
          <w:color w:val="000000" w:themeColor="text1"/>
        </w:rPr>
        <w:t xml:space="preserve">students. </w:t>
      </w:r>
      <w:r>
        <w:rPr>
          <w:rFonts w:ascii="Bookman Old Style" w:hAnsi="Bookman Old Style"/>
          <w:color w:val="000000" w:themeColor="text1"/>
        </w:rPr>
        <w:t>We</w:t>
      </w:r>
      <w:r w:rsidR="00AB37C6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will need to discuss </w:t>
      </w:r>
      <w:r w:rsidR="00AB37C6">
        <w:rPr>
          <w:rFonts w:ascii="Bookman Old Style" w:hAnsi="Bookman Old Style"/>
          <w:color w:val="000000" w:themeColor="text1"/>
        </w:rPr>
        <w:t xml:space="preserve">how to re-engage students. </w:t>
      </w:r>
      <w:r>
        <w:rPr>
          <w:rFonts w:ascii="Bookman Old Style" w:hAnsi="Bookman Old Style"/>
          <w:color w:val="000000" w:themeColor="text1"/>
        </w:rPr>
        <w:t xml:space="preserve">The President met </w:t>
      </w:r>
      <w:r w:rsidR="00AB37C6">
        <w:rPr>
          <w:rFonts w:ascii="Bookman Old Style" w:hAnsi="Bookman Old Style"/>
          <w:color w:val="000000" w:themeColor="text1"/>
        </w:rPr>
        <w:t>with veteran students</w:t>
      </w:r>
      <w:r>
        <w:rPr>
          <w:rFonts w:ascii="Bookman Old Style" w:hAnsi="Bookman Old Style"/>
          <w:color w:val="000000" w:themeColor="text1"/>
        </w:rPr>
        <w:t xml:space="preserve"> today,</w:t>
      </w:r>
      <w:r w:rsidR="00322E3B">
        <w:rPr>
          <w:rFonts w:ascii="Bookman Old Style" w:hAnsi="Bookman Old Style"/>
          <w:color w:val="000000" w:themeColor="text1"/>
        </w:rPr>
        <w:t xml:space="preserve"> for instance,</w:t>
      </w:r>
      <w:r>
        <w:rPr>
          <w:rFonts w:ascii="Bookman Old Style" w:hAnsi="Bookman Old Style"/>
          <w:color w:val="000000" w:themeColor="text1"/>
        </w:rPr>
        <w:t xml:space="preserve"> and they explained that</w:t>
      </w:r>
      <w:r w:rsidR="00AB37C6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the m</w:t>
      </w:r>
      <w:r w:rsidR="00520139">
        <w:rPr>
          <w:rFonts w:ascii="Bookman Old Style" w:hAnsi="Bookman Old Style"/>
          <w:color w:val="000000" w:themeColor="text1"/>
        </w:rPr>
        <w:t>il</w:t>
      </w:r>
      <w:r w:rsidR="00966E20">
        <w:rPr>
          <w:rFonts w:ascii="Bookman Old Style" w:hAnsi="Bookman Old Style"/>
          <w:color w:val="000000" w:themeColor="text1"/>
        </w:rPr>
        <w:t>i</w:t>
      </w:r>
      <w:r w:rsidR="00520139">
        <w:rPr>
          <w:rFonts w:ascii="Bookman Old Style" w:hAnsi="Bookman Old Style"/>
          <w:color w:val="000000" w:themeColor="text1"/>
        </w:rPr>
        <w:t>tary teaches t</w:t>
      </w:r>
      <w:r w:rsidR="00966E20">
        <w:rPr>
          <w:rFonts w:ascii="Bookman Old Style" w:hAnsi="Bookman Old Style"/>
          <w:color w:val="000000" w:themeColor="text1"/>
        </w:rPr>
        <w:t>he</w:t>
      </w:r>
      <w:r w:rsidR="00520139">
        <w:rPr>
          <w:rFonts w:ascii="Bookman Old Style" w:hAnsi="Bookman Old Style"/>
          <w:color w:val="000000" w:themeColor="text1"/>
        </w:rPr>
        <w:t>m to be self-sufficient</w:t>
      </w:r>
      <w:r>
        <w:rPr>
          <w:rFonts w:ascii="Bookman Old Style" w:hAnsi="Bookman Old Style"/>
          <w:color w:val="000000" w:themeColor="text1"/>
        </w:rPr>
        <w:t xml:space="preserve">, which makes that they are </w:t>
      </w:r>
      <w:r w:rsidR="00520139">
        <w:rPr>
          <w:rFonts w:ascii="Bookman Old Style" w:hAnsi="Bookman Old Style"/>
          <w:color w:val="000000" w:themeColor="text1"/>
        </w:rPr>
        <w:t>less likely to make use of services</w:t>
      </w:r>
      <w:r>
        <w:rPr>
          <w:rFonts w:ascii="Bookman Old Style" w:hAnsi="Bookman Old Style"/>
          <w:color w:val="000000" w:themeColor="text1"/>
        </w:rPr>
        <w:t xml:space="preserve"> on campus to help them succeed</w:t>
      </w:r>
      <w:r w:rsidR="00520139">
        <w:rPr>
          <w:rFonts w:ascii="Bookman Old Style" w:hAnsi="Bookman Old Style"/>
          <w:color w:val="000000" w:themeColor="text1"/>
        </w:rPr>
        <w:t>. Our international students are</w:t>
      </w:r>
      <w:r>
        <w:rPr>
          <w:rFonts w:ascii="Bookman Old Style" w:hAnsi="Bookman Old Style"/>
          <w:color w:val="000000" w:themeColor="text1"/>
        </w:rPr>
        <w:t xml:space="preserve"> </w:t>
      </w:r>
      <w:r w:rsidR="00520139">
        <w:rPr>
          <w:rFonts w:ascii="Bookman Old Style" w:hAnsi="Bookman Old Style"/>
          <w:color w:val="000000" w:themeColor="text1"/>
        </w:rPr>
        <w:t>experiencing mental health issues</w:t>
      </w:r>
      <w:r>
        <w:rPr>
          <w:rFonts w:ascii="Bookman Old Style" w:hAnsi="Bookman Old Style"/>
          <w:color w:val="000000" w:themeColor="text1"/>
        </w:rPr>
        <w:t xml:space="preserve"> that also require our attention</w:t>
      </w:r>
      <w:r w:rsidR="00520139">
        <w:rPr>
          <w:rFonts w:ascii="Bookman Old Style" w:hAnsi="Bookman Old Style"/>
          <w:color w:val="000000" w:themeColor="text1"/>
        </w:rPr>
        <w:t xml:space="preserve">. </w:t>
      </w:r>
      <w:r w:rsidR="00966E20">
        <w:rPr>
          <w:rFonts w:ascii="Bookman Old Style" w:hAnsi="Bookman Old Style"/>
          <w:color w:val="000000" w:themeColor="text1"/>
        </w:rPr>
        <w:t>Enrollment is ti</w:t>
      </w:r>
      <w:r>
        <w:rPr>
          <w:rFonts w:ascii="Bookman Old Style" w:hAnsi="Bookman Old Style"/>
          <w:color w:val="000000" w:themeColor="text1"/>
        </w:rPr>
        <w:t>ed</w:t>
      </w:r>
      <w:r w:rsidR="00966E20">
        <w:rPr>
          <w:rFonts w:ascii="Bookman Old Style" w:hAnsi="Bookman Old Style"/>
          <w:color w:val="000000" w:themeColor="text1"/>
        </w:rPr>
        <w:t xml:space="preserve"> to </w:t>
      </w:r>
      <w:r>
        <w:rPr>
          <w:rFonts w:ascii="Bookman Old Style" w:hAnsi="Bookman Old Style"/>
          <w:color w:val="000000" w:themeColor="text1"/>
        </w:rPr>
        <w:t xml:space="preserve">the </w:t>
      </w:r>
      <w:r w:rsidR="00966E20">
        <w:rPr>
          <w:rFonts w:ascii="Bookman Old Style" w:hAnsi="Bookman Old Style"/>
          <w:color w:val="000000" w:themeColor="text1"/>
        </w:rPr>
        <w:t xml:space="preserve">economic development of our region and funding </w:t>
      </w:r>
      <w:r>
        <w:rPr>
          <w:rFonts w:ascii="Bookman Old Style" w:hAnsi="Bookman Old Style"/>
          <w:color w:val="000000" w:themeColor="text1"/>
        </w:rPr>
        <w:t>for</w:t>
      </w:r>
      <w:r w:rsidR="00966E2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F</w:t>
      </w:r>
      <w:r w:rsidR="00966E20">
        <w:rPr>
          <w:rFonts w:ascii="Bookman Old Style" w:hAnsi="Bookman Old Style"/>
          <w:color w:val="000000" w:themeColor="text1"/>
        </w:rPr>
        <w:t xml:space="preserve">resno </w:t>
      </w:r>
      <w:r>
        <w:rPr>
          <w:rFonts w:ascii="Bookman Old Style" w:hAnsi="Bookman Old Style"/>
          <w:color w:val="000000" w:themeColor="text1"/>
        </w:rPr>
        <w:t>S</w:t>
      </w:r>
      <w:r w:rsidR="00966E20">
        <w:rPr>
          <w:rFonts w:ascii="Bookman Old Style" w:hAnsi="Bookman Old Style"/>
          <w:color w:val="000000" w:themeColor="text1"/>
        </w:rPr>
        <w:t>tate.</w:t>
      </w:r>
    </w:p>
    <w:p w14:paraId="73FAA673" w14:textId="71D0761F" w:rsidR="00966E20" w:rsidRDefault="00966E20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65507646" w14:textId="77C044A3" w:rsidR="00966E20" w:rsidRDefault="009D666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The President also mentioned that the search for a new VP</w:t>
      </w:r>
      <w:r w:rsidR="00966E2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for</w:t>
      </w:r>
      <w:r w:rsidR="00966E2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S</w:t>
      </w:r>
      <w:r w:rsidR="00966E20">
        <w:rPr>
          <w:rFonts w:ascii="Bookman Old Style" w:hAnsi="Bookman Old Style"/>
          <w:color w:val="000000" w:themeColor="text1"/>
        </w:rPr>
        <w:t xml:space="preserve">tudent </w:t>
      </w:r>
      <w:r>
        <w:rPr>
          <w:rFonts w:ascii="Bookman Old Style" w:hAnsi="Bookman Old Style"/>
          <w:color w:val="000000" w:themeColor="text1"/>
        </w:rPr>
        <w:t>A</w:t>
      </w:r>
      <w:r w:rsidR="00966E20">
        <w:rPr>
          <w:rFonts w:ascii="Bookman Old Style" w:hAnsi="Bookman Old Style"/>
          <w:color w:val="000000" w:themeColor="text1"/>
        </w:rPr>
        <w:t xml:space="preserve">ffairs </w:t>
      </w:r>
      <w:r>
        <w:rPr>
          <w:rFonts w:ascii="Bookman Old Style" w:hAnsi="Bookman Old Style"/>
          <w:color w:val="000000" w:themeColor="text1"/>
        </w:rPr>
        <w:t>is</w:t>
      </w:r>
      <w:r w:rsidR="00966E20">
        <w:rPr>
          <w:rFonts w:ascii="Bookman Old Style" w:hAnsi="Bookman Old Style"/>
          <w:color w:val="000000" w:themeColor="text1"/>
        </w:rPr>
        <w:t xml:space="preserve"> moving forward. </w:t>
      </w:r>
      <w:r>
        <w:rPr>
          <w:rFonts w:ascii="Bookman Old Style" w:hAnsi="Bookman Old Style"/>
          <w:color w:val="000000" w:themeColor="text1"/>
        </w:rPr>
        <w:t>Four</w:t>
      </w:r>
      <w:r w:rsidR="00966E20">
        <w:rPr>
          <w:rFonts w:ascii="Bookman Old Style" w:hAnsi="Bookman Old Style"/>
          <w:color w:val="000000" w:themeColor="text1"/>
        </w:rPr>
        <w:t xml:space="preserve"> candidates </w:t>
      </w:r>
      <w:r>
        <w:rPr>
          <w:rFonts w:ascii="Bookman Old Style" w:hAnsi="Bookman Old Style"/>
          <w:color w:val="000000" w:themeColor="text1"/>
        </w:rPr>
        <w:t xml:space="preserve">will be </w:t>
      </w:r>
      <w:r w:rsidR="00966E20">
        <w:rPr>
          <w:rFonts w:ascii="Bookman Old Style" w:hAnsi="Bookman Old Style"/>
          <w:color w:val="000000" w:themeColor="text1"/>
        </w:rPr>
        <w:t xml:space="preserve">coming to campus. </w:t>
      </w:r>
    </w:p>
    <w:p w14:paraId="1F54251C" w14:textId="7A205E91" w:rsidR="00966E20" w:rsidRDefault="00966E20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46D8EA52" w14:textId="24635573" w:rsidR="00966E20" w:rsidRDefault="00C87EE2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He also explained that he is serving as a m</w:t>
      </w:r>
      <w:r w:rsidR="00966E20">
        <w:rPr>
          <w:rFonts w:ascii="Bookman Old Style" w:hAnsi="Bookman Old Style"/>
          <w:color w:val="000000" w:themeColor="text1"/>
        </w:rPr>
        <w:t>ember o</w:t>
      </w:r>
      <w:r>
        <w:rPr>
          <w:rFonts w:ascii="Bookman Old Style" w:hAnsi="Bookman Old Style"/>
          <w:color w:val="000000" w:themeColor="text1"/>
        </w:rPr>
        <w:t>n a</w:t>
      </w:r>
      <w:r w:rsidR="00966E2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CSU </w:t>
      </w:r>
      <w:r w:rsidR="00966E20">
        <w:rPr>
          <w:rFonts w:ascii="Bookman Old Style" w:hAnsi="Bookman Old Style"/>
          <w:color w:val="000000" w:themeColor="text1"/>
        </w:rPr>
        <w:t>committee for sustainability</w:t>
      </w:r>
      <w:r>
        <w:rPr>
          <w:rFonts w:ascii="Bookman Old Style" w:hAnsi="Bookman Old Style"/>
          <w:color w:val="000000" w:themeColor="text1"/>
        </w:rPr>
        <w:t>, and he will be</w:t>
      </w:r>
      <w:r w:rsidR="00966E20">
        <w:rPr>
          <w:rFonts w:ascii="Bookman Old Style" w:hAnsi="Bookman Old Style"/>
          <w:color w:val="000000" w:themeColor="text1"/>
        </w:rPr>
        <w:t xml:space="preserve"> giv</w:t>
      </w:r>
      <w:r>
        <w:rPr>
          <w:rFonts w:ascii="Bookman Old Style" w:hAnsi="Bookman Old Style"/>
          <w:color w:val="000000" w:themeColor="text1"/>
        </w:rPr>
        <w:t>ing</w:t>
      </w:r>
      <w:r w:rsidR="00966E20">
        <w:rPr>
          <w:rFonts w:ascii="Bookman Old Style" w:hAnsi="Bookman Old Style"/>
          <w:color w:val="000000" w:themeColor="text1"/>
        </w:rPr>
        <w:t xml:space="preserve"> updates</w:t>
      </w:r>
      <w:r>
        <w:rPr>
          <w:rFonts w:ascii="Bookman Old Style" w:hAnsi="Bookman Old Style"/>
          <w:color w:val="000000" w:themeColor="text1"/>
        </w:rPr>
        <w:t xml:space="preserve"> about this</w:t>
      </w:r>
      <w:r w:rsidR="00966E20">
        <w:rPr>
          <w:rFonts w:ascii="Bookman Old Style" w:hAnsi="Bookman Old Style"/>
          <w:color w:val="000000" w:themeColor="text1"/>
        </w:rPr>
        <w:t xml:space="preserve"> going forward.</w:t>
      </w:r>
    </w:p>
    <w:p w14:paraId="51090BB2" w14:textId="63127E88" w:rsidR="00966E20" w:rsidRDefault="00966E20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578D2390" w14:textId="02C60901" w:rsidR="00966E20" w:rsidRDefault="00C87EE2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The President finally mentioned that he has </w:t>
      </w:r>
      <w:r w:rsidR="00966E20">
        <w:rPr>
          <w:rFonts w:ascii="Bookman Old Style" w:hAnsi="Bookman Old Style"/>
          <w:color w:val="000000" w:themeColor="text1"/>
        </w:rPr>
        <w:t>commissioned</w:t>
      </w:r>
      <w:r>
        <w:rPr>
          <w:rFonts w:ascii="Bookman Old Style" w:hAnsi="Bookman Old Style"/>
          <w:color w:val="000000" w:themeColor="text1"/>
        </w:rPr>
        <w:t xml:space="preserve"> the</w:t>
      </w:r>
      <w:r w:rsidR="00966E20">
        <w:rPr>
          <w:rFonts w:ascii="Bookman Old Style" w:hAnsi="Bookman Old Style"/>
          <w:color w:val="000000" w:themeColor="text1"/>
        </w:rPr>
        <w:t xml:space="preserve"> construction of a booth.</w:t>
      </w:r>
      <w:r>
        <w:rPr>
          <w:rFonts w:ascii="Bookman Old Style" w:hAnsi="Bookman Old Style"/>
          <w:color w:val="000000" w:themeColor="text1"/>
        </w:rPr>
        <w:t xml:space="preserve"> </w:t>
      </w:r>
      <w:r w:rsidR="00322E3B">
        <w:rPr>
          <w:rFonts w:ascii="Bookman Old Style" w:hAnsi="Bookman Old Style"/>
          <w:color w:val="000000" w:themeColor="text1"/>
        </w:rPr>
        <w:t>H</w:t>
      </w:r>
      <w:r>
        <w:rPr>
          <w:rFonts w:ascii="Bookman Old Style" w:hAnsi="Bookman Old Style"/>
          <w:color w:val="000000" w:themeColor="text1"/>
        </w:rPr>
        <w:t>e will</w:t>
      </w:r>
      <w:r w:rsidR="00966E20">
        <w:rPr>
          <w:rFonts w:ascii="Bookman Old Style" w:hAnsi="Bookman Old Style"/>
          <w:color w:val="000000" w:themeColor="text1"/>
        </w:rPr>
        <w:t xml:space="preserve"> rotate </w:t>
      </w:r>
      <w:r>
        <w:rPr>
          <w:rFonts w:ascii="Bookman Old Style" w:hAnsi="Bookman Old Style"/>
          <w:color w:val="000000" w:themeColor="text1"/>
        </w:rPr>
        <w:t xml:space="preserve">occupying it </w:t>
      </w:r>
      <w:r w:rsidR="00966E20">
        <w:rPr>
          <w:rFonts w:ascii="Bookman Old Style" w:hAnsi="Bookman Old Style"/>
          <w:color w:val="000000" w:themeColor="text1"/>
        </w:rPr>
        <w:t xml:space="preserve">with </w:t>
      </w:r>
      <w:r>
        <w:rPr>
          <w:rFonts w:ascii="Bookman Old Style" w:hAnsi="Bookman Old Style"/>
          <w:color w:val="000000" w:themeColor="text1"/>
        </w:rPr>
        <w:t>D</w:t>
      </w:r>
      <w:r w:rsidR="00966E20">
        <w:rPr>
          <w:rFonts w:ascii="Bookman Old Style" w:hAnsi="Bookman Old Style"/>
          <w:color w:val="000000" w:themeColor="text1"/>
        </w:rPr>
        <w:t xml:space="preserve">eans and </w:t>
      </w:r>
      <w:r>
        <w:rPr>
          <w:rFonts w:ascii="Bookman Old Style" w:hAnsi="Bookman Old Style"/>
          <w:color w:val="000000" w:themeColor="text1"/>
        </w:rPr>
        <w:t>the P</w:t>
      </w:r>
      <w:r w:rsidR="00966E20">
        <w:rPr>
          <w:rFonts w:ascii="Bookman Old Style" w:hAnsi="Bookman Old Style"/>
          <w:color w:val="000000" w:themeColor="text1"/>
        </w:rPr>
        <w:t>rovost.</w:t>
      </w:r>
      <w:r>
        <w:rPr>
          <w:rFonts w:ascii="Bookman Old Style" w:hAnsi="Bookman Old Style"/>
          <w:color w:val="000000" w:themeColor="text1"/>
        </w:rPr>
        <w:t xml:space="preserve"> The aim is to</w:t>
      </w:r>
      <w:r w:rsidR="00966E20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f</w:t>
      </w:r>
      <w:r w:rsidR="00966E20">
        <w:rPr>
          <w:rFonts w:ascii="Bookman Old Style" w:hAnsi="Bookman Old Style"/>
          <w:color w:val="000000" w:themeColor="text1"/>
        </w:rPr>
        <w:t xml:space="preserve">oster contact and community at </w:t>
      </w:r>
      <w:r>
        <w:rPr>
          <w:rFonts w:ascii="Bookman Old Style" w:hAnsi="Bookman Old Style"/>
          <w:color w:val="000000" w:themeColor="text1"/>
        </w:rPr>
        <w:t>Fresno State</w:t>
      </w:r>
      <w:r w:rsidR="00966E20">
        <w:rPr>
          <w:rFonts w:ascii="Bookman Old Style" w:hAnsi="Bookman Old Style"/>
          <w:color w:val="000000" w:themeColor="text1"/>
        </w:rPr>
        <w:t>.</w:t>
      </w:r>
    </w:p>
    <w:p w14:paraId="6BCB74C4" w14:textId="77777777" w:rsidR="00FC76AF" w:rsidRDefault="00FC76AF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30BE0A01" w14:textId="1378035C" w:rsidR="009A635D" w:rsidRPr="009A635D" w:rsidRDefault="009A635D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00000" w:themeColor="text1"/>
        </w:rPr>
      </w:pPr>
      <w:r w:rsidRPr="009A635D">
        <w:rPr>
          <w:rFonts w:ascii="Bookman Old Style" w:hAnsi="Bookman Old Style"/>
          <w:i/>
          <w:iCs/>
          <w:color w:val="000000" w:themeColor="text1"/>
        </w:rPr>
        <w:t>Questions for the President:</w:t>
      </w:r>
    </w:p>
    <w:p w14:paraId="4EED38AE" w14:textId="7CF1919F" w:rsidR="009A635D" w:rsidRDefault="009A635D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5A6C84C9" w14:textId="49C230BE" w:rsidR="009A635D" w:rsidRDefault="00C73969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C73969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966E20" w:rsidRPr="00C73969">
        <w:rPr>
          <w:rFonts w:ascii="Bookman Old Style" w:hAnsi="Bookman Old Style"/>
          <w:b/>
          <w:bCs/>
          <w:color w:val="000000" w:themeColor="text1"/>
        </w:rPr>
        <w:t>Wise</w:t>
      </w:r>
      <w:r w:rsidR="00966E20">
        <w:rPr>
          <w:rFonts w:ascii="Bookman Old Style" w:hAnsi="Bookman Old Style"/>
          <w:color w:val="000000" w:themeColor="text1"/>
        </w:rPr>
        <w:t xml:space="preserve"> </w:t>
      </w:r>
      <w:r w:rsidR="006D0B34">
        <w:rPr>
          <w:rFonts w:ascii="Bookman Old Style" w:hAnsi="Bookman Old Style"/>
          <w:color w:val="000000" w:themeColor="text1"/>
        </w:rPr>
        <w:t xml:space="preserve">wanted to know what the projection for </w:t>
      </w:r>
      <w:r w:rsidR="00212D3A">
        <w:rPr>
          <w:rFonts w:ascii="Bookman Old Style" w:hAnsi="Bookman Old Style"/>
          <w:color w:val="000000" w:themeColor="text1"/>
        </w:rPr>
        <w:t>enrollment numbers</w:t>
      </w:r>
      <w:r w:rsidR="006D0B34">
        <w:rPr>
          <w:rFonts w:ascii="Bookman Old Style" w:hAnsi="Bookman Old Style"/>
          <w:color w:val="000000" w:themeColor="text1"/>
        </w:rPr>
        <w:t xml:space="preserve"> is</w:t>
      </w:r>
      <w:r w:rsidR="00212D3A">
        <w:rPr>
          <w:rFonts w:ascii="Bookman Old Style" w:hAnsi="Bookman Old Style"/>
          <w:color w:val="000000" w:themeColor="text1"/>
        </w:rPr>
        <w:t xml:space="preserve"> for </w:t>
      </w:r>
      <w:r w:rsidR="006D0B34">
        <w:rPr>
          <w:rFonts w:ascii="Bookman Old Style" w:hAnsi="Bookman Old Style"/>
          <w:color w:val="000000" w:themeColor="text1"/>
        </w:rPr>
        <w:t xml:space="preserve">the </w:t>
      </w:r>
      <w:r w:rsidR="00212D3A">
        <w:rPr>
          <w:rFonts w:ascii="Bookman Old Style" w:hAnsi="Bookman Old Style"/>
          <w:color w:val="000000" w:themeColor="text1"/>
        </w:rPr>
        <w:t>next few years</w:t>
      </w:r>
      <w:r w:rsidR="006D0B34">
        <w:rPr>
          <w:rFonts w:ascii="Bookman Old Style" w:hAnsi="Bookman Old Style"/>
          <w:color w:val="000000" w:themeColor="text1"/>
        </w:rPr>
        <w:t>.</w:t>
      </w:r>
    </w:p>
    <w:p w14:paraId="05853E16" w14:textId="57F495A1" w:rsidR="00212D3A" w:rsidRDefault="006D0B34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responded</w:t>
      </w:r>
      <w:r w:rsidR="00212D3A">
        <w:rPr>
          <w:rFonts w:ascii="Bookman Old Style" w:hAnsi="Bookman Old Style"/>
          <w:color w:val="000000" w:themeColor="text1"/>
        </w:rPr>
        <w:t xml:space="preserve"> </w:t>
      </w:r>
      <w:r w:rsidR="00D101FE">
        <w:rPr>
          <w:rFonts w:ascii="Bookman Old Style" w:hAnsi="Bookman Old Style"/>
          <w:color w:val="000000" w:themeColor="text1"/>
        </w:rPr>
        <w:t xml:space="preserve">that enrollment </w:t>
      </w:r>
      <w:r w:rsidR="006023DB">
        <w:rPr>
          <w:rFonts w:ascii="Bookman Old Style" w:hAnsi="Bookman Old Style"/>
          <w:color w:val="000000" w:themeColor="text1"/>
        </w:rPr>
        <w:t>will have</w:t>
      </w:r>
      <w:r w:rsidR="00D101FE">
        <w:rPr>
          <w:rFonts w:ascii="Bookman Old Style" w:hAnsi="Bookman Old Style"/>
          <w:color w:val="000000" w:themeColor="text1"/>
        </w:rPr>
        <w:t xml:space="preserve"> </w:t>
      </w:r>
      <w:r w:rsidR="00212D3A">
        <w:rPr>
          <w:rFonts w:ascii="Bookman Old Style" w:hAnsi="Bookman Old Style"/>
          <w:color w:val="000000" w:themeColor="text1"/>
        </w:rPr>
        <w:t>peak</w:t>
      </w:r>
      <w:r w:rsidR="006023DB">
        <w:rPr>
          <w:rFonts w:ascii="Bookman Old Style" w:hAnsi="Bookman Old Style"/>
          <w:color w:val="000000" w:themeColor="text1"/>
        </w:rPr>
        <w:t>ed</w:t>
      </w:r>
      <w:r w:rsidR="00212D3A">
        <w:rPr>
          <w:rFonts w:ascii="Bookman Old Style" w:hAnsi="Bookman Old Style"/>
          <w:color w:val="000000" w:themeColor="text1"/>
        </w:rPr>
        <w:t xml:space="preserve"> </w:t>
      </w:r>
      <w:r w:rsidR="006023DB">
        <w:rPr>
          <w:rFonts w:ascii="Bookman Old Style" w:hAnsi="Bookman Old Style"/>
          <w:color w:val="000000" w:themeColor="text1"/>
        </w:rPr>
        <w:t xml:space="preserve">by 2026 </w:t>
      </w:r>
      <w:r w:rsidR="00212D3A">
        <w:rPr>
          <w:rFonts w:ascii="Bookman Old Style" w:hAnsi="Bookman Old Style"/>
          <w:color w:val="000000" w:themeColor="text1"/>
        </w:rPr>
        <w:t xml:space="preserve">and </w:t>
      </w:r>
      <w:r w:rsidR="00D101FE">
        <w:rPr>
          <w:rFonts w:ascii="Bookman Old Style" w:hAnsi="Bookman Old Style"/>
          <w:color w:val="000000" w:themeColor="text1"/>
        </w:rPr>
        <w:t xml:space="preserve">will </w:t>
      </w:r>
      <w:r w:rsidR="00212D3A">
        <w:rPr>
          <w:rFonts w:ascii="Bookman Old Style" w:hAnsi="Bookman Old Style"/>
          <w:color w:val="000000" w:themeColor="text1"/>
        </w:rPr>
        <w:t>then decline due to</w:t>
      </w:r>
      <w:r w:rsidR="00D101FE">
        <w:rPr>
          <w:rFonts w:ascii="Bookman Old Style" w:hAnsi="Bookman Old Style"/>
          <w:color w:val="000000" w:themeColor="text1"/>
        </w:rPr>
        <w:t xml:space="preserve"> declin</w:t>
      </w:r>
      <w:r w:rsidR="00CF130D">
        <w:rPr>
          <w:rFonts w:ascii="Bookman Old Style" w:hAnsi="Bookman Old Style"/>
          <w:color w:val="000000" w:themeColor="text1"/>
        </w:rPr>
        <w:t>ed</w:t>
      </w:r>
      <w:r w:rsidR="00212D3A">
        <w:rPr>
          <w:rFonts w:ascii="Bookman Old Style" w:hAnsi="Bookman Old Style"/>
          <w:color w:val="000000" w:themeColor="text1"/>
        </w:rPr>
        <w:t xml:space="preserve"> birth numbers.</w:t>
      </w:r>
      <w:r w:rsidR="00F976A8">
        <w:rPr>
          <w:rFonts w:ascii="Bookman Old Style" w:hAnsi="Bookman Old Style"/>
          <w:color w:val="000000" w:themeColor="text1"/>
        </w:rPr>
        <w:t xml:space="preserve"> </w:t>
      </w:r>
      <w:r w:rsidR="00D101FE">
        <w:rPr>
          <w:rFonts w:ascii="Bookman Old Style" w:hAnsi="Bookman Old Style"/>
          <w:color w:val="000000" w:themeColor="text1"/>
        </w:rPr>
        <w:t>The b</w:t>
      </w:r>
      <w:r w:rsidR="00F976A8">
        <w:rPr>
          <w:rFonts w:ascii="Bookman Old Style" w:hAnsi="Bookman Old Style"/>
          <w:color w:val="000000" w:themeColor="text1"/>
        </w:rPr>
        <w:t xml:space="preserve">iggest concern for </w:t>
      </w:r>
      <w:r w:rsidR="00D101FE">
        <w:rPr>
          <w:rFonts w:ascii="Bookman Old Style" w:hAnsi="Bookman Old Style"/>
          <w:color w:val="000000" w:themeColor="text1"/>
        </w:rPr>
        <w:t>our campus</w:t>
      </w:r>
      <w:r w:rsidR="00322E3B">
        <w:rPr>
          <w:rFonts w:ascii="Bookman Old Style" w:hAnsi="Bookman Old Style"/>
          <w:color w:val="000000" w:themeColor="text1"/>
        </w:rPr>
        <w:t xml:space="preserve"> now</w:t>
      </w:r>
      <w:r w:rsidR="00D101FE">
        <w:rPr>
          <w:rFonts w:ascii="Bookman Old Style" w:hAnsi="Bookman Old Style"/>
          <w:color w:val="000000" w:themeColor="text1"/>
        </w:rPr>
        <w:t>, however,</w:t>
      </w:r>
      <w:r w:rsidR="00F976A8">
        <w:rPr>
          <w:rFonts w:ascii="Bookman Old Style" w:hAnsi="Bookman Old Style"/>
          <w:color w:val="000000" w:themeColor="text1"/>
        </w:rPr>
        <w:t xml:space="preserve"> is that we are losing junior and senior</w:t>
      </w:r>
      <w:r w:rsidR="00D101FE">
        <w:rPr>
          <w:rFonts w:ascii="Bookman Old Style" w:hAnsi="Bookman Old Style"/>
          <w:color w:val="000000" w:themeColor="text1"/>
        </w:rPr>
        <w:t xml:space="preserve"> students</w:t>
      </w:r>
      <w:r w:rsidR="00F976A8">
        <w:rPr>
          <w:rFonts w:ascii="Bookman Old Style" w:hAnsi="Bookman Old Style"/>
          <w:color w:val="000000" w:themeColor="text1"/>
        </w:rPr>
        <w:t xml:space="preserve">. </w:t>
      </w:r>
      <w:r w:rsidR="00D953B2">
        <w:rPr>
          <w:rFonts w:ascii="Bookman Old Style" w:hAnsi="Bookman Old Style"/>
          <w:color w:val="000000" w:themeColor="text1"/>
        </w:rPr>
        <w:t xml:space="preserve">We have always grown, so this </w:t>
      </w:r>
      <w:r w:rsidR="00210909">
        <w:rPr>
          <w:rFonts w:ascii="Bookman Old Style" w:hAnsi="Bookman Old Style"/>
          <w:color w:val="000000" w:themeColor="text1"/>
        </w:rPr>
        <w:t xml:space="preserve">new development </w:t>
      </w:r>
      <w:r w:rsidR="00D953B2">
        <w:rPr>
          <w:rFonts w:ascii="Bookman Old Style" w:hAnsi="Bookman Old Style"/>
          <w:color w:val="000000" w:themeColor="text1"/>
        </w:rPr>
        <w:t xml:space="preserve">is </w:t>
      </w:r>
      <w:r w:rsidR="006023DB">
        <w:rPr>
          <w:rFonts w:ascii="Bookman Old Style" w:hAnsi="Bookman Old Style"/>
          <w:color w:val="000000" w:themeColor="text1"/>
        </w:rPr>
        <w:t>worrisome</w:t>
      </w:r>
      <w:r w:rsidR="00D953B2">
        <w:rPr>
          <w:rFonts w:ascii="Bookman Old Style" w:hAnsi="Bookman Old Style"/>
          <w:color w:val="000000" w:themeColor="text1"/>
        </w:rPr>
        <w:t xml:space="preserve">. </w:t>
      </w:r>
      <w:r w:rsidR="00D101FE">
        <w:rPr>
          <w:rFonts w:ascii="Bookman Old Style" w:hAnsi="Bookman Old Style"/>
          <w:color w:val="000000" w:themeColor="text1"/>
        </w:rPr>
        <w:t xml:space="preserve">He also explained that </w:t>
      </w:r>
      <w:r w:rsidR="00F976A8">
        <w:rPr>
          <w:rFonts w:ascii="Bookman Old Style" w:hAnsi="Bookman Old Style"/>
          <w:color w:val="000000" w:themeColor="text1"/>
        </w:rPr>
        <w:t>21 of the 23</w:t>
      </w:r>
      <w:r w:rsidR="00D101FE">
        <w:rPr>
          <w:rFonts w:ascii="Bookman Old Style" w:hAnsi="Bookman Old Style"/>
          <w:color w:val="000000" w:themeColor="text1"/>
        </w:rPr>
        <w:t xml:space="preserve"> CSU</w:t>
      </w:r>
      <w:r w:rsidR="00F976A8">
        <w:rPr>
          <w:rFonts w:ascii="Bookman Old Style" w:hAnsi="Bookman Old Style"/>
          <w:color w:val="000000" w:themeColor="text1"/>
        </w:rPr>
        <w:t xml:space="preserve"> campuses </w:t>
      </w:r>
      <w:r w:rsidR="00D101FE">
        <w:rPr>
          <w:rFonts w:ascii="Bookman Old Style" w:hAnsi="Bookman Old Style"/>
          <w:color w:val="000000" w:themeColor="text1"/>
        </w:rPr>
        <w:t>have</w:t>
      </w:r>
      <w:r w:rsidR="00F976A8">
        <w:rPr>
          <w:rFonts w:ascii="Bookman Old Style" w:hAnsi="Bookman Old Style"/>
          <w:color w:val="000000" w:themeColor="text1"/>
        </w:rPr>
        <w:t xml:space="preserve"> decreased enrollment</w:t>
      </w:r>
      <w:r w:rsidR="00D101FE">
        <w:rPr>
          <w:rFonts w:ascii="Bookman Old Style" w:hAnsi="Bookman Old Style"/>
          <w:color w:val="000000" w:themeColor="text1"/>
        </w:rPr>
        <w:t xml:space="preserve"> numbers</w:t>
      </w:r>
      <w:r w:rsidR="00F976A8">
        <w:rPr>
          <w:rFonts w:ascii="Bookman Old Style" w:hAnsi="Bookman Old Style"/>
          <w:color w:val="000000" w:themeColor="text1"/>
        </w:rPr>
        <w:t xml:space="preserve">, </w:t>
      </w:r>
      <w:r w:rsidR="00D101FE">
        <w:rPr>
          <w:rFonts w:ascii="Bookman Old Style" w:hAnsi="Bookman Old Style"/>
          <w:color w:val="000000" w:themeColor="text1"/>
        </w:rPr>
        <w:t xml:space="preserve">and some saw a bigger decline than our campus. </w:t>
      </w:r>
    </w:p>
    <w:p w14:paraId="3B0DFA23" w14:textId="4F20F121" w:rsidR="00F976A8" w:rsidRDefault="00D101FE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B12E4B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F976A8" w:rsidRPr="00B12E4B">
        <w:rPr>
          <w:rFonts w:ascii="Bookman Old Style" w:hAnsi="Bookman Old Style"/>
          <w:b/>
          <w:bCs/>
          <w:color w:val="000000" w:themeColor="text1"/>
        </w:rPr>
        <w:t>Yang</w:t>
      </w:r>
      <w:r w:rsidRPr="00B12E4B">
        <w:rPr>
          <w:rFonts w:ascii="Bookman Old Style" w:hAnsi="Bookman Old Style"/>
          <w:color w:val="000000" w:themeColor="text1"/>
        </w:rPr>
        <w:t xml:space="preserve"> wanted to know what the </w:t>
      </w:r>
      <w:r w:rsidR="00F976A8" w:rsidRPr="00B12E4B">
        <w:rPr>
          <w:rFonts w:ascii="Bookman Old Style" w:hAnsi="Bookman Old Style"/>
          <w:color w:val="000000" w:themeColor="text1"/>
        </w:rPr>
        <w:t xml:space="preserve">impact of </w:t>
      </w:r>
      <w:r w:rsidR="00E029F6" w:rsidRPr="00B12E4B">
        <w:rPr>
          <w:rFonts w:ascii="Bookman Old Style" w:hAnsi="Bookman Old Style"/>
          <w:color w:val="000000" w:themeColor="text1"/>
        </w:rPr>
        <w:t xml:space="preserve">lower </w:t>
      </w:r>
      <w:r w:rsidR="00F976A8" w:rsidRPr="00B12E4B">
        <w:rPr>
          <w:rFonts w:ascii="Bookman Old Style" w:hAnsi="Bookman Old Style"/>
          <w:color w:val="000000" w:themeColor="text1"/>
        </w:rPr>
        <w:t>income</w:t>
      </w:r>
      <w:r w:rsidR="00631C89" w:rsidRPr="00B12E4B">
        <w:rPr>
          <w:rFonts w:ascii="Bookman Old Style" w:hAnsi="Bookman Old Style"/>
          <w:color w:val="000000" w:themeColor="text1"/>
        </w:rPr>
        <w:t>s</w:t>
      </w:r>
      <w:r w:rsidR="00F976A8" w:rsidRPr="00B12E4B">
        <w:rPr>
          <w:rFonts w:ascii="Bookman Old Style" w:hAnsi="Bookman Old Style"/>
          <w:color w:val="000000" w:themeColor="text1"/>
        </w:rPr>
        <w:t xml:space="preserve"> </w:t>
      </w:r>
      <w:r w:rsidR="00631C89" w:rsidRPr="00B12E4B">
        <w:rPr>
          <w:rFonts w:ascii="Bookman Old Style" w:hAnsi="Bookman Old Style"/>
          <w:color w:val="000000" w:themeColor="text1"/>
        </w:rPr>
        <w:t xml:space="preserve">in our </w:t>
      </w:r>
      <w:r w:rsidR="00E029F6" w:rsidRPr="00B12E4B">
        <w:rPr>
          <w:rFonts w:ascii="Bookman Old Style" w:hAnsi="Bookman Old Style"/>
          <w:color w:val="000000" w:themeColor="text1"/>
        </w:rPr>
        <w:t xml:space="preserve">region </w:t>
      </w:r>
      <w:r w:rsidRPr="00B12E4B">
        <w:rPr>
          <w:rFonts w:ascii="Bookman Old Style" w:hAnsi="Bookman Old Style"/>
          <w:color w:val="000000" w:themeColor="text1"/>
        </w:rPr>
        <w:t xml:space="preserve">is </w:t>
      </w:r>
      <w:r w:rsidR="00F976A8" w:rsidRPr="00B12E4B">
        <w:rPr>
          <w:rFonts w:ascii="Bookman Old Style" w:hAnsi="Bookman Old Style"/>
          <w:color w:val="000000" w:themeColor="text1"/>
        </w:rPr>
        <w:t>on enrollment</w:t>
      </w:r>
      <w:r w:rsidR="00B12E4B" w:rsidRPr="00B12E4B">
        <w:rPr>
          <w:rFonts w:ascii="Bookman Old Style" w:hAnsi="Bookman Old Style"/>
          <w:color w:val="000000" w:themeColor="text1"/>
        </w:rPr>
        <w:t xml:space="preserve"> at Fresno State</w:t>
      </w:r>
      <w:r w:rsidRPr="00B12E4B">
        <w:rPr>
          <w:rFonts w:ascii="Bookman Old Style" w:hAnsi="Bookman Old Style"/>
          <w:color w:val="000000" w:themeColor="text1"/>
        </w:rPr>
        <w:t>.</w:t>
      </w:r>
    </w:p>
    <w:p w14:paraId="5818860D" w14:textId="79CF96FC" w:rsidR="00F976A8" w:rsidRDefault="00D101FE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lastRenderedPageBreak/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responded that </w:t>
      </w:r>
      <w:r w:rsidR="00E029F6">
        <w:rPr>
          <w:rFonts w:ascii="Bookman Old Style" w:hAnsi="Bookman Old Style"/>
          <w:color w:val="000000" w:themeColor="text1"/>
        </w:rPr>
        <w:t>there is a</w:t>
      </w:r>
      <w:r w:rsidR="00F976A8">
        <w:rPr>
          <w:rFonts w:ascii="Bookman Old Style" w:hAnsi="Bookman Old Style"/>
          <w:color w:val="000000" w:themeColor="text1"/>
        </w:rPr>
        <w:t xml:space="preserve"> decrease in enrollment in community colleges </w:t>
      </w:r>
      <w:r w:rsidR="00E029F6">
        <w:rPr>
          <w:rFonts w:ascii="Bookman Old Style" w:hAnsi="Bookman Old Style"/>
          <w:color w:val="000000" w:themeColor="text1"/>
        </w:rPr>
        <w:t>as well, which will</w:t>
      </w:r>
      <w:r w:rsidR="00B12E4B">
        <w:rPr>
          <w:rFonts w:ascii="Bookman Old Style" w:hAnsi="Bookman Old Style"/>
          <w:color w:val="000000" w:themeColor="text1"/>
        </w:rPr>
        <w:t xml:space="preserve"> then</w:t>
      </w:r>
      <w:r w:rsidR="00E029F6">
        <w:rPr>
          <w:rFonts w:ascii="Bookman Old Style" w:hAnsi="Bookman Old Style"/>
          <w:color w:val="000000" w:themeColor="text1"/>
        </w:rPr>
        <w:t xml:space="preserve"> have an impact on the number of </w:t>
      </w:r>
      <w:r w:rsidR="00F976A8">
        <w:rPr>
          <w:rFonts w:ascii="Bookman Old Style" w:hAnsi="Bookman Old Style"/>
          <w:color w:val="000000" w:themeColor="text1"/>
        </w:rPr>
        <w:t>transfers to us.</w:t>
      </w:r>
    </w:p>
    <w:p w14:paraId="2FFEDD0C" w14:textId="667728A0" w:rsidR="00F976A8" w:rsidRDefault="00E029F6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E029F6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F976A8" w:rsidRPr="00E029F6">
        <w:rPr>
          <w:rFonts w:ascii="Bookman Old Style" w:hAnsi="Bookman Old Style"/>
          <w:b/>
          <w:bCs/>
          <w:color w:val="000000" w:themeColor="text1"/>
        </w:rPr>
        <w:t>Yang</w:t>
      </w:r>
      <w:r>
        <w:rPr>
          <w:rFonts w:ascii="Bookman Old Style" w:hAnsi="Bookman Old Style"/>
          <w:color w:val="000000" w:themeColor="text1"/>
        </w:rPr>
        <w:t xml:space="preserve"> asked whether we know</w:t>
      </w:r>
      <w:r w:rsidR="00F976A8">
        <w:rPr>
          <w:rFonts w:ascii="Bookman Old Style" w:hAnsi="Bookman Old Style"/>
          <w:color w:val="000000" w:themeColor="text1"/>
        </w:rPr>
        <w:t xml:space="preserve"> why we are losing junior</w:t>
      </w:r>
      <w:r w:rsidR="008A214B">
        <w:rPr>
          <w:rFonts w:ascii="Bookman Old Style" w:hAnsi="Bookman Old Style"/>
          <w:color w:val="000000" w:themeColor="text1"/>
        </w:rPr>
        <w:t xml:space="preserve"> students</w:t>
      </w:r>
      <w:r w:rsidR="00F976A8">
        <w:rPr>
          <w:rFonts w:ascii="Bookman Old Style" w:hAnsi="Bookman Old Style"/>
          <w:color w:val="000000" w:themeColor="text1"/>
        </w:rPr>
        <w:t>.</w:t>
      </w:r>
    </w:p>
    <w:p w14:paraId="26FD4ED3" w14:textId="1B3510F2" w:rsidR="00F976A8" w:rsidRDefault="00E029F6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responded that the</w:t>
      </w:r>
      <w:r w:rsidR="00F976A8">
        <w:rPr>
          <w:rFonts w:ascii="Bookman Old Style" w:hAnsi="Bookman Old Style"/>
          <w:color w:val="000000" w:themeColor="text1"/>
        </w:rPr>
        <w:t xml:space="preserve"> pandemic</w:t>
      </w:r>
      <w:r>
        <w:rPr>
          <w:rFonts w:ascii="Bookman Old Style" w:hAnsi="Bookman Old Style"/>
          <w:color w:val="000000" w:themeColor="text1"/>
        </w:rPr>
        <w:t xml:space="preserve"> and</w:t>
      </w:r>
      <w:r w:rsidR="00F976A8">
        <w:rPr>
          <w:rFonts w:ascii="Bookman Old Style" w:hAnsi="Bookman Old Style"/>
          <w:color w:val="000000" w:themeColor="text1"/>
        </w:rPr>
        <w:t xml:space="preserve"> economic</w:t>
      </w:r>
      <w:r>
        <w:rPr>
          <w:rFonts w:ascii="Bookman Old Style" w:hAnsi="Bookman Old Style"/>
          <w:color w:val="000000" w:themeColor="text1"/>
        </w:rPr>
        <w:t xml:space="preserve"> circumstances are among the reasons why</w:t>
      </w:r>
      <w:r w:rsidR="00F976A8"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 xml:space="preserve"> The</w:t>
      </w:r>
      <w:r w:rsidR="008A214B">
        <w:rPr>
          <w:rFonts w:ascii="Bookman Old Style" w:hAnsi="Bookman Old Style"/>
          <w:color w:val="000000" w:themeColor="text1"/>
        </w:rPr>
        <w:t xml:space="preserve"> Provost is</w:t>
      </w:r>
      <w:r>
        <w:rPr>
          <w:rFonts w:ascii="Bookman Old Style" w:hAnsi="Bookman Old Style"/>
          <w:color w:val="000000" w:themeColor="text1"/>
        </w:rPr>
        <w:t xml:space="preserve"> l</w:t>
      </w:r>
      <w:r w:rsidR="00F976A8">
        <w:rPr>
          <w:rFonts w:ascii="Bookman Old Style" w:hAnsi="Bookman Old Style"/>
          <w:color w:val="000000" w:themeColor="text1"/>
        </w:rPr>
        <w:t>ooking into it.</w:t>
      </w:r>
    </w:p>
    <w:p w14:paraId="0551A746" w14:textId="77777777" w:rsidR="00210909" w:rsidRDefault="00210909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b/>
          <w:bCs/>
          <w:color w:val="000000" w:themeColor="text1"/>
        </w:rPr>
      </w:pPr>
    </w:p>
    <w:p w14:paraId="486548ED" w14:textId="2D6E8E31" w:rsidR="00F976A8" w:rsidRDefault="00E029F6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E029F6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F976A8" w:rsidRPr="00E029F6">
        <w:rPr>
          <w:rFonts w:ascii="Bookman Old Style" w:hAnsi="Bookman Old Style"/>
          <w:b/>
          <w:bCs/>
          <w:color w:val="000000" w:themeColor="text1"/>
        </w:rPr>
        <w:t>De</w:t>
      </w:r>
      <w:r w:rsidRPr="00E029F6">
        <w:rPr>
          <w:rFonts w:ascii="Bookman Old Style" w:hAnsi="Bookman Old Style"/>
          <w:b/>
          <w:bCs/>
          <w:color w:val="000000" w:themeColor="text1"/>
        </w:rPr>
        <w:t>J</w:t>
      </w:r>
      <w:r w:rsidR="00F976A8" w:rsidRPr="00E029F6">
        <w:rPr>
          <w:rFonts w:ascii="Bookman Old Style" w:hAnsi="Bookman Old Style"/>
          <w:b/>
          <w:bCs/>
          <w:color w:val="000000" w:themeColor="text1"/>
        </w:rPr>
        <w:t>ordy</w:t>
      </w:r>
      <w:r w:rsidR="00F976A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asked whether we are </w:t>
      </w:r>
      <w:r w:rsidR="00F976A8">
        <w:rPr>
          <w:rFonts w:ascii="Bookman Old Style" w:hAnsi="Bookman Old Style"/>
          <w:color w:val="000000" w:themeColor="text1"/>
        </w:rPr>
        <w:t>losing junior and senior</w:t>
      </w:r>
      <w:r>
        <w:rPr>
          <w:rFonts w:ascii="Bookman Old Style" w:hAnsi="Bookman Old Style"/>
          <w:color w:val="000000" w:themeColor="text1"/>
        </w:rPr>
        <w:t xml:space="preserve"> students </w:t>
      </w:r>
      <w:r w:rsidR="00F976A8">
        <w:rPr>
          <w:rFonts w:ascii="Bookman Old Style" w:hAnsi="Bookman Old Style"/>
          <w:color w:val="000000" w:themeColor="text1"/>
        </w:rPr>
        <w:t>to</w:t>
      </w:r>
      <w:r>
        <w:rPr>
          <w:rFonts w:ascii="Bookman Old Style" w:hAnsi="Bookman Old Style"/>
          <w:color w:val="000000" w:themeColor="text1"/>
        </w:rPr>
        <w:t>,</w:t>
      </w:r>
      <w:r w:rsidR="00F976A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for instance</w:t>
      </w:r>
      <w:r w:rsidR="001935F7">
        <w:rPr>
          <w:rFonts w:ascii="Bookman Old Style" w:hAnsi="Bookman Old Style"/>
          <w:color w:val="000000" w:themeColor="text1"/>
        </w:rPr>
        <w:t>,</w:t>
      </w:r>
      <w:r>
        <w:rPr>
          <w:rFonts w:ascii="Bookman Old Style" w:hAnsi="Bookman Old Style"/>
          <w:color w:val="000000" w:themeColor="text1"/>
        </w:rPr>
        <w:t xml:space="preserve"> j</w:t>
      </w:r>
      <w:r w:rsidR="00F976A8">
        <w:rPr>
          <w:rFonts w:ascii="Bookman Old Style" w:hAnsi="Bookman Old Style"/>
          <w:color w:val="000000" w:themeColor="text1"/>
        </w:rPr>
        <w:t>ob</w:t>
      </w:r>
      <w:r>
        <w:rPr>
          <w:rFonts w:ascii="Bookman Old Style" w:hAnsi="Bookman Old Style"/>
          <w:color w:val="000000" w:themeColor="text1"/>
        </w:rPr>
        <w:t>s</w:t>
      </w:r>
      <w:r w:rsidR="00F976A8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  <w:color w:val="000000" w:themeColor="text1"/>
        </w:rPr>
        <w:t xml:space="preserve">or because they are taking care of their </w:t>
      </w:r>
      <w:r w:rsidR="00F976A8">
        <w:rPr>
          <w:rFonts w:ascii="Bookman Old Style" w:hAnsi="Bookman Old Style"/>
          <w:color w:val="000000" w:themeColor="text1"/>
        </w:rPr>
        <w:t>family</w:t>
      </w:r>
      <w:r>
        <w:rPr>
          <w:rFonts w:ascii="Bookman Old Style" w:hAnsi="Bookman Old Style"/>
          <w:color w:val="000000" w:themeColor="text1"/>
        </w:rPr>
        <w:t xml:space="preserve">, or other reasons, and whether </w:t>
      </w:r>
      <w:r w:rsidR="001935F7">
        <w:rPr>
          <w:rFonts w:ascii="Bookman Old Style" w:hAnsi="Bookman Old Style"/>
          <w:color w:val="000000" w:themeColor="text1"/>
        </w:rPr>
        <w:t xml:space="preserve">and how </w:t>
      </w:r>
      <w:r>
        <w:rPr>
          <w:rFonts w:ascii="Bookman Old Style" w:hAnsi="Bookman Old Style"/>
          <w:color w:val="000000" w:themeColor="text1"/>
        </w:rPr>
        <w:t xml:space="preserve">we </w:t>
      </w:r>
      <w:r w:rsidR="00F976A8">
        <w:rPr>
          <w:rFonts w:ascii="Bookman Old Style" w:hAnsi="Bookman Old Style"/>
          <w:color w:val="000000" w:themeColor="text1"/>
        </w:rPr>
        <w:t>can find out</w:t>
      </w:r>
      <w:r>
        <w:rPr>
          <w:rFonts w:ascii="Bookman Old Style" w:hAnsi="Bookman Old Style"/>
          <w:color w:val="000000" w:themeColor="text1"/>
        </w:rPr>
        <w:t xml:space="preserve"> more.</w:t>
      </w:r>
    </w:p>
    <w:p w14:paraId="4345F00C" w14:textId="6B6B3D70" w:rsidR="00F976A8" w:rsidRDefault="00E029F6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F976A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responded that </w:t>
      </w:r>
      <w:r w:rsidR="00F976A8">
        <w:rPr>
          <w:rFonts w:ascii="Bookman Old Style" w:hAnsi="Bookman Old Style"/>
          <w:color w:val="000000" w:themeColor="text1"/>
        </w:rPr>
        <w:t>multiple factors</w:t>
      </w:r>
      <w:r>
        <w:rPr>
          <w:rFonts w:ascii="Bookman Old Style" w:hAnsi="Bookman Old Style"/>
          <w:color w:val="000000" w:themeColor="text1"/>
        </w:rPr>
        <w:t xml:space="preserve"> are at play</w:t>
      </w:r>
      <w:r w:rsidR="00F976A8">
        <w:rPr>
          <w:rFonts w:ascii="Bookman Old Style" w:hAnsi="Bookman Old Style"/>
          <w:color w:val="000000" w:themeColor="text1"/>
        </w:rPr>
        <w:t xml:space="preserve">. </w:t>
      </w:r>
      <w:r>
        <w:rPr>
          <w:rFonts w:ascii="Bookman Old Style" w:hAnsi="Bookman Old Style"/>
          <w:color w:val="000000" w:themeColor="text1"/>
        </w:rPr>
        <w:t xml:space="preserve">We are, for instance, also competing </w:t>
      </w:r>
      <w:r w:rsidR="00F976A8">
        <w:rPr>
          <w:rFonts w:ascii="Bookman Old Style" w:hAnsi="Bookman Old Style"/>
          <w:color w:val="000000" w:themeColor="text1"/>
        </w:rPr>
        <w:t>with the industry</w:t>
      </w:r>
      <w:r>
        <w:rPr>
          <w:rFonts w:ascii="Bookman Old Style" w:hAnsi="Bookman Old Style"/>
          <w:color w:val="000000" w:themeColor="text1"/>
        </w:rPr>
        <w:t>.</w:t>
      </w:r>
    </w:p>
    <w:p w14:paraId="73F7AFDF" w14:textId="77777777" w:rsidR="00210909" w:rsidRDefault="00210909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b/>
          <w:bCs/>
          <w:color w:val="000000" w:themeColor="text1"/>
        </w:rPr>
      </w:pPr>
    </w:p>
    <w:p w14:paraId="173ABB98" w14:textId="288AE81F" w:rsidR="00F976A8" w:rsidRDefault="00E029F6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E029F6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F976A8" w:rsidRPr="00E029F6">
        <w:rPr>
          <w:rFonts w:ascii="Bookman Old Style" w:hAnsi="Bookman Old Style"/>
          <w:b/>
          <w:bCs/>
          <w:color w:val="000000" w:themeColor="text1"/>
        </w:rPr>
        <w:t>Schlievert</w:t>
      </w:r>
      <w:r>
        <w:rPr>
          <w:rFonts w:ascii="Bookman Old Style" w:hAnsi="Bookman Old Style"/>
          <w:color w:val="000000" w:themeColor="text1"/>
        </w:rPr>
        <w:t xml:space="preserve"> wanted to know whether there are certain colleges or departments that are seeing </w:t>
      </w:r>
      <w:r w:rsidR="00F976A8">
        <w:rPr>
          <w:rFonts w:ascii="Bookman Old Style" w:hAnsi="Bookman Old Style"/>
          <w:color w:val="000000" w:themeColor="text1"/>
        </w:rPr>
        <w:t>bigger declines.</w:t>
      </w:r>
    </w:p>
    <w:p w14:paraId="027E1D94" w14:textId="43624E9C" w:rsidR="00F976A8" w:rsidRDefault="00E029F6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responded that there is a</w:t>
      </w:r>
      <w:r w:rsidR="00F976A8">
        <w:rPr>
          <w:rFonts w:ascii="Bookman Old Style" w:hAnsi="Bookman Old Style"/>
          <w:color w:val="000000" w:themeColor="text1"/>
        </w:rPr>
        <w:t xml:space="preserve"> bigger decline in </w:t>
      </w:r>
      <w:r>
        <w:rPr>
          <w:rFonts w:ascii="Bookman Old Style" w:hAnsi="Bookman Old Style"/>
          <w:color w:val="000000" w:themeColor="text1"/>
        </w:rPr>
        <w:t xml:space="preserve">STEM. He repeated that they are </w:t>
      </w:r>
      <w:r w:rsidR="00F976A8">
        <w:rPr>
          <w:rFonts w:ascii="Bookman Old Style" w:hAnsi="Bookman Old Style"/>
          <w:color w:val="000000" w:themeColor="text1"/>
        </w:rPr>
        <w:t>process</w:t>
      </w:r>
      <w:r>
        <w:rPr>
          <w:rFonts w:ascii="Bookman Old Style" w:hAnsi="Bookman Old Style"/>
          <w:color w:val="000000" w:themeColor="text1"/>
        </w:rPr>
        <w:t>ing</w:t>
      </w:r>
      <w:r w:rsidR="00F976A8">
        <w:rPr>
          <w:rFonts w:ascii="Bookman Old Style" w:hAnsi="Bookman Old Style"/>
          <w:color w:val="000000" w:themeColor="text1"/>
        </w:rPr>
        <w:t xml:space="preserve"> the data</w:t>
      </w:r>
      <w:r w:rsidR="00210909">
        <w:rPr>
          <w:rFonts w:ascii="Bookman Old Style" w:hAnsi="Bookman Old Style"/>
          <w:color w:val="000000" w:themeColor="text1"/>
        </w:rPr>
        <w:t xml:space="preserve"> to learn more</w:t>
      </w:r>
      <w:r w:rsidR="00F976A8">
        <w:rPr>
          <w:rFonts w:ascii="Bookman Old Style" w:hAnsi="Bookman Old Style"/>
          <w:color w:val="000000" w:themeColor="text1"/>
        </w:rPr>
        <w:t>.</w:t>
      </w:r>
    </w:p>
    <w:p w14:paraId="7FE68FC5" w14:textId="1E53BB42" w:rsidR="00F976A8" w:rsidRDefault="00E029F6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E029F6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F976A8" w:rsidRPr="00E029F6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</w:t>
      </w:r>
      <w:r w:rsidR="00DC1F48">
        <w:rPr>
          <w:rFonts w:ascii="Bookman Old Style" w:hAnsi="Bookman Old Style"/>
          <w:color w:val="000000" w:themeColor="text1"/>
        </w:rPr>
        <w:t>expressed appreciation for the use of data and OIE to increase insights.</w:t>
      </w:r>
    </w:p>
    <w:p w14:paraId="0D438E53" w14:textId="77777777" w:rsidR="00DC1F48" w:rsidRDefault="00DC1F4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38939643" w14:textId="1EE6B4C4" w:rsidR="00F976A8" w:rsidRDefault="00DC1F4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DC1F48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F976A8" w:rsidRPr="00DC1F48">
        <w:rPr>
          <w:rFonts w:ascii="Bookman Old Style" w:hAnsi="Bookman Old Style"/>
          <w:b/>
          <w:bCs/>
          <w:color w:val="000000" w:themeColor="text1"/>
        </w:rPr>
        <w:t>Moreman</w:t>
      </w:r>
      <w:r>
        <w:rPr>
          <w:rFonts w:ascii="Bookman Old Style" w:hAnsi="Bookman Old Style"/>
          <w:color w:val="000000" w:themeColor="text1"/>
        </w:rPr>
        <w:t xml:space="preserve"> wanted to know whether we would also </w:t>
      </w:r>
      <w:r w:rsidR="00772B0F">
        <w:rPr>
          <w:rFonts w:ascii="Bookman Old Style" w:hAnsi="Bookman Old Style"/>
          <w:color w:val="000000" w:themeColor="text1"/>
        </w:rPr>
        <w:t xml:space="preserve">recruit students beyond our area and from specific areas. </w:t>
      </w:r>
    </w:p>
    <w:p w14:paraId="361308D3" w14:textId="1DA8C010" w:rsidR="00772B0F" w:rsidRDefault="00DC1F4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responded that </w:t>
      </w:r>
      <w:r w:rsidR="00772B0F">
        <w:rPr>
          <w:rFonts w:ascii="Bookman Old Style" w:hAnsi="Bookman Old Style"/>
          <w:color w:val="000000" w:themeColor="text1"/>
        </w:rPr>
        <w:t>if we were to expand</w:t>
      </w:r>
      <w:r>
        <w:rPr>
          <w:rFonts w:ascii="Bookman Old Style" w:hAnsi="Bookman Old Style"/>
          <w:color w:val="000000" w:themeColor="text1"/>
        </w:rPr>
        <w:t xml:space="preserve"> recruitment</w:t>
      </w:r>
      <w:r w:rsidR="00772B0F">
        <w:rPr>
          <w:rFonts w:ascii="Bookman Old Style" w:hAnsi="Bookman Old Style"/>
          <w:color w:val="000000" w:themeColor="text1"/>
        </w:rPr>
        <w:t xml:space="preserve"> beyond our service area, we come </w:t>
      </w:r>
      <w:r>
        <w:rPr>
          <w:rFonts w:ascii="Bookman Old Style" w:hAnsi="Bookman Old Style"/>
          <w:color w:val="000000" w:themeColor="text1"/>
        </w:rPr>
        <w:t>into</w:t>
      </w:r>
      <w:r w:rsidR="00772B0F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the</w:t>
      </w:r>
      <w:r w:rsidR="00772B0F">
        <w:rPr>
          <w:rFonts w:ascii="Bookman Old Style" w:hAnsi="Bookman Old Style"/>
          <w:color w:val="000000" w:themeColor="text1"/>
        </w:rPr>
        <w:t xml:space="preserve"> territo</w:t>
      </w:r>
      <w:r>
        <w:rPr>
          <w:rFonts w:ascii="Bookman Old Style" w:hAnsi="Bookman Old Style"/>
          <w:color w:val="000000" w:themeColor="text1"/>
        </w:rPr>
        <w:t>r</w:t>
      </w:r>
      <w:r w:rsidR="00772B0F">
        <w:rPr>
          <w:rFonts w:ascii="Bookman Old Style" w:hAnsi="Bookman Old Style"/>
          <w:color w:val="000000" w:themeColor="text1"/>
        </w:rPr>
        <w:t xml:space="preserve">y of </w:t>
      </w:r>
      <w:r>
        <w:rPr>
          <w:rFonts w:ascii="Bookman Old Style" w:hAnsi="Bookman Old Style"/>
          <w:color w:val="000000" w:themeColor="text1"/>
        </w:rPr>
        <w:t xml:space="preserve">other </w:t>
      </w:r>
      <w:r w:rsidR="006A2AE1">
        <w:rPr>
          <w:rFonts w:ascii="Bookman Old Style" w:hAnsi="Bookman Old Style"/>
          <w:color w:val="000000" w:themeColor="text1"/>
        </w:rPr>
        <w:t xml:space="preserve">CSU </w:t>
      </w:r>
      <w:r w:rsidR="00772B0F">
        <w:rPr>
          <w:rFonts w:ascii="Bookman Old Style" w:hAnsi="Bookman Old Style"/>
          <w:color w:val="000000" w:themeColor="text1"/>
        </w:rPr>
        <w:t>cam</w:t>
      </w:r>
      <w:r>
        <w:rPr>
          <w:rFonts w:ascii="Bookman Old Style" w:hAnsi="Bookman Old Style"/>
          <w:color w:val="000000" w:themeColor="text1"/>
        </w:rPr>
        <w:t>p</w:t>
      </w:r>
      <w:r w:rsidR="00772B0F">
        <w:rPr>
          <w:rFonts w:ascii="Bookman Old Style" w:hAnsi="Bookman Old Style"/>
          <w:color w:val="000000" w:themeColor="text1"/>
        </w:rPr>
        <w:t xml:space="preserve">uses. </w:t>
      </w:r>
      <w:r>
        <w:rPr>
          <w:rFonts w:ascii="Bookman Old Style" w:hAnsi="Bookman Old Style"/>
          <w:color w:val="000000" w:themeColor="text1"/>
        </w:rPr>
        <w:t>He added that students from</w:t>
      </w:r>
      <w:r w:rsidR="00772B0F">
        <w:rPr>
          <w:rFonts w:ascii="Bookman Old Style" w:hAnsi="Bookman Old Style"/>
          <w:color w:val="000000" w:themeColor="text1"/>
        </w:rPr>
        <w:t xml:space="preserve"> o</w:t>
      </w:r>
      <w:r>
        <w:rPr>
          <w:rFonts w:ascii="Bookman Old Style" w:hAnsi="Bookman Old Style"/>
          <w:color w:val="000000" w:themeColor="text1"/>
        </w:rPr>
        <w:t>u</w:t>
      </w:r>
      <w:r w:rsidR="00772B0F">
        <w:rPr>
          <w:rFonts w:ascii="Bookman Old Style" w:hAnsi="Bookman Old Style"/>
          <w:color w:val="000000" w:themeColor="text1"/>
        </w:rPr>
        <w:t>t</w:t>
      </w:r>
      <w:r>
        <w:rPr>
          <w:rFonts w:ascii="Bookman Old Style" w:hAnsi="Bookman Old Style"/>
          <w:color w:val="000000" w:themeColor="text1"/>
        </w:rPr>
        <w:t>si</w:t>
      </w:r>
      <w:r w:rsidR="00772B0F">
        <w:rPr>
          <w:rFonts w:ascii="Bookman Old Style" w:hAnsi="Bookman Old Style"/>
          <w:color w:val="000000" w:themeColor="text1"/>
        </w:rPr>
        <w:t>de</w:t>
      </w:r>
      <w:r>
        <w:rPr>
          <w:rFonts w:ascii="Bookman Old Style" w:hAnsi="Bookman Old Style"/>
          <w:color w:val="000000" w:themeColor="text1"/>
        </w:rPr>
        <w:t xml:space="preserve"> the state also have to pay </w:t>
      </w:r>
      <w:r w:rsidR="00772B0F">
        <w:rPr>
          <w:rFonts w:ascii="Bookman Old Style" w:hAnsi="Bookman Old Style"/>
          <w:color w:val="000000" w:themeColor="text1"/>
        </w:rPr>
        <w:t xml:space="preserve">higher fees. </w:t>
      </w:r>
      <w:r>
        <w:rPr>
          <w:rFonts w:ascii="Bookman Old Style" w:hAnsi="Bookman Old Style"/>
          <w:color w:val="000000" w:themeColor="text1"/>
        </w:rPr>
        <w:t>He added that our campus will be f</w:t>
      </w:r>
      <w:r w:rsidR="00772B0F">
        <w:rPr>
          <w:rFonts w:ascii="Bookman Old Style" w:hAnsi="Bookman Old Style"/>
          <w:color w:val="000000" w:themeColor="text1"/>
        </w:rPr>
        <w:t>ocusing on</w:t>
      </w:r>
      <w:r>
        <w:rPr>
          <w:rFonts w:ascii="Bookman Old Style" w:hAnsi="Bookman Old Style"/>
          <w:color w:val="000000" w:themeColor="text1"/>
        </w:rPr>
        <w:t xml:space="preserve"> recruiting from</w:t>
      </w:r>
      <w:r w:rsidR="00772B0F">
        <w:rPr>
          <w:rFonts w:ascii="Bookman Old Style" w:hAnsi="Bookman Old Style"/>
          <w:color w:val="000000" w:themeColor="text1"/>
        </w:rPr>
        <w:t xml:space="preserve"> certain </w:t>
      </w:r>
      <w:r>
        <w:rPr>
          <w:rFonts w:ascii="Bookman Old Style" w:hAnsi="Bookman Old Style"/>
          <w:color w:val="000000" w:themeColor="text1"/>
        </w:rPr>
        <w:t>groups</w:t>
      </w:r>
      <w:r w:rsidR="00772B0F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  <w:color w:val="000000" w:themeColor="text1"/>
        </w:rPr>
        <w:t xml:space="preserve">for instance </w:t>
      </w:r>
      <w:r w:rsidR="00772B0F">
        <w:rPr>
          <w:rFonts w:ascii="Bookman Old Style" w:hAnsi="Bookman Old Style"/>
          <w:color w:val="000000" w:themeColor="text1"/>
        </w:rPr>
        <w:t xml:space="preserve">African </w:t>
      </w:r>
      <w:r>
        <w:rPr>
          <w:rFonts w:ascii="Bookman Old Style" w:hAnsi="Bookman Old Style"/>
          <w:color w:val="000000" w:themeColor="text1"/>
        </w:rPr>
        <w:t>A</w:t>
      </w:r>
      <w:r w:rsidR="00772B0F">
        <w:rPr>
          <w:rFonts w:ascii="Bookman Old Style" w:hAnsi="Bookman Old Style"/>
          <w:color w:val="000000" w:themeColor="text1"/>
        </w:rPr>
        <w:t>meric</w:t>
      </w:r>
      <w:r>
        <w:rPr>
          <w:rFonts w:ascii="Bookman Old Style" w:hAnsi="Bookman Old Style"/>
          <w:color w:val="000000" w:themeColor="text1"/>
        </w:rPr>
        <w:t>an students</w:t>
      </w:r>
      <w:r w:rsidR="00772B0F">
        <w:rPr>
          <w:rFonts w:ascii="Bookman Old Style" w:hAnsi="Bookman Old Style"/>
          <w:color w:val="000000" w:themeColor="text1"/>
        </w:rPr>
        <w:t xml:space="preserve"> etc. </w:t>
      </w:r>
    </w:p>
    <w:p w14:paraId="3DFA31BC" w14:textId="77777777" w:rsidR="00603271" w:rsidRDefault="00603271" w:rsidP="00772B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b/>
          <w:bCs/>
          <w:color w:val="000000" w:themeColor="text1"/>
        </w:rPr>
      </w:pPr>
    </w:p>
    <w:p w14:paraId="5565F416" w14:textId="61EC36AB" w:rsidR="00772B0F" w:rsidRDefault="004F6F17" w:rsidP="00772B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4F6F17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772B0F" w:rsidRPr="004F6F17">
        <w:rPr>
          <w:rFonts w:ascii="Bookman Old Style" w:hAnsi="Bookman Old Style"/>
          <w:b/>
          <w:bCs/>
          <w:color w:val="000000" w:themeColor="text1"/>
        </w:rPr>
        <w:t>Fobear</w:t>
      </w:r>
      <w:r>
        <w:rPr>
          <w:rFonts w:ascii="Bookman Old Style" w:hAnsi="Bookman Old Style"/>
          <w:color w:val="000000" w:themeColor="text1"/>
        </w:rPr>
        <w:t xml:space="preserve"> added that LGBTQ+ students are also feeling isolated at times and require support, which requires the creation of </w:t>
      </w:r>
      <w:r w:rsidR="00712DF8">
        <w:rPr>
          <w:rFonts w:ascii="Bookman Old Style" w:hAnsi="Bookman Old Style"/>
          <w:color w:val="000000" w:themeColor="text1"/>
        </w:rPr>
        <w:t xml:space="preserve">more infrastructure and support services. </w:t>
      </w:r>
      <w:r>
        <w:rPr>
          <w:rFonts w:ascii="Bookman Old Style" w:hAnsi="Bookman Old Style"/>
          <w:color w:val="000000" w:themeColor="text1"/>
        </w:rPr>
        <w:t xml:space="preserve">She wanted to know whether there </w:t>
      </w:r>
      <w:r w:rsidR="00712DF8">
        <w:rPr>
          <w:rFonts w:ascii="Bookman Old Style" w:hAnsi="Bookman Old Style"/>
          <w:color w:val="000000" w:themeColor="text1"/>
        </w:rPr>
        <w:t xml:space="preserve">will be possibilities </w:t>
      </w:r>
      <w:r>
        <w:rPr>
          <w:rFonts w:ascii="Bookman Old Style" w:hAnsi="Bookman Old Style"/>
          <w:color w:val="000000" w:themeColor="text1"/>
        </w:rPr>
        <w:t xml:space="preserve">for faculty and staff </w:t>
      </w:r>
      <w:r w:rsidR="00712DF8">
        <w:rPr>
          <w:rFonts w:ascii="Bookman Old Style" w:hAnsi="Bookman Old Style"/>
          <w:color w:val="000000" w:themeColor="text1"/>
        </w:rPr>
        <w:t xml:space="preserve">to work with </w:t>
      </w:r>
      <w:r>
        <w:rPr>
          <w:rFonts w:ascii="Bookman Old Style" w:hAnsi="Bookman Old Style"/>
          <w:color w:val="000000" w:themeColor="text1"/>
        </w:rPr>
        <w:t>the P</w:t>
      </w:r>
      <w:r w:rsidR="00712DF8">
        <w:rPr>
          <w:rFonts w:ascii="Bookman Old Style" w:hAnsi="Bookman Old Style"/>
          <w:color w:val="000000" w:themeColor="text1"/>
        </w:rPr>
        <w:t>res</w:t>
      </w:r>
      <w:r>
        <w:rPr>
          <w:rFonts w:ascii="Bookman Old Style" w:hAnsi="Bookman Old Style"/>
          <w:color w:val="000000" w:themeColor="text1"/>
        </w:rPr>
        <w:t>ident</w:t>
      </w:r>
      <w:r w:rsidR="00712DF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to </w:t>
      </w:r>
      <w:r w:rsidR="00712DF8">
        <w:rPr>
          <w:rFonts w:ascii="Bookman Old Style" w:hAnsi="Bookman Old Style"/>
          <w:color w:val="000000" w:themeColor="text1"/>
        </w:rPr>
        <w:t xml:space="preserve">addressing those </w:t>
      </w:r>
      <w:r>
        <w:rPr>
          <w:rFonts w:ascii="Bookman Old Style" w:hAnsi="Bookman Old Style"/>
          <w:color w:val="000000" w:themeColor="text1"/>
        </w:rPr>
        <w:t>marginalized</w:t>
      </w:r>
      <w:r w:rsidR="00712DF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populations</w:t>
      </w:r>
      <w:r w:rsidR="00712DF8">
        <w:rPr>
          <w:rFonts w:ascii="Bookman Old Style" w:hAnsi="Bookman Old Style"/>
          <w:color w:val="000000" w:themeColor="text1"/>
        </w:rPr>
        <w:t>.</w:t>
      </w:r>
    </w:p>
    <w:p w14:paraId="5DA9DD5F" w14:textId="625824E0" w:rsidR="00712DF8" w:rsidRDefault="004F6F17" w:rsidP="00772B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is </w:t>
      </w:r>
      <w:r w:rsidR="00603271">
        <w:rPr>
          <w:rFonts w:ascii="Bookman Old Style" w:hAnsi="Bookman Old Style"/>
          <w:color w:val="000000" w:themeColor="text1"/>
        </w:rPr>
        <w:t xml:space="preserve">happy to engage with faculty and staff </w:t>
      </w:r>
      <w:r>
        <w:rPr>
          <w:rFonts w:ascii="Bookman Old Style" w:hAnsi="Bookman Old Style"/>
          <w:color w:val="000000" w:themeColor="text1"/>
        </w:rPr>
        <w:t xml:space="preserve">about this. </w:t>
      </w:r>
    </w:p>
    <w:p w14:paraId="34FD9370" w14:textId="77777777" w:rsidR="00772B0F" w:rsidRDefault="00772B0F" w:rsidP="00772B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27E259AD" w14:textId="6A8B8996" w:rsidR="00772B0F" w:rsidRDefault="004F6F17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4F6F17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772B0F" w:rsidRPr="004F6F17">
        <w:rPr>
          <w:rFonts w:ascii="Bookman Old Style" w:hAnsi="Bookman Old Style"/>
          <w:b/>
          <w:bCs/>
          <w:color w:val="000000" w:themeColor="text1"/>
        </w:rPr>
        <w:t>Maldonado</w:t>
      </w:r>
      <w:r>
        <w:rPr>
          <w:rFonts w:ascii="Bookman Old Style" w:hAnsi="Bookman Old Style"/>
          <w:color w:val="000000" w:themeColor="text1"/>
        </w:rPr>
        <w:t xml:space="preserve"> wanted to know </w:t>
      </w:r>
      <w:r w:rsidR="00712DF8">
        <w:rPr>
          <w:rFonts w:ascii="Bookman Old Style" w:hAnsi="Bookman Old Style"/>
          <w:color w:val="000000" w:themeColor="text1"/>
        </w:rPr>
        <w:t xml:space="preserve">which </w:t>
      </w:r>
      <w:r>
        <w:rPr>
          <w:rFonts w:ascii="Bookman Old Style" w:hAnsi="Bookman Old Style"/>
          <w:color w:val="000000" w:themeColor="text1"/>
        </w:rPr>
        <w:t>two</w:t>
      </w:r>
      <w:r w:rsidR="00712DF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of the 23 </w:t>
      </w:r>
      <w:r w:rsidR="00712DF8">
        <w:rPr>
          <w:rFonts w:ascii="Bookman Old Style" w:hAnsi="Bookman Old Style"/>
          <w:color w:val="000000" w:themeColor="text1"/>
        </w:rPr>
        <w:t>campuses did not have lower enrollment</w:t>
      </w:r>
      <w:r>
        <w:rPr>
          <w:rFonts w:ascii="Bookman Old Style" w:hAnsi="Bookman Old Style"/>
          <w:color w:val="000000" w:themeColor="text1"/>
        </w:rPr>
        <w:t xml:space="preserve"> numbers.</w:t>
      </w:r>
    </w:p>
    <w:p w14:paraId="427D74AD" w14:textId="062A39C7" w:rsidR="00712DF8" w:rsidRDefault="004F6F17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responded that</w:t>
      </w:r>
      <w:r w:rsidR="00712DF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CSU </w:t>
      </w:r>
      <w:r w:rsidR="00712DF8">
        <w:rPr>
          <w:rFonts w:ascii="Bookman Old Style" w:hAnsi="Bookman Old Style"/>
          <w:color w:val="000000" w:themeColor="text1"/>
        </w:rPr>
        <w:t xml:space="preserve">San </w:t>
      </w:r>
      <w:r>
        <w:rPr>
          <w:rFonts w:ascii="Bookman Old Style" w:hAnsi="Bookman Old Style"/>
          <w:color w:val="000000" w:themeColor="text1"/>
        </w:rPr>
        <w:t>J</w:t>
      </w:r>
      <w:r w:rsidR="00712DF8">
        <w:rPr>
          <w:rFonts w:ascii="Bookman Old Style" w:hAnsi="Bookman Old Style"/>
          <w:color w:val="000000" w:themeColor="text1"/>
        </w:rPr>
        <w:t xml:space="preserve">ose and </w:t>
      </w:r>
      <w:r>
        <w:rPr>
          <w:rFonts w:ascii="Bookman Old Style" w:hAnsi="Bookman Old Style"/>
          <w:color w:val="000000" w:themeColor="text1"/>
        </w:rPr>
        <w:t>CSU S</w:t>
      </w:r>
      <w:r w:rsidR="00712DF8">
        <w:rPr>
          <w:rFonts w:ascii="Bookman Old Style" w:hAnsi="Bookman Old Style"/>
          <w:color w:val="000000" w:themeColor="text1"/>
        </w:rPr>
        <w:t xml:space="preserve">an </w:t>
      </w:r>
      <w:r>
        <w:rPr>
          <w:rFonts w:ascii="Bookman Old Style" w:hAnsi="Bookman Old Style"/>
          <w:color w:val="000000" w:themeColor="text1"/>
        </w:rPr>
        <w:t>D</w:t>
      </w:r>
      <w:r w:rsidR="00712DF8">
        <w:rPr>
          <w:rFonts w:ascii="Bookman Old Style" w:hAnsi="Bookman Old Style"/>
          <w:color w:val="000000" w:themeColor="text1"/>
        </w:rPr>
        <w:t>iego</w:t>
      </w:r>
      <w:r>
        <w:rPr>
          <w:rFonts w:ascii="Bookman Old Style" w:hAnsi="Bookman Old Style"/>
          <w:color w:val="000000" w:themeColor="text1"/>
        </w:rPr>
        <w:t xml:space="preserve"> did not have lower enrollment numbers. He added that CSU C</w:t>
      </w:r>
      <w:r w:rsidR="00712DF8">
        <w:rPr>
          <w:rFonts w:ascii="Bookman Old Style" w:hAnsi="Bookman Old Style"/>
          <w:color w:val="000000" w:themeColor="text1"/>
        </w:rPr>
        <w:t xml:space="preserve">hico and </w:t>
      </w:r>
      <w:r w:rsidR="00800795">
        <w:rPr>
          <w:rFonts w:ascii="Bookman Old Style" w:hAnsi="Bookman Old Style"/>
          <w:color w:val="000000" w:themeColor="text1"/>
        </w:rPr>
        <w:t xml:space="preserve">CSU </w:t>
      </w:r>
      <w:r>
        <w:rPr>
          <w:rFonts w:ascii="Bookman Old Style" w:hAnsi="Bookman Old Style"/>
          <w:color w:val="000000" w:themeColor="text1"/>
        </w:rPr>
        <w:t>S</w:t>
      </w:r>
      <w:r w:rsidR="00712DF8">
        <w:rPr>
          <w:rFonts w:ascii="Bookman Old Style" w:hAnsi="Bookman Old Style"/>
          <w:color w:val="000000" w:themeColor="text1"/>
        </w:rPr>
        <w:t>onoma ha</w:t>
      </w:r>
      <w:r>
        <w:rPr>
          <w:rFonts w:ascii="Bookman Old Style" w:hAnsi="Bookman Old Style"/>
          <w:color w:val="000000" w:themeColor="text1"/>
        </w:rPr>
        <w:t>ve</w:t>
      </w:r>
      <w:r w:rsidR="00712DF8">
        <w:rPr>
          <w:rFonts w:ascii="Bookman Old Style" w:hAnsi="Bookman Old Style"/>
          <w:color w:val="000000" w:themeColor="text1"/>
        </w:rPr>
        <w:t xml:space="preserve"> already implemented a hiring pause.</w:t>
      </w:r>
    </w:p>
    <w:p w14:paraId="089E93B2" w14:textId="3244D845" w:rsidR="00772B0F" w:rsidRDefault="00772B0F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1629A10A" w14:textId="49ECCA0F" w:rsidR="00712DF8" w:rsidRDefault="0080079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800795">
        <w:rPr>
          <w:rFonts w:ascii="Bookman Old Style" w:hAnsi="Bookman Old Style"/>
          <w:b/>
          <w:bCs/>
          <w:color w:val="000000" w:themeColor="text1"/>
        </w:rPr>
        <w:lastRenderedPageBreak/>
        <w:t xml:space="preserve">Senator </w:t>
      </w:r>
      <w:r w:rsidR="00712DF8" w:rsidRPr="00800795">
        <w:rPr>
          <w:rFonts w:ascii="Bookman Old Style" w:hAnsi="Bookman Old Style"/>
          <w:b/>
          <w:bCs/>
          <w:color w:val="000000" w:themeColor="text1"/>
        </w:rPr>
        <w:t>Polegato</w:t>
      </w:r>
      <w:r>
        <w:rPr>
          <w:rFonts w:ascii="Bookman Old Style" w:hAnsi="Bookman Old Style"/>
          <w:color w:val="000000" w:themeColor="text1"/>
        </w:rPr>
        <w:t xml:space="preserve"> mentioned that there are plans to invest less in Hyflex modality. Hyflex provides flexibility for students. Should we not invest more in this technology in order to prevent losing </w:t>
      </w:r>
      <w:r w:rsidR="00712DF8">
        <w:rPr>
          <w:rFonts w:ascii="Bookman Old Style" w:hAnsi="Bookman Old Style"/>
          <w:color w:val="000000" w:themeColor="text1"/>
        </w:rPr>
        <w:t>junior and senior</w:t>
      </w:r>
      <w:r>
        <w:rPr>
          <w:rFonts w:ascii="Bookman Old Style" w:hAnsi="Bookman Old Style"/>
          <w:color w:val="000000" w:themeColor="text1"/>
        </w:rPr>
        <w:t xml:space="preserve"> students</w:t>
      </w:r>
      <w:r w:rsidR="00603271">
        <w:rPr>
          <w:rFonts w:ascii="Bookman Old Style" w:hAnsi="Bookman Old Style"/>
          <w:color w:val="000000" w:themeColor="text1"/>
        </w:rPr>
        <w:t>?</w:t>
      </w:r>
    </w:p>
    <w:p w14:paraId="59C68BFD" w14:textId="5057D65E" w:rsidR="00712DF8" w:rsidRDefault="0080079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712DF8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responded that we are </w:t>
      </w:r>
      <w:r w:rsidR="00712DF8">
        <w:rPr>
          <w:rFonts w:ascii="Bookman Old Style" w:hAnsi="Bookman Old Style"/>
          <w:color w:val="000000" w:themeColor="text1"/>
        </w:rPr>
        <w:t>not invest</w:t>
      </w:r>
      <w:r>
        <w:rPr>
          <w:rFonts w:ascii="Bookman Old Style" w:hAnsi="Bookman Old Style"/>
          <w:color w:val="000000" w:themeColor="text1"/>
        </w:rPr>
        <w:t>ing in</w:t>
      </w:r>
      <w:r w:rsidR="00712DF8">
        <w:rPr>
          <w:rFonts w:ascii="Bookman Old Style" w:hAnsi="Bookman Old Style"/>
          <w:color w:val="000000" w:themeColor="text1"/>
        </w:rPr>
        <w:t xml:space="preserve"> more </w:t>
      </w:r>
      <w:r>
        <w:rPr>
          <w:rFonts w:ascii="Bookman Old Style" w:hAnsi="Bookman Old Style"/>
          <w:color w:val="000000" w:themeColor="text1"/>
        </w:rPr>
        <w:t>H</w:t>
      </w:r>
      <w:r w:rsidR="00712DF8">
        <w:rPr>
          <w:rFonts w:ascii="Bookman Old Style" w:hAnsi="Bookman Old Style"/>
          <w:color w:val="000000" w:themeColor="text1"/>
        </w:rPr>
        <w:t>yflex</w:t>
      </w:r>
      <w:r>
        <w:rPr>
          <w:rFonts w:ascii="Bookman Old Style" w:hAnsi="Bookman Old Style"/>
          <w:color w:val="000000" w:themeColor="text1"/>
        </w:rPr>
        <w:t xml:space="preserve"> rooms, since we </w:t>
      </w:r>
      <w:r w:rsidR="00712DF8">
        <w:rPr>
          <w:rFonts w:ascii="Bookman Old Style" w:hAnsi="Bookman Old Style"/>
          <w:color w:val="000000" w:themeColor="text1"/>
        </w:rPr>
        <w:t xml:space="preserve">have enough </w:t>
      </w:r>
      <w:r>
        <w:rPr>
          <w:rFonts w:ascii="Bookman Old Style" w:hAnsi="Bookman Old Style"/>
          <w:color w:val="000000" w:themeColor="text1"/>
        </w:rPr>
        <w:t>H</w:t>
      </w:r>
      <w:r w:rsidR="00712DF8">
        <w:rPr>
          <w:rFonts w:ascii="Bookman Old Style" w:hAnsi="Bookman Old Style"/>
          <w:color w:val="000000" w:themeColor="text1"/>
        </w:rPr>
        <w:t>yflex class</w:t>
      </w:r>
      <w:r>
        <w:rPr>
          <w:rFonts w:ascii="Bookman Old Style" w:hAnsi="Bookman Old Style"/>
          <w:color w:val="000000" w:themeColor="text1"/>
        </w:rPr>
        <w:t>r</w:t>
      </w:r>
      <w:r w:rsidR="00712DF8">
        <w:rPr>
          <w:rFonts w:ascii="Bookman Old Style" w:hAnsi="Bookman Old Style"/>
          <w:color w:val="000000" w:themeColor="text1"/>
        </w:rPr>
        <w:t>ooms now.</w:t>
      </w:r>
    </w:p>
    <w:p w14:paraId="2304C48B" w14:textId="08F4C531" w:rsidR="00712DF8" w:rsidRDefault="00712DF8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313DA139" w14:textId="44172354" w:rsidR="00712DF8" w:rsidRDefault="0080079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800795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712DF8" w:rsidRPr="00800795">
        <w:rPr>
          <w:rFonts w:ascii="Bookman Old Style" w:hAnsi="Bookman Old Style"/>
          <w:b/>
          <w:bCs/>
          <w:color w:val="000000" w:themeColor="text1"/>
        </w:rPr>
        <w:t>De</w:t>
      </w:r>
      <w:r w:rsidRPr="00800795">
        <w:rPr>
          <w:rFonts w:ascii="Bookman Old Style" w:hAnsi="Bookman Old Style"/>
          <w:b/>
          <w:bCs/>
          <w:color w:val="000000" w:themeColor="text1"/>
        </w:rPr>
        <w:t>J</w:t>
      </w:r>
      <w:r w:rsidR="00712DF8" w:rsidRPr="00800795">
        <w:rPr>
          <w:rFonts w:ascii="Bookman Old Style" w:hAnsi="Bookman Old Style"/>
          <w:b/>
          <w:bCs/>
          <w:color w:val="000000" w:themeColor="text1"/>
        </w:rPr>
        <w:t>ordy</w:t>
      </w:r>
      <w:r>
        <w:rPr>
          <w:rFonts w:ascii="Bookman Old Style" w:hAnsi="Bookman Old Style"/>
          <w:color w:val="000000" w:themeColor="text1"/>
        </w:rPr>
        <w:t xml:space="preserve"> asked for</w:t>
      </w:r>
      <w:r w:rsidR="00712DF8">
        <w:rPr>
          <w:rFonts w:ascii="Bookman Old Style" w:hAnsi="Bookman Old Style"/>
          <w:color w:val="000000" w:themeColor="text1"/>
        </w:rPr>
        <w:t xml:space="preserve"> </w:t>
      </w:r>
      <w:r w:rsidR="003863C2">
        <w:rPr>
          <w:rFonts w:ascii="Bookman Old Style" w:hAnsi="Bookman Old Style"/>
          <w:color w:val="000000" w:themeColor="text1"/>
        </w:rPr>
        <w:t xml:space="preserve">news on </w:t>
      </w:r>
      <w:r>
        <w:rPr>
          <w:rFonts w:ascii="Bookman Old Style" w:hAnsi="Bookman Old Style"/>
          <w:color w:val="000000" w:themeColor="text1"/>
        </w:rPr>
        <w:t>the U</w:t>
      </w:r>
      <w:r w:rsidR="00F03E5B">
        <w:rPr>
          <w:rFonts w:ascii="Bookman Old Style" w:hAnsi="Bookman Old Style"/>
          <w:color w:val="000000" w:themeColor="text1"/>
        </w:rPr>
        <w:t xml:space="preserve">niversity </w:t>
      </w:r>
      <w:r>
        <w:rPr>
          <w:rFonts w:ascii="Bookman Old Style" w:hAnsi="Bookman Old Style"/>
          <w:color w:val="000000" w:themeColor="text1"/>
        </w:rPr>
        <w:t>D</w:t>
      </w:r>
      <w:r w:rsidR="00F03E5B">
        <w:rPr>
          <w:rFonts w:ascii="Bookman Old Style" w:hAnsi="Bookman Old Style"/>
          <w:color w:val="000000" w:themeColor="text1"/>
        </w:rPr>
        <w:t xml:space="preserve">iversity </w:t>
      </w:r>
      <w:r>
        <w:rPr>
          <w:rFonts w:ascii="Bookman Old Style" w:hAnsi="Bookman Old Style"/>
          <w:color w:val="000000" w:themeColor="text1"/>
        </w:rPr>
        <w:t>O</w:t>
      </w:r>
      <w:r w:rsidR="00F03E5B">
        <w:rPr>
          <w:rFonts w:ascii="Bookman Old Style" w:hAnsi="Bookman Old Style"/>
          <w:color w:val="000000" w:themeColor="text1"/>
        </w:rPr>
        <w:t>fficer</w:t>
      </w:r>
      <w:r w:rsidR="003863C2">
        <w:rPr>
          <w:rFonts w:ascii="Bookman Old Style" w:hAnsi="Bookman Old Style"/>
          <w:color w:val="000000" w:themeColor="text1"/>
        </w:rPr>
        <w:t xml:space="preserve"> search</w:t>
      </w:r>
      <w:r>
        <w:rPr>
          <w:rFonts w:ascii="Bookman Old Style" w:hAnsi="Bookman Old Style"/>
          <w:color w:val="000000" w:themeColor="text1"/>
        </w:rPr>
        <w:t>.</w:t>
      </w:r>
    </w:p>
    <w:p w14:paraId="3E493D6D" w14:textId="7A1BEACB" w:rsidR="003863C2" w:rsidRDefault="00800795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  <w:r w:rsidRPr="006D0B34">
        <w:rPr>
          <w:rFonts w:ascii="Bookman Old Style" w:hAnsi="Bookman Old Style"/>
          <w:b/>
          <w:bCs/>
          <w:color w:val="0A0A0A"/>
        </w:rPr>
        <w:t xml:space="preserve">President </w:t>
      </w:r>
      <w:r w:rsidRPr="006D0B3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00000" w:themeColor="text1"/>
        </w:rPr>
        <w:t xml:space="preserve"> responded that the search </w:t>
      </w:r>
      <w:r w:rsidR="003863C2">
        <w:rPr>
          <w:rFonts w:ascii="Bookman Old Style" w:hAnsi="Bookman Old Style"/>
          <w:color w:val="000000" w:themeColor="text1"/>
        </w:rPr>
        <w:t>committee</w:t>
      </w:r>
      <w:r>
        <w:rPr>
          <w:rFonts w:ascii="Bookman Old Style" w:hAnsi="Bookman Old Style"/>
          <w:color w:val="000000" w:themeColor="text1"/>
        </w:rPr>
        <w:t xml:space="preserve"> is</w:t>
      </w:r>
      <w:r w:rsidR="003863C2">
        <w:rPr>
          <w:rFonts w:ascii="Bookman Old Style" w:hAnsi="Bookman Old Style"/>
          <w:color w:val="000000" w:themeColor="text1"/>
        </w:rPr>
        <w:t xml:space="preserve"> deliberating</w:t>
      </w:r>
      <w:r>
        <w:rPr>
          <w:rFonts w:ascii="Bookman Old Style" w:hAnsi="Bookman Old Style"/>
          <w:color w:val="000000" w:themeColor="text1"/>
        </w:rPr>
        <w:t>.</w:t>
      </w:r>
    </w:p>
    <w:p w14:paraId="739201F8" w14:textId="77777777" w:rsidR="009A635D" w:rsidRDefault="009A635D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7598D686" w14:textId="054FDD10" w:rsidR="00623118" w:rsidRPr="009A635D" w:rsidRDefault="001B53BA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  <w:u w:val="single"/>
        </w:rPr>
      </w:pPr>
      <w:r>
        <w:rPr>
          <w:rFonts w:ascii="Bookman Old Style" w:hAnsi="Bookman Old Style"/>
          <w:color w:val="000000" w:themeColor="text1"/>
          <w:u w:val="single"/>
        </w:rPr>
        <w:t>No c</w:t>
      </w:r>
      <w:r w:rsidR="00623118" w:rsidRPr="009A635D">
        <w:rPr>
          <w:rFonts w:ascii="Bookman Old Style" w:hAnsi="Bookman Old Style"/>
          <w:color w:val="000000" w:themeColor="text1"/>
          <w:u w:val="single"/>
        </w:rPr>
        <w:t>ommunications from Provost</w:t>
      </w:r>
      <w:r w:rsidR="003D2382" w:rsidRPr="009A635D">
        <w:rPr>
          <w:rFonts w:ascii="Bookman Old Style" w:hAnsi="Bookman Old Style"/>
          <w:color w:val="000000" w:themeColor="text1"/>
          <w:u w:val="single"/>
        </w:rPr>
        <w:t xml:space="preserve"> Fu</w:t>
      </w:r>
    </w:p>
    <w:p w14:paraId="08C91C81" w14:textId="26573816" w:rsidR="009A635D" w:rsidRDefault="009A635D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00000" w:themeColor="text1"/>
        </w:rPr>
      </w:pPr>
    </w:p>
    <w:p w14:paraId="7B0F78CF" w14:textId="30EB50C8" w:rsidR="009A635D" w:rsidRPr="009A635D" w:rsidRDefault="00F77697" w:rsidP="00D65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00000" w:themeColor="text1"/>
        </w:rPr>
      </w:pPr>
      <w:r>
        <w:rPr>
          <w:rFonts w:ascii="Bookman Old Style" w:hAnsi="Bookman Old Style"/>
          <w:i/>
          <w:iCs/>
          <w:color w:val="000000" w:themeColor="text1"/>
        </w:rPr>
        <w:t xml:space="preserve">No </w:t>
      </w:r>
      <w:r w:rsidR="009A635D" w:rsidRPr="009A635D">
        <w:rPr>
          <w:rFonts w:ascii="Bookman Old Style" w:hAnsi="Bookman Old Style"/>
          <w:i/>
          <w:iCs/>
          <w:color w:val="000000" w:themeColor="text1"/>
        </w:rPr>
        <w:t>Questions for the Provost</w:t>
      </w:r>
      <w:r w:rsidR="001B53BA">
        <w:rPr>
          <w:rFonts w:ascii="Bookman Old Style" w:hAnsi="Bookman Old Style"/>
          <w:i/>
          <w:iCs/>
          <w:color w:val="000000" w:themeColor="text1"/>
        </w:rPr>
        <w:t>.</w:t>
      </w:r>
    </w:p>
    <w:p w14:paraId="3763CA53" w14:textId="2713F2DD" w:rsidR="005A2C69" w:rsidRDefault="005A2C69" w:rsidP="003162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color="0A0A0A"/>
        </w:rPr>
      </w:pPr>
    </w:p>
    <w:p w14:paraId="3F11C920" w14:textId="77777777" w:rsidR="00AE3FFE" w:rsidRPr="0063258F" w:rsidRDefault="00AE3FF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</w:p>
    <w:p w14:paraId="412E9CAE" w14:textId="2634397A" w:rsidR="00FB60FF" w:rsidRPr="00FB60FF" w:rsidRDefault="00FB60FF" w:rsidP="00FB60F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sz w:val="24"/>
          <w:szCs w:val="24"/>
        </w:rPr>
      </w:pPr>
      <w:r w:rsidRPr="00FB60FF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2D1639CB" w14:textId="6FB94603" w:rsidR="00FB60FF" w:rsidRDefault="001B53BA" w:rsidP="00FB60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3043C">
        <w:rPr>
          <w:rFonts w:ascii="Bookman Old Style" w:hAnsi="Bookman Old Style"/>
          <w:b/>
          <w:bCs/>
          <w:color w:val="0A0A0A"/>
        </w:rPr>
        <w:t xml:space="preserve">Senator </w:t>
      </w:r>
      <w:r w:rsidR="00F77697" w:rsidRPr="0023043C">
        <w:rPr>
          <w:rFonts w:ascii="Bookman Old Style" w:hAnsi="Bookman Old Style"/>
          <w:b/>
          <w:bCs/>
          <w:color w:val="0A0A0A"/>
        </w:rPr>
        <w:t>Stillmaker</w:t>
      </w:r>
      <w:r>
        <w:rPr>
          <w:rFonts w:ascii="Bookman Old Style" w:hAnsi="Bookman Old Style"/>
          <w:color w:val="0A0A0A"/>
        </w:rPr>
        <w:t xml:space="preserve"> presented a </w:t>
      </w:r>
      <w:r w:rsidR="00F77697">
        <w:rPr>
          <w:rFonts w:ascii="Bookman Old Style" w:hAnsi="Bookman Old Style"/>
          <w:color w:val="0A0A0A"/>
        </w:rPr>
        <w:t xml:space="preserve">motion to </w:t>
      </w:r>
      <w:r w:rsidR="00603271">
        <w:rPr>
          <w:rFonts w:ascii="Bookman Old Style" w:hAnsi="Bookman Old Style"/>
          <w:color w:val="0A0A0A"/>
        </w:rPr>
        <w:t>discuss</w:t>
      </w:r>
      <w:r w:rsidR="00F77697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a R</w:t>
      </w:r>
      <w:r w:rsidR="00FB60FF">
        <w:rPr>
          <w:rFonts w:ascii="Bookman Old Style" w:hAnsi="Bookman Old Style"/>
          <w:color w:val="0A0A0A"/>
        </w:rPr>
        <w:t>esolution in Support of the People of Iran</w:t>
      </w:r>
      <w:r w:rsidR="00A64C24">
        <w:rPr>
          <w:rFonts w:ascii="Bookman Old Style" w:hAnsi="Bookman Old Style"/>
          <w:color w:val="0A0A0A"/>
        </w:rPr>
        <w:t xml:space="preserve"> and Gender Equity</w:t>
      </w:r>
      <w:r>
        <w:rPr>
          <w:rFonts w:ascii="Bookman Old Style" w:hAnsi="Bookman Old Style"/>
          <w:color w:val="0A0A0A"/>
        </w:rPr>
        <w:t xml:space="preserve">. </w:t>
      </w:r>
      <w:r w:rsidR="0023043C">
        <w:rPr>
          <w:rFonts w:ascii="Bookman Old Style" w:hAnsi="Bookman Old Style"/>
          <w:color w:val="0A0A0A"/>
        </w:rPr>
        <w:t>There is c</w:t>
      </w:r>
      <w:r w:rsidR="00F77697">
        <w:rPr>
          <w:rFonts w:ascii="Bookman Old Style" w:hAnsi="Bookman Old Style"/>
          <w:color w:val="0A0A0A"/>
        </w:rPr>
        <w:t>oncern among Iranian colleag</w:t>
      </w:r>
      <w:r w:rsidR="0023043C">
        <w:rPr>
          <w:rFonts w:ascii="Bookman Old Style" w:hAnsi="Bookman Old Style"/>
          <w:color w:val="0A0A0A"/>
        </w:rPr>
        <w:t>u</w:t>
      </w:r>
      <w:r w:rsidR="00F77697">
        <w:rPr>
          <w:rFonts w:ascii="Bookman Old Style" w:hAnsi="Bookman Old Style"/>
          <w:color w:val="0A0A0A"/>
        </w:rPr>
        <w:t xml:space="preserve">es due to reprisals against people </w:t>
      </w:r>
      <w:r w:rsidR="0023043C">
        <w:rPr>
          <w:rFonts w:ascii="Bookman Old Style" w:hAnsi="Bookman Old Style"/>
          <w:color w:val="0A0A0A"/>
        </w:rPr>
        <w:t xml:space="preserve">in Iran for </w:t>
      </w:r>
      <w:r w:rsidR="00F77697">
        <w:rPr>
          <w:rFonts w:ascii="Bookman Old Style" w:hAnsi="Bookman Old Style"/>
          <w:color w:val="0A0A0A"/>
        </w:rPr>
        <w:t xml:space="preserve">speaking out against </w:t>
      </w:r>
      <w:r w:rsidR="0023043C">
        <w:rPr>
          <w:rFonts w:ascii="Bookman Old Style" w:hAnsi="Bookman Old Style"/>
          <w:color w:val="0A0A0A"/>
        </w:rPr>
        <w:t xml:space="preserve">the </w:t>
      </w:r>
      <w:r w:rsidR="00F77697">
        <w:rPr>
          <w:rFonts w:ascii="Bookman Old Style" w:hAnsi="Bookman Old Style"/>
          <w:color w:val="0A0A0A"/>
        </w:rPr>
        <w:t xml:space="preserve">regime. </w:t>
      </w:r>
      <w:r w:rsidR="0023043C">
        <w:rPr>
          <w:rFonts w:ascii="Bookman Old Style" w:hAnsi="Bookman Old Style"/>
          <w:color w:val="0A0A0A"/>
        </w:rPr>
        <w:t xml:space="preserve">The aim of the Resolution is to demonstrate that Fresno State </w:t>
      </w:r>
      <w:r w:rsidR="00F77697">
        <w:rPr>
          <w:rFonts w:ascii="Bookman Old Style" w:hAnsi="Bookman Old Style"/>
          <w:color w:val="0A0A0A"/>
        </w:rPr>
        <w:t xml:space="preserve">is in support of people getting attacked </w:t>
      </w:r>
      <w:r w:rsidR="0023043C">
        <w:rPr>
          <w:rFonts w:ascii="Bookman Old Style" w:hAnsi="Bookman Old Style"/>
          <w:color w:val="0A0A0A"/>
        </w:rPr>
        <w:t>for protesting in Iran.</w:t>
      </w:r>
    </w:p>
    <w:p w14:paraId="37758B42" w14:textId="07B919CE" w:rsidR="00F77697" w:rsidRDefault="00F77697" w:rsidP="00FB60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3043C">
        <w:rPr>
          <w:rFonts w:ascii="Bookman Old Style" w:hAnsi="Bookman Old Style"/>
          <w:b/>
          <w:bCs/>
          <w:color w:val="0A0A0A"/>
        </w:rPr>
        <w:t xml:space="preserve">Chair </w:t>
      </w:r>
      <w:r w:rsidR="0023043C" w:rsidRPr="0023043C">
        <w:rPr>
          <w:rFonts w:ascii="Bookman Old Style" w:hAnsi="Bookman Old Style"/>
          <w:b/>
          <w:bCs/>
          <w:color w:val="0A0A0A"/>
        </w:rPr>
        <w:t>H</w:t>
      </w:r>
      <w:r w:rsidRPr="0023043C">
        <w:rPr>
          <w:rFonts w:ascii="Bookman Old Style" w:hAnsi="Bookman Old Style"/>
          <w:b/>
          <w:bCs/>
          <w:color w:val="0A0A0A"/>
        </w:rPr>
        <w:t>all</w:t>
      </w:r>
      <w:r w:rsidR="0023043C">
        <w:rPr>
          <w:rFonts w:ascii="Bookman Old Style" w:hAnsi="Bookman Old Style"/>
          <w:color w:val="0A0A0A"/>
        </w:rPr>
        <w:t xml:space="preserve"> added that other CSU</w:t>
      </w:r>
      <w:r>
        <w:rPr>
          <w:rFonts w:ascii="Bookman Old Style" w:hAnsi="Bookman Old Style"/>
          <w:color w:val="0A0A0A"/>
        </w:rPr>
        <w:t xml:space="preserve"> campuses have d</w:t>
      </w:r>
      <w:r w:rsidR="0023043C">
        <w:rPr>
          <w:rFonts w:ascii="Bookman Old Style" w:hAnsi="Bookman Old Style"/>
          <w:color w:val="0A0A0A"/>
        </w:rPr>
        <w:t>o</w:t>
      </w:r>
      <w:r>
        <w:rPr>
          <w:rFonts w:ascii="Bookman Old Style" w:hAnsi="Bookman Old Style"/>
          <w:color w:val="0A0A0A"/>
        </w:rPr>
        <w:t>ne this too.</w:t>
      </w:r>
    </w:p>
    <w:p w14:paraId="581F9DEF" w14:textId="4FFAC8A4" w:rsidR="00F77697" w:rsidRDefault="00F77697" w:rsidP="00FB60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A0D4F02" w14:textId="4474D20B" w:rsidR="00F77697" w:rsidRPr="0023043C" w:rsidRDefault="00F77697" w:rsidP="00FB60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23043C">
        <w:rPr>
          <w:rFonts w:ascii="Bookman Old Style" w:hAnsi="Bookman Old Style"/>
          <w:i/>
          <w:iCs/>
          <w:color w:val="0A0A0A"/>
        </w:rPr>
        <w:t>Seconded</w:t>
      </w:r>
    </w:p>
    <w:p w14:paraId="41B60885" w14:textId="0916805F" w:rsidR="00F77697" w:rsidRDefault="00F77697" w:rsidP="00FB60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F4764D3" w14:textId="52A71F9C" w:rsidR="00F77697" w:rsidRPr="0023043C" w:rsidRDefault="00F77697" w:rsidP="00FB60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 w:rsidRPr="0023043C">
        <w:rPr>
          <w:rFonts w:ascii="Bookman Old Style" w:hAnsi="Bookman Old Style"/>
          <w:i/>
          <w:iCs/>
          <w:color w:val="0A0A0A"/>
        </w:rPr>
        <w:t xml:space="preserve">Vote on putting the </w:t>
      </w:r>
      <w:r w:rsidR="0023043C" w:rsidRPr="0023043C">
        <w:rPr>
          <w:rFonts w:ascii="Bookman Old Style" w:hAnsi="Bookman Old Style"/>
          <w:i/>
          <w:iCs/>
          <w:color w:val="0A0A0A"/>
        </w:rPr>
        <w:t>R</w:t>
      </w:r>
      <w:r w:rsidRPr="0023043C">
        <w:rPr>
          <w:rFonts w:ascii="Bookman Old Style" w:hAnsi="Bookman Old Style"/>
          <w:i/>
          <w:iCs/>
          <w:color w:val="0A0A0A"/>
        </w:rPr>
        <w:t xml:space="preserve">esolution to the agenda: </w:t>
      </w:r>
      <w:r w:rsidR="00994C67" w:rsidRPr="0023043C">
        <w:rPr>
          <w:rFonts w:ascii="Bookman Old Style" w:hAnsi="Bookman Old Style"/>
          <w:i/>
          <w:iCs/>
          <w:color w:val="0A0A0A"/>
        </w:rPr>
        <w:t>motion caries.</w:t>
      </w:r>
    </w:p>
    <w:p w14:paraId="38F4FCF2" w14:textId="77777777" w:rsidR="00FB60FF" w:rsidRDefault="00FB60FF" w:rsidP="00FB60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6EAB5D7" w14:textId="77777777" w:rsidR="00FB60FF" w:rsidRPr="00FB60FF" w:rsidRDefault="00FB60FF" w:rsidP="00FB60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43D97B4" w14:textId="0AF1F0C6" w:rsidR="00FB60FF" w:rsidRPr="00FB60FF" w:rsidRDefault="00FB60FF" w:rsidP="00FB60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AB 9</w:t>
      </w:r>
      <w:r w:rsidR="000F2C48">
        <w:rPr>
          <w:rFonts w:ascii="Bookman Old Style" w:hAnsi="Bookman Old Style"/>
          <w:color w:val="0A0A0A"/>
          <w:u w:color="0A0A0A"/>
        </w:rPr>
        <w:t>2</w:t>
      </w:r>
      <w:r>
        <w:rPr>
          <w:rFonts w:ascii="Bookman Old Style" w:hAnsi="Bookman Old Style"/>
          <w:color w:val="0A0A0A"/>
          <w:u w:color="0A0A0A"/>
        </w:rPr>
        <w:t>8 required C</w:t>
      </w:r>
      <w:r w:rsidR="00954EE7">
        <w:rPr>
          <w:rFonts w:ascii="Bookman Old Style" w:hAnsi="Bookman Old Style"/>
          <w:color w:val="0A0A0A"/>
          <w:u w:color="0A0A0A"/>
        </w:rPr>
        <w:t>al</w:t>
      </w:r>
      <w:r w:rsidR="000F2C48">
        <w:rPr>
          <w:rFonts w:ascii="Bookman Old Style" w:hAnsi="Bookman Old Style"/>
          <w:color w:val="0A0A0A"/>
          <w:u w:color="0A0A0A"/>
        </w:rPr>
        <w:t>-</w:t>
      </w:r>
      <w:r>
        <w:rPr>
          <w:rFonts w:ascii="Bookman Old Style" w:hAnsi="Bookman Old Style"/>
          <w:color w:val="0A0A0A"/>
          <w:u w:color="0A0A0A"/>
        </w:rPr>
        <w:t>GETC pathway.</w:t>
      </w:r>
    </w:p>
    <w:p w14:paraId="75C24386" w14:textId="38A5521C" w:rsidR="00FB60FF" w:rsidRDefault="00FB60FF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EC91CBB" w14:textId="0AA311A3" w:rsidR="00C00F13" w:rsidRDefault="00954EE7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954EE7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C00F13" w:rsidRPr="00954EE7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reminded the Senate that we are requested to provide feedback to the C</w:t>
      </w:r>
      <w:r w:rsidR="00C00F13">
        <w:rPr>
          <w:rFonts w:ascii="Bookman Old Style" w:hAnsi="Bookman Old Style"/>
          <w:color w:val="0A0A0A"/>
          <w:u w:color="0A0A0A"/>
        </w:rPr>
        <w:t>al-</w:t>
      </w:r>
      <w:r>
        <w:rPr>
          <w:rFonts w:ascii="Bookman Old Style" w:hAnsi="Bookman Old Style"/>
          <w:color w:val="0A0A0A"/>
          <w:u w:color="0A0A0A"/>
        </w:rPr>
        <w:t>GETC</w:t>
      </w:r>
      <w:r w:rsidR="00C00F13">
        <w:rPr>
          <w:rFonts w:ascii="Bookman Old Style" w:hAnsi="Bookman Old Style"/>
          <w:color w:val="0A0A0A"/>
          <w:u w:color="0A0A0A"/>
        </w:rPr>
        <w:t xml:space="preserve"> proposal in response to </w:t>
      </w:r>
      <w:r>
        <w:rPr>
          <w:rFonts w:ascii="Bookman Old Style" w:hAnsi="Bookman Old Style"/>
          <w:color w:val="0A0A0A"/>
          <w:u w:color="0A0A0A"/>
        </w:rPr>
        <w:t>AB</w:t>
      </w:r>
      <w:r w:rsidR="00C00F13">
        <w:rPr>
          <w:rFonts w:ascii="Bookman Old Style" w:hAnsi="Bookman Old Style"/>
          <w:color w:val="0A0A0A"/>
          <w:u w:color="0A0A0A"/>
        </w:rPr>
        <w:t xml:space="preserve"> 928</w:t>
      </w:r>
      <w:r w:rsidRPr="00954EE7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to be sent to the ASCSU</w:t>
      </w:r>
      <w:r w:rsidR="00C00F13">
        <w:rPr>
          <w:rFonts w:ascii="Bookman Old Style" w:hAnsi="Bookman Old Style"/>
          <w:color w:val="0A0A0A"/>
          <w:u w:color="0A0A0A"/>
        </w:rPr>
        <w:t xml:space="preserve">. Consultation </w:t>
      </w:r>
      <w:r>
        <w:rPr>
          <w:rFonts w:ascii="Bookman Old Style" w:hAnsi="Bookman Old Style"/>
          <w:color w:val="0A0A0A"/>
          <w:u w:color="0A0A0A"/>
        </w:rPr>
        <w:t xml:space="preserve">was </w:t>
      </w:r>
      <w:r w:rsidR="00C00F13">
        <w:rPr>
          <w:rFonts w:ascii="Bookman Old Style" w:hAnsi="Bookman Old Style"/>
          <w:color w:val="0A0A0A"/>
          <w:u w:color="0A0A0A"/>
        </w:rPr>
        <w:t xml:space="preserve">put out late last spring. </w:t>
      </w:r>
      <w:r>
        <w:rPr>
          <w:rFonts w:ascii="Bookman Old Style" w:hAnsi="Bookman Old Style"/>
          <w:color w:val="0A0A0A"/>
          <w:u w:color="0A0A0A"/>
        </w:rPr>
        <w:t>We c</w:t>
      </w:r>
      <w:r w:rsidR="00C00F13">
        <w:rPr>
          <w:rFonts w:ascii="Bookman Old Style" w:hAnsi="Bookman Old Style"/>
          <w:color w:val="0A0A0A"/>
          <w:u w:color="0A0A0A"/>
        </w:rPr>
        <w:t xml:space="preserve">ould not talk about it </w:t>
      </w:r>
      <w:r>
        <w:rPr>
          <w:rFonts w:ascii="Bookman Old Style" w:hAnsi="Bookman Old Style"/>
          <w:color w:val="0A0A0A"/>
          <w:u w:color="0A0A0A"/>
        </w:rPr>
        <w:t xml:space="preserve">in this body </w:t>
      </w:r>
      <w:r w:rsidR="00C00F13">
        <w:rPr>
          <w:rFonts w:ascii="Bookman Old Style" w:hAnsi="Bookman Old Style"/>
          <w:color w:val="0A0A0A"/>
          <w:u w:color="0A0A0A"/>
        </w:rPr>
        <w:t xml:space="preserve">until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C00F13">
        <w:rPr>
          <w:rFonts w:ascii="Bookman Old Style" w:hAnsi="Bookman Old Style"/>
          <w:color w:val="0A0A0A"/>
          <w:u w:color="0A0A0A"/>
        </w:rPr>
        <w:t xml:space="preserve">fall </w:t>
      </w:r>
      <w:r>
        <w:rPr>
          <w:rFonts w:ascii="Bookman Old Style" w:hAnsi="Bookman Old Style"/>
          <w:color w:val="0A0A0A"/>
          <w:u w:color="0A0A0A"/>
        </w:rPr>
        <w:t>because we were</w:t>
      </w:r>
      <w:r w:rsidR="00C00F13">
        <w:rPr>
          <w:rFonts w:ascii="Bookman Old Style" w:hAnsi="Bookman Old Style"/>
          <w:color w:val="0A0A0A"/>
          <w:u w:color="0A0A0A"/>
        </w:rPr>
        <w:t xml:space="preserve"> off contract.</w:t>
      </w:r>
      <w:r>
        <w:rPr>
          <w:rFonts w:ascii="Bookman Old Style" w:hAnsi="Bookman Old Style"/>
          <w:color w:val="0A0A0A"/>
          <w:u w:color="0A0A0A"/>
        </w:rPr>
        <w:t xml:space="preserve"> There are t</w:t>
      </w:r>
      <w:r w:rsidR="00C00F13">
        <w:rPr>
          <w:rFonts w:ascii="Bookman Old Style" w:hAnsi="Bookman Old Style"/>
          <w:color w:val="0A0A0A"/>
          <w:u w:color="0A0A0A"/>
        </w:rPr>
        <w:t>hree feedback options</w:t>
      </w:r>
      <w:r>
        <w:rPr>
          <w:rFonts w:ascii="Bookman Old Style" w:hAnsi="Bookman Old Style"/>
          <w:color w:val="0A0A0A"/>
          <w:u w:color="0A0A0A"/>
        </w:rPr>
        <w:t xml:space="preserve"> provided (support the proposal,</w:t>
      </w:r>
      <w:r w:rsidR="00C00F13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make recommendations, or reject it). The feedback</w:t>
      </w:r>
      <w:r w:rsidR="004A45DB">
        <w:rPr>
          <w:rFonts w:ascii="Bookman Old Style" w:hAnsi="Bookman Old Style"/>
          <w:color w:val="0A0A0A"/>
          <w:u w:color="0A0A0A"/>
        </w:rPr>
        <w:t xml:space="preserve"> does not </w:t>
      </w:r>
      <w:r>
        <w:rPr>
          <w:rFonts w:ascii="Bookman Old Style" w:hAnsi="Bookman Old Style"/>
          <w:color w:val="0A0A0A"/>
          <w:u w:color="0A0A0A"/>
        </w:rPr>
        <w:t>concern the GE</w:t>
      </w:r>
      <w:r w:rsidR="004A45DB">
        <w:rPr>
          <w:rFonts w:ascii="Bookman Old Style" w:hAnsi="Bookman Old Style"/>
          <w:color w:val="0A0A0A"/>
          <w:u w:color="0A0A0A"/>
        </w:rPr>
        <w:t xml:space="preserve"> pattern for our </w:t>
      </w:r>
      <w:r>
        <w:rPr>
          <w:rFonts w:ascii="Bookman Old Style" w:hAnsi="Bookman Old Style"/>
          <w:color w:val="0A0A0A"/>
          <w:u w:color="0A0A0A"/>
        </w:rPr>
        <w:t xml:space="preserve">new </w:t>
      </w:r>
      <w:r w:rsidR="004A45DB">
        <w:rPr>
          <w:rFonts w:ascii="Bookman Old Style" w:hAnsi="Bookman Old Style"/>
          <w:color w:val="0A0A0A"/>
          <w:u w:color="0A0A0A"/>
        </w:rPr>
        <w:t xml:space="preserve">students. </w:t>
      </w:r>
      <w:r>
        <w:rPr>
          <w:rFonts w:ascii="Bookman Old Style" w:hAnsi="Bookman Old Style"/>
          <w:color w:val="0A0A0A"/>
          <w:u w:color="0A0A0A"/>
        </w:rPr>
        <w:t>The i</w:t>
      </w:r>
      <w:r w:rsidR="004A45DB">
        <w:rPr>
          <w:rFonts w:ascii="Bookman Old Style" w:hAnsi="Bookman Old Style"/>
          <w:color w:val="0A0A0A"/>
          <w:u w:color="0A0A0A"/>
        </w:rPr>
        <w:t xml:space="preserve">mplications for our </w:t>
      </w:r>
      <w:r w:rsidR="00603271">
        <w:rPr>
          <w:rFonts w:ascii="Bookman Old Style" w:hAnsi="Bookman Old Style"/>
          <w:color w:val="0A0A0A"/>
          <w:u w:color="0A0A0A"/>
        </w:rPr>
        <w:t>own</w:t>
      </w:r>
      <w:r w:rsidR="004A45DB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GE pattern </w:t>
      </w:r>
      <w:r w:rsidR="004A45DB">
        <w:rPr>
          <w:rFonts w:ascii="Bookman Old Style" w:hAnsi="Bookman Old Style"/>
          <w:color w:val="0A0A0A"/>
          <w:u w:color="0A0A0A"/>
        </w:rPr>
        <w:t>are not clear yet.</w:t>
      </w:r>
      <w:r w:rsidR="00C00F13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He proposes that, following providing feedback to the ASCSU, due today, we could use the </w:t>
      </w:r>
    </w:p>
    <w:p w14:paraId="6877D48F" w14:textId="7CC257E1" w:rsidR="004A45DB" w:rsidRDefault="004A45DB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feedback </w:t>
      </w:r>
      <w:r w:rsidR="00954EE7">
        <w:rPr>
          <w:rFonts w:ascii="Bookman Old Style" w:hAnsi="Bookman Old Style"/>
          <w:color w:val="0A0A0A"/>
          <w:u w:color="0A0A0A"/>
        </w:rPr>
        <w:t>that was provided on t</w:t>
      </w:r>
      <w:r>
        <w:rPr>
          <w:rFonts w:ascii="Bookman Old Style" w:hAnsi="Bookman Old Style"/>
          <w:color w:val="0A0A0A"/>
          <w:u w:color="0A0A0A"/>
        </w:rPr>
        <w:t xml:space="preserve">he survey </w:t>
      </w:r>
      <w:r w:rsidR="00954EE7">
        <w:rPr>
          <w:rFonts w:ascii="Bookman Old Style" w:hAnsi="Bookman Old Style"/>
          <w:color w:val="0A0A0A"/>
          <w:u w:color="0A0A0A"/>
        </w:rPr>
        <w:t xml:space="preserve">he sent around to the Senators earlier this month, </w:t>
      </w:r>
      <w:r>
        <w:rPr>
          <w:rFonts w:ascii="Bookman Old Style" w:hAnsi="Bookman Old Style"/>
          <w:color w:val="0A0A0A"/>
          <w:u w:color="0A0A0A"/>
        </w:rPr>
        <w:t xml:space="preserve">to have </w:t>
      </w:r>
      <w:r w:rsidR="00954EE7">
        <w:rPr>
          <w:rFonts w:ascii="Bookman Old Style" w:hAnsi="Bookman Old Style"/>
          <w:color w:val="0A0A0A"/>
          <w:u w:color="0A0A0A"/>
        </w:rPr>
        <w:t xml:space="preserve">a </w:t>
      </w:r>
      <w:r>
        <w:rPr>
          <w:rFonts w:ascii="Bookman Old Style" w:hAnsi="Bookman Old Style"/>
          <w:color w:val="0A0A0A"/>
          <w:u w:color="0A0A0A"/>
        </w:rPr>
        <w:t xml:space="preserve">discussion on </w:t>
      </w:r>
      <w:r w:rsidR="00954EE7">
        <w:rPr>
          <w:rFonts w:ascii="Bookman Old Style" w:hAnsi="Bookman Old Style"/>
          <w:color w:val="0A0A0A"/>
          <w:u w:color="0A0A0A"/>
        </w:rPr>
        <w:t xml:space="preserve">our </w:t>
      </w:r>
      <w:r>
        <w:rPr>
          <w:rFonts w:ascii="Bookman Old Style" w:hAnsi="Bookman Old Style"/>
          <w:color w:val="0A0A0A"/>
          <w:u w:color="0A0A0A"/>
        </w:rPr>
        <w:t>campus</w:t>
      </w:r>
      <w:r w:rsidR="00987437">
        <w:rPr>
          <w:rFonts w:ascii="Bookman Old Style" w:hAnsi="Bookman Old Style"/>
          <w:color w:val="0A0A0A"/>
          <w:u w:color="0A0A0A"/>
        </w:rPr>
        <w:t xml:space="preserve"> </w:t>
      </w:r>
      <w:r w:rsidR="00954EE7">
        <w:rPr>
          <w:rFonts w:ascii="Bookman Old Style" w:hAnsi="Bookman Old Style"/>
          <w:color w:val="0A0A0A"/>
          <w:u w:color="0A0A0A"/>
        </w:rPr>
        <w:t>a</w:t>
      </w:r>
      <w:r w:rsidR="00987437">
        <w:rPr>
          <w:rFonts w:ascii="Bookman Old Style" w:hAnsi="Bookman Old Style"/>
          <w:color w:val="0A0A0A"/>
          <w:u w:color="0A0A0A"/>
        </w:rPr>
        <w:t>nd</w:t>
      </w:r>
      <w:r w:rsidR="00954EE7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consultation</w:t>
      </w:r>
      <w:r w:rsidR="00603271">
        <w:rPr>
          <w:rFonts w:ascii="Bookman Old Style" w:hAnsi="Bookman Old Style"/>
          <w:color w:val="0A0A0A"/>
          <w:u w:color="0A0A0A"/>
        </w:rPr>
        <w:t xml:space="preserve"> about this</w:t>
      </w:r>
      <w:r>
        <w:rPr>
          <w:rFonts w:ascii="Bookman Old Style" w:hAnsi="Bookman Old Style"/>
          <w:color w:val="0A0A0A"/>
          <w:u w:color="0A0A0A"/>
        </w:rPr>
        <w:t xml:space="preserve">. </w:t>
      </w:r>
    </w:p>
    <w:p w14:paraId="48CB236B" w14:textId="77777777" w:rsidR="00C00F13" w:rsidRDefault="00C00F13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B76204C" w14:textId="10F66F89" w:rsidR="00C00F13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31C89">
        <w:rPr>
          <w:rFonts w:ascii="Bookman Old Style" w:hAnsi="Bookman Old Style"/>
          <w:b/>
          <w:bCs/>
          <w:color w:val="0A0A0A"/>
          <w:u w:color="0A0A0A"/>
        </w:rPr>
        <w:lastRenderedPageBreak/>
        <w:t>Chair Hall</w:t>
      </w:r>
      <w:r>
        <w:rPr>
          <w:rFonts w:ascii="Bookman Old Style" w:hAnsi="Bookman Old Style"/>
          <w:color w:val="0A0A0A"/>
          <w:u w:color="0A0A0A"/>
        </w:rPr>
        <w:t xml:space="preserve"> presented a </w:t>
      </w:r>
      <w:r w:rsidRPr="009E5644">
        <w:rPr>
          <w:rFonts w:ascii="Bookman Old Style" w:hAnsi="Bookman Old Style"/>
          <w:color w:val="0A0A0A"/>
          <w:u w:color="0A0A0A"/>
        </w:rPr>
        <w:t>Re</w:t>
      </w:r>
      <w:r w:rsidR="00C93178" w:rsidRPr="009E5644">
        <w:rPr>
          <w:rFonts w:ascii="Bookman Old Style" w:hAnsi="Bookman Old Style"/>
          <w:color w:val="0A0A0A"/>
          <w:u w:color="0A0A0A"/>
        </w:rPr>
        <w:t>solution</w:t>
      </w:r>
      <w:r w:rsidR="00D7124E" w:rsidRPr="009E5644">
        <w:rPr>
          <w:rFonts w:ascii="Bookman Old Style" w:hAnsi="Bookman Old Style"/>
          <w:color w:val="0A0A0A"/>
          <w:u w:color="0A0A0A"/>
        </w:rPr>
        <w:t xml:space="preserve"> </w:t>
      </w:r>
      <w:r w:rsidR="00CF7E7E" w:rsidRPr="009E5644">
        <w:rPr>
          <w:rFonts w:ascii="Bookman Old Style" w:hAnsi="Bookman Old Style"/>
          <w:color w:val="0A0A0A"/>
          <w:u w:color="0A0A0A"/>
        </w:rPr>
        <w:t>[included in the documents for this meeting]</w:t>
      </w:r>
      <w:r w:rsidR="00CF7E7E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to be sent as our Senate’s feedback to the ASCSU</w:t>
      </w:r>
      <w:r w:rsidR="00D7124E">
        <w:rPr>
          <w:rFonts w:ascii="Bookman Old Style" w:hAnsi="Bookman Old Style"/>
          <w:color w:val="0A0A0A"/>
          <w:u w:color="0A0A0A"/>
        </w:rPr>
        <w:t xml:space="preserve">, </w:t>
      </w:r>
      <w:r>
        <w:rPr>
          <w:rFonts w:ascii="Bookman Old Style" w:hAnsi="Bookman Old Style"/>
          <w:color w:val="0A0A0A"/>
          <w:u w:color="0A0A0A"/>
        </w:rPr>
        <w:t>which</w:t>
      </w:r>
      <w:r w:rsidR="00351C29">
        <w:rPr>
          <w:rFonts w:ascii="Bookman Old Style" w:hAnsi="Bookman Old Style"/>
          <w:color w:val="0A0A0A"/>
          <w:u w:color="0A0A0A"/>
        </w:rPr>
        <w:t>, for instance, includes general support for</w:t>
      </w:r>
      <w:r>
        <w:rPr>
          <w:rFonts w:ascii="Bookman Old Style" w:hAnsi="Bookman Old Style"/>
          <w:color w:val="0A0A0A"/>
          <w:u w:color="0A0A0A"/>
        </w:rPr>
        <w:t xml:space="preserve"> Cal-GETC</w:t>
      </w:r>
      <w:r w:rsidR="00D7124E">
        <w:rPr>
          <w:rFonts w:ascii="Bookman Old Style" w:hAnsi="Bookman Old Style"/>
          <w:color w:val="0A0A0A"/>
          <w:u w:color="0A0A0A"/>
        </w:rPr>
        <w:t xml:space="preserve"> </w:t>
      </w:r>
      <w:r w:rsidR="00351C29">
        <w:rPr>
          <w:rFonts w:ascii="Bookman Old Style" w:hAnsi="Bookman Old Style"/>
          <w:color w:val="0A0A0A"/>
          <w:u w:color="0A0A0A"/>
        </w:rPr>
        <w:t>as well as discontent</w:t>
      </w:r>
      <w:r w:rsidR="00D7124E">
        <w:rPr>
          <w:rFonts w:ascii="Bookman Old Style" w:hAnsi="Bookman Old Style"/>
          <w:color w:val="0A0A0A"/>
          <w:u w:color="0A0A0A"/>
        </w:rPr>
        <w:t xml:space="preserve"> with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D7124E">
        <w:rPr>
          <w:rFonts w:ascii="Bookman Old Style" w:hAnsi="Bookman Old Style"/>
          <w:color w:val="0A0A0A"/>
          <w:u w:color="0A0A0A"/>
        </w:rPr>
        <w:t>limited time</w:t>
      </w:r>
      <w:r>
        <w:rPr>
          <w:rFonts w:ascii="Bookman Old Style" w:hAnsi="Bookman Old Style"/>
          <w:color w:val="0A0A0A"/>
          <w:u w:color="0A0A0A"/>
        </w:rPr>
        <w:t xml:space="preserve"> that was provided for feedback</w:t>
      </w:r>
      <w:r w:rsidR="00987437">
        <w:rPr>
          <w:rFonts w:ascii="Bookman Old Style" w:hAnsi="Bookman Old Style"/>
          <w:color w:val="0A0A0A"/>
          <w:u w:color="0A0A0A"/>
        </w:rPr>
        <w:t xml:space="preserve"> and lack of consultation, and stating that CSU campuses should retain autonomy</w:t>
      </w:r>
      <w:r w:rsidR="00CD2E58">
        <w:rPr>
          <w:rFonts w:ascii="Bookman Old Style" w:hAnsi="Bookman Old Style"/>
          <w:color w:val="0A0A0A"/>
          <w:u w:color="0A0A0A"/>
        </w:rPr>
        <w:t xml:space="preserve"> in campus GE</w:t>
      </w:r>
      <w:r w:rsidR="00D7124E">
        <w:rPr>
          <w:rFonts w:ascii="Bookman Old Style" w:hAnsi="Bookman Old Style"/>
          <w:color w:val="0A0A0A"/>
          <w:u w:color="0A0A0A"/>
        </w:rPr>
        <w:t>.</w:t>
      </w:r>
    </w:p>
    <w:p w14:paraId="59219E21" w14:textId="79BC3D23" w:rsidR="00CD2E58" w:rsidRDefault="00CD2E58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5827029" w14:textId="2F0EAD43" w:rsidR="00CD2E58" w:rsidRPr="00CD2E58" w:rsidRDefault="00CD2E58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CD2E58">
        <w:rPr>
          <w:rFonts w:ascii="Bookman Old Style" w:hAnsi="Bookman Old Style"/>
          <w:i/>
          <w:iCs/>
          <w:color w:val="0A0A0A"/>
          <w:u w:color="0A0A0A"/>
        </w:rPr>
        <w:t>Motion to put this on the floor.</w:t>
      </w:r>
    </w:p>
    <w:p w14:paraId="6119A38D" w14:textId="39D9D99F" w:rsidR="00CD2E58" w:rsidRPr="00CD2E58" w:rsidRDefault="00CD2E58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CD2E58">
        <w:rPr>
          <w:rFonts w:ascii="Bookman Old Style" w:hAnsi="Bookman Old Style"/>
          <w:i/>
          <w:iCs/>
          <w:color w:val="0A0A0A"/>
          <w:u w:color="0A0A0A"/>
        </w:rPr>
        <w:t>Seconded.</w:t>
      </w:r>
    </w:p>
    <w:p w14:paraId="612B30DF" w14:textId="652E83DE" w:rsidR="00D7124E" w:rsidRDefault="00D7124E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2F88677A" w14:textId="3D723349" w:rsidR="00D7124E" w:rsidRPr="00631C89" w:rsidRDefault="00181BF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181BF4">
        <w:rPr>
          <w:rFonts w:ascii="Bookman Old Style" w:hAnsi="Bookman Old Style"/>
          <w:i/>
          <w:iCs/>
          <w:color w:val="0A0A0A"/>
          <w:u w:color="0A0A0A"/>
        </w:rPr>
        <w:t>M</w:t>
      </w:r>
      <w:r w:rsidR="00D7124E" w:rsidRPr="00631C89">
        <w:rPr>
          <w:rFonts w:ascii="Bookman Old Style" w:hAnsi="Bookman Old Style"/>
          <w:i/>
          <w:iCs/>
          <w:color w:val="0A0A0A"/>
          <w:u w:color="0A0A0A"/>
        </w:rPr>
        <w:t>o</w:t>
      </w:r>
      <w:r>
        <w:rPr>
          <w:rFonts w:ascii="Bookman Old Style" w:hAnsi="Bookman Old Style"/>
          <w:i/>
          <w:iCs/>
          <w:color w:val="0A0A0A"/>
          <w:u w:color="0A0A0A"/>
        </w:rPr>
        <w:t xml:space="preserve">tion </w:t>
      </w:r>
      <w:r w:rsidR="00D7124E" w:rsidRPr="00631C89">
        <w:rPr>
          <w:rFonts w:ascii="Bookman Old Style" w:hAnsi="Bookman Old Style"/>
          <w:i/>
          <w:iCs/>
          <w:color w:val="0A0A0A"/>
          <w:u w:color="0A0A0A"/>
        </w:rPr>
        <w:t>to waive second reading</w:t>
      </w:r>
      <w:r w:rsidR="00631C89" w:rsidRPr="00631C89">
        <w:rPr>
          <w:rFonts w:ascii="Bookman Old Style" w:hAnsi="Bookman Old Style"/>
          <w:i/>
          <w:iCs/>
          <w:color w:val="0A0A0A"/>
          <w:u w:color="0A0A0A"/>
        </w:rPr>
        <w:t>.</w:t>
      </w:r>
    </w:p>
    <w:p w14:paraId="1DC5F184" w14:textId="6A49C8BA" w:rsidR="00D7124E" w:rsidRPr="00631C89" w:rsidRDefault="00D7124E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631C89">
        <w:rPr>
          <w:rFonts w:ascii="Bookman Old Style" w:hAnsi="Bookman Old Style"/>
          <w:i/>
          <w:iCs/>
          <w:color w:val="0A0A0A"/>
          <w:u w:color="0A0A0A"/>
        </w:rPr>
        <w:t>Seconded</w:t>
      </w:r>
    </w:p>
    <w:p w14:paraId="25DB6C76" w14:textId="6E34755A" w:rsidR="00D7124E" w:rsidRPr="00631C89" w:rsidRDefault="00D7124E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631C89">
        <w:rPr>
          <w:rFonts w:ascii="Bookman Old Style" w:hAnsi="Bookman Old Style"/>
          <w:i/>
          <w:iCs/>
          <w:color w:val="0A0A0A"/>
          <w:u w:color="0A0A0A"/>
        </w:rPr>
        <w:t xml:space="preserve">Vote </w:t>
      </w:r>
      <w:r w:rsidR="00631C89">
        <w:rPr>
          <w:rFonts w:ascii="Bookman Old Style" w:hAnsi="Bookman Old Style"/>
          <w:i/>
          <w:iCs/>
          <w:color w:val="0A0A0A"/>
          <w:u w:color="0A0A0A"/>
        </w:rPr>
        <w:t xml:space="preserve">on motion </w:t>
      </w:r>
      <w:r w:rsidRPr="00631C89">
        <w:rPr>
          <w:rFonts w:ascii="Bookman Old Style" w:hAnsi="Bookman Old Style"/>
          <w:i/>
          <w:iCs/>
          <w:color w:val="0A0A0A"/>
          <w:u w:color="0A0A0A"/>
        </w:rPr>
        <w:t xml:space="preserve">to waive second reading: </w:t>
      </w:r>
      <w:r w:rsidR="00631C89">
        <w:rPr>
          <w:rFonts w:ascii="Bookman Old Style" w:hAnsi="Bookman Old Style"/>
          <w:i/>
          <w:iCs/>
          <w:color w:val="0A0A0A"/>
          <w:u w:color="0A0A0A"/>
        </w:rPr>
        <w:t>motion carried</w:t>
      </w:r>
    </w:p>
    <w:p w14:paraId="23100741" w14:textId="77777777" w:rsidR="00D7124E" w:rsidRDefault="00D7124E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04AD7BB1" w14:textId="04FEC648" w:rsidR="00C93178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31C89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D7124E" w:rsidRPr="00631C89">
        <w:rPr>
          <w:rFonts w:ascii="Bookman Old Style" w:hAnsi="Bookman Old Style"/>
          <w:b/>
          <w:bCs/>
          <w:color w:val="0A0A0A"/>
          <w:u w:color="0A0A0A"/>
        </w:rPr>
        <w:t>De</w:t>
      </w:r>
      <w:r w:rsidRPr="00631C89">
        <w:rPr>
          <w:rFonts w:ascii="Bookman Old Style" w:hAnsi="Bookman Old Style"/>
          <w:b/>
          <w:bCs/>
          <w:color w:val="0A0A0A"/>
          <w:u w:color="0A0A0A"/>
        </w:rPr>
        <w:t>J</w:t>
      </w:r>
      <w:r w:rsidR="00D7124E" w:rsidRPr="00631C89">
        <w:rPr>
          <w:rFonts w:ascii="Bookman Old Style" w:hAnsi="Bookman Old Style"/>
          <w:b/>
          <w:bCs/>
          <w:color w:val="0A0A0A"/>
          <w:u w:color="0A0A0A"/>
        </w:rPr>
        <w:t>ordy</w:t>
      </w:r>
      <w:r>
        <w:rPr>
          <w:rFonts w:ascii="Bookman Old Style" w:hAnsi="Bookman Old Style"/>
          <w:color w:val="0A0A0A"/>
          <w:u w:color="0A0A0A"/>
        </w:rPr>
        <w:t xml:space="preserve"> suggested to</w:t>
      </w:r>
      <w:r w:rsidR="00D7124E">
        <w:rPr>
          <w:rFonts w:ascii="Bookman Old Style" w:hAnsi="Bookman Old Style"/>
          <w:color w:val="0A0A0A"/>
          <w:u w:color="0A0A0A"/>
        </w:rPr>
        <w:t xml:space="preserve"> remove </w:t>
      </w:r>
      <w:r>
        <w:rPr>
          <w:rFonts w:ascii="Bookman Old Style" w:hAnsi="Bookman Old Style"/>
          <w:color w:val="0A0A0A"/>
          <w:u w:color="0A0A0A"/>
        </w:rPr>
        <w:t>‘</w:t>
      </w:r>
      <w:r w:rsidR="00D7124E">
        <w:rPr>
          <w:rFonts w:ascii="Bookman Old Style" w:hAnsi="Bookman Old Style"/>
          <w:color w:val="0A0A0A"/>
          <w:u w:color="0A0A0A"/>
        </w:rPr>
        <w:t>and</w:t>
      </w:r>
      <w:r>
        <w:rPr>
          <w:rFonts w:ascii="Bookman Old Style" w:hAnsi="Bookman Old Style"/>
          <w:color w:val="0A0A0A"/>
          <w:u w:color="0A0A0A"/>
        </w:rPr>
        <w:t>’</w:t>
      </w:r>
      <w:r w:rsidR="00D7124E">
        <w:rPr>
          <w:rFonts w:ascii="Bookman Old Style" w:hAnsi="Bookman Old Style"/>
          <w:color w:val="0A0A0A"/>
          <w:u w:color="0A0A0A"/>
        </w:rPr>
        <w:t xml:space="preserve"> at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D7124E">
        <w:rPr>
          <w:rFonts w:ascii="Bookman Old Style" w:hAnsi="Bookman Old Style"/>
          <w:color w:val="0A0A0A"/>
          <w:u w:color="0A0A0A"/>
        </w:rPr>
        <w:t xml:space="preserve">end of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D7124E">
        <w:rPr>
          <w:rFonts w:ascii="Bookman Old Style" w:hAnsi="Bookman Old Style"/>
          <w:color w:val="0A0A0A"/>
          <w:u w:color="0A0A0A"/>
        </w:rPr>
        <w:t xml:space="preserve">last </w:t>
      </w:r>
      <w:r>
        <w:rPr>
          <w:rFonts w:ascii="Bookman Old Style" w:hAnsi="Bookman Old Style"/>
          <w:color w:val="0A0A0A"/>
          <w:u w:color="0A0A0A"/>
        </w:rPr>
        <w:t>‘</w:t>
      </w:r>
      <w:r w:rsidR="00D7124E">
        <w:rPr>
          <w:rFonts w:ascii="Bookman Old Style" w:hAnsi="Bookman Old Style"/>
          <w:color w:val="0A0A0A"/>
          <w:u w:color="0A0A0A"/>
        </w:rPr>
        <w:t>whereas</w:t>
      </w:r>
      <w:r>
        <w:rPr>
          <w:rFonts w:ascii="Bookman Old Style" w:hAnsi="Bookman Old Style"/>
          <w:color w:val="0A0A0A"/>
          <w:u w:color="0A0A0A"/>
        </w:rPr>
        <w:t>’</w:t>
      </w:r>
    </w:p>
    <w:p w14:paraId="68D26CDB" w14:textId="6543C5C5" w:rsidR="00D7124E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31C89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D7124E" w:rsidRPr="00631C89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accepted this as a</w:t>
      </w:r>
      <w:r w:rsidR="00D7124E">
        <w:rPr>
          <w:rFonts w:ascii="Bookman Old Style" w:hAnsi="Bookman Old Style"/>
          <w:color w:val="0A0A0A"/>
          <w:u w:color="0A0A0A"/>
        </w:rPr>
        <w:t xml:space="preserve"> friendly</w:t>
      </w:r>
      <w:r>
        <w:rPr>
          <w:rFonts w:ascii="Bookman Old Style" w:hAnsi="Bookman Old Style"/>
          <w:color w:val="0A0A0A"/>
          <w:u w:color="0A0A0A"/>
        </w:rPr>
        <w:t xml:space="preserve"> amendment. </w:t>
      </w:r>
    </w:p>
    <w:p w14:paraId="7406F19A" w14:textId="062E1907" w:rsidR="00631C89" w:rsidRPr="00631C89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631C89">
        <w:rPr>
          <w:rFonts w:ascii="Bookman Old Style" w:hAnsi="Bookman Old Style"/>
          <w:i/>
          <w:iCs/>
          <w:color w:val="0A0A0A"/>
          <w:u w:color="0A0A0A"/>
        </w:rPr>
        <w:t>Change made.</w:t>
      </w:r>
    </w:p>
    <w:p w14:paraId="6E83CAAF" w14:textId="5103994E" w:rsidR="00D7124E" w:rsidRDefault="00D7124E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121D1763" w14:textId="40D98A8C" w:rsidR="00D7124E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31C89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D7124E" w:rsidRPr="00631C89">
        <w:rPr>
          <w:rFonts w:ascii="Bookman Old Style" w:hAnsi="Bookman Old Style"/>
          <w:b/>
          <w:bCs/>
          <w:color w:val="0A0A0A"/>
          <w:u w:color="0A0A0A"/>
        </w:rPr>
        <w:t>Moreman</w:t>
      </w:r>
      <w:r>
        <w:rPr>
          <w:rFonts w:ascii="Bookman Old Style" w:hAnsi="Bookman Old Style"/>
          <w:color w:val="0A0A0A"/>
          <w:u w:color="0A0A0A"/>
        </w:rPr>
        <w:t xml:space="preserve"> wanted to know </w:t>
      </w:r>
      <w:r w:rsidR="00D7124E">
        <w:rPr>
          <w:rFonts w:ascii="Bookman Old Style" w:hAnsi="Bookman Old Style"/>
          <w:color w:val="0A0A0A"/>
          <w:u w:color="0A0A0A"/>
        </w:rPr>
        <w:t xml:space="preserve">who created this </w:t>
      </w:r>
      <w:r>
        <w:rPr>
          <w:rFonts w:ascii="Bookman Old Style" w:hAnsi="Bookman Old Style"/>
          <w:color w:val="0A0A0A"/>
          <w:u w:color="0A0A0A"/>
        </w:rPr>
        <w:t>R</w:t>
      </w:r>
      <w:r w:rsidR="00D7124E">
        <w:rPr>
          <w:rFonts w:ascii="Bookman Old Style" w:hAnsi="Bookman Old Style"/>
          <w:color w:val="0A0A0A"/>
          <w:u w:color="0A0A0A"/>
        </w:rPr>
        <w:t>esolution</w:t>
      </w:r>
      <w:r>
        <w:rPr>
          <w:rFonts w:ascii="Bookman Old Style" w:hAnsi="Bookman Old Style"/>
          <w:color w:val="0A0A0A"/>
          <w:u w:color="0A0A0A"/>
        </w:rPr>
        <w:t>.</w:t>
      </w:r>
    </w:p>
    <w:p w14:paraId="14A55127" w14:textId="30A7B036" w:rsidR="00D7124E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31C89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D7124E" w:rsidRPr="00631C89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explained that the Resolution comes from the E</w:t>
      </w:r>
      <w:r w:rsidR="00D7124E">
        <w:rPr>
          <w:rFonts w:ascii="Bookman Old Style" w:hAnsi="Bookman Old Style"/>
          <w:color w:val="0A0A0A"/>
          <w:u w:color="0A0A0A"/>
        </w:rPr>
        <w:t>xec</w:t>
      </w:r>
      <w:r>
        <w:rPr>
          <w:rFonts w:ascii="Bookman Old Style" w:hAnsi="Bookman Old Style"/>
          <w:color w:val="0A0A0A"/>
          <w:u w:color="0A0A0A"/>
        </w:rPr>
        <w:t>utive</w:t>
      </w:r>
      <w:r w:rsidR="00D7124E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C</w:t>
      </w:r>
      <w:r w:rsidR="00D7124E">
        <w:rPr>
          <w:rFonts w:ascii="Bookman Old Style" w:hAnsi="Bookman Old Style"/>
          <w:color w:val="0A0A0A"/>
          <w:u w:color="0A0A0A"/>
        </w:rPr>
        <w:t>ommittee</w:t>
      </w:r>
      <w:r>
        <w:rPr>
          <w:rFonts w:ascii="Bookman Old Style" w:hAnsi="Bookman Old Style"/>
          <w:color w:val="0A0A0A"/>
          <w:u w:color="0A0A0A"/>
        </w:rPr>
        <w:t>.</w:t>
      </w:r>
    </w:p>
    <w:p w14:paraId="673C9426" w14:textId="5D619483" w:rsidR="00D7124E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31C89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D7124E" w:rsidRPr="00631C89">
        <w:rPr>
          <w:rFonts w:ascii="Bookman Old Style" w:hAnsi="Bookman Old Style"/>
          <w:b/>
          <w:bCs/>
          <w:color w:val="0A0A0A"/>
          <w:u w:color="0A0A0A"/>
        </w:rPr>
        <w:t>Moreman</w:t>
      </w:r>
      <w:r>
        <w:rPr>
          <w:rFonts w:ascii="Bookman Old Style" w:hAnsi="Bookman Old Style"/>
          <w:color w:val="0A0A0A"/>
          <w:u w:color="0A0A0A"/>
        </w:rPr>
        <w:t xml:space="preserve"> responded that Executive Committee members include </w:t>
      </w:r>
      <w:r w:rsidR="00D7124E">
        <w:rPr>
          <w:rFonts w:ascii="Bookman Old Style" w:hAnsi="Bookman Old Style"/>
          <w:color w:val="0A0A0A"/>
          <w:u w:color="0A0A0A"/>
        </w:rPr>
        <w:t>admin</w:t>
      </w:r>
      <w:r>
        <w:rPr>
          <w:rFonts w:ascii="Bookman Old Style" w:hAnsi="Bookman Old Style"/>
          <w:color w:val="0A0A0A"/>
          <w:u w:color="0A0A0A"/>
        </w:rPr>
        <w:t>istrators, and wanted to know whether administrators were involved.</w:t>
      </w:r>
    </w:p>
    <w:p w14:paraId="568ECC72" w14:textId="54350E1A" w:rsidR="00D7124E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603271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D7124E" w:rsidRPr="00603271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clarified that administrators are ex-officio members and </w:t>
      </w:r>
      <w:r w:rsidR="00D7124E">
        <w:rPr>
          <w:rFonts w:ascii="Bookman Old Style" w:hAnsi="Bookman Old Style"/>
          <w:color w:val="0A0A0A"/>
          <w:u w:color="0A0A0A"/>
        </w:rPr>
        <w:t xml:space="preserve">only voting members of the </w:t>
      </w:r>
      <w:r>
        <w:rPr>
          <w:rFonts w:ascii="Bookman Old Style" w:hAnsi="Bookman Old Style"/>
          <w:color w:val="0A0A0A"/>
          <w:u w:color="0A0A0A"/>
        </w:rPr>
        <w:t>E</w:t>
      </w:r>
      <w:r w:rsidR="00D7124E">
        <w:rPr>
          <w:rFonts w:ascii="Bookman Old Style" w:hAnsi="Bookman Old Style"/>
          <w:color w:val="0A0A0A"/>
          <w:u w:color="0A0A0A"/>
        </w:rPr>
        <w:t>xec</w:t>
      </w:r>
      <w:r>
        <w:rPr>
          <w:rFonts w:ascii="Bookman Old Style" w:hAnsi="Bookman Old Style"/>
          <w:color w:val="0A0A0A"/>
          <w:u w:color="0A0A0A"/>
        </w:rPr>
        <w:t>utive</w:t>
      </w:r>
      <w:r w:rsidR="00D7124E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C</w:t>
      </w:r>
      <w:r w:rsidR="00D7124E">
        <w:rPr>
          <w:rFonts w:ascii="Bookman Old Style" w:hAnsi="Bookman Old Style"/>
          <w:color w:val="0A0A0A"/>
          <w:u w:color="0A0A0A"/>
        </w:rPr>
        <w:t>ommittee</w:t>
      </w:r>
      <w:r>
        <w:rPr>
          <w:rFonts w:ascii="Bookman Old Style" w:hAnsi="Bookman Old Style"/>
          <w:color w:val="0A0A0A"/>
          <w:u w:color="0A0A0A"/>
        </w:rPr>
        <w:t xml:space="preserve"> contributed to the Resolution.</w:t>
      </w:r>
    </w:p>
    <w:p w14:paraId="27F25E47" w14:textId="77777777" w:rsidR="00631C89" w:rsidRDefault="00631C8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2BE4B85F" w14:textId="2D9BB90A" w:rsidR="00D7124E" w:rsidRPr="00631C89" w:rsidRDefault="00D7124E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631C89">
        <w:rPr>
          <w:rFonts w:ascii="Bookman Old Style" w:hAnsi="Bookman Old Style"/>
          <w:i/>
          <w:iCs/>
          <w:color w:val="0A0A0A"/>
          <w:u w:color="0A0A0A"/>
        </w:rPr>
        <w:t>Motion to approve</w:t>
      </w:r>
      <w:r w:rsidR="00631C89" w:rsidRPr="00631C89">
        <w:rPr>
          <w:rFonts w:ascii="Bookman Old Style" w:hAnsi="Bookman Old Style"/>
          <w:i/>
          <w:iCs/>
          <w:color w:val="0A0A0A"/>
          <w:u w:color="0A0A0A"/>
        </w:rPr>
        <w:t xml:space="preserve"> the Resolution</w:t>
      </w:r>
    </w:p>
    <w:p w14:paraId="7B94F425" w14:textId="7F47325B" w:rsidR="00D7124E" w:rsidRPr="00631C89" w:rsidRDefault="00D7124E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631C89">
        <w:rPr>
          <w:rFonts w:ascii="Bookman Old Style" w:hAnsi="Bookman Old Style"/>
          <w:i/>
          <w:iCs/>
          <w:color w:val="0A0A0A"/>
          <w:u w:color="0A0A0A"/>
        </w:rPr>
        <w:t>Seconded</w:t>
      </w:r>
    </w:p>
    <w:p w14:paraId="34A6B66F" w14:textId="426638BA" w:rsidR="00D7124E" w:rsidRPr="00631C89" w:rsidRDefault="00D7124E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  <w:u w:color="0A0A0A"/>
        </w:rPr>
      </w:pPr>
      <w:r w:rsidRPr="00631C89">
        <w:rPr>
          <w:rFonts w:ascii="Bookman Old Style" w:hAnsi="Bookman Old Style"/>
          <w:i/>
          <w:iCs/>
          <w:color w:val="0A0A0A"/>
          <w:u w:color="0A0A0A"/>
        </w:rPr>
        <w:t>Vote</w:t>
      </w:r>
      <w:r w:rsidR="00631C89" w:rsidRPr="00631C89">
        <w:rPr>
          <w:rFonts w:ascii="Bookman Old Style" w:hAnsi="Bookman Old Style"/>
          <w:i/>
          <w:iCs/>
          <w:color w:val="0A0A0A"/>
          <w:u w:color="0A0A0A"/>
        </w:rPr>
        <w:t xml:space="preserve"> on the Resolution</w:t>
      </w:r>
      <w:r w:rsidRPr="00631C89">
        <w:rPr>
          <w:rFonts w:ascii="Bookman Old Style" w:hAnsi="Bookman Old Style"/>
          <w:i/>
          <w:iCs/>
          <w:color w:val="0A0A0A"/>
          <w:u w:color="0A0A0A"/>
        </w:rPr>
        <w:t xml:space="preserve">: </w:t>
      </w:r>
      <w:r w:rsidR="00EB1101" w:rsidRPr="00631C89">
        <w:rPr>
          <w:rFonts w:ascii="Bookman Old Style" w:hAnsi="Bookman Old Style"/>
          <w:i/>
          <w:iCs/>
          <w:color w:val="0A0A0A"/>
          <w:u w:color="0A0A0A"/>
        </w:rPr>
        <w:t>carrie</w:t>
      </w:r>
      <w:r w:rsidR="00631C89" w:rsidRPr="00631C89">
        <w:rPr>
          <w:rFonts w:ascii="Bookman Old Style" w:hAnsi="Bookman Old Style"/>
          <w:i/>
          <w:iCs/>
          <w:color w:val="0A0A0A"/>
          <w:u w:color="0A0A0A"/>
        </w:rPr>
        <w:t>d</w:t>
      </w:r>
    </w:p>
    <w:p w14:paraId="4FDF2C39" w14:textId="77777777" w:rsidR="00C93178" w:rsidRDefault="00C93178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30B18B28" w14:textId="77777777" w:rsidR="00FB60FF" w:rsidRPr="005936E0" w:rsidRDefault="00FB60FF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39F19BB9" w14:textId="754EB45F" w:rsidR="00FB60FF" w:rsidRPr="00FB60FF" w:rsidRDefault="00FB60FF" w:rsidP="00FB60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  <w:u w:color="0A0A0A"/>
        </w:rPr>
      </w:pPr>
      <w:r w:rsidRPr="00CA3AE4">
        <w:rPr>
          <w:rFonts w:ascii="Bookman Old Style" w:hAnsi="Bookman Old Style"/>
          <w:color w:val="0A0A0A"/>
        </w:rPr>
        <w:t>APM 232 – Policy on Student Absences.</w:t>
      </w:r>
    </w:p>
    <w:p w14:paraId="676A9459" w14:textId="1B5FB78D" w:rsidR="00FB60FF" w:rsidRDefault="00FB60FF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42115CBC" w14:textId="6034BF1E" w:rsidR="00A63F26" w:rsidRDefault="00351C2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351C29">
        <w:rPr>
          <w:rFonts w:ascii="Bookman Old Style" w:hAnsi="Bookman Old Style"/>
          <w:b/>
          <w:bCs/>
          <w:color w:val="0A0A0A"/>
        </w:rPr>
        <w:t xml:space="preserve">Chair </w:t>
      </w:r>
      <w:r w:rsidR="00A63F26" w:rsidRPr="00351C29">
        <w:rPr>
          <w:rFonts w:ascii="Bookman Old Style" w:hAnsi="Bookman Old Style"/>
          <w:b/>
          <w:bCs/>
          <w:color w:val="0A0A0A"/>
        </w:rPr>
        <w:t>Hall</w:t>
      </w:r>
      <w:r>
        <w:rPr>
          <w:rFonts w:ascii="Bookman Old Style" w:hAnsi="Bookman Old Style"/>
          <w:color w:val="0A0A0A"/>
        </w:rPr>
        <w:t xml:space="preserve"> </w:t>
      </w:r>
      <w:r w:rsidR="00A63F26">
        <w:rPr>
          <w:rFonts w:ascii="Bookman Old Style" w:hAnsi="Bookman Old Style"/>
          <w:color w:val="0A0A0A"/>
        </w:rPr>
        <w:t xml:space="preserve">invited </w:t>
      </w:r>
      <w:r>
        <w:rPr>
          <w:rFonts w:ascii="Bookman Old Style" w:hAnsi="Bookman Old Style"/>
          <w:color w:val="0A0A0A"/>
        </w:rPr>
        <w:t>Laura Y</w:t>
      </w:r>
      <w:r w:rsidR="00A63F26">
        <w:rPr>
          <w:rFonts w:ascii="Bookman Old Style" w:hAnsi="Bookman Old Style"/>
          <w:color w:val="0A0A0A"/>
        </w:rPr>
        <w:t xml:space="preserve">ager </w:t>
      </w:r>
      <w:r>
        <w:rPr>
          <w:rFonts w:ascii="Bookman Old Style" w:hAnsi="Bookman Old Style"/>
          <w:color w:val="0A0A0A"/>
        </w:rPr>
        <w:t xml:space="preserve">(Registrar’s Office) </w:t>
      </w:r>
      <w:r w:rsidR="00A63F26">
        <w:rPr>
          <w:rFonts w:ascii="Bookman Old Style" w:hAnsi="Bookman Old Style"/>
          <w:color w:val="0A0A0A"/>
        </w:rPr>
        <w:t>to explain</w:t>
      </w:r>
      <w:r>
        <w:rPr>
          <w:rFonts w:ascii="Bookman Old Style" w:hAnsi="Bookman Old Style"/>
          <w:color w:val="0A0A0A"/>
        </w:rPr>
        <w:t xml:space="preserve"> the changes to the policy</w:t>
      </w:r>
      <w:r w:rsidR="00A63F26">
        <w:rPr>
          <w:rFonts w:ascii="Bookman Old Style" w:hAnsi="Bookman Old Style"/>
          <w:color w:val="0A0A0A"/>
        </w:rPr>
        <w:t>.</w:t>
      </w:r>
    </w:p>
    <w:p w14:paraId="29605757" w14:textId="2254D543" w:rsidR="00FB60FF" w:rsidRDefault="00A63F26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351C29">
        <w:rPr>
          <w:rFonts w:ascii="Bookman Old Style" w:hAnsi="Bookman Old Style"/>
          <w:b/>
          <w:bCs/>
          <w:color w:val="0A0A0A"/>
        </w:rPr>
        <w:t>Yager</w:t>
      </w:r>
      <w:r w:rsidR="00351C29">
        <w:rPr>
          <w:rFonts w:ascii="Bookman Old Style" w:hAnsi="Bookman Old Style"/>
          <w:color w:val="0A0A0A"/>
        </w:rPr>
        <w:t xml:space="preserve"> explained that there is </w:t>
      </w:r>
      <w:r>
        <w:rPr>
          <w:rFonts w:ascii="Bookman Old Style" w:hAnsi="Bookman Old Style"/>
          <w:color w:val="0A0A0A"/>
        </w:rPr>
        <w:t xml:space="preserve">only </w:t>
      </w:r>
      <w:r w:rsidR="00603271">
        <w:rPr>
          <w:rFonts w:ascii="Bookman Old Style" w:hAnsi="Bookman Old Style"/>
          <w:color w:val="0A0A0A"/>
        </w:rPr>
        <w:t xml:space="preserve">one </w:t>
      </w:r>
      <w:r>
        <w:rPr>
          <w:rFonts w:ascii="Bookman Old Style" w:hAnsi="Bookman Old Style"/>
          <w:color w:val="0A0A0A"/>
        </w:rPr>
        <w:t>change</w:t>
      </w:r>
      <w:r w:rsidR="00351C29">
        <w:rPr>
          <w:rFonts w:ascii="Bookman Old Style" w:hAnsi="Bookman Old Style"/>
          <w:color w:val="0A0A0A"/>
        </w:rPr>
        <w:t xml:space="preserve">, </w:t>
      </w:r>
      <w:r w:rsidR="00351C29" w:rsidRPr="00351C29">
        <w:rPr>
          <w:rFonts w:ascii="Bookman Old Style" w:hAnsi="Bookman Old Style"/>
          <w:i/>
          <w:iCs/>
          <w:color w:val="0A0A0A"/>
        </w:rPr>
        <w:t>i.e.</w:t>
      </w:r>
      <w:r>
        <w:rPr>
          <w:rFonts w:ascii="Bookman Old Style" w:hAnsi="Bookman Old Style"/>
          <w:color w:val="0A0A0A"/>
        </w:rPr>
        <w:t xml:space="preserve"> </w:t>
      </w:r>
      <w:r w:rsidR="00351C29">
        <w:rPr>
          <w:rFonts w:ascii="Bookman Old Style" w:hAnsi="Bookman Old Style"/>
          <w:color w:val="0A0A0A"/>
        </w:rPr>
        <w:t xml:space="preserve">a </w:t>
      </w:r>
      <w:r>
        <w:rPr>
          <w:rFonts w:ascii="Bookman Old Style" w:hAnsi="Bookman Old Style"/>
          <w:color w:val="0A0A0A"/>
        </w:rPr>
        <w:t>footnote</w:t>
      </w:r>
      <w:r w:rsidR="00351C29">
        <w:rPr>
          <w:rFonts w:ascii="Bookman Old Style" w:hAnsi="Bookman Old Style"/>
          <w:color w:val="0A0A0A"/>
        </w:rPr>
        <w:t xml:space="preserve"> was added to emphasize</w:t>
      </w:r>
      <w:r>
        <w:rPr>
          <w:rFonts w:ascii="Bookman Old Style" w:hAnsi="Bookman Old Style"/>
          <w:color w:val="0A0A0A"/>
        </w:rPr>
        <w:t xml:space="preserve"> compl</w:t>
      </w:r>
      <w:r w:rsidR="00351C29">
        <w:rPr>
          <w:rFonts w:ascii="Bookman Old Style" w:hAnsi="Bookman Old Style"/>
          <w:color w:val="0A0A0A"/>
        </w:rPr>
        <w:t>iance</w:t>
      </w:r>
      <w:r>
        <w:rPr>
          <w:rFonts w:ascii="Bookman Old Style" w:hAnsi="Bookman Old Style"/>
          <w:color w:val="0A0A0A"/>
        </w:rPr>
        <w:t xml:space="preserve"> with legislation on veteran students</w:t>
      </w:r>
      <w:r w:rsidR="00351C29">
        <w:rPr>
          <w:rFonts w:ascii="Bookman Old Style" w:hAnsi="Bookman Old Style"/>
          <w:color w:val="0A0A0A"/>
        </w:rPr>
        <w:t>.</w:t>
      </w:r>
    </w:p>
    <w:p w14:paraId="32859B25" w14:textId="4A9D964F" w:rsidR="00A63F26" w:rsidRDefault="00A63F26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A9C3390" w14:textId="5EFC3C21" w:rsidR="00A63F26" w:rsidRDefault="0074101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741011">
        <w:rPr>
          <w:rFonts w:ascii="Bookman Old Style" w:hAnsi="Bookman Old Style"/>
          <w:b/>
          <w:bCs/>
          <w:color w:val="0A0A0A"/>
        </w:rPr>
        <w:t xml:space="preserve">Senator </w:t>
      </w:r>
      <w:r w:rsidR="00A63F26" w:rsidRPr="00741011">
        <w:rPr>
          <w:rFonts w:ascii="Bookman Old Style" w:hAnsi="Bookman Old Style"/>
          <w:b/>
          <w:bCs/>
          <w:color w:val="0A0A0A"/>
        </w:rPr>
        <w:t>Moreman</w:t>
      </w:r>
      <w:r>
        <w:rPr>
          <w:rFonts w:ascii="Bookman Old Style" w:hAnsi="Bookman Old Style"/>
          <w:color w:val="0A0A0A"/>
        </w:rPr>
        <w:t xml:space="preserve"> suggested that it is </w:t>
      </w:r>
      <w:r w:rsidR="00A63F26">
        <w:rPr>
          <w:rFonts w:ascii="Bookman Old Style" w:hAnsi="Bookman Old Style"/>
          <w:color w:val="0A0A0A"/>
        </w:rPr>
        <w:t xml:space="preserve">not clear that </w:t>
      </w:r>
      <w:r>
        <w:rPr>
          <w:rFonts w:ascii="Bookman Old Style" w:hAnsi="Bookman Old Style"/>
          <w:color w:val="0A0A0A"/>
        </w:rPr>
        <w:t>this</w:t>
      </w:r>
      <w:r w:rsidR="00A63F26">
        <w:rPr>
          <w:rFonts w:ascii="Bookman Old Style" w:hAnsi="Bookman Old Style"/>
          <w:color w:val="0A0A0A"/>
        </w:rPr>
        <w:t xml:space="preserve"> </w:t>
      </w:r>
      <w:r w:rsidR="00156B6D">
        <w:rPr>
          <w:rFonts w:ascii="Bookman Old Style" w:hAnsi="Bookman Old Style"/>
          <w:color w:val="0A0A0A"/>
        </w:rPr>
        <w:t>pertains to</w:t>
      </w:r>
      <w:r w:rsidR="00A63F26">
        <w:rPr>
          <w:rFonts w:ascii="Bookman Old Style" w:hAnsi="Bookman Old Style"/>
          <w:color w:val="0A0A0A"/>
        </w:rPr>
        <w:t xml:space="preserve"> </w:t>
      </w:r>
      <w:r w:rsidR="000F47E4">
        <w:rPr>
          <w:rFonts w:ascii="Bookman Old Style" w:hAnsi="Bookman Old Style"/>
          <w:color w:val="0A0A0A"/>
        </w:rPr>
        <w:t xml:space="preserve">active </w:t>
      </w:r>
      <w:r w:rsidR="00A63F26">
        <w:rPr>
          <w:rFonts w:ascii="Bookman Old Style" w:hAnsi="Bookman Old Style"/>
          <w:color w:val="0A0A0A"/>
        </w:rPr>
        <w:t xml:space="preserve">members of armed forces </w:t>
      </w:r>
      <w:r>
        <w:rPr>
          <w:rFonts w:ascii="Bookman Old Style" w:hAnsi="Bookman Old Style"/>
          <w:color w:val="0A0A0A"/>
        </w:rPr>
        <w:t>and</w:t>
      </w:r>
      <w:r w:rsidR="00A63F26">
        <w:rPr>
          <w:rFonts w:ascii="Bookman Old Style" w:hAnsi="Bookman Old Style"/>
          <w:color w:val="0A0A0A"/>
        </w:rPr>
        <w:t xml:space="preserve"> reserves</w:t>
      </w:r>
      <w:r>
        <w:rPr>
          <w:rFonts w:ascii="Bookman Old Style" w:hAnsi="Bookman Old Style"/>
          <w:color w:val="0A0A0A"/>
        </w:rPr>
        <w:t xml:space="preserve">, </w:t>
      </w:r>
      <w:r w:rsidR="00156B6D">
        <w:rPr>
          <w:rFonts w:ascii="Bookman Old Style" w:hAnsi="Bookman Old Style"/>
          <w:color w:val="0A0A0A"/>
        </w:rPr>
        <w:t xml:space="preserve">not veterans, </w:t>
      </w:r>
      <w:r>
        <w:rPr>
          <w:rFonts w:ascii="Bookman Old Style" w:hAnsi="Bookman Old Style"/>
          <w:color w:val="0A0A0A"/>
        </w:rPr>
        <w:t xml:space="preserve">and to </w:t>
      </w:r>
      <w:r w:rsidR="00A63F26">
        <w:rPr>
          <w:rFonts w:ascii="Bookman Old Style" w:hAnsi="Bookman Old Style"/>
          <w:color w:val="0A0A0A"/>
        </w:rPr>
        <w:t xml:space="preserve">add </w:t>
      </w:r>
      <w:r>
        <w:rPr>
          <w:rFonts w:ascii="Bookman Old Style" w:hAnsi="Bookman Old Style"/>
          <w:color w:val="0A0A0A"/>
        </w:rPr>
        <w:t xml:space="preserve">a </w:t>
      </w:r>
      <w:r w:rsidR="00A63F26">
        <w:rPr>
          <w:rFonts w:ascii="Bookman Old Style" w:hAnsi="Bookman Old Style"/>
          <w:color w:val="0A0A0A"/>
        </w:rPr>
        <w:t xml:space="preserve">footnote to reflect </w:t>
      </w:r>
      <w:r>
        <w:rPr>
          <w:rFonts w:ascii="Bookman Old Style" w:hAnsi="Bookman Old Style"/>
          <w:color w:val="0A0A0A"/>
        </w:rPr>
        <w:t xml:space="preserve">who is included, </w:t>
      </w:r>
      <w:r w:rsidR="00CE3C71">
        <w:rPr>
          <w:rFonts w:ascii="Bookman Old Style" w:hAnsi="Bookman Old Style"/>
          <w:color w:val="0A0A0A"/>
        </w:rPr>
        <w:t xml:space="preserve">using language from the </w:t>
      </w:r>
      <w:r w:rsidR="000F47E4">
        <w:rPr>
          <w:rFonts w:ascii="Bookman Old Style" w:hAnsi="Bookman Old Style"/>
          <w:color w:val="0A0A0A"/>
        </w:rPr>
        <w:t xml:space="preserve">2020 </w:t>
      </w:r>
      <w:r>
        <w:rPr>
          <w:rFonts w:ascii="Bookman Old Style" w:hAnsi="Bookman Old Style"/>
          <w:color w:val="0A0A0A"/>
        </w:rPr>
        <w:t>Act</w:t>
      </w:r>
      <w:r w:rsidR="000F47E4">
        <w:rPr>
          <w:rFonts w:ascii="Bookman Old Style" w:hAnsi="Bookman Old Style"/>
          <w:color w:val="0A0A0A"/>
        </w:rPr>
        <w:t xml:space="preserve"> that is referenced in the footnote</w:t>
      </w:r>
      <w:r w:rsidR="00A63F26">
        <w:rPr>
          <w:rFonts w:ascii="Bookman Old Style" w:hAnsi="Bookman Old Style"/>
          <w:color w:val="0A0A0A"/>
        </w:rPr>
        <w:t>.</w:t>
      </w:r>
    </w:p>
    <w:p w14:paraId="47F4B15E" w14:textId="4C2BF450" w:rsidR="00A63F26" w:rsidRDefault="00741011" w:rsidP="007410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741011">
        <w:rPr>
          <w:rFonts w:ascii="Bookman Old Style" w:hAnsi="Bookman Old Style"/>
          <w:b/>
          <w:bCs/>
          <w:color w:val="0A0A0A"/>
        </w:rPr>
        <w:t xml:space="preserve">Senator </w:t>
      </w:r>
      <w:r w:rsidR="00A63F26" w:rsidRPr="00741011">
        <w:rPr>
          <w:rFonts w:ascii="Bookman Old Style" w:hAnsi="Bookman Old Style"/>
          <w:b/>
          <w:bCs/>
          <w:color w:val="0A0A0A"/>
        </w:rPr>
        <w:t>De</w:t>
      </w:r>
      <w:r w:rsidRPr="00741011">
        <w:rPr>
          <w:rFonts w:ascii="Bookman Old Style" w:hAnsi="Bookman Old Style"/>
          <w:b/>
          <w:bCs/>
          <w:color w:val="0A0A0A"/>
        </w:rPr>
        <w:t>J</w:t>
      </w:r>
      <w:r w:rsidR="00A63F26" w:rsidRPr="00741011">
        <w:rPr>
          <w:rFonts w:ascii="Bookman Old Style" w:hAnsi="Bookman Old Style"/>
          <w:b/>
          <w:bCs/>
          <w:color w:val="0A0A0A"/>
        </w:rPr>
        <w:t>ordy</w:t>
      </w:r>
      <w:r>
        <w:rPr>
          <w:rFonts w:ascii="Bookman Old Style" w:hAnsi="Bookman Old Style"/>
          <w:color w:val="0A0A0A"/>
        </w:rPr>
        <w:t xml:space="preserve"> responded that the Act talks about active members, and that it </w:t>
      </w:r>
      <w:r w:rsidR="00156B6D">
        <w:rPr>
          <w:rFonts w:ascii="Bookman Old Style" w:hAnsi="Bookman Old Style"/>
          <w:color w:val="0A0A0A"/>
        </w:rPr>
        <w:t>c</w:t>
      </w:r>
      <w:r>
        <w:rPr>
          <w:rFonts w:ascii="Bookman Old Style" w:hAnsi="Bookman Old Style"/>
          <w:color w:val="0A0A0A"/>
        </w:rPr>
        <w:t xml:space="preserve">ould be enough to cite the Act. </w:t>
      </w:r>
    </w:p>
    <w:p w14:paraId="4059736B" w14:textId="0DE42B32" w:rsidR="00A63F26" w:rsidRDefault="000F47E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0F47E4">
        <w:rPr>
          <w:rFonts w:ascii="Bookman Old Style" w:hAnsi="Bookman Old Style"/>
          <w:b/>
          <w:bCs/>
          <w:color w:val="0A0A0A"/>
        </w:rPr>
        <w:lastRenderedPageBreak/>
        <w:t xml:space="preserve">Senator </w:t>
      </w:r>
      <w:r w:rsidR="00A63F26" w:rsidRPr="000F47E4">
        <w:rPr>
          <w:rFonts w:ascii="Bookman Old Style" w:hAnsi="Bookman Old Style"/>
          <w:b/>
          <w:bCs/>
          <w:color w:val="0A0A0A"/>
        </w:rPr>
        <w:t>Moreman</w:t>
      </w:r>
      <w:r w:rsidR="00A63F2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was concerned that the reference to veterans </w:t>
      </w:r>
      <w:r w:rsidR="004D440A">
        <w:rPr>
          <w:rFonts w:ascii="Bookman Old Style" w:hAnsi="Bookman Old Style"/>
          <w:color w:val="0A0A0A"/>
        </w:rPr>
        <w:t>in the title of the Act does</w:t>
      </w:r>
      <w:r>
        <w:rPr>
          <w:rFonts w:ascii="Bookman Old Style" w:hAnsi="Bookman Old Style"/>
          <w:color w:val="0A0A0A"/>
        </w:rPr>
        <w:t xml:space="preserve"> not sufficiently indicate that this</w:t>
      </w:r>
      <w:r w:rsidR="004D440A">
        <w:rPr>
          <w:rFonts w:ascii="Bookman Old Style" w:hAnsi="Bookman Old Style"/>
          <w:color w:val="0A0A0A"/>
        </w:rPr>
        <w:t xml:space="preserve"> only</w:t>
      </w:r>
      <w:r>
        <w:rPr>
          <w:rFonts w:ascii="Bookman Old Style" w:hAnsi="Bookman Old Style"/>
          <w:color w:val="0A0A0A"/>
        </w:rPr>
        <w:t xml:space="preserve"> pertains to active </w:t>
      </w:r>
      <w:r w:rsidR="00A63F26">
        <w:rPr>
          <w:rFonts w:ascii="Bookman Old Style" w:hAnsi="Bookman Old Style"/>
          <w:color w:val="0A0A0A"/>
        </w:rPr>
        <w:t>members of armed services</w:t>
      </w:r>
      <w:r>
        <w:rPr>
          <w:rFonts w:ascii="Bookman Old Style" w:hAnsi="Bookman Old Style"/>
          <w:color w:val="0A0A0A"/>
        </w:rPr>
        <w:t xml:space="preserve"> etc. </w:t>
      </w:r>
      <w:r w:rsidR="00A63F26">
        <w:rPr>
          <w:rFonts w:ascii="Bookman Old Style" w:hAnsi="Bookman Old Style"/>
          <w:color w:val="0A0A0A"/>
        </w:rPr>
        <w:t xml:space="preserve">Veterans are </w:t>
      </w:r>
      <w:r w:rsidR="00CB193F">
        <w:rPr>
          <w:rFonts w:ascii="Bookman Old Style" w:hAnsi="Bookman Old Style"/>
          <w:color w:val="0A0A0A"/>
        </w:rPr>
        <w:t>former</w:t>
      </w:r>
      <w:r w:rsidR="00A63F26">
        <w:rPr>
          <w:rFonts w:ascii="Bookman Old Style" w:hAnsi="Bookman Old Style"/>
          <w:color w:val="0A0A0A"/>
        </w:rPr>
        <w:t xml:space="preserve"> members. </w:t>
      </w:r>
    </w:p>
    <w:p w14:paraId="17C92650" w14:textId="1ACF9984" w:rsidR="0016189A" w:rsidRDefault="0016189A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29411740" w14:textId="31EB9EDA" w:rsidR="0016189A" w:rsidRDefault="0016189A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16189A">
        <w:rPr>
          <w:rFonts w:ascii="Bookman Old Style" w:hAnsi="Bookman Old Style"/>
          <w:b/>
          <w:bCs/>
          <w:color w:val="0A0A0A"/>
        </w:rPr>
        <w:t>Chair Hall</w:t>
      </w:r>
      <w:r>
        <w:rPr>
          <w:rFonts w:ascii="Bookman Old Style" w:hAnsi="Bookman Old Style"/>
          <w:color w:val="0A0A0A"/>
        </w:rPr>
        <w:t xml:space="preserve"> invited senator Stillmaker (AP&amp;P) to provide further insight into the proposed amended policy.</w:t>
      </w:r>
    </w:p>
    <w:p w14:paraId="64F873E8" w14:textId="18ED4F7A" w:rsidR="00A63F26" w:rsidRDefault="000F47E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0F47E4">
        <w:rPr>
          <w:rFonts w:ascii="Bookman Old Style" w:hAnsi="Bookman Old Style"/>
          <w:b/>
          <w:bCs/>
          <w:color w:val="0A0A0A"/>
        </w:rPr>
        <w:t xml:space="preserve">Senator </w:t>
      </w:r>
      <w:r w:rsidR="00A63F26" w:rsidRPr="000F47E4">
        <w:rPr>
          <w:rFonts w:ascii="Bookman Old Style" w:hAnsi="Bookman Old Style"/>
          <w:b/>
          <w:bCs/>
          <w:color w:val="0A0A0A"/>
        </w:rPr>
        <w:t>Stillmaker</w:t>
      </w:r>
      <w:r>
        <w:rPr>
          <w:rFonts w:ascii="Bookman Old Style" w:hAnsi="Bookman Old Style"/>
          <w:color w:val="0A0A0A"/>
        </w:rPr>
        <w:t xml:space="preserve"> responded that the </w:t>
      </w:r>
      <w:r w:rsidR="00A63F26">
        <w:rPr>
          <w:rFonts w:ascii="Bookman Old Style" w:hAnsi="Bookman Old Style"/>
          <w:color w:val="0A0A0A"/>
        </w:rPr>
        <w:t xml:space="preserve">intention </w:t>
      </w:r>
      <w:r w:rsidR="00CB193F">
        <w:rPr>
          <w:rFonts w:ascii="Bookman Old Style" w:hAnsi="Bookman Old Style"/>
          <w:color w:val="0A0A0A"/>
        </w:rPr>
        <w:t>was</w:t>
      </w:r>
      <w:r w:rsidR="00A63F26">
        <w:rPr>
          <w:rFonts w:ascii="Bookman Old Style" w:hAnsi="Bookman Old Style"/>
          <w:color w:val="0A0A0A"/>
        </w:rPr>
        <w:t xml:space="preserve"> to follow the law</w:t>
      </w:r>
      <w:r w:rsidR="00C2229B">
        <w:rPr>
          <w:rFonts w:ascii="Bookman Old Style" w:hAnsi="Bookman Old Style"/>
          <w:color w:val="0A0A0A"/>
        </w:rPr>
        <w:t xml:space="preserve"> and the committee did not consider that the reference to ‘veteran’ in the title of the Act was potentially confusing.</w:t>
      </w:r>
    </w:p>
    <w:p w14:paraId="61CD36B0" w14:textId="22D707F8" w:rsidR="00A63F26" w:rsidRPr="0088724F" w:rsidRDefault="000F47E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88724F">
        <w:rPr>
          <w:rFonts w:ascii="Bookman Old Style" w:hAnsi="Bookman Old Style"/>
          <w:b/>
          <w:bCs/>
          <w:color w:val="0A0A0A"/>
        </w:rPr>
        <w:t xml:space="preserve">Chair </w:t>
      </w:r>
      <w:r w:rsidR="00A63F26" w:rsidRPr="0088724F">
        <w:rPr>
          <w:rFonts w:ascii="Bookman Old Style" w:hAnsi="Bookman Old Style"/>
          <w:b/>
          <w:bCs/>
          <w:color w:val="0A0A0A"/>
        </w:rPr>
        <w:t>Hall</w:t>
      </w:r>
      <w:r w:rsidRPr="0088724F">
        <w:rPr>
          <w:rFonts w:ascii="Bookman Old Style" w:hAnsi="Bookman Old Style"/>
          <w:color w:val="0A0A0A"/>
        </w:rPr>
        <w:t xml:space="preserve"> asked Yager to clarify</w:t>
      </w:r>
      <w:r w:rsidR="00A63F26" w:rsidRPr="0088724F">
        <w:rPr>
          <w:rFonts w:ascii="Bookman Old Style" w:hAnsi="Bookman Old Style"/>
          <w:color w:val="0A0A0A"/>
        </w:rPr>
        <w:t xml:space="preserve"> </w:t>
      </w:r>
      <w:r w:rsidR="00351A36">
        <w:rPr>
          <w:rFonts w:ascii="Bookman Old Style" w:hAnsi="Bookman Old Style"/>
          <w:color w:val="0A0A0A"/>
        </w:rPr>
        <w:t>what we need to do with this policy: to simply state that we are in accordance with the law or are we trying to spell out something more clearly to follow on our campus.</w:t>
      </w:r>
    </w:p>
    <w:p w14:paraId="47813E6D" w14:textId="2D98258B" w:rsidR="00A63F26" w:rsidRDefault="00A63F26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88724F">
        <w:rPr>
          <w:rFonts w:ascii="Bookman Old Style" w:hAnsi="Bookman Old Style"/>
          <w:b/>
          <w:bCs/>
          <w:color w:val="0A0A0A"/>
        </w:rPr>
        <w:t>Yager</w:t>
      </w:r>
      <w:r w:rsidR="000F47E4" w:rsidRPr="0088724F">
        <w:rPr>
          <w:rFonts w:ascii="Bookman Old Style" w:hAnsi="Bookman Old Style"/>
          <w:color w:val="0A0A0A"/>
        </w:rPr>
        <w:t xml:space="preserve"> responded </w:t>
      </w:r>
      <w:r w:rsidR="0088724F" w:rsidRPr="0088724F">
        <w:rPr>
          <w:rFonts w:ascii="Bookman Old Style" w:hAnsi="Bookman Old Style"/>
          <w:color w:val="0A0A0A"/>
        </w:rPr>
        <w:t xml:space="preserve">that </w:t>
      </w:r>
      <w:r w:rsidR="00351A36">
        <w:rPr>
          <w:rFonts w:ascii="Bookman Old Style" w:hAnsi="Bookman Old Style"/>
          <w:color w:val="0A0A0A"/>
        </w:rPr>
        <w:t xml:space="preserve">it is a good clarification that </w:t>
      </w:r>
      <w:r w:rsidR="0088724F" w:rsidRPr="0088724F">
        <w:rPr>
          <w:rFonts w:ascii="Bookman Old Style" w:hAnsi="Bookman Old Style"/>
          <w:color w:val="0A0A0A"/>
        </w:rPr>
        <w:t>the absences are for active</w:t>
      </w:r>
      <w:r w:rsidR="00351A36">
        <w:rPr>
          <w:rFonts w:ascii="Bookman Old Style" w:hAnsi="Bookman Old Style"/>
          <w:color w:val="0A0A0A"/>
        </w:rPr>
        <w:t xml:space="preserve"> military </w:t>
      </w:r>
      <w:r w:rsidR="0088724F" w:rsidRPr="0088724F">
        <w:rPr>
          <w:rFonts w:ascii="Bookman Old Style" w:hAnsi="Bookman Old Style"/>
          <w:color w:val="0A0A0A"/>
        </w:rPr>
        <w:t>members</w:t>
      </w:r>
      <w:r w:rsidR="00351A36">
        <w:rPr>
          <w:rFonts w:ascii="Bookman Old Style" w:hAnsi="Bookman Old Style"/>
          <w:color w:val="0A0A0A"/>
        </w:rPr>
        <w:t xml:space="preserve"> for military service</w:t>
      </w:r>
      <w:r w:rsidR="00A072E2">
        <w:rPr>
          <w:rFonts w:ascii="Bookman Old Style" w:hAnsi="Bookman Old Style"/>
          <w:color w:val="0A0A0A"/>
        </w:rPr>
        <w:t>-</w:t>
      </w:r>
      <w:r w:rsidR="00351A36">
        <w:rPr>
          <w:rFonts w:ascii="Bookman Old Style" w:hAnsi="Bookman Old Style"/>
          <w:color w:val="0A0A0A"/>
        </w:rPr>
        <w:t>related activities</w:t>
      </w:r>
      <w:r w:rsidR="0088724F" w:rsidRPr="0088724F">
        <w:rPr>
          <w:rFonts w:ascii="Bookman Old Style" w:hAnsi="Bookman Old Style"/>
          <w:color w:val="0A0A0A"/>
        </w:rPr>
        <w:t>.</w:t>
      </w:r>
    </w:p>
    <w:p w14:paraId="17DFB60D" w14:textId="77777777" w:rsidR="000F47E4" w:rsidRDefault="000F47E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486AEC5F" w14:textId="2DCA6B29" w:rsidR="00A63F26" w:rsidRDefault="000F47E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0F47E4">
        <w:rPr>
          <w:rFonts w:ascii="Bookman Old Style" w:hAnsi="Bookman Old Style"/>
          <w:b/>
          <w:bCs/>
          <w:color w:val="0A0A0A"/>
        </w:rPr>
        <w:t xml:space="preserve">Senator </w:t>
      </w:r>
      <w:r w:rsidR="00A63F26" w:rsidRPr="000F47E4">
        <w:rPr>
          <w:rFonts w:ascii="Bookman Old Style" w:hAnsi="Bookman Old Style"/>
          <w:b/>
          <w:bCs/>
          <w:color w:val="0A0A0A"/>
        </w:rPr>
        <w:t>Perez</w:t>
      </w:r>
      <w:r>
        <w:rPr>
          <w:rFonts w:ascii="Bookman Old Style" w:hAnsi="Bookman Old Style"/>
          <w:color w:val="0A0A0A"/>
        </w:rPr>
        <w:t xml:space="preserve"> </w:t>
      </w:r>
      <w:r w:rsidR="00F96CC1">
        <w:rPr>
          <w:rFonts w:ascii="Bookman Old Style" w:hAnsi="Bookman Old Style"/>
          <w:color w:val="0A0A0A"/>
        </w:rPr>
        <w:t xml:space="preserve">mentioned that </w:t>
      </w:r>
      <w:r w:rsidR="00AD38FB">
        <w:rPr>
          <w:rFonts w:ascii="Bookman Old Style" w:hAnsi="Bookman Old Style"/>
          <w:color w:val="0A0A0A"/>
        </w:rPr>
        <w:t>t</w:t>
      </w:r>
      <w:r w:rsidR="00A63F26">
        <w:rPr>
          <w:rFonts w:ascii="Bookman Old Style" w:hAnsi="Bookman Old Style"/>
          <w:color w:val="0A0A0A"/>
        </w:rPr>
        <w:t>h</w:t>
      </w:r>
      <w:r w:rsidR="00AD38FB">
        <w:rPr>
          <w:rFonts w:ascii="Bookman Old Style" w:hAnsi="Bookman Old Style"/>
          <w:color w:val="0A0A0A"/>
        </w:rPr>
        <w:t>is</w:t>
      </w:r>
      <w:r w:rsidR="00A63F26">
        <w:rPr>
          <w:rFonts w:ascii="Bookman Old Style" w:hAnsi="Bookman Old Style"/>
          <w:color w:val="0A0A0A"/>
        </w:rPr>
        <w:t xml:space="preserve"> law assumes </w:t>
      </w:r>
      <w:r w:rsidR="00F96CC1">
        <w:rPr>
          <w:rFonts w:ascii="Bookman Old Style" w:hAnsi="Bookman Old Style"/>
          <w:color w:val="0A0A0A"/>
        </w:rPr>
        <w:t xml:space="preserve">that this pertains to </w:t>
      </w:r>
      <w:r w:rsidR="00A63F26">
        <w:rPr>
          <w:rFonts w:ascii="Bookman Old Style" w:hAnsi="Bookman Old Style"/>
          <w:color w:val="0A0A0A"/>
        </w:rPr>
        <w:t>active member</w:t>
      </w:r>
      <w:r w:rsidR="00F96CC1">
        <w:rPr>
          <w:rFonts w:ascii="Bookman Old Style" w:hAnsi="Bookman Old Style"/>
          <w:color w:val="0A0A0A"/>
        </w:rPr>
        <w:t>s</w:t>
      </w:r>
      <w:r w:rsidR="00A63F26">
        <w:rPr>
          <w:rFonts w:ascii="Bookman Old Style" w:hAnsi="Bookman Old Style"/>
          <w:color w:val="0A0A0A"/>
        </w:rPr>
        <w:t xml:space="preserve">. </w:t>
      </w:r>
      <w:r w:rsidR="00A23760">
        <w:rPr>
          <w:rFonts w:ascii="Bookman Old Style" w:hAnsi="Bookman Old Style"/>
          <w:color w:val="0A0A0A"/>
        </w:rPr>
        <w:t>Absences are</w:t>
      </w:r>
      <w:r w:rsidR="00FF5662">
        <w:rPr>
          <w:rFonts w:ascii="Bookman Old Style" w:hAnsi="Bookman Old Style"/>
          <w:color w:val="0A0A0A"/>
        </w:rPr>
        <w:t xml:space="preserve"> only permissible for military service-related </w:t>
      </w:r>
      <w:r w:rsidR="00BA112B">
        <w:rPr>
          <w:rFonts w:ascii="Bookman Old Style" w:hAnsi="Bookman Old Style"/>
          <w:color w:val="0A0A0A"/>
        </w:rPr>
        <w:t>orders</w:t>
      </w:r>
      <w:r w:rsidR="00FF5662">
        <w:rPr>
          <w:rFonts w:ascii="Bookman Old Style" w:hAnsi="Bookman Old Style"/>
          <w:color w:val="0A0A0A"/>
        </w:rPr>
        <w:t xml:space="preserve">. </w:t>
      </w:r>
      <w:r w:rsidR="0066377A">
        <w:rPr>
          <w:rFonts w:ascii="Bookman Old Style" w:hAnsi="Bookman Old Style"/>
          <w:color w:val="0A0A0A"/>
        </w:rPr>
        <w:t>She added that the word ‘veteran’ is commonly used as a synonym for active members too.</w:t>
      </w:r>
    </w:p>
    <w:p w14:paraId="1D3EFF43" w14:textId="77777777" w:rsidR="00F96CC1" w:rsidRDefault="00F96CC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26BC0702" w14:textId="5F8587AB" w:rsidR="00A63F26" w:rsidRPr="00F96CC1" w:rsidRDefault="00F96CC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57692D">
        <w:rPr>
          <w:rFonts w:ascii="Bookman Old Style" w:hAnsi="Bookman Old Style"/>
          <w:b/>
          <w:bCs/>
          <w:color w:val="0A0A0A"/>
        </w:rPr>
        <w:t xml:space="preserve">Senator </w:t>
      </w:r>
      <w:r w:rsidR="00A63F26" w:rsidRPr="0057692D">
        <w:rPr>
          <w:rFonts w:ascii="Bookman Old Style" w:hAnsi="Bookman Old Style"/>
          <w:b/>
          <w:bCs/>
          <w:color w:val="0A0A0A"/>
        </w:rPr>
        <w:t>Bryant</w:t>
      </w:r>
      <w:r w:rsidRPr="0057692D">
        <w:rPr>
          <w:rFonts w:ascii="Bookman Old Style" w:hAnsi="Bookman Old Style"/>
          <w:color w:val="0A0A0A"/>
        </w:rPr>
        <w:t xml:space="preserve"> </w:t>
      </w:r>
      <w:r w:rsidRPr="0057692D">
        <w:rPr>
          <w:rFonts w:ascii="Bookman Old Style" w:hAnsi="Bookman Old Style"/>
          <w:i/>
          <w:iCs/>
          <w:color w:val="0A0A0A"/>
        </w:rPr>
        <w:t>moved</w:t>
      </w:r>
      <w:r w:rsidRPr="0057692D">
        <w:rPr>
          <w:rFonts w:ascii="Bookman Old Style" w:hAnsi="Bookman Old Style"/>
          <w:color w:val="0A0A0A"/>
        </w:rPr>
        <w:t xml:space="preserve"> to</w:t>
      </w:r>
      <w:r w:rsidR="00A63F26" w:rsidRPr="0057692D">
        <w:rPr>
          <w:rFonts w:ascii="Bookman Old Style" w:hAnsi="Bookman Old Style"/>
          <w:color w:val="0A0A0A"/>
        </w:rPr>
        <w:t xml:space="preserve"> </w:t>
      </w:r>
      <w:r w:rsidR="0057692D" w:rsidRPr="0057692D">
        <w:rPr>
          <w:rFonts w:ascii="Bookman Old Style" w:hAnsi="Bookman Old Style"/>
          <w:color w:val="0A0A0A"/>
        </w:rPr>
        <w:t>separate</w:t>
      </w:r>
      <w:r w:rsidR="00A63F26" w:rsidRPr="0057692D">
        <w:rPr>
          <w:rFonts w:ascii="Bookman Old Style" w:hAnsi="Bookman Old Style"/>
          <w:color w:val="0A0A0A"/>
        </w:rPr>
        <w:t xml:space="preserve"> </w:t>
      </w:r>
      <w:r w:rsidRPr="0057692D">
        <w:rPr>
          <w:rFonts w:ascii="Bookman Old Style" w:hAnsi="Bookman Old Style"/>
          <w:color w:val="0A0A0A"/>
        </w:rPr>
        <w:t xml:space="preserve">the </w:t>
      </w:r>
      <w:r w:rsidR="00A63F26" w:rsidRPr="0057692D">
        <w:rPr>
          <w:rFonts w:ascii="Bookman Old Style" w:hAnsi="Bookman Old Style"/>
          <w:color w:val="0A0A0A"/>
        </w:rPr>
        <w:t>footnote</w:t>
      </w:r>
      <w:r w:rsidRPr="0057692D">
        <w:rPr>
          <w:rFonts w:ascii="Bookman Old Style" w:hAnsi="Bookman Old Style"/>
          <w:color w:val="0A0A0A"/>
        </w:rPr>
        <w:t xml:space="preserve"> in two</w:t>
      </w:r>
      <w:r w:rsidR="0057692D" w:rsidRPr="0057692D">
        <w:rPr>
          <w:rFonts w:ascii="Bookman Old Style" w:hAnsi="Bookman Old Style"/>
          <w:color w:val="0A0A0A"/>
        </w:rPr>
        <w:t xml:space="preserve"> parts</w:t>
      </w:r>
      <w:r w:rsidRPr="0057692D">
        <w:rPr>
          <w:rFonts w:ascii="Bookman Old Style" w:hAnsi="Bookman Old Style"/>
          <w:color w:val="0A0A0A"/>
        </w:rPr>
        <w:t xml:space="preserve">, in order not to </w:t>
      </w:r>
      <w:r w:rsidR="0057692D">
        <w:rPr>
          <w:rFonts w:ascii="Bookman Old Style" w:hAnsi="Bookman Old Style"/>
          <w:color w:val="0A0A0A"/>
        </w:rPr>
        <w:t>conflate</w:t>
      </w:r>
      <w:r>
        <w:rPr>
          <w:rFonts w:ascii="Bookman Old Style" w:hAnsi="Bookman Old Style"/>
          <w:color w:val="0A0A0A"/>
        </w:rPr>
        <w:t xml:space="preserve"> provisions provided under Title IX and provisions under </w:t>
      </w:r>
      <w:r w:rsidRPr="00F96CC1">
        <w:rPr>
          <w:rFonts w:ascii="Bookman Old Style" w:hAnsi="Bookman Old Style"/>
          <w:color w:val="0A0A0A"/>
        </w:rPr>
        <w:t xml:space="preserve">the </w:t>
      </w:r>
      <w:r w:rsidRPr="00F96CC1">
        <w:rPr>
          <w:rFonts w:ascii="Bookman Old Style" w:hAnsi="Bookman Old Style"/>
          <w:color w:val="000000"/>
        </w:rPr>
        <w:t>Johnny Isakson and David P. Roe, M.D. Veterans Health Care and Benefits Improvement Act of 2020</w:t>
      </w:r>
      <w:r w:rsidR="00A63F26" w:rsidRPr="00F96CC1">
        <w:rPr>
          <w:rFonts w:ascii="Bookman Old Style" w:hAnsi="Bookman Old Style"/>
          <w:color w:val="0A0A0A"/>
        </w:rPr>
        <w:t xml:space="preserve">. </w:t>
      </w:r>
    </w:p>
    <w:p w14:paraId="2D2632E3" w14:textId="77777777" w:rsidR="008A16A8" w:rsidRDefault="008A16A8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</w:p>
    <w:p w14:paraId="55CF2BA7" w14:textId="424716E8" w:rsidR="00A63F26" w:rsidRDefault="00F96CC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F96CC1">
        <w:rPr>
          <w:rFonts w:ascii="Bookman Old Style" w:hAnsi="Bookman Old Style"/>
          <w:i/>
          <w:iCs/>
          <w:color w:val="0A0A0A"/>
        </w:rPr>
        <w:t xml:space="preserve">Motion </w:t>
      </w:r>
      <w:r w:rsidR="008A16A8">
        <w:rPr>
          <w:rFonts w:ascii="Bookman Old Style" w:hAnsi="Bookman Old Style"/>
          <w:i/>
          <w:iCs/>
          <w:color w:val="0A0A0A"/>
        </w:rPr>
        <w:t xml:space="preserve">on the two amendments </w:t>
      </w:r>
      <w:r w:rsidRPr="00F96CC1">
        <w:rPr>
          <w:rFonts w:ascii="Bookman Old Style" w:hAnsi="Bookman Old Style"/>
          <w:i/>
          <w:iCs/>
          <w:color w:val="0A0A0A"/>
        </w:rPr>
        <w:t>s</w:t>
      </w:r>
      <w:r w:rsidR="00A63F26" w:rsidRPr="00F96CC1">
        <w:rPr>
          <w:rFonts w:ascii="Bookman Old Style" w:hAnsi="Bookman Old Style"/>
          <w:i/>
          <w:iCs/>
          <w:color w:val="0A0A0A"/>
        </w:rPr>
        <w:t>econd</w:t>
      </w:r>
      <w:r w:rsidRPr="00F96CC1">
        <w:rPr>
          <w:rFonts w:ascii="Bookman Old Style" w:hAnsi="Bookman Old Style"/>
          <w:i/>
          <w:iCs/>
          <w:color w:val="0A0A0A"/>
        </w:rPr>
        <w:t>ed</w:t>
      </w:r>
    </w:p>
    <w:p w14:paraId="616DE75D" w14:textId="77777777" w:rsidR="008A16A8" w:rsidRPr="00F96CC1" w:rsidRDefault="008A16A8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</w:p>
    <w:p w14:paraId="4EDAA64A" w14:textId="15C16C3F" w:rsidR="00F96CC1" w:rsidRPr="00EA6A4B" w:rsidRDefault="00A63F26" w:rsidP="00F96C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/>
        <w:rPr>
          <w:rFonts w:ascii="Bookman Old Style" w:hAnsi="Bookman Old Style"/>
          <w:i/>
          <w:iCs/>
          <w:color w:val="0A0A0A"/>
        </w:rPr>
      </w:pPr>
      <w:r w:rsidRPr="00EA6A4B">
        <w:rPr>
          <w:rFonts w:ascii="Bookman Old Style" w:hAnsi="Bookman Old Style"/>
          <w:i/>
          <w:iCs/>
          <w:color w:val="0A0A0A"/>
        </w:rPr>
        <w:t xml:space="preserve">Footnote </w:t>
      </w:r>
      <w:r w:rsidR="008A16A8">
        <w:rPr>
          <w:rFonts w:ascii="Bookman Old Style" w:hAnsi="Bookman Old Style"/>
          <w:i/>
          <w:iCs/>
          <w:color w:val="0A0A0A"/>
        </w:rPr>
        <w:t>separated into two footnotes</w:t>
      </w:r>
      <w:r w:rsidR="00F96CC1" w:rsidRPr="00EA6A4B">
        <w:rPr>
          <w:rFonts w:ascii="Bookman Old Style" w:hAnsi="Bookman Old Style"/>
          <w:i/>
          <w:iCs/>
          <w:color w:val="0A0A0A"/>
        </w:rPr>
        <w:t xml:space="preserve"> (as per the motion by Senator Bryant)</w:t>
      </w:r>
      <w:r w:rsidRPr="00EA6A4B">
        <w:rPr>
          <w:rFonts w:ascii="Bookman Old Style" w:hAnsi="Bookman Old Style"/>
          <w:i/>
          <w:iCs/>
          <w:color w:val="0A0A0A"/>
        </w:rPr>
        <w:t xml:space="preserve"> and language added</w:t>
      </w:r>
      <w:r w:rsidR="00F96CC1" w:rsidRPr="00EA6A4B">
        <w:rPr>
          <w:rFonts w:ascii="Bookman Old Style" w:hAnsi="Bookman Old Style"/>
          <w:i/>
          <w:iCs/>
          <w:color w:val="0A0A0A"/>
        </w:rPr>
        <w:t xml:space="preserve"> on who is mentioned in the Act as being eligible</w:t>
      </w:r>
      <w:r w:rsidR="00EA6A4B" w:rsidRPr="00EA6A4B">
        <w:rPr>
          <w:rFonts w:ascii="Bookman Old Style" w:hAnsi="Bookman Old Style"/>
          <w:i/>
          <w:iCs/>
          <w:color w:val="0A0A0A"/>
        </w:rPr>
        <w:t xml:space="preserve"> for authorized absences</w:t>
      </w:r>
      <w:r w:rsidRPr="00EA6A4B">
        <w:rPr>
          <w:rFonts w:ascii="Bookman Old Style" w:hAnsi="Bookman Old Style"/>
          <w:i/>
          <w:iCs/>
          <w:color w:val="0A0A0A"/>
        </w:rPr>
        <w:t xml:space="preserve"> </w:t>
      </w:r>
      <w:r w:rsidR="00F96CC1" w:rsidRPr="00EA6A4B">
        <w:rPr>
          <w:rFonts w:ascii="Bookman Old Style" w:hAnsi="Bookman Old Style"/>
          <w:i/>
          <w:iCs/>
          <w:color w:val="0A0A0A"/>
        </w:rPr>
        <w:t>(as per the motion by Senator Moreman):</w:t>
      </w:r>
      <w:r w:rsidR="00AE4F7C" w:rsidRPr="00EA6A4B">
        <w:rPr>
          <w:rFonts w:ascii="Bookman Old Style" w:hAnsi="Bookman Old Style"/>
          <w:i/>
          <w:iCs/>
          <w:color w:val="0A0A0A"/>
        </w:rPr>
        <w:t xml:space="preserve"> </w:t>
      </w:r>
    </w:p>
    <w:p w14:paraId="651B76EE" w14:textId="31F3ECB4" w:rsidR="00F96CC1" w:rsidRPr="00EA6A4B" w:rsidRDefault="00EA6A4B" w:rsidP="00F96C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/>
        <w:rPr>
          <w:rFonts w:ascii="Bookman Old Style" w:hAnsi="Bookman Old Style"/>
          <w:color w:val="000000"/>
        </w:rPr>
      </w:pPr>
      <w:r w:rsidRPr="00EA6A4B">
        <w:rPr>
          <w:rFonts w:ascii="Bookman Old Style" w:hAnsi="Bookman Old Style"/>
          <w:position w:val="6"/>
        </w:rPr>
        <w:t xml:space="preserve">3 </w:t>
      </w:r>
      <w:r w:rsidRPr="00EA6A4B">
        <w:rPr>
          <w:rFonts w:ascii="Bookman Old Style" w:hAnsi="Bookman Old Style"/>
        </w:rPr>
        <w:t>In accordance with Title IX of the Educational Amendment of 1972, absences must be authorized for pregnancy and related conditions.</w:t>
      </w:r>
      <w:r w:rsidRPr="00EA6A4B">
        <w:rPr>
          <w:rFonts w:ascii="Bookman Old Style" w:hAnsi="Bookman Old Style"/>
          <w:color w:val="000000"/>
        </w:rPr>
        <w:t xml:space="preserve"> In accordance with Johnny Isakson and David P. Roe, M.D. Veterans Health Care and Benefits Improvement Act of 2020, </w:t>
      </w:r>
      <w:hyperlink r:id="rId8" w:anchor="H2AA419727C2D49E9B08636EC449F153F" w:history="1">
        <w:r w:rsidRPr="00EA6A4B">
          <w:rPr>
            <w:rStyle w:val="Hyperlink"/>
            <w:rFonts w:ascii="Bookman Old Style" w:hAnsi="Bookman Old Style"/>
          </w:rPr>
          <w:t>Section 1018. (G). (i), and (ii</w:t>
        </w:r>
      </w:hyperlink>
      <w:hyperlink r:id="rId9" w:anchor="H2AA419727C2D49E9B08636EC449F153F" w:history="1">
        <w:r w:rsidRPr="00EA6A4B">
          <w:rPr>
            <w:rStyle w:val="Hyperlink"/>
            <w:rFonts w:ascii="Bookman Old Style" w:hAnsi="Bookman Old Style"/>
          </w:rPr>
          <w:t>)</w:t>
        </w:r>
      </w:hyperlink>
      <w:r w:rsidRPr="00EA6A4B">
        <w:rPr>
          <w:rFonts w:ascii="Bookman Old Style" w:hAnsi="Bookman Old Style"/>
          <w:color w:val="000000"/>
        </w:rPr>
        <w:t>, absences must be authorized for military service related activities. </w:t>
      </w:r>
    </w:p>
    <w:p w14:paraId="132D50F4" w14:textId="77777777" w:rsidR="00EA6A4B" w:rsidRDefault="00EA6A4B" w:rsidP="00F96C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/>
        <w:rPr>
          <w:rFonts w:ascii="Bookman Old Style" w:hAnsi="Bookman Old Style"/>
          <w:i/>
          <w:iCs/>
          <w:position w:val="6"/>
        </w:rPr>
      </w:pPr>
    </w:p>
    <w:p w14:paraId="29A0E421" w14:textId="4E516637" w:rsidR="00EA6A4B" w:rsidRPr="00EA6A4B" w:rsidRDefault="00E52A6F" w:rsidP="00F96C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/>
        <w:rPr>
          <w:rFonts w:ascii="Bookman Old Style" w:hAnsi="Bookman Old Style"/>
          <w:i/>
          <w:iCs/>
          <w:position w:val="6"/>
        </w:rPr>
      </w:pPr>
      <w:r>
        <w:rPr>
          <w:rFonts w:ascii="Bookman Old Style" w:hAnsi="Bookman Old Style"/>
          <w:i/>
          <w:iCs/>
          <w:position w:val="6"/>
        </w:rPr>
        <w:t>Suggested to b</w:t>
      </w:r>
      <w:r w:rsidR="00EA6A4B" w:rsidRPr="00EA6A4B">
        <w:rPr>
          <w:rFonts w:ascii="Bookman Old Style" w:hAnsi="Bookman Old Style"/>
          <w:i/>
          <w:iCs/>
          <w:position w:val="6"/>
        </w:rPr>
        <w:t>ec</w:t>
      </w:r>
      <w:r>
        <w:rPr>
          <w:rFonts w:ascii="Bookman Old Style" w:hAnsi="Bookman Old Style"/>
          <w:i/>
          <w:iCs/>
          <w:position w:val="6"/>
        </w:rPr>
        <w:t>o</w:t>
      </w:r>
      <w:r w:rsidR="00EA6A4B" w:rsidRPr="00EA6A4B">
        <w:rPr>
          <w:rFonts w:ascii="Bookman Old Style" w:hAnsi="Bookman Old Style"/>
          <w:i/>
          <w:iCs/>
          <w:position w:val="6"/>
        </w:rPr>
        <w:t>me</w:t>
      </w:r>
    </w:p>
    <w:p w14:paraId="6A918DED" w14:textId="77777777" w:rsidR="00EA6A4B" w:rsidRPr="00EA6A4B" w:rsidRDefault="00EA6A4B" w:rsidP="00EA6A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/>
        <w:rPr>
          <w:rFonts w:ascii="Bookman Old Style" w:hAnsi="Bookman Old Style"/>
          <w:color w:val="000000"/>
        </w:rPr>
      </w:pPr>
      <w:r w:rsidRPr="00EA6A4B">
        <w:rPr>
          <w:rFonts w:ascii="Bookman Old Style" w:hAnsi="Bookman Old Style"/>
          <w:position w:val="6"/>
        </w:rPr>
        <w:t xml:space="preserve">3 </w:t>
      </w:r>
      <w:r w:rsidRPr="00EA6A4B">
        <w:rPr>
          <w:rFonts w:ascii="Bookman Old Style" w:hAnsi="Bookman Old Style"/>
        </w:rPr>
        <w:t>In accordance with Title IX of the Educational Amendment of 1972, absences must be authorized for pregnancy and related conditions.</w:t>
      </w:r>
      <w:r w:rsidRPr="00EA6A4B">
        <w:rPr>
          <w:rFonts w:ascii="Bookman Old Style" w:hAnsi="Bookman Old Style"/>
          <w:color w:val="000000"/>
        </w:rPr>
        <w:t xml:space="preserve"> </w:t>
      </w:r>
    </w:p>
    <w:p w14:paraId="6E0F43BD" w14:textId="23CB2F90" w:rsidR="00E52A6F" w:rsidRPr="00E52A6F" w:rsidRDefault="00EA6A4B" w:rsidP="00E52A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ind w:left="432"/>
        <w:rPr>
          <w:rFonts w:ascii="Bookman Old Style" w:hAnsi="Bookman Old Style"/>
          <w:color w:val="000000"/>
        </w:rPr>
      </w:pPr>
      <w:r w:rsidRPr="00EA6A4B">
        <w:rPr>
          <w:rFonts w:ascii="Bookman Old Style" w:hAnsi="Bookman Old Style"/>
          <w:color w:val="000000"/>
          <w:sz w:val="36"/>
          <w:szCs w:val="36"/>
          <w:vertAlign w:val="superscript"/>
        </w:rPr>
        <w:t>4</w:t>
      </w:r>
      <w:r w:rsidRPr="00EA6A4B">
        <w:rPr>
          <w:rFonts w:ascii="Bookman Old Style" w:hAnsi="Bookman Old Style"/>
          <w:color w:val="000000"/>
        </w:rPr>
        <w:t xml:space="preserve"> </w:t>
      </w:r>
      <w:r w:rsidR="00E52A6F">
        <w:rPr>
          <w:rFonts w:ascii="Bookman Old Style" w:hAnsi="Bookman Old Style"/>
          <w:color w:val="000000"/>
        </w:rPr>
        <w:t>For members of the armed services, including the reserve component of the National Guard, i</w:t>
      </w:r>
      <w:r w:rsidRPr="00EA6A4B">
        <w:rPr>
          <w:rFonts w:ascii="Bookman Old Style" w:hAnsi="Bookman Old Style"/>
          <w:color w:val="000000"/>
        </w:rPr>
        <w:t xml:space="preserve">n accordance with Johnny Isakson and David P. Roe, M.D. Veterans Health Care and Benefits Improvement Act of 2020, </w:t>
      </w:r>
      <w:hyperlink r:id="rId10" w:anchor="H2AA419727C2D49E9B08636EC449F153F" w:history="1">
        <w:r w:rsidRPr="00EA6A4B">
          <w:rPr>
            <w:rStyle w:val="Hyperlink"/>
            <w:rFonts w:ascii="Bookman Old Style" w:hAnsi="Bookman Old Style"/>
          </w:rPr>
          <w:t xml:space="preserve">Section </w:t>
        </w:r>
        <w:r w:rsidRPr="00EA6A4B">
          <w:rPr>
            <w:rStyle w:val="Hyperlink"/>
            <w:rFonts w:ascii="Bookman Old Style" w:hAnsi="Bookman Old Style"/>
          </w:rPr>
          <w:lastRenderedPageBreak/>
          <w:t>1018. (G). (i), and (ii</w:t>
        </w:r>
      </w:hyperlink>
      <w:hyperlink r:id="rId11" w:anchor="H2AA419727C2D49E9B08636EC449F153F" w:history="1">
        <w:r w:rsidRPr="00EA6A4B">
          <w:rPr>
            <w:rStyle w:val="Hyperlink"/>
            <w:rFonts w:ascii="Bookman Old Style" w:hAnsi="Bookman Old Style"/>
          </w:rPr>
          <w:t>)</w:t>
        </w:r>
      </w:hyperlink>
      <w:r w:rsidRPr="00EA6A4B">
        <w:rPr>
          <w:rFonts w:ascii="Bookman Old Style" w:hAnsi="Bookman Old Style"/>
          <w:color w:val="000000"/>
        </w:rPr>
        <w:t>, absences</w:t>
      </w:r>
      <w:r>
        <w:rPr>
          <w:rFonts w:ascii="Bookman Old Style" w:hAnsi="Bookman Old Style"/>
          <w:color w:val="000000"/>
        </w:rPr>
        <w:t xml:space="preserve"> </w:t>
      </w:r>
      <w:r w:rsidRPr="00EA6A4B">
        <w:rPr>
          <w:rFonts w:ascii="Bookman Old Style" w:hAnsi="Bookman Old Style"/>
          <w:color w:val="000000"/>
        </w:rPr>
        <w:t>must be authorized for military service related activities. </w:t>
      </w:r>
    </w:p>
    <w:p w14:paraId="465EEAA2" w14:textId="425C22B1" w:rsidR="00A63F26" w:rsidRDefault="00A63F26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63ABB1F9" w14:textId="3BE4F78B" w:rsidR="00A63F26" w:rsidRPr="00F96CC1" w:rsidRDefault="00A63F26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F96CC1">
        <w:rPr>
          <w:rFonts w:ascii="Bookman Old Style" w:hAnsi="Bookman Old Style"/>
          <w:i/>
          <w:iCs/>
          <w:color w:val="0A0A0A"/>
        </w:rPr>
        <w:t xml:space="preserve">Discussion </w:t>
      </w:r>
      <w:r w:rsidR="00F96CC1">
        <w:rPr>
          <w:rFonts w:ascii="Bookman Old Style" w:hAnsi="Bookman Old Style"/>
          <w:i/>
          <w:iCs/>
          <w:color w:val="0A0A0A"/>
        </w:rPr>
        <w:t xml:space="preserve">on </w:t>
      </w:r>
      <w:r w:rsidR="00817399">
        <w:rPr>
          <w:rFonts w:ascii="Bookman Old Style" w:hAnsi="Bookman Old Style"/>
          <w:i/>
          <w:iCs/>
          <w:color w:val="0A0A0A"/>
        </w:rPr>
        <w:t>separating</w:t>
      </w:r>
      <w:r w:rsidR="00F96CC1">
        <w:rPr>
          <w:rFonts w:ascii="Bookman Old Style" w:hAnsi="Bookman Old Style"/>
          <w:i/>
          <w:iCs/>
          <w:color w:val="0A0A0A"/>
        </w:rPr>
        <w:t xml:space="preserve"> the footnotes and amended language</w:t>
      </w:r>
      <w:r w:rsidR="00A44D34">
        <w:rPr>
          <w:rFonts w:ascii="Bookman Old Style" w:hAnsi="Bookman Old Style"/>
          <w:i/>
          <w:iCs/>
          <w:color w:val="0A0A0A"/>
        </w:rPr>
        <w:t xml:space="preserve"> in the footnote</w:t>
      </w:r>
      <w:r w:rsidR="00F96CC1">
        <w:rPr>
          <w:rFonts w:ascii="Bookman Old Style" w:hAnsi="Bookman Old Style"/>
          <w:i/>
          <w:iCs/>
          <w:color w:val="0A0A0A"/>
        </w:rPr>
        <w:t>:</w:t>
      </w:r>
    </w:p>
    <w:p w14:paraId="346E5A2E" w14:textId="2D8E4C63" w:rsidR="00A63F26" w:rsidRDefault="00F96CC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F96CC1">
        <w:rPr>
          <w:rFonts w:ascii="Bookman Old Style" w:hAnsi="Bookman Old Style"/>
          <w:b/>
          <w:bCs/>
          <w:color w:val="0A0A0A"/>
        </w:rPr>
        <w:t xml:space="preserve">Chair </w:t>
      </w:r>
      <w:r w:rsidR="00A63F26" w:rsidRPr="00F96CC1">
        <w:rPr>
          <w:rFonts w:ascii="Bookman Old Style" w:hAnsi="Bookman Old Style"/>
          <w:b/>
          <w:bCs/>
          <w:color w:val="0A0A0A"/>
        </w:rPr>
        <w:t>Hall</w:t>
      </w:r>
      <w:r w:rsidR="00A63F26">
        <w:rPr>
          <w:rFonts w:ascii="Bookman Old Style" w:hAnsi="Bookman Old Style"/>
          <w:color w:val="0A0A0A"/>
        </w:rPr>
        <w:t xml:space="preserve"> recognizes </w:t>
      </w:r>
      <w:r>
        <w:rPr>
          <w:rFonts w:ascii="Bookman Old Style" w:hAnsi="Bookman Old Style"/>
          <w:color w:val="0A0A0A"/>
        </w:rPr>
        <w:t>Dr. C</w:t>
      </w:r>
      <w:r w:rsidR="00A63F26">
        <w:rPr>
          <w:rFonts w:ascii="Bookman Old Style" w:hAnsi="Bookman Old Style"/>
          <w:color w:val="0A0A0A"/>
        </w:rPr>
        <w:t>lement</w:t>
      </w:r>
      <w:r>
        <w:rPr>
          <w:rFonts w:ascii="Bookman Old Style" w:hAnsi="Bookman Old Style"/>
          <w:color w:val="0A0A0A"/>
        </w:rPr>
        <w:t xml:space="preserve"> (</w:t>
      </w:r>
      <w:r w:rsidRPr="00823D20">
        <w:rPr>
          <w:rFonts w:ascii="Bookman Old Style" w:hAnsi="Bookman Old Style"/>
          <w:color w:val="0A0A0A"/>
        </w:rPr>
        <w:t>Chair</w:t>
      </w:r>
      <w:r>
        <w:rPr>
          <w:rFonts w:ascii="Bookman Old Style" w:hAnsi="Bookman Old Style"/>
          <w:color w:val="0A0A0A"/>
        </w:rPr>
        <w:t xml:space="preserve"> </w:t>
      </w:r>
      <w:r w:rsidR="00823D20">
        <w:rPr>
          <w:rFonts w:ascii="Bookman Old Style" w:hAnsi="Bookman Old Style"/>
          <w:color w:val="0A0A0A"/>
        </w:rPr>
        <w:t>Undergraduate Curriculum Committee)</w:t>
      </w:r>
      <w:r w:rsidR="00A63F26">
        <w:rPr>
          <w:rFonts w:ascii="Bookman Old Style" w:hAnsi="Bookman Old Style"/>
          <w:color w:val="0A0A0A"/>
        </w:rPr>
        <w:t>.</w:t>
      </w:r>
    </w:p>
    <w:p w14:paraId="1EDD68D6" w14:textId="4355761A" w:rsidR="00F96CC1" w:rsidRDefault="00F96CC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</w:rPr>
        <w:t xml:space="preserve">Dr. </w:t>
      </w:r>
      <w:r w:rsidR="00A63F26" w:rsidRPr="00F96CC1">
        <w:rPr>
          <w:rFonts w:ascii="Bookman Old Style" w:hAnsi="Bookman Old Style"/>
          <w:b/>
          <w:bCs/>
          <w:color w:val="0A0A0A"/>
        </w:rPr>
        <w:t>Clement</w:t>
      </w:r>
      <w:r w:rsidR="00A254B4">
        <w:rPr>
          <w:rFonts w:ascii="Bookman Old Style" w:hAnsi="Bookman Old Style"/>
          <w:color w:val="0A0A0A"/>
        </w:rPr>
        <w:t xml:space="preserve"> </w:t>
      </w:r>
      <w:r w:rsidR="00A63F26">
        <w:rPr>
          <w:rFonts w:ascii="Bookman Old Style" w:hAnsi="Bookman Old Style"/>
          <w:color w:val="0A0A0A"/>
        </w:rPr>
        <w:t>agree</w:t>
      </w:r>
      <w:r>
        <w:rPr>
          <w:rFonts w:ascii="Bookman Old Style" w:hAnsi="Bookman Old Style"/>
          <w:color w:val="0A0A0A"/>
        </w:rPr>
        <w:t>s</w:t>
      </w:r>
      <w:r w:rsidR="00A63F26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to clearly acknowledge the two d</w:t>
      </w:r>
      <w:r w:rsidR="00A63F26">
        <w:rPr>
          <w:rFonts w:ascii="Bookman Old Style" w:hAnsi="Bookman Old Style"/>
          <w:color w:val="0A0A0A"/>
        </w:rPr>
        <w:t xml:space="preserve">ifferent </w:t>
      </w:r>
      <w:r>
        <w:rPr>
          <w:rFonts w:ascii="Bookman Old Style" w:hAnsi="Bookman Old Style"/>
          <w:color w:val="0A0A0A"/>
        </w:rPr>
        <w:t xml:space="preserve">sources for allowing student absences. </w:t>
      </w:r>
    </w:p>
    <w:p w14:paraId="6F2BAF41" w14:textId="77777777" w:rsidR="00F96CC1" w:rsidRDefault="00F96CC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73BE300B" w14:textId="6DF122CC" w:rsidR="00B57F99" w:rsidRDefault="00F96CC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9231F1">
        <w:rPr>
          <w:rFonts w:ascii="Bookman Old Style" w:hAnsi="Bookman Old Style"/>
          <w:b/>
          <w:bCs/>
          <w:color w:val="0A0A0A"/>
        </w:rPr>
        <w:t xml:space="preserve">Senator </w:t>
      </w:r>
      <w:r w:rsidR="00B57F99" w:rsidRPr="009231F1">
        <w:rPr>
          <w:rFonts w:ascii="Bookman Old Style" w:hAnsi="Bookman Old Style"/>
          <w:b/>
          <w:bCs/>
          <w:color w:val="0A0A0A"/>
        </w:rPr>
        <w:t>Pitts</w:t>
      </w:r>
      <w:r w:rsidR="009231F1">
        <w:rPr>
          <w:rFonts w:ascii="Bookman Old Style" w:hAnsi="Bookman Old Style"/>
          <w:color w:val="0A0A0A"/>
        </w:rPr>
        <w:t xml:space="preserve"> mentioned that ‘</w:t>
      </w:r>
      <w:r w:rsidR="00A254B4">
        <w:rPr>
          <w:rFonts w:ascii="Bookman Old Style" w:hAnsi="Bookman Old Style"/>
          <w:color w:val="0A0A0A"/>
        </w:rPr>
        <w:t>veteran</w:t>
      </w:r>
      <w:r w:rsidR="009231F1">
        <w:rPr>
          <w:rFonts w:ascii="Bookman Old Style" w:hAnsi="Bookman Old Style"/>
          <w:color w:val="0A0A0A"/>
        </w:rPr>
        <w:t>’</w:t>
      </w:r>
      <w:r w:rsidR="00A254B4">
        <w:rPr>
          <w:rFonts w:ascii="Bookman Old Style" w:hAnsi="Bookman Old Style"/>
          <w:color w:val="0A0A0A"/>
        </w:rPr>
        <w:t xml:space="preserve"> can mean </w:t>
      </w:r>
      <w:r w:rsidR="009231F1">
        <w:rPr>
          <w:rFonts w:ascii="Bookman Old Style" w:hAnsi="Bookman Old Style"/>
          <w:color w:val="0A0A0A"/>
        </w:rPr>
        <w:t xml:space="preserve">both </w:t>
      </w:r>
      <w:r w:rsidR="00A254B4">
        <w:rPr>
          <w:rFonts w:ascii="Bookman Old Style" w:hAnsi="Bookman Old Style"/>
          <w:color w:val="0A0A0A"/>
        </w:rPr>
        <w:t xml:space="preserve">active and inactive service members. </w:t>
      </w:r>
      <w:r w:rsidR="009231F1">
        <w:rPr>
          <w:rFonts w:ascii="Bookman Old Style" w:hAnsi="Bookman Old Style"/>
          <w:color w:val="0A0A0A"/>
        </w:rPr>
        <w:t>An i</w:t>
      </w:r>
      <w:r w:rsidR="00A254B4">
        <w:rPr>
          <w:rFonts w:ascii="Bookman Old Style" w:hAnsi="Bookman Old Style"/>
          <w:color w:val="0A0A0A"/>
        </w:rPr>
        <w:t>nactive veteran would not be able to produce documentation of active service</w:t>
      </w:r>
      <w:r w:rsidR="009231F1">
        <w:rPr>
          <w:rFonts w:ascii="Bookman Old Style" w:hAnsi="Bookman Old Style"/>
          <w:color w:val="0A0A0A"/>
        </w:rPr>
        <w:t>, and would not be eligible</w:t>
      </w:r>
      <w:r w:rsidR="00A254B4">
        <w:rPr>
          <w:rFonts w:ascii="Bookman Old Style" w:hAnsi="Bookman Old Style"/>
          <w:color w:val="0A0A0A"/>
        </w:rPr>
        <w:t>.</w:t>
      </w:r>
    </w:p>
    <w:p w14:paraId="5F81D671" w14:textId="77777777" w:rsidR="009231F1" w:rsidRDefault="009231F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3DE60EE9" w14:textId="063448F7" w:rsidR="00A254B4" w:rsidRDefault="009231F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9231F1">
        <w:rPr>
          <w:rFonts w:ascii="Bookman Old Style" w:hAnsi="Bookman Old Style"/>
          <w:b/>
          <w:bCs/>
          <w:color w:val="0A0A0A"/>
        </w:rPr>
        <w:t xml:space="preserve">Senator </w:t>
      </w:r>
      <w:r w:rsidR="00A254B4" w:rsidRPr="009231F1">
        <w:rPr>
          <w:rFonts w:ascii="Bookman Old Style" w:hAnsi="Bookman Old Style"/>
          <w:b/>
          <w:bCs/>
          <w:color w:val="0A0A0A"/>
        </w:rPr>
        <w:t>Maldonado</w:t>
      </w:r>
      <w:r>
        <w:rPr>
          <w:rFonts w:ascii="Bookman Old Style" w:hAnsi="Bookman Old Style"/>
          <w:color w:val="0A0A0A"/>
        </w:rPr>
        <w:t xml:space="preserve"> spoke </w:t>
      </w:r>
      <w:r w:rsidR="00A254B4">
        <w:rPr>
          <w:rFonts w:ascii="Bookman Old Style" w:hAnsi="Bookman Old Style"/>
          <w:color w:val="0A0A0A"/>
        </w:rPr>
        <w:t xml:space="preserve">in favor of </w:t>
      </w:r>
      <w:r>
        <w:rPr>
          <w:rFonts w:ascii="Bookman Old Style" w:hAnsi="Bookman Old Style"/>
          <w:color w:val="0A0A0A"/>
        </w:rPr>
        <w:t xml:space="preserve">the changes as they made the policy </w:t>
      </w:r>
      <w:r w:rsidR="00A254B4">
        <w:rPr>
          <w:rFonts w:ascii="Bookman Old Style" w:hAnsi="Bookman Old Style"/>
          <w:color w:val="0A0A0A"/>
        </w:rPr>
        <w:t xml:space="preserve">clearer. </w:t>
      </w:r>
    </w:p>
    <w:p w14:paraId="0F740FBD" w14:textId="728C7071" w:rsidR="00A254B4" w:rsidRDefault="00A254B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0C29464" w14:textId="348C2D55" w:rsidR="00A254B4" w:rsidRDefault="009231F1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9231F1">
        <w:rPr>
          <w:rFonts w:ascii="Bookman Old Style" w:hAnsi="Bookman Old Style"/>
          <w:b/>
          <w:bCs/>
          <w:color w:val="0A0A0A"/>
        </w:rPr>
        <w:t xml:space="preserve">Senator </w:t>
      </w:r>
      <w:r w:rsidR="00C67E60" w:rsidRPr="009231F1">
        <w:rPr>
          <w:rFonts w:ascii="Bookman Old Style" w:hAnsi="Bookman Old Style"/>
          <w:b/>
          <w:bCs/>
          <w:color w:val="0A0A0A"/>
        </w:rPr>
        <w:t>Peterson</w:t>
      </w:r>
      <w:r w:rsidR="00C67E60">
        <w:rPr>
          <w:rFonts w:ascii="Bookman Old Style" w:hAnsi="Bookman Old Style"/>
          <w:color w:val="0A0A0A"/>
        </w:rPr>
        <w:t xml:space="preserve"> agree</w:t>
      </w:r>
      <w:r w:rsidR="007B544F">
        <w:rPr>
          <w:rFonts w:ascii="Bookman Old Style" w:hAnsi="Bookman Old Style"/>
          <w:color w:val="0A0A0A"/>
        </w:rPr>
        <w:t>s</w:t>
      </w:r>
      <w:r w:rsidR="00C67E60">
        <w:rPr>
          <w:rFonts w:ascii="Bookman Old Style" w:hAnsi="Bookman Old Style"/>
          <w:color w:val="0A0A0A"/>
        </w:rPr>
        <w:t xml:space="preserve"> with </w:t>
      </w:r>
      <w:r w:rsidR="007B544F">
        <w:rPr>
          <w:rFonts w:ascii="Bookman Old Style" w:hAnsi="Bookman Old Style"/>
          <w:color w:val="0A0A0A"/>
        </w:rPr>
        <w:t xml:space="preserve">splitting the </w:t>
      </w:r>
      <w:r w:rsidR="00C67E60">
        <w:rPr>
          <w:rFonts w:ascii="Bookman Old Style" w:hAnsi="Bookman Old Style"/>
          <w:color w:val="0A0A0A"/>
        </w:rPr>
        <w:t>footnote but</w:t>
      </w:r>
      <w:r w:rsidR="007B544F">
        <w:rPr>
          <w:rFonts w:ascii="Bookman Old Style" w:hAnsi="Bookman Old Style"/>
          <w:color w:val="0A0A0A"/>
        </w:rPr>
        <w:t xml:space="preserve"> he </w:t>
      </w:r>
      <w:r w:rsidR="00466163">
        <w:rPr>
          <w:rFonts w:ascii="Bookman Old Style" w:hAnsi="Bookman Old Style"/>
          <w:color w:val="0A0A0A"/>
        </w:rPr>
        <w:t>does</w:t>
      </w:r>
      <w:r w:rsidR="00A23760">
        <w:rPr>
          <w:rFonts w:ascii="Bookman Old Style" w:hAnsi="Bookman Old Style"/>
          <w:color w:val="0A0A0A"/>
        </w:rPr>
        <w:t xml:space="preserve"> think it is necessary to</w:t>
      </w:r>
      <w:r w:rsidR="00466163">
        <w:rPr>
          <w:rFonts w:ascii="Bookman Old Style" w:hAnsi="Bookman Old Style"/>
          <w:color w:val="0A0A0A"/>
        </w:rPr>
        <w:t xml:space="preserve"> </w:t>
      </w:r>
      <w:r w:rsidR="00C67E60">
        <w:rPr>
          <w:rFonts w:ascii="Bookman Old Style" w:hAnsi="Bookman Old Style"/>
          <w:color w:val="0A0A0A"/>
        </w:rPr>
        <w:t>includ</w:t>
      </w:r>
      <w:r w:rsidR="00A23760">
        <w:rPr>
          <w:rFonts w:ascii="Bookman Old Style" w:hAnsi="Bookman Old Style"/>
          <w:color w:val="0A0A0A"/>
        </w:rPr>
        <w:t>e</w:t>
      </w:r>
      <w:r w:rsidR="00C67E60">
        <w:rPr>
          <w:rFonts w:ascii="Bookman Old Style" w:hAnsi="Bookman Old Style"/>
          <w:color w:val="0A0A0A"/>
        </w:rPr>
        <w:t xml:space="preserve"> </w:t>
      </w:r>
      <w:r w:rsidR="007B544F">
        <w:rPr>
          <w:rFonts w:ascii="Bookman Old Style" w:hAnsi="Bookman Old Style"/>
          <w:color w:val="0A0A0A"/>
        </w:rPr>
        <w:t xml:space="preserve">the additional wording on </w:t>
      </w:r>
      <w:r w:rsidR="00704684">
        <w:rPr>
          <w:rFonts w:ascii="Bookman Old Style" w:hAnsi="Bookman Old Style"/>
          <w:color w:val="0A0A0A"/>
        </w:rPr>
        <w:t xml:space="preserve">the </w:t>
      </w:r>
      <w:r w:rsidR="00C67E60">
        <w:rPr>
          <w:rFonts w:ascii="Bookman Old Style" w:hAnsi="Bookman Old Style"/>
          <w:color w:val="0A0A0A"/>
        </w:rPr>
        <w:t xml:space="preserve">specific members </w:t>
      </w:r>
      <w:r w:rsidR="00704684">
        <w:rPr>
          <w:rFonts w:ascii="Bookman Old Style" w:hAnsi="Bookman Old Style"/>
          <w:color w:val="0A0A0A"/>
        </w:rPr>
        <w:t xml:space="preserve">it </w:t>
      </w:r>
      <w:r w:rsidR="00823D20">
        <w:rPr>
          <w:rFonts w:ascii="Bookman Old Style" w:hAnsi="Bookman Old Style"/>
          <w:color w:val="0A0A0A"/>
        </w:rPr>
        <w:t>applies</w:t>
      </w:r>
      <w:r w:rsidR="00704684">
        <w:rPr>
          <w:rFonts w:ascii="Bookman Old Style" w:hAnsi="Bookman Old Style"/>
          <w:color w:val="0A0A0A"/>
        </w:rPr>
        <w:t xml:space="preserve"> to </w:t>
      </w:r>
      <w:r w:rsidR="00C67E60">
        <w:rPr>
          <w:rFonts w:ascii="Bookman Old Style" w:hAnsi="Bookman Old Style"/>
          <w:color w:val="0A0A0A"/>
        </w:rPr>
        <w:t xml:space="preserve">rather than </w:t>
      </w:r>
      <w:r w:rsidR="00A23760">
        <w:rPr>
          <w:rFonts w:ascii="Bookman Old Style" w:hAnsi="Bookman Old Style"/>
          <w:color w:val="0A0A0A"/>
        </w:rPr>
        <w:t xml:space="preserve">only </w:t>
      </w:r>
      <w:r w:rsidR="00C67E60">
        <w:rPr>
          <w:rFonts w:ascii="Bookman Old Style" w:hAnsi="Bookman Old Style"/>
          <w:color w:val="0A0A0A"/>
        </w:rPr>
        <w:t>refer</w:t>
      </w:r>
      <w:r w:rsidR="007B544F">
        <w:rPr>
          <w:rFonts w:ascii="Bookman Old Style" w:hAnsi="Bookman Old Style"/>
          <w:color w:val="0A0A0A"/>
        </w:rPr>
        <w:t>ring</w:t>
      </w:r>
      <w:r w:rsidR="00C67E60">
        <w:rPr>
          <w:rFonts w:ascii="Bookman Old Style" w:hAnsi="Bookman Old Style"/>
          <w:color w:val="0A0A0A"/>
        </w:rPr>
        <w:t xml:space="preserve"> to </w:t>
      </w:r>
      <w:r w:rsidR="007B544F">
        <w:rPr>
          <w:rFonts w:ascii="Bookman Old Style" w:hAnsi="Bookman Old Style"/>
          <w:color w:val="0A0A0A"/>
        </w:rPr>
        <w:t>the A</w:t>
      </w:r>
      <w:r w:rsidR="00C67E60">
        <w:rPr>
          <w:rFonts w:ascii="Bookman Old Style" w:hAnsi="Bookman Old Style"/>
          <w:color w:val="0A0A0A"/>
        </w:rPr>
        <w:t>ct</w:t>
      </w:r>
      <w:r w:rsidR="00A23760">
        <w:rPr>
          <w:rFonts w:ascii="Bookman Old Style" w:hAnsi="Bookman Old Style"/>
          <w:color w:val="0A0A0A"/>
        </w:rPr>
        <w:t xml:space="preserve"> itself</w:t>
      </w:r>
      <w:r w:rsidR="007B544F">
        <w:rPr>
          <w:rFonts w:ascii="Bookman Old Style" w:hAnsi="Bookman Old Style"/>
          <w:color w:val="0A0A0A"/>
        </w:rPr>
        <w:t xml:space="preserve">. </w:t>
      </w:r>
      <w:r w:rsidR="00704684">
        <w:rPr>
          <w:rFonts w:ascii="Bookman Old Style" w:hAnsi="Bookman Old Style"/>
          <w:color w:val="0A0A0A"/>
        </w:rPr>
        <w:t xml:space="preserve">He </w:t>
      </w:r>
      <w:r w:rsidR="00704684" w:rsidRPr="00704684">
        <w:rPr>
          <w:rFonts w:ascii="Bookman Old Style" w:hAnsi="Bookman Old Style"/>
          <w:i/>
          <w:iCs/>
          <w:color w:val="0A0A0A"/>
        </w:rPr>
        <w:t>m</w:t>
      </w:r>
      <w:r w:rsidR="00C67E60" w:rsidRPr="00704684">
        <w:rPr>
          <w:rFonts w:ascii="Bookman Old Style" w:hAnsi="Bookman Old Style"/>
          <w:i/>
          <w:iCs/>
          <w:color w:val="0A0A0A"/>
        </w:rPr>
        <w:t>o</w:t>
      </w:r>
      <w:r w:rsidR="00704684" w:rsidRPr="00704684">
        <w:rPr>
          <w:rFonts w:ascii="Bookman Old Style" w:hAnsi="Bookman Old Style"/>
          <w:i/>
          <w:iCs/>
          <w:color w:val="0A0A0A"/>
        </w:rPr>
        <w:t>ved</w:t>
      </w:r>
      <w:r w:rsidR="00C67E60">
        <w:rPr>
          <w:rFonts w:ascii="Bookman Old Style" w:hAnsi="Bookman Old Style"/>
          <w:color w:val="0A0A0A"/>
        </w:rPr>
        <w:t xml:space="preserve"> to strike </w:t>
      </w:r>
      <w:r w:rsidR="00704684">
        <w:rPr>
          <w:rFonts w:ascii="Bookman Old Style" w:hAnsi="Bookman Old Style"/>
          <w:color w:val="0A0A0A"/>
        </w:rPr>
        <w:t>the additional</w:t>
      </w:r>
      <w:r w:rsidR="00C67E60">
        <w:rPr>
          <w:rFonts w:ascii="Bookman Old Style" w:hAnsi="Bookman Old Style"/>
          <w:color w:val="0A0A0A"/>
        </w:rPr>
        <w:t xml:space="preserve"> word</w:t>
      </w:r>
      <w:r w:rsidR="00704684">
        <w:rPr>
          <w:rFonts w:ascii="Bookman Old Style" w:hAnsi="Bookman Old Style"/>
          <w:color w:val="0A0A0A"/>
        </w:rPr>
        <w:t>ing</w:t>
      </w:r>
      <w:r w:rsidR="00C67E60">
        <w:rPr>
          <w:rFonts w:ascii="Bookman Old Style" w:hAnsi="Bookman Old Style"/>
          <w:color w:val="0A0A0A"/>
        </w:rPr>
        <w:t xml:space="preserve">. </w:t>
      </w:r>
    </w:p>
    <w:p w14:paraId="664607E6" w14:textId="73D82E99" w:rsidR="00C67E60" w:rsidRPr="00704684" w:rsidRDefault="00C67E60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704684">
        <w:rPr>
          <w:rFonts w:ascii="Bookman Old Style" w:hAnsi="Bookman Old Style"/>
          <w:i/>
          <w:iCs/>
          <w:color w:val="0A0A0A"/>
        </w:rPr>
        <w:t>Seconded</w:t>
      </w:r>
    </w:p>
    <w:p w14:paraId="4780A535" w14:textId="2B649279" w:rsidR="00F12E90" w:rsidRPr="00704684" w:rsidRDefault="00F12E90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704684">
        <w:rPr>
          <w:rFonts w:ascii="Bookman Old Style" w:hAnsi="Bookman Old Style"/>
          <w:i/>
          <w:iCs/>
          <w:color w:val="0A0A0A"/>
        </w:rPr>
        <w:t>Discussion on th</w:t>
      </w:r>
      <w:r w:rsidR="00823D20">
        <w:rPr>
          <w:rFonts w:ascii="Bookman Old Style" w:hAnsi="Bookman Old Style"/>
          <w:i/>
          <w:iCs/>
          <w:color w:val="0A0A0A"/>
        </w:rPr>
        <w:t>e</w:t>
      </w:r>
      <w:r w:rsidR="00704684" w:rsidRPr="00704684">
        <w:rPr>
          <w:rFonts w:ascii="Bookman Old Style" w:hAnsi="Bookman Old Style"/>
          <w:i/>
          <w:iCs/>
          <w:color w:val="0A0A0A"/>
        </w:rPr>
        <w:t xml:space="preserve"> motion</w:t>
      </w:r>
      <w:r w:rsidR="00823D20">
        <w:rPr>
          <w:rFonts w:ascii="Bookman Old Style" w:hAnsi="Bookman Old Style"/>
          <w:i/>
          <w:iCs/>
          <w:color w:val="0A0A0A"/>
        </w:rPr>
        <w:t xml:space="preserve"> to strike the new wording</w:t>
      </w:r>
      <w:r w:rsidR="00704684">
        <w:rPr>
          <w:rFonts w:ascii="Bookman Old Style" w:hAnsi="Bookman Old Style"/>
          <w:i/>
          <w:iCs/>
          <w:color w:val="0A0A0A"/>
        </w:rPr>
        <w:t>:</w:t>
      </w:r>
    </w:p>
    <w:p w14:paraId="0C3221D2" w14:textId="4AD69E4C" w:rsidR="00F12E90" w:rsidRDefault="0070468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704684">
        <w:rPr>
          <w:rFonts w:ascii="Bookman Old Style" w:hAnsi="Bookman Old Style"/>
          <w:b/>
          <w:bCs/>
          <w:color w:val="0A0A0A"/>
        </w:rPr>
        <w:t xml:space="preserve">Senator </w:t>
      </w:r>
      <w:r w:rsidR="00C67E60" w:rsidRPr="00704684">
        <w:rPr>
          <w:rFonts w:ascii="Bookman Old Style" w:hAnsi="Bookman Old Style"/>
          <w:b/>
          <w:bCs/>
          <w:color w:val="0A0A0A"/>
        </w:rPr>
        <w:t>De</w:t>
      </w:r>
      <w:r w:rsidRPr="00704684">
        <w:rPr>
          <w:rFonts w:ascii="Bookman Old Style" w:hAnsi="Bookman Old Style"/>
          <w:b/>
          <w:bCs/>
          <w:color w:val="0A0A0A"/>
        </w:rPr>
        <w:t>J</w:t>
      </w:r>
      <w:r w:rsidR="00C67E60" w:rsidRPr="00704684">
        <w:rPr>
          <w:rFonts w:ascii="Bookman Old Style" w:hAnsi="Bookman Old Style"/>
          <w:b/>
          <w:bCs/>
          <w:color w:val="0A0A0A"/>
        </w:rPr>
        <w:t>ordy</w:t>
      </w:r>
      <w:r>
        <w:rPr>
          <w:rFonts w:ascii="Bookman Old Style" w:hAnsi="Bookman Old Style"/>
          <w:color w:val="0A0A0A"/>
        </w:rPr>
        <w:t xml:space="preserve"> agreed</w:t>
      </w:r>
      <w:r w:rsidR="00A23760">
        <w:rPr>
          <w:rFonts w:ascii="Bookman Old Style" w:hAnsi="Bookman Old Style"/>
          <w:color w:val="0A0A0A"/>
        </w:rPr>
        <w:t xml:space="preserve"> to strike the new wording. He a</w:t>
      </w:r>
      <w:r>
        <w:rPr>
          <w:rFonts w:ascii="Bookman Old Style" w:hAnsi="Bookman Old Style"/>
          <w:color w:val="0A0A0A"/>
        </w:rPr>
        <w:t>dded that</w:t>
      </w:r>
      <w:r w:rsidR="00C67E60">
        <w:rPr>
          <w:rFonts w:ascii="Bookman Old Style" w:hAnsi="Bookman Old Style"/>
          <w:color w:val="0A0A0A"/>
        </w:rPr>
        <w:t xml:space="preserve"> if the </w:t>
      </w:r>
      <w:r>
        <w:rPr>
          <w:rFonts w:ascii="Bookman Old Style" w:hAnsi="Bookman Old Style"/>
          <w:color w:val="0A0A0A"/>
        </w:rPr>
        <w:t>A</w:t>
      </w:r>
      <w:r w:rsidR="00C67E60">
        <w:rPr>
          <w:rFonts w:ascii="Bookman Old Style" w:hAnsi="Bookman Old Style"/>
          <w:color w:val="0A0A0A"/>
        </w:rPr>
        <w:t>ct were to be chan</w:t>
      </w:r>
      <w:r w:rsidR="00F12E90">
        <w:rPr>
          <w:rFonts w:ascii="Bookman Old Style" w:hAnsi="Bookman Old Style"/>
          <w:color w:val="0A0A0A"/>
        </w:rPr>
        <w:t>g</w:t>
      </w:r>
      <w:r w:rsidR="00C67E60">
        <w:rPr>
          <w:rFonts w:ascii="Bookman Old Style" w:hAnsi="Bookman Old Style"/>
          <w:color w:val="0A0A0A"/>
        </w:rPr>
        <w:t xml:space="preserve">ed, </w:t>
      </w:r>
      <w:r w:rsidR="00A8633D">
        <w:rPr>
          <w:rFonts w:ascii="Bookman Old Style" w:hAnsi="Bookman Old Style"/>
          <w:color w:val="0A0A0A"/>
        </w:rPr>
        <w:t xml:space="preserve">by simply referring to the Act, </w:t>
      </w:r>
      <w:r w:rsidR="00C67E60">
        <w:rPr>
          <w:rFonts w:ascii="Bookman Old Style" w:hAnsi="Bookman Old Style"/>
          <w:color w:val="0A0A0A"/>
        </w:rPr>
        <w:t>we would still be in compliance</w:t>
      </w:r>
      <w:r w:rsidR="00A23760">
        <w:rPr>
          <w:rFonts w:ascii="Bookman Old Style" w:hAnsi="Bookman Old Style"/>
          <w:color w:val="0A0A0A"/>
        </w:rPr>
        <w:t xml:space="preserve"> without having to change the footnote</w:t>
      </w:r>
      <w:r w:rsidR="00C67E60">
        <w:rPr>
          <w:rFonts w:ascii="Bookman Old Style" w:hAnsi="Bookman Old Style"/>
          <w:color w:val="0A0A0A"/>
        </w:rPr>
        <w:t>.</w:t>
      </w:r>
    </w:p>
    <w:p w14:paraId="6AE73FB9" w14:textId="64B19CF7" w:rsidR="00F12E90" w:rsidRDefault="00704684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704684">
        <w:rPr>
          <w:rFonts w:ascii="Bookman Old Style" w:hAnsi="Bookman Old Style"/>
          <w:b/>
          <w:bCs/>
          <w:color w:val="0A0A0A"/>
        </w:rPr>
        <w:t xml:space="preserve">Senator </w:t>
      </w:r>
      <w:r w:rsidR="00F12E90" w:rsidRPr="00704684">
        <w:rPr>
          <w:rFonts w:ascii="Bookman Old Style" w:hAnsi="Bookman Old Style"/>
          <w:b/>
          <w:bCs/>
          <w:color w:val="0A0A0A"/>
        </w:rPr>
        <w:t>Moreman</w:t>
      </w:r>
      <w:r>
        <w:rPr>
          <w:rFonts w:ascii="Bookman Old Style" w:hAnsi="Bookman Old Style"/>
          <w:color w:val="0A0A0A"/>
        </w:rPr>
        <w:t xml:space="preserve"> responded that</w:t>
      </w:r>
      <w:r w:rsidR="00F12E90">
        <w:rPr>
          <w:rFonts w:ascii="Bookman Old Style" w:hAnsi="Bookman Old Style"/>
          <w:color w:val="0A0A0A"/>
        </w:rPr>
        <w:t xml:space="preserve"> if </w:t>
      </w:r>
      <w:r>
        <w:rPr>
          <w:rFonts w:ascii="Bookman Old Style" w:hAnsi="Bookman Old Style"/>
          <w:color w:val="0A0A0A"/>
        </w:rPr>
        <w:t>the A</w:t>
      </w:r>
      <w:r w:rsidR="00F12E90">
        <w:rPr>
          <w:rFonts w:ascii="Bookman Old Style" w:hAnsi="Bookman Old Style"/>
          <w:color w:val="0A0A0A"/>
        </w:rPr>
        <w:t xml:space="preserve">ct were to change, </w:t>
      </w:r>
      <w:r>
        <w:rPr>
          <w:rFonts w:ascii="Bookman Old Style" w:hAnsi="Bookman Old Style"/>
          <w:color w:val="0A0A0A"/>
        </w:rPr>
        <w:t>its</w:t>
      </w:r>
      <w:r w:rsidR="00F12E90">
        <w:rPr>
          <w:rFonts w:ascii="Bookman Old Style" w:hAnsi="Bookman Old Style"/>
          <w:color w:val="0A0A0A"/>
        </w:rPr>
        <w:t xml:space="preserve"> </w:t>
      </w:r>
      <w:r w:rsidR="00466163">
        <w:rPr>
          <w:rFonts w:ascii="Bookman Old Style" w:hAnsi="Bookman Old Style"/>
          <w:color w:val="0A0A0A"/>
        </w:rPr>
        <w:t>date</w:t>
      </w:r>
      <w:r w:rsidR="00F12E90">
        <w:rPr>
          <w:rFonts w:ascii="Bookman Old Style" w:hAnsi="Bookman Old Style"/>
          <w:color w:val="0A0A0A"/>
        </w:rPr>
        <w:t xml:space="preserve"> would change and would have to be adapted in </w:t>
      </w:r>
      <w:r>
        <w:rPr>
          <w:rFonts w:ascii="Bookman Old Style" w:hAnsi="Bookman Old Style"/>
          <w:color w:val="0A0A0A"/>
        </w:rPr>
        <w:t xml:space="preserve">the </w:t>
      </w:r>
      <w:r w:rsidR="00F12E90">
        <w:rPr>
          <w:rFonts w:ascii="Bookman Old Style" w:hAnsi="Bookman Old Style"/>
          <w:color w:val="0A0A0A"/>
        </w:rPr>
        <w:t>policy</w:t>
      </w:r>
      <w:r>
        <w:rPr>
          <w:rFonts w:ascii="Bookman Old Style" w:hAnsi="Bookman Old Style"/>
          <w:color w:val="0A0A0A"/>
        </w:rPr>
        <w:t xml:space="preserve"> and he preferred to </w:t>
      </w:r>
      <w:r w:rsidR="00466163">
        <w:rPr>
          <w:rFonts w:ascii="Bookman Old Style" w:hAnsi="Bookman Old Style"/>
          <w:color w:val="0A0A0A"/>
        </w:rPr>
        <w:t>keep</w:t>
      </w:r>
      <w:r>
        <w:rPr>
          <w:rFonts w:ascii="Bookman Old Style" w:hAnsi="Bookman Old Style"/>
          <w:color w:val="0A0A0A"/>
        </w:rPr>
        <w:t xml:space="preserve"> the </w:t>
      </w:r>
      <w:r w:rsidR="00F12E90">
        <w:rPr>
          <w:rFonts w:ascii="Bookman Old Style" w:hAnsi="Bookman Old Style"/>
          <w:color w:val="0A0A0A"/>
        </w:rPr>
        <w:t xml:space="preserve">wording of the </w:t>
      </w:r>
      <w:r>
        <w:rPr>
          <w:rFonts w:ascii="Bookman Old Style" w:hAnsi="Bookman Old Style"/>
          <w:color w:val="0A0A0A"/>
        </w:rPr>
        <w:t>A</w:t>
      </w:r>
      <w:r w:rsidR="00F12E90">
        <w:rPr>
          <w:rFonts w:ascii="Bookman Old Style" w:hAnsi="Bookman Old Style"/>
          <w:color w:val="0A0A0A"/>
        </w:rPr>
        <w:t>ct</w:t>
      </w:r>
      <w:r>
        <w:rPr>
          <w:rFonts w:ascii="Bookman Old Style" w:hAnsi="Bookman Old Style"/>
          <w:color w:val="0A0A0A"/>
        </w:rPr>
        <w:t xml:space="preserve"> </w:t>
      </w:r>
      <w:r w:rsidR="00466163">
        <w:rPr>
          <w:rFonts w:ascii="Bookman Old Style" w:hAnsi="Bookman Old Style"/>
          <w:color w:val="0A0A0A"/>
        </w:rPr>
        <w:t>in the footnote</w:t>
      </w:r>
      <w:r>
        <w:rPr>
          <w:rFonts w:ascii="Bookman Old Style" w:hAnsi="Bookman Old Style"/>
          <w:color w:val="0A0A0A"/>
        </w:rPr>
        <w:t>.</w:t>
      </w:r>
    </w:p>
    <w:p w14:paraId="29ED92E6" w14:textId="1A294A03" w:rsidR="00F12E90" w:rsidRDefault="00F12E90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3D09215E" w14:textId="0A8EF8AB" w:rsidR="00F12E90" w:rsidRPr="00823D20" w:rsidRDefault="00F12E90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823D20">
        <w:rPr>
          <w:rFonts w:ascii="Bookman Old Style" w:hAnsi="Bookman Old Style"/>
          <w:i/>
          <w:iCs/>
          <w:color w:val="0A0A0A"/>
        </w:rPr>
        <w:t xml:space="preserve">Vote on striking </w:t>
      </w:r>
      <w:r w:rsidR="00823D20" w:rsidRPr="00823D20">
        <w:rPr>
          <w:rFonts w:ascii="Bookman Old Style" w:hAnsi="Bookman Old Style"/>
          <w:i/>
          <w:iCs/>
          <w:color w:val="0A0A0A"/>
        </w:rPr>
        <w:t xml:space="preserve">new </w:t>
      </w:r>
      <w:r w:rsidRPr="00823D20">
        <w:rPr>
          <w:rFonts w:ascii="Bookman Old Style" w:hAnsi="Bookman Old Style"/>
          <w:i/>
          <w:iCs/>
          <w:color w:val="0A0A0A"/>
        </w:rPr>
        <w:t xml:space="preserve">wording in new footnote: </w:t>
      </w:r>
      <w:r w:rsidR="003D3C11" w:rsidRPr="00823D20">
        <w:rPr>
          <w:rFonts w:ascii="Bookman Old Style" w:hAnsi="Bookman Old Style"/>
          <w:i/>
          <w:iCs/>
          <w:color w:val="0A0A0A"/>
        </w:rPr>
        <w:t>carrie</w:t>
      </w:r>
      <w:r w:rsidR="00704684" w:rsidRPr="00823D20">
        <w:rPr>
          <w:rFonts w:ascii="Bookman Old Style" w:hAnsi="Bookman Old Style"/>
          <w:i/>
          <w:iCs/>
          <w:color w:val="0A0A0A"/>
        </w:rPr>
        <w:t>d</w:t>
      </w:r>
    </w:p>
    <w:p w14:paraId="5C60D577" w14:textId="09EA2A26" w:rsidR="00AE4F7C" w:rsidRPr="00823D20" w:rsidRDefault="00AE4F7C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775FA734" w14:textId="436F1E3F" w:rsidR="00AE4F7C" w:rsidRPr="00704684" w:rsidRDefault="00AE4F7C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823D20">
        <w:rPr>
          <w:rFonts w:ascii="Bookman Old Style" w:hAnsi="Bookman Old Style"/>
          <w:i/>
          <w:iCs/>
          <w:color w:val="0A0A0A"/>
        </w:rPr>
        <w:t xml:space="preserve">Vote on </w:t>
      </w:r>
      <w:r w:rsidR="00F50B53">
        <w:rPr>
          <w:rFonts w:ascii="Bookman Old Style" w:hAnsi="Bookman Old Style"/>
          <w:i/>
          <w:iCs/>
          <w:color w:val="0A0A0A"/>
        </w:rPr>
        <w:t>separating</w:t>
      </w:r>
      <w:r w:rsidR="00704684" w:rsidRPr="00823D20">
        <w:rPr>
          <w:rFonts w:ascii="Bookman Old Style" w:hAnsi="Bookman Old Style"/>
          <w:i/>
          <w:iCs/>
          <w:color w:val="0A0A0A"/>
        </w:rPr>
        <w:t xml:space="preserve"> the </w:t>
      </w:r>
      <w:r w:rsidRPr="00823D20">
        <w:rPr>
          <w:rFonts w:ascii="Bookman Old Style" w:hAnsi="Bookman Old Style"/>
          <w:i/>
          <w:iCs/>
          <w:color w:val="0A0A0A"/>
        </w:rPr>
        <w:t>footnote</w:t>
      </w:r>
      <w:r w:rsidR="00D31B5C">
        <w:rPr>
          <w:rFonts w:ascii="Bookman Old Style" w:hAnsi="Bookman Old Style"/>
          <w:i/>
          <w:iCs/>
          <w:color w:val="0A0A0A"/>
        </w:rPr>
        <w:t>s</w:t>
      </w:r>
      <w:r w:rsidRPr="00823D20">
        <w:rPr>
          <w:rFonts w:ascii="Bookman Old Style" w:hAnsi="Bookman Old Style"/>
          <w:i/>
          <w:iCs/>
          <w:color w:val="0A0A0A"/>
        </w:rPr>
        <w:t>: carrie</w:t>
      </w:r>
      <w:r w:rsidR="00704684" w:rsidRPr="00823D20">
        <w:rPr>
          <w:rFonts w:ascii="Bookman Old Style" w:hAnsi="Bookman Old Style"/>
          <w:i/>
          <w:iCs/>
          <w:color w:val="0A0A0A"/>
        </w:rPr>
        <w:t>d</w:t>
      </w:r>
    </w:p>
    <w:p w14:paraId="4F5E26B6" w14:textId="7B5F35C1" w:rsidR="00F12E90" w:rsidRDefault="00F12E90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E9E387C" w14:textId="38C8178E" w:rsidR="00F50B53" w:rsidRPr="00B871BD" w:rsidRDefault="00F50B53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B871BD">
        <w:rPr>
          <w:rFonts w:ascii="Bookman Old Style" w:hAnsi="Bookman Old Style"/>
          <w:i/>
          <w:iCs/>
          <w:color w:val="0A0A0A"/>
        </w:rPr>
        <w:t>Discussion on the amended policy.</w:t>
      </w:r>
    </w:p>
    <w:p w14:paraId="2AE5902F" w14:textId="77777777" w:rsidR="00F50B53" w:rsidRDefault="00F50B53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1D995F31" w14:textId="772A85FB" w:rsidR="00AE4F7C" w:rsidRPr="00D937BC" w:rsidRDefault="00D937BC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D937BC">
        <w:rPr>
          <w:rFonts w:ascii="Bookman Old Style" w:hAnsi="Bookman Old Style"/>
          <w:b/>
          <w:bCs/>
          <w:i/>
          <w:iCs/>
          <w:color w:val="0A0A0A"/>
        </w:rPr>
        <w:t xml:space="preserve">Senator </w:t>
      </w:r>
      <w:r w:rsidR="00AE4F7C" w:rsidRPr="00D937BC">
        <w:rPr>
          <w:rFonts w:ascii="Bookman Old Style" w:hAnsi="Bookman Old Style"/>
          <w:b/>
          <w:bCs/>
          <w:i/>
          <w:iCs/>
          <w:color w:val="0A0A0A"/>
        </w:rPr>
        <w:t>De</w:t>
      </w:r>
      <w:r w:rsidRPr="00D937BC">
        <w:rPr>
          <w:rFonts w:ascii="Bookman Old Style" w:hAnsi="Bookman Old Style"/>
          <w:b/>
          <w:bCs/>
          <w:i/>
          <w:iCs/>
          <w:color w:val="0A0A0A"/>
        </w:rPr>
        <w:t>J</w:t>
      </w:r>
      <w:r w:rsidR="00AE4F7C" w:rsidRPr="00D937BC">
        <w:rPr>
          <w:rFonts w:ascii="Bookman Old Style" w:hAnsi="Bookman Old Style"/>
          <w:b/>
          <w:bCs/>
          <w:i/>
          <w:iCs/>
          <w:color w:val="0A0A0A"/>
        </w:rPr>
        <w:t>ordy</w:t>
      </w:r>
      <w:r w:rsidRPr="00D937BC">
        <w:rPr>
          <w:rFonts w:ascii="Bookman Old Style" w:hAnsi="Bookman Old Style"/>
          <w:i/>
          <w:iCs/>
          <w:color w:val="0A0A0A"/>
        </w:rPr>
        <w:t xml:space="preserve"> moved </w:t>
      </w:r>
      <w:r w:rsidR="00AE4F7C" w:rsidRPr="00D937BC">
        <w:rPr>
          <w:rFonts w:ascii="Bookman Old Style" w:hAnsi="Bookman Old Style"/>
          <w:i/>
          <w:iCs/>
          <w:color w:val="0A0A0A"/>
        </w:rPr>
        <w:t>to waive second reading</w:t>
      </w:r>
      <w:r w:rsidRPr="00D937BC">
        <w:rPr>
          <w:rFonts w:ascii="Bookman Old Style" w:hAnsi="Bookman Old Style"/>
          <w:i/>
          <w:iCs/>
          <w:color w:val="0A0A0A"/>
        </w:rPr>
        <w:t>.</w:t>
      </w:r>
    </w:p>
    <w:p w14:paraId="5668D4F4" w14:textId="074BBF01" w:rsidR="00AE4F7C" w:rsidRPr="00D937BC" w:rsidRDefault="00AE4F7C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D937BC">
        <w:rPr>
          <w:rFonts w:ascii="Bookman Old Style" w:hAnsi="Bookman Old Style"/>
          <w:i/>
          <w:iCs/>
          <w:color w:val="0A0A0A"/>
        </w:rPr>
        <w:t>Seconded</w:t>
      </w:r>
    </w:p>
    <w:p w14:paraId="430448E7" w14:textId="75D82534" w:rsidR="00AE4F7C" w:rsidRPr="00D937BC" w:rsidRDefault="00AE4F7C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D937BC">
        <w:rPr>
          <w:rFonts w:ascii="Bookman Old Style" w:hAnsi="Bookman Old Style"/>
          <w:i/>
          <w:iCs/>
          <w:color w:val="0A0A0A"/>
        </w:rPr>
        <w:t xml:space="preserve">Vote on </w:t>
      </w:r>
      <w:r w:rsidR="00D937BC" w:rsidRPr="00D937BC">
        <w:rPr>
          <w:rFonts w:ascii="Bookman Old Style" w:hAnsi="Bookman Old Style"/>
          <w:i/>
          <w:iCs/>
          <w:color w:val="0A0A0A"/>
        </w:rPr>
        <w:t xml:space="preserve">motion to </w:t>
      </w:r>
      <w:r w:rsidRPr="00D937BC">
        <w:rPr>
          <w:rFonts w:ascii="Bookman Old Style" w:hAnsi="Bookman Old Style"/>
          <w:i/>
          <w:iCs/>
          <w:color w:val="0A0A0A"/>
        </w:rPr>
        <w:t>waiv</w:t>
      </w:r>
      <w:r w:rsidR="00D937BC" w:rsidRPr="00D937BC">
        <w:rPr>
          <w:rFonts w:ascii="Bookman Old Style" w:hAnsi="Bookman Old Style"/>
          <w:i/>
          <w:iCs/>
          <w:color w:val="0A0A0A"/>
        </w:rPr>
        <w:t>e</w:t>
      </w:r>
      <w:r w:rsidRPr="00D937BC">
        <w:rPr>
          <w:rFonts w:ascii="Bookman Old Style" w:hAnsi="Bookman Old Style"/>
          <w:i/>
          <w:iCs/>
          <w:color w:val="0A0A0A"/>
        </w:rPr>
        <w:t xml:space="preserve"> second reading: </w:t>
      </w:r>
      <w:r w:rsidR="00987122" w:rsidRPr="00D937BC">
        <w:rPr>
          <w:rFonts w:ascii="Bookman Old Style" w:hAnsi="Bookman Old Style"/>
          <w:i/>
          <w:iCs/>
          <w:color w:val="0A0A0A"/>
        </w:rPr>
        <w:t>carrie</w:t>
      </w:r>
      <w:r w:rsidR="00D937BC" w:rsidRPr="00D937BC">
        <w:rPr>
          <w:rFonts w:ascii="Bookman Old Style" w:hAnsi="Bookman Old Style"/>
          <w:i/>
          <w:iCs/>
          <w:color w:val="0A0A0A"/>
        </w:rPr>
        <w:t>d</w:t>
      </w:r>
    </w:p>
    <w:p w14:paraId="5F70CDB8" w14:textId="0590F1C0" w:rsidR="00987122" w:rsidRDefault="00987122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683FA54B" w14:textId="31D6503D" w:rsidR="00987122" w:rsidRDefault="00987122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No further discussi</w:t>
      </w:r>
      <w:r w:rsidR="007F4E13">
        <w:rPr>
          <w:rFonts w:ascii="Bookman Old Style" w:hAnsi="Bookman Old Style"/>
          <w:color w:val="0A0A0A"/>
        </w:rPr>
        <w:t>o</w:t>
      </w:r>
      <w:r>
        <w:rPr>
          <w:rFonts w:ascii="Bookman Old Style" w:hAnsi="Bookman Old Style"/>
          <w:color w:val="0A0A0A"/>
        </w:rPr>
        <w:t>n</w:t>
      </w:r>
      <w:r w:rsidR="00D937BC">
        <w:rPr>
          <w:rFonts w:ascii="Bookman Old Style" w:hAnsi="Bookman Old Style"/>
          <w:color w:val="0A0A0A"/>
        </w:rPr>
        <w:t xml:space="preserve"> on the policy</w:t>
      </w:r>
      <w:r w:rsidR="00C03AFD">
        <w:rPr>
          <w:rFonts w:ascii="Bookman Old Style" w:hAnsi="Bookman Old Style"/>
          <w:color w:val="0A0A0A"/>
        </w:rPr>
        <w:t xml:space="preserve"> ensued.</w:t>
      </w:r>
    </w:p>
    <w:p w14:paraId="5BA97D28" w14:textId="1033481E" w:rsidR="00987122" w:rsidRDefault="00987122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2F9A7259" w14:textId="088A0A53" w:rsidR="00987122" w:rsidRPr="00D937BC" w:rsidRDefault="00987122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i/>
          <w:iCs/>
          <w:color w:val="0A0A0A"/>
        </w:rPr>
      </w:pPr>
      <w:r w:rsidRPr="00D937BC">
        <w:rPr>
          <w:rFonts w:ascii="Bookman Old Style" w:hAnsi="Bookman Old Style"/>
          <w:i/>
          <w:iCs/>
          <w:color w:val="0A0A0A"/>
        </w:rPr>
        <w:t xml:space="preserve">Vote on policy as amended: </w:t>
      </w:r>
      <w:r w:rsidR="00A8633D">
        <w:rPr>
          <w:rFonts w:ascii="Bookman Old Style" w:hAnsi="Bookman Old Style"/>
          <w:i/>
          <w:iCs/>
          <w:color w:val="0A0A0A"/>
        </w:rPr>
        <w:t>approved</w:t>
      </w:r>
    </w:p>
    <w:p w14:paraId="4ABCE050" w14:textId="77777777" w:rsidR="00987122" w:rsidRDefault="00987122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4EFDF0E" w14:textId="5C608587" w:rsidR="00FB60FF" w:rsidRPr="00FB60FF" w:rsidRDefault="00FB60FF" w:rsidP="00FB60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FF0000"/>
        </w:rPr>
      </w:pPr>
      <w:r w:rsidRPr="00CA3AE4">
        <w:rPr>
          <w:rFonts w:ascii="Bookman Old Style" w:hAnsi="Bookman Old Style"/>
          <w:color w:val="0A0A0A"/>
          <w:u w:color="0A0A0A"/>
        </w:rPr>
        <w:lastRenderedPageBreak/>
        <w:t>APM 231 – Student Withdrawal Policy update.</w:t>
      </w:r>
      <w:r>
        <w:rPr>
          <w:rFonts w:ascii="Bookman Old Style" w:hAnsi="Bookman Old Style"/>
          <w:color w:val="0A0A0A"/>
          <w:u w:color="0A0A0A"/>
        </w:rPr>
        <w:t xml:space="preserve"> Second Reading.</w:t>
      </w:r>
    </w:p>
    <w:p w14:paraId="7DEF7696" w14:textId="66A563EF" w:rsidR="00FB60FF" w:rsidRDefault="00FB60FF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482092C2" w14:textId="4BDB2891" w:rsidR="001A0D0F" w:rsidRDefault="001A0D0F" w:rsidP="001A0D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  <w:r w:rsidRPr="001A0D0F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967575" w:rsidRPr="001A0D0F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</w:rPr>
        <w:t>invited Laura Yager (Registrar’s Office) to explain the changes to the policy.</w:t>
      </w:r>
    </w:p>
    <w:p w14:paraId="40EF1EDD" w14:textId="752A95AD" w:rsidR="00967575" w:rsidRDefault="00967575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A0273F">
        <w:rPr>
          <w:rFonts w:ascii="Bookman Old Style" w:hAnsi="Bookman Old Style"/>
          <w:b/>
          <w:bCs/>
          <w:color w:val="0A0A0A"/>
          <w:u w:color="0A0A0A"/>
        </w:rPr>
        <w:t>Yager</w:t>
      </w:r>
      <w:r w:rsidRPr="00A0273F">
        <w:rPr>
          <w:rFonts w:ascii="Bookman Old Style" w:hAnsi="Bookman Old Style"/>
          <w:color w:val="0A0A0A"/>
          <w:u w:color="0A0A0A"/>
        </w:rPr>
        <w:t xml:space="preserve"> </w:t>
      </w:r>
      <w:r w:rsidR="001A0D0F" w:rsidRPr="00A0273F">
        <w:rPr>
          <w:rFonts w:ascii="Bookman Old Style" w:hAnsi="Bookman Old Style"/>
          <w:color w:val="0A0A0A"/>
          <w:u w:color="0A0A0A"/>
        </w:rPr>
        <w:t xml:space="preserve">explained that </w:t>
      </w:r>
      <w:r w:rsidRPr="00A0273F">
        <w:rPr>
          <w:rFonts w:ascii="Bookman Old Style" w:hAnsi="Bookman Old Style"/>
          <w:color w:val="0A0A0A"/>
          <w:u w:color="0A0A0A"/>
        </w:rPr>
        <w:t xml:space="preserve">changes 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had to be made </w:t>
      </w:r>
      <w:r w:rsidRPr="00A0273F">
        <w:rPr>
          <w:rFonts w:ascii="Bookman Old Style" w:hAnsi="Bookman Old Style"/>
          <w:color w:val="0A0A0A"/>
          <w:u w:color="0A0A0A"/>
        </w:rPr>
        <w:t>to align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 the policy</w:t>
      </w:r>
      <w:r w:rsidRPr="00A0273F">
        <w:rPr>
          <w:rFonts w:ascii="Bookman Old Style" w:hAnsi="Bookman Old Style"/>
          <w:color w:val="0A0A0A"/>
          <w:u w:color="0A0A0A"/>
        </w:rPr>
        <w:t xml:space="preserve"> with </w:t>
      </w:r>
      <w:r w:rsidR="00D80127" w:rsidRPr="00A0273F">
        <w:rPr>
          <w:rFonts w:ascii="Bookman Old Style" w:hAnsi="Bookman Old Style"/>
          <w:color w:val="0A0A0A"/>
          <w:u w:color="0A0A0A"/>
        </w:rPr>
        <w:t>guideline</w:t>
      </w:r>
      <w:r w:rsidR="00A0273F" w:rsidRPr="00A0273F">
        <w:rPr>
          <w:rFonts w:ascii="Bookman Old Style" w:hAnsi="Bookman Old Style"/>
          <w:color w:val="0A0A0A"/>
          <w:u w:color="0A0A0A"/>
        </w:rPr>
        <w:t>s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 from the</w:t>
      </w:r>
      <w:r w:rsidRPr="00A0273F">
        <w:rPr>
          <w:rFonts w:ascii="Bookman Old Style" w:hAnsi="Bookman Old Style"/>
          <w:color w:val="0A0A0A"/>
          <w:u w:color="0A0A0A"/>
        </w:rPr>
        <w:t xml:space="preserve"> </w:t>
      </w:r>
      <w:r w:rsidR="00D80127" w:rsidRPr="00A0273F">
        <w:rPr>
          <w:rFonts w:ascii="Bookman Old Style" w:hAnsi="Bookman Old Style"/>
          <w:color w:val="0A0A0A"/>
          <w:u w:color="0A0A0A"/>
        </w:rPr>
        <w:t>C</w:t>
      </w:r>
      <w:r w:rsidRPr="00A0273F">
        <w:rPr>
          <w:rFonts w:ascii="Bookman Old Style" w:hAnsi="Bookman Old Style"/>
          <w:color w:val="0A0A0A"/>
          <w:u w:color="0A0A0A"/>
        </w:rPr>
        <w:t>han</w:t>
      </w:r>
      <w:r w:rsidR="00D80127" w:rsidRPr="00A0273F">
        <w:rPr>
          <w:rFonts w:ascii="Bookman Old Style" w:hAnsi="Bookman Old Style"/>
          <w:color w:val="0A0A0A"/>
          <w:u w:color="0A0A0A"/>
        </w:rPr>
        <w:t>cello</w:t>
      </w:r>
      <w:r w:rsidRPr="00A0273F">
        <w:rPr>
          <w:rFonts w:ascii="Bookman Old Style" w:hAnsi="Bookman Old Style"/>
          <w:color w:val="0A0A0A"/>
          <w:u w:color="0A0A0A"/>
        </w:rPr>
        <w:t>r</w:t>
      </w:r>
      <w:r w:rsidR="00D80127" w:rsidRPr="00A0273F">
        <w:rPr>
          <w:rFonts w:ascii="Bookman Old Style" w:hAnsi="Bookman Old Style"/>
          <w:color w:val="0A0A0A"/>
          <w:u w:color="0A0A0A"/>
        </w:rPr>
        <w:t>’</w:t>
      </w:r>
      <w:r w:rsidRPr="00A0273F">
        <w:rPr>
          <w:rFonts w:ascii="Bookman Old Style" w:hAnsi="Bookman Old Style"/>
          <w:color w:val="0A0A0A"/>
          <w:u w:color="0A0A0A"/>
        </w:rPr>
        <w:t xml:space="preserve">s </w:t>
      </w:r>
      <w:r w:rsidR="00D80127" w:rsidRPr="00A0273F">
        <w:rPr>
          <w:rFonts w:ascii="Bookman Old Style" w:hAnsi="Bookman Old Style"/>
          <w:color w:val="0A0A0A"/>
          <w:u w:color="0A0A0A"/>
        </w:rPr>
        <w:t>O</w:t>
      </w:r>
      <w:r w:rsidRPr="00A0273F">
        <w:rPr>
          <w:rFonts w:ascii="Bookman Old Style" w:hAnsi="Bookman Old Style"/>
          <w:color w:val="0A0A0A"/>
          <w:u w:color="0A0A0A"/>
        </w:rPr>
        <w:t>ffice re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garding </w:t>
      </w:r>
      <w:r w:rsidRPr="00A0273F">
        <w:rPr>
          <w:rFonts w:ascii="Bookman Old Style" w:hAnsi="Bookman Old Style"/>
          <w:color w:val="0A0A0A"/>
          <w:u w:color="0A0A0A"/>
        </w:rPr>
        <w:t xml:space="preserve">reasons and 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supporting </w:t>
      </w:r>
      <w:r w:rsidRPr="00A0273F">
        <w:rPr>
          <w:rFonts w:ascii="Bookman Old Style" w:hAnsi="Bookman Old Style"/>
          <w:color w:val="0A0A0A"/>
          <w:u w:color="0A0A0A"/>
        </w:rPr>
        <w:t xml:space="preserve">documentation to withdraw. </w:t>
      </w:r>
      <w:r w:rsidR="00D80127" w:rsidRPr="00A0273F">
        <w:rPr>
          <w:rFonts w:ascii="Bookman Old Style" w:hAnsi="Bookman Old Style"/>
          <w:color w:val="0A0A0A"/>
          <w:u w:color="0A0A0A"/>
        </w:rPr>
        <w:t>There is also a d</w:t>
      </w:r>
      <w:r w:rsidRPr="00A0273F">
        <w:rPr>
          <w:rFonts w:ascii="Bookman Old Style" w:hAnsi="Bookman Old Style"/>
          <w:color w:val="0A0A0A"/>
          <w:u w:color="0A0A0A"/>
        </w:rPr>
        <w:t xml:space="preserve">ate change in 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the </w:t>
      </w:r>
      <w:r w:rsidRPr="00A0273F">
        <w:rPr>
          <w:rFonts w:ascii="Bookman Old Style" w:hAnsi="Bookman Old Style"/>
          <w:color w:val="0A0A0A"/>
          <w:u w:color="0A0A0A"/>
        </w:rPr>
        <w:t xml:space="preserve">withdrawal </w:t>
      </w:r>
      <w:r w:rsidR="00A0273F" w:rsidRPr="00A0273F">
        <w:rPr>
          <w:rFonts w:ascii="Bookman Old Style" w:hAnsi="Bookman Old Style"/>
          <w:color w:val="0A0A0A"/>
          <w:u w:color="0A0A0A"/>
        </w:rPr>
        <w:t>timeline</w:t>
      </w:r>
      <w:r w:rsidRPr="00A0273F">
        <w:rPr>
          <w:rFonts w:ascii="Bookman Old Style" w:hAnsi="Bookman Old Style"/>
          <w:color w:val="0A0A0A"/>
          <w:u w:color="0A0A0A"/>
        </w:rPr>
        <w:t>. Th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e </w:t>
      </w:r>
      <w:r w:rsidR="00A0273F" w:rsidRPr="00A0273F">
        <w:rPr>
          <w:rFonts w:ascii="Bookman Old Style" w:hAnsi="Bookman Old Style"/>
          <w:color w:val="0A0A0A"/>
          <w:u w:color="0A0A0A"/>
        </w:rPr>
        <w:t xml:space="preserve">current policy states that there is a 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four-day </w:t>
      </w:r>
      <w:r w:rsidRPr="00A0273F">
        <w:rPr>
          <w:rFonts w:ascii="Bookman Old Style" w:hAnsi="Bookman Old Style"/>
          <w:color w:val="0A0A0A"/>
          <w:u w:color="0A0A0A"/>
        </w:rPr>
        <w:t xml:space="preserve">period </w:t>
      </w:r>
      <w:r w:rsidR="00A0273F" w:rsidRPr="00A0273F">
        <w:rPr>
          <w:rFonts w:ascii="Bookman Old Style" w:hAnsi="Bookman Old Style"/>
          <w:color w:val="0A0A0A"/>
          <w:u w:color="0A0A0A"/>
        </w:rPr>
        <w:t>where students would have to complete the paperwork, but this period did not align with the W date. S</w:t>
      </w:r>
      <w:r w:rsidRPr="00A0273F">
        <w:rPr>
          <w:rFonts w:ascii="Bookman Old Style" w:hAnsi="Bookman Old Style"/>
          <w:color w:val="0A0A0A"/>
          <w:u w:color="0A0A0A"/>
        </w:rPr>
        <w:t xml:space="preserve">tudents </w:t>
      </w:r>
      <w:r w:rsidR="00D80127" w:rsidRPr="00A0273F">
        <w:rPr>
          <w:rFonts w:ascii="Bookman Old Style" w:hAnsi="Bookman Old Style"/>
          <w:color w:val="0A0A0A"/>
          <w:u w:color="0A0A0A"/>
        </w:rPr>
        <w:t>were not always able to get</w:t>
      </w:r>
      <w:r w:rsidRPr="00A0273F">
        <w:rPr>
          <w:rFonts w:ascii="Bookman Old Style" w:hAnsi="Bookman Old Style"/>
          <w:color w:val="0A0A0A"/>
          <w:u w:color="0A0A0A"/>
        </w:rPr>
        <w:t xml:space="preserve"> approval</w:t>
      </w:r>
      <w:r w:rsidR="00D80127" w:rsidRPr="00A0273F">
        <w:rPr>
          <w:rFonts w:ascii="Bookman Old Style" w:hAnsi="Bookman Old Style"/>
          <w:color w:val="0A0A0A"/>
          <w:u w:color="0A0A0A"/>
        </w:rPr>
        <w:t>s</w:t>
      </w:r>
      <w:r w:rsidRPr="00A0273F">
        <w:rPr>
          <w:rFonts w:ascii="Bookman Old Style" w:hAnsi="Bookman Old Style"/>
          <w:color w:val="0A0A0A"/>
          <w:u w:color="0A0A0A"/>
        </w:rPr>
        <w:t xml:space="preserve"> and 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submit </w:t>
      </w:r>
      <w:r w:rsidRPr="00A0273F">
        <w:rPr>
          <w:rFonts w:ascii="Bookman Old Style" w:hAnsi="Bookman Old Style"/>
          <w:color w:val="0A0A0A"/>
          <w:u w:color="0A0A0A"/>
        </w:rPr>
        <w:t>form</w:t>
      </w:r>
      <w:r w:rsidR="00D80127" w:rsidRPr="00A0273F">
        <w:rPr>
          <w:rFonts w:ascii="Bookman Old Style" w:hAnsi="Bookman Old Style"/>
          <w:color w:val="0A0A0A"/>
          <w:u w:color="0A0A0A"/>
        </w:rPr>
        <w:t>s</w:t>
      </w:r>
      <w:r w:rsidRPr="00A0273F">
        <w:rPr>
          <w:rFonts w:ascii="Bookman Old Style" w:hAnsi="Bookman Old Style"/>
          <w:color w:val="0A0A0A"/>
          <w:u w:color="0A0A0A"/>
        </w:rPr>
        <w:t xml:space="preserve"> </w:t>
      </w:r>
      <w:r w:rsidR="00D80127" w:rsidRPr="00A0273F">
        <w:rPr>
          <w:rFonts w:ascii="Bookman Old Style" w:hAnsi="Bookman Old Style"/>
          <w:color w:val="0A0A0A"/>
          <w:u w:color="0A0A0A"/>
        </w:rPr>
        <w:t>on time</w:t>
      </w:r>
      <w:r w:rsidRPr="00A0273F">
        <w:rPr>
          <w:rFonts w:ascii="Bookman Old Style" w:hAnsi="Bookman Old Style"/>
          <w:color w:val="0A0A0A"/>
          <w:u w:color="0A0A0A"/>
        </w:rPr>
        <w:t xml:space="preserve"> and this </w:t>
      </w:r>
      <w:r w:rsidR="00A0273F" w:rsidRPr="00A0273F">
        <w:rPr>
          <w:rFonts w:ascii="Bookman Old Style" w:hAnsi="Bookman Old Style"/>
          <w:color w:val="0A0A0A"/>
          <w:u w:color="0A0A0A"/>
        </w:rPr>
        <w:t xml:space="preserve">interfered with </w:t>
      </w:r>
      <w:r w:rsidRPr="00A0273F">
        <w:rPr>
          <w:rFonts w:ascii="Bookman Old Style" w:hAnsi="Bookman Old Style"/>
          <w:color w:val="0A0A0A"/>
          <w:u w:color="0A0A0A"/>
        </w:rPr>
        <w:t xml:space="preserve">the </w:t>
      </w:r>
      <w:r w:rsidR="00D80127" w:rsidRPr="00A0273F">
        <w:rPr>
          <w:rFonts w:ascii="Bookman Old Style" w:hAnsi="Bookman Old Style"/>
          <w:color w:val="0A0A0A"/>
          <w:u w:color="0A0A0A"/>
        </w:rPr>
        <w:t>W</w:t>
      </w:r>
      <w:r w:rsidRPr="00A0273F">
        <w:rPr>
          <w:rFonts w:ascii="Bookman Old Style" w:hAnsi="Bookman Old Style"/>
          <w:color w:val="0A0A0A"/>
          <w:u w:color="0A0A0A"/>
        </w:rPr>
        <w:t xml:space="preserve"> grade. </w:t>
      </w:r>
      <w:r w:rsidR="00A0273F" w:rsidRPr="00A0273F">
        <w:rPr>
          <w:rFonts w:ascii="Bookman Old Style" w:hAnsi="Bookman Old Style"/>
          <w:color w:val="0A0A0A"/>
          <w:u w:color="0A0A0A"/>
        </w:rPr>
        <w:t>There is an 18</w:t>
      </w:r>
      <w:r w:rsidR="00A0273F">
        <w:rPr>
          <w:rFonts w:ascii="Bookman Old Style" w:hAnsi="Bookman Old Style"/>
          <w:color w:val="0A0A0A"/>
          <w:u w:color="0A0A0A"/>
        </w:rPr>
        <w:t>-</w:t>
      </w:r>
      <w:r w:rsidR="00A0273F" w:rsidRPr="00A0273F">
        <w:rPr>
          <w:rFonts w:ascii="Bookman Old Style" w:hAnsi="Bookman Old Style"/>
          <w:color w:val="0A0A0A"/>
          <w:u w:color="0A0A0A"/>
        </w:rPr>
        <w:t xml:space="preserve">unit limit </w:t>
      </w:r>
      <w:r w:rsidR="00A0273F">
        <w:rPr>
          <w:rFonts w:ascii="Bookman Old Style" w:hAnsi="Bookman Old Style"/>
          <w:color w:val="0A0A0A"/>
          <w:u w:color="0A0A0A"/>
        </w:rPr>
        <w:t>for</w:t>
      </w:r>
      <w:r w:rsidR="00A0273F" w:rsidRPr="00A0273F">
        <w:rPr>
          <w:rFonts w:ascii="Bookman Old Style" w:hAnsi="Bookman Old Style"/>
          <w:color w:val="0A0A0A"/>
          <w:u w:color="0A0A0A"/>
        </w:rPr>
        <w:t xml:space="preserve"> all undergraduate students </w:t>
      </w:r>
      <w:r w:rsidR="00A0273F">
        <w:rPr>
          <w:rFonts w:ascii="Bookman Old Style" w:hAnsi="Bookman Old Style"/>
          <w:color w:val="0A0A0A"/>
          <w:u w:color="0A0A0A"/>
        </w:rPr>
        <w:t>for withdrawal, and t</w:t>
      </w:r>
      <w:r w:rsidRPr="00A0273F">
        <w:rPr>
          <w:rFonts w:ascii="Bookman Old Style" w:hAnsi="Bookman Old Style"/>
          <w:color w:val="0A0A0A"/>
          <w:u w:color="0A0A0A"/>
        </w:rPr>
        <w:t>his was ca</w:t>
      </w:r>
      <w:r w:rsidR="00D80127" w:rsidRPr="00A0273F">
        <w:rPr>
          <w:rFonts w:ascii="Bookman Old Style" w:hAnsi="Bookman Old Style"/>
          <w:color w:val="0A0A0A"/>
          <w:u w:color="0A0A0A"/>
        </w:rPr>
        <w:t>us</w:t>
      </w:r>
      <w:r w:rsidRPr="00A0273F">
        <w:rPr>
          <w:rFonts w:ascii="Bookman Old Style" w:hAnsi="Bookman Old Style"/>
          <w:color w:val="0A0A0A"/>
          <w:u w:color="0A0A0A"/>
        </w:rPr>
        <w:t>ing issue</w:t>
      </w:r>
      <w:r w:rsidR="00D80127" w:rsidRPr="00A0273F">
        <w:rPr>
          <w:rFonts w:ascii="Bookman Old Style" w:hAnsi="Bookman Old Style"/>
          <w:color w:val="0A0A0A"/>
          <w:u w:color="0A0A0A"/>
        </w:rPr>
        <w:t>s</w:t>
      </w:r>
      <w:r w:rsidRPr="00A0273F">
        <w:rPr>
          <w:rFonts w:ascii="Bookman Old Style" w:hAnsi="Bookman Old Style"/>
          <w:color w:val="0A0A0A"/>
          <w:u w:color="0A0A0A"/>
        </w:rPr>
        <w:t>.</w:t>
      </w:r>
      <w:r w:rsidR="00D80127" w:rsidRPr="00A0273F">
        <w:rPr>
          <w:rFonts w:ascii="Bookman Old Style" w:hAnsi="Bookman Old Style"/>
          <w:color w:val="0A0A0A"/>
          <w:u w:color="0A0A0A"/>
        </w:rPr>
        <w:t xml:space="preserve"> The process is now a</w:t>
      </w:r>
      <w:r w:rsidRPr="00A0273F">
        <w:rPr>
          <w:rFonts w:ascii="Bookman Old Style" w:hAnsi="Bookman Old Style"/>
          <w:color w:val="0A0A0A"/>
          <w:u w:color="0A0A0A"/>
        </w:rPr>
        <w:t>lso more streamlined.</w:t>
      </w:r>
    </w:p>
    <w:p w14:paraId="52C4A914" w14:textId="02113A96" w:rsidR="00967575" w:rsidRDefault="00967575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6A013267" w14:textId="6F3BBC37" w:rsidR="00967575" w:rsidRDefault="00D80127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D80127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967575" w:rsidRPr="00D80127">
        <w:rPr>
          <w:rFonts w:ascii="Bookman Old Style" w:hAnsi="Bookman Old Style"/>
          <w:b/>
          <w:bCs/>
          <w:color w:val="0A0A0A"/>
          <w:u w:color="0A0A0A"/>
        </w:rPr>
        <w:t>Hall</w:t>
      </w:r>
      <w:r w:rsidR="00967575">
        <w:rPr>
          <w:rFonts w:ascii="Bookman Old Style" w:hAnsi="Bookman Old Style"/>
          <w:color w:val="0A0A0A"/>
          <w:u w:color="0A0A0A"/>
        </w:rPr>
        <w:t xml:space="preserve"> invited </w:t>
      </w:r>
      <w:r>
        <w:rPr>
          <w:rFonts w:ascii="Bookman Old Style" w:hAnsi="Bookman Old Style"/>
          <w:color w:val="0A0A0A"/>
          <w:u w:color="0A0A0A"/>
        </w:rPr>
        <w:t>Senator S</w:t>
      </w:r>
      <w:r w:rsidR="00967575">
        <w:rPr>
          <w:rFonts w:ascii="Bookman Old Style" w:hAnsi="Bookman Old Style"/>
          <w:color w:val="0A0A0A"/>
          <w:u w:color="0A0A0A"/>
        </w:rPr>
        <w:t>tillmaker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967575">
        <w:rPr>
          <w:rFonts w:ascii="Bookman Old Style" w:hAnsi="Bookman Old Style"/>
          <w:color w:val="0A0A0A"/>
          <w:u w:color="0A0A0A"/>
        </w:rPr>
        <w:t>(</w:t>
      </w:r>
      <w:r>
        <w:rPr>
          <w:rFonts w:ascii="Bookman Old Style" w:hAnsi="Bookman Old Style"/>
          <w:color w:val="0A0A0A"/>
          <w:u w:color="0A0A0A"/>
        </w:rPr>
        <w:t>AP&amp;P</w:t>
      </w:r>
      <w:r w:rsidR="00967575">
        <w:rPr>
          <w:rFonts w:ascii="Bookman Old Style" w:hAnsi="Bookman Old Style"/>
          <w:color w:val="0A0A0A"/>
          <w:u w:color="0A0A0A"/>
        </w:rPr>
        <w:t>)</w:t>
      </w:r>
      <w:r>
        <w:rPr>
          <w:rFonts w:ascii="Bookman Old Style" w:hAnsi="Bookman Old Style"/>
          <w:color w:val="0A0A0A"/>
          <w:u w:color="0A0A0A"/>
        </w:rPr>
        <w:t xml:space="preserve"> to provide further explanation on proposed changes.</w:t>
      </w:r>
    </w:p>
    <w:p w14:paraId="10B766A5" w14:textId="61B07188" w:rsidR="00967575" w:rsidRDefault="00D80127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D80127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967575" w:rsidRPr="00D80127">
        <w:rPr>
          <w:rFonts w:ascii="Bookman Old Style" w:hAnsi="Bookman Old Style"/>
          <w:b/>
          <w:bCs/>
          <w:color w:val="0A0A0A"/>
          <w:u w:color="0A0A0A"/>
        </w:rPr>
        <w:t>Stillmaker</w:t>
      </w:r>
      <w:r>
        <w:rPr>
          <w:rFonts w:ascii="Bookman Old Style" w:hAnsi="Bookman Old Style"/>
          <w:color w:val="0A0A0A"/>
          <w:u w:color="0A0A0A"/>
        </w:rPr>
        <w:t xml:space="preserve"> explained that AP&amp;P </w:t>
      </w:r>
      <w:r w:rsidR="001355F6">
        <w:rPr>
          <w:rFonts w:ascii="Bookman Old Style" w:hAnsi="Bookman Old Style"/>
          <w:color w:val="0A0A0A"/>
          <w:u w:color="0A0A0A"/>
        </w:rPr>
        <w:t xml:space="preserve">had also made modifications to the APM and </w:t>
      </w:r>
      <w:r w:rsidR="00967575">
        <w:rPr>
          <w:rFonts w:ascii="Bookman Old Style" w:hAnsi="Bookman Old Style"/>
          <w:color w:val="0A0A0A"/>
          <w:u w:color="0A0A0A"/>
        </w:rPr>
        <w:t xml:space="preserve">looked at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4F6DE9">
        <w:rPr>
          <w:rFonts w:ascii="Bookman Old Style" w:hAnsi="Bookman Old Style"/>
          <w:color w:val="0A0A0A"/>
          <w:u w:color="0A0A0A"/>
        </w:rPr>
        <w:t xml:space="preserve">suggestions </w:t>
      </w:r>
      <w:r w:rsidR="001355F6">
        <w:rPr>
          <w:rFonts w:ascii="Bookman Old Style" w:hAnsi="Bookman Old Style"/>
          <w:color w:val="0A0A0A"/>
          <w:u w:color="0A0A0A"/>
        </w:rPr>
        <w:t xml:space="preserve">then </w:t>
      </w:r>
      <w:r w:rsidR="004F6DE9">
        <w:rPr>
          <w:rFonts w:ascii="Bookman Old Style" w:hAnsi="Bookman Old Style"/>
          <w:color w:val="0A0A0A"/>
          <w:u w:color="0A0A0A"/>
        </w:rPr>
        <w:t xml:space="preserve">made by </w:t>
      </w:r>
      <w:r>
        <w:rPr>
          <w:rFonts w:ascii="Bookman Old Style" w:hAnsi="Bookman Old Style"/>
          <w:color w:val="0A0A0A"/>
          <w:u w:color="0A0A0A"/>
        </w:rPr>
        <w:t>Senator D</w:t>
      </w:r>
      <w:r w:rsidR="004F6DE9">
        <w:rPr>
          <w:rFonts w:ascii="Bookman Old Style" w:hAnsi="Bookman Old Style"/>
          <w:color w:val="0A0A0A"/>
          <w:u w:color="0A0A0A"/>
        </w:rPr>
        <w:t>yer</w:t>
      </w:r>
      <w:r>
        <w:rPr>
          <w:rFonts w:ascii="Bookman Old Style" w:hAnsi="Bookman Old Style"/>
          <w:color w:val="0A0A0A"/>
          <w:u w:color="0A0A0A"/>
        </w:rPr>
        <w:t xml:space="preserve"> and the Registrar’s Office (see memo) and AP&amp;P s</w:t>
      </w:r>
      <w:r w:rsidR="004F6DE9">
        <w:rPr>
          <w:rFonts w:ascii="Bookman Old Style" w:hAnsi="Bookman Old Style"/>
          <w:color w:val="0A0A0A"/>
          <w:u w:color="0A0A0A"/>
        </w:rPr>
        <w:t>upport</w:t>
      </w:r>
      <w:r w:rsidR="001355F6">
        <w:rPr>
          <w:rFonts w:ascii="Bookman Old Style" w:hAnsi="Bookman Old Style"/>
          <w:color w:val="0A0A0A"/>
          <w:u w:color="0A0A0A"/>
        </w:rPr>
        <w:t xml:space="preserve">s </w:t>
      </w:r>
      <w:r w:rsidR="004F6DE9">
        <w:rPr>
          <w:rFonts w:ascii="Bookman Old Style" w:hAnsi="Bookman Old Style"/>
          <w:color w:val="0A0A0A"/>
          <w:u w:color="0A0A0A"/>
        </w:rPr>
        <w:t>the</w:t>
      </w:r>
      <w:r>
        <w:rPr>
          <w:rFonts w:ascii="Bookman Old Style" w:hAnsi="Bookman Old Style"/>
          <w:color w:val="0A0A0A"/>
          <w:u w:color="0A0A0A"/>
        </w:rPr>
        <w:t>ir</w:t>
      </w:r>
      <w:r w:rsidR="004F6DE9">
        <w:rPr>
          <w:rFonts w:ascii="Bookman Old Style" w:hAnsi="Bookman Old Style"/>
          <w:color w:val="0A0A0A"/>
          <w:u w:color="0A0A0A"/>
        </w:rPr>
        <w:t xml:space="preserve"> proposed changes</w:t>
      </w:r>
      <w:r w:rsidR="001355F6">
        <w:rPr>
          <w:rFonts w:ascii="Bookman Old Style" w:hAnsi="Bookman Old Style"/>
          <w:color w:val="0A0A0A"/>
          <w:u w:color="0A0A0A"/>
        </w:rPr>
        <w:t>, which were in line with the modifications suggested by AP&amp;P</w:t>
      </w:r>
      <w:r w:rsidR="004F6DE9">
        <w:rPr>
          <w:rFonts w:ascii="Bookman Old Style" w:hAnsi="Bookman Old Style"/>
          <w:color w:val="0A0A0A"/>
          <w:u w:color="0A0A0A"/>
        </w:rPr>
        <w:t xml:space="preserve">. </w:t>
      </w:r>
    </w:p>
    <w:p w14:paraId="3515EAE1" w14:textId="24E09873" w:rsidR="004F6DE9" w:rsidRDefault="004F6DE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57453E08" w14:textId="6F545E69" w:rsidR="004F6DE9" w:rsidRDefault="00D80127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D80127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4F6DE9" w:rsidRPr="00D80127">
        <w:rPr>
          <w:rFonts w:ascii="Bookman Old Style" w:hAnsi="Bookman Old Style"/>
          <w:b/>
          <w:bCs/>
          <w:color w:val="0A0A0A"/>
          <w:u w:color="0A0A0A"/>
        </w:rPr>
        <w:t>Moreman</w:t>
      </w:r>
      <w:r>
        <w:rPr>
          <w:rFonts w:ascii="Bookman Old Style" w:hAnsi="Bookman Old Style"/>
          <w:color w:val="0A0A0A"/>
          <w:u w:color="0A0A0A"/>
        </w:rPr>
        <w:t xml:space="preserve"> wanted to know whether we h</w:t>
      </w:r>
      <w:r w:rsidR="004F6DE9">
        <w:rPr>
          <w:rFonts w:ascii="Bookman Old Style" w:hAnsi="Bookman Old Style"/>
          <w:color w:val="0A0A0A"/>
          <w:u w:color="0A0A0A"/>
        </w:rPr>
        <w:t xml:space="preserve">ave </w:t>
      </w:r>
      <w:r>
        <w:rPr>
          <w:rFonts w:ascii="Bookman Old Style" w:hAnsi="Bookman Old Style"/>
          <w:color w:val="0A0A0A"/>
          <w:u w:color="0A0A0A"/>
        </w:rPr>
        <w:t xml:space="preserve">a </w:t>
      </w:r>
      <w:r w:rsidR="004F6DE9">
        <w:rPr>
          <w:rFonts w:ascii="Bookman Old Style" w:hAnsi="Bookman Old Style"/>
          <w:color w:val="0A0A0A"/>
          <w:u w:color="0A0A0A"/>
        </w:rPr>
        <w:t xml:space="preserve">memo from </w:t>
      </w:r>
      <w:r>
        <w:rPr>
          <w:rFonts w:ascii="Bookman Old Style" w:hAnsi="Bookman Old Style"/>
          <w:color w:val="0A0A0A"/>
          <w:u w:color="0A0A0A"/>
        </w:rPr>
        <w:t>AP&amp;P.</w:t>
      </w:r>
    </w:p>
    <w:p w14:paraId="208F7F8D" w14:textId="708B7176" w:rsidR="004F6DE9" w:rsidRDefault="00D80127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 w:rsidRPr="00D80127">
        <w:rPr>
          <w:rFonts w:ascii="Bookman Old Style" w:hAnsi="Bookman Old Style"/>
          <w:b/>
          <w:bCs/>
          <w:color w:val="0A0A0A"/>
          <w:u w:color="0A0A0A"/>
        </w:rPr>
        <w:t xml:space="preserve">Chair </w:t>
      </w:r>
      <w:r w:rsidR="004F6DE9" w:rsidRPr="00D80127">
        <w:rPr>
          <w:rFonts w:ascii="Bookman Old Style" w:hAnsi="Bookman Old Style"/>
          <w:b/>
          <w:bCs/>
          <w:color w:val="0A0A0A"/>
          <w:u w:color="0A0A0A"/>
        </w:rPr>
        <w:t>Hall</w:t>
      </w:r>
      <w:r>
        <w:rPr>
          <w:rFonts w:ascii="Bookman Old Style" w:hAnsi="Bookman Old Style"/>
          <w:color w:val="0A0A0A"/>
          <w:u w:color="0A0A0A"/>
        </w:rPr>
        <w:t xml:space="preserve"> explained that a </w:t>
      </w:r>
      <w:r w:rsidR="004F6DE9">
        <w:rPr>
          <w:rFonts w:ascii="Bookman Old Style" w:hAnsi="Bookman Old Style"/>
          <w:color w:val="0A0A0A"/>
          <w:u w:color="0A0A0A"/>
        </w:rPr>
        <w:t xml:space="preserve">memo </w:t>
      </w:r>
      <w:r>
        <w:rPr>
          <w:rFonts w:ascii="Bookman Old Style" w:hAnsi="Bookman Old Style"/>
          <w:color w:val="0A0A0A"/>
          <w:u w:color="0A0A0A"/>
        </w:rPr>
        <w:t xml:space="preserve">from </w:t>
      </w:r>
      <w:r w:rsidRPr="00E16794">
        <w:rPr>
          <w:rFonts w:ascii="Bookman Old Style" w:hAnsi="Bookman Old Style"/>
          <w:color w:val="0A0A0A"/>
          <w:u w:color="0A0A0A"/>
        </w:rPr>
        <w:t>senator Dyer</w:t>
      </w:r>
      <w:r>
        <w:rPr>
          <w:rFonts w:ascii="Bookman Old Style" w:hAnsi="Bookman Old Style"/>
          <w:color w:val="0A0A0A"/>
          <w:u w:color="0A0A0A"/>
        </w:rPr>
        <w:t xml:space="preserve"> was provided to the </w:t>
      </w:r>
      <w:r w:rsidR="002E7CBA">
        <w:rPr>
          <w:rFonts w:ascii="Bookman Old Style" w:hAnsi="Bookman Old Style"/>
          <w:color w:val="0A0A0A"/>
          <w:u w:color="0A0A0A"/>
        </w:rPr>
        <w:t>S</w:t>
      </w:r>
      <w:r>
        <w:rPr>
          <w:rFonts w:ascii="Bookman Old Style" w:hAnsi="Bookman Old Style"/>
          <w:color w:val="0A0A0A"/>
          <w:u w:color="0A0A0A"/>
        </w:rPr>
        <w:t>enators</w:t>
      </w:r>
      <w:r w:rsidR="002E7CBA">
        <w:rPr>
          <w:rFonts w:ascii="Bookman Old Style" w:hAnsi="Bookman Old Style"/>
          <w:color w:val="0A0A0A"/>
          <w:u w:color="0A0A0A"/>
        </w:rPr>
        <w:t>.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2E7CBA">
        <w:rPr>
          <w:rFonts w:ascii="Bookman Old Style" w:hAnsi="Bookman Old Style"/>
          <w:color w:val="0A0A0A"/>
          <w:u w:color="0A0A0A"/>
        </w:rPr>
        <w:t>C</w:t>
      </w:r>
      <w:r w:rsidR="004F6DE9">
        <w:rPr>
          <w:rFonts w:ascii="Bookman Old Style" w:hAnsi="Bookman Old Style"/>
          <w:color w:val="0A0A0A"/>
          <w:u w:color="0A0A0A"/>
        </w:rPr>
        <w:t>hange</w:t>
      </w:r>
      <w:r>
        <w:rPr>
          <w:rFonts w:ascii="Bookman Old Style" w:hAnsi="Bookman Old Style"/>
          <w:color w:val="0A0A0A"/>
          <w:u w:color="0A0A0A"/>
        </w:rPr>
        <w:t xml:space="preserve">s had to be made in compliance with the Chancellor’s Office </w:t>
      </w:r>
      <w:r w:rsidR="00E16794">
        <w:rPr>
          <w:rFonts w:ascii="Bookman Old Style" w:hAnsi="Bookman Old Style"/>
          <w:color w:val="0A0A0A"/>
          <w:u w:color="0A0A0A"/>
        </w:rPr>
        <w:t xml:space="preserve">guidelines </w:t>
      </w:r>
      <w:r w:rsidR="002E7CBA">
        <w:rPr>
          <w:rFonts w:ascii="Bookman Old Style" w:hAnsi="Bookman Old Style"/>
          <w:color w:val="0A0A0A"/>
          <w:u w:color="0A0A0A"/>
        </w:rPr>
        <w:t xml:space="preserve">since changes </w:t>
      </w:r>
      <w:r w:rsidR="00E16794">
        <w:rPr>
          <w:rFonts w:ascii="Bookman Old Style" w:hAnsi="Bookman Old Style"/>
          <w:color w:val="0A0A0A"/>
          <w:u w:color="0A0A0A"/>
        </w:rPr>
        <w:t xml:space="preserve">were </w:t>
      </w:r>
      <w:r w:rsidR="002E7CBA">
        <w:rPr>
          <w:rFonts w:ascii="Bookman Old Style" w:hAnsi="Bookman Old Style"/>
          <w:color w:val="0A0A0A"/>
          <w:u w:color="0A0A0A"/>
        </w:rPr>
        <w:t>made to the policy by AP&amp;P, and</w:t>
      </w:r>
      <w:r w:rsidR="004F6DE9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AP&amp;P </w:t>
      </w:r>
      <w:r w:rsidR="004F6DE9">
        <w:rPr>
          <w:rFonts w:ascii="Bookman Old Style" w:hAnsi="Bookman Old Style"/>
          <w:color w:val="0A0A0A"/>
          <w:u w:color="0A0A0A"/>
        </w:rPr>
        <w:t>agree</w:t>
      </w:r>
      <w:r w:rsidR="002E7CBA">
        <w:rPr>
          <w:rFonts w:ascii="Bookman Old Style" w:hAnsi="Bookman Old Style"/>
          <w:color w:val="0A0A0A"/>
          <w:u w:color="0A0A0A"/>
        </w:rPr>
        <w:t>s that</w:t>
      </w:r>
      <w:r w:rsidR="004F6DE9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the</w:t>
      </w:r>
      <w:r w:rsidR="002E7CBA">
        <w:rPr>
          <w:rFonts w:ascii="Bookman Old Style" w:hAnsi="Bookman Old Style"/>
          <w:color w:val="0A0A0A"/>
          <w:u w:color="0A0A0A"/>
        </w:rPr>
        <w:t>se changes bring</w:t>
      </w:r>
      <w:r>
        <w:rPr>
          <w:rFonts w:ascii="Bookman Old Style" w:hAnsi="Bookman Old Style"/>
          <w:color w:val="0A0A0A"/>
          <w:u w:color="0A0A0A"/>
        </w:rPr>
        <w:t xml:space="preserve"> policy </w:t>
      </w:r>
      <w:r w:rsidR="004F6DE9">
        <w:rPr>
          <w:rFonts w:ascii="Bookman Old Style" w:hAnsi="Bookman Old Style"/>
          <w:color w:val="0A0A0A"/>
          <w:u w:color="0A0A0A"/>
        </w:rPr>
        <w:t xml:space="preserve">in compliance. </w:t>
      </w:r>
      <w:r>
        <w:rPr>
          <w:rFonts w:ascii="Bookman Old Style" w:hAnsi="Bookman Old Style"/>
          <w:color w:val="0A0A0A"/>
          <w:u w:color="0A0A0A"/>
        </w:rPr>
        <w:t>He added that the process is now e</w:t>
      </w:r>
      <w:r w:rsidR="004F6DE9">
        <w:rPr>
          <w:rFonts w:ascii="Bookman Old Style" w:hAnsi="Bookman Old Style"/>
          <w:color w:val="0A0A0A"/>
          <w:u w:color="0A0A0A"/>
        </w:rPr>
        <w:t xml:space="preserve">asier for students because </w:t>
      </w:r>
      <w:r>
        <w:rPr>
          <w:rFonts w:ascii="Bookman Old Style" w:hAnsi="Bookman Old Style"/>
          <w:color w:val="0A0A0A"/>
          <w:u w:color="0A0A0A"/>
        </w:rPr>
        <w:t xml:space="preserve">it is </w:t>
      </w:r>
      <w:r w:rsidR="004F6DE9">
        <w:rPr>
          <w:rFonts w:ascii="Bookman Old Style" w:hAnsi="Bookman Old Style"/>
          <w:color w:val="0A0A0A"/>
          <w:u w:color="0A0A0A"/>
        </w:rPr>
        <w:t>online</w:t>
      </w:r>
      <w:r>
        <w:rPr>
          <w:rFonts w:ascii="Bookman Old Style" w:hAnsi="Bookman Old Style"/>
          <w:color w:val="0A0A0A"/>
          <w:u w:color="0A0A0A"/>
        </w:rPr>
        <w:t>, and that the policy is now in</w:t>
      </w:r>
      <w:r w:rsidR="004F6DE9">
        <w:rPr>
          <w:rFonts w:ascii="Bookman Old Style" w:hAnsi="Bookman Old Style"/>
          <w:color w:val="0A0A0A"/>
          <w:u w:color="0A0A0A"/>
        </w:rPr>
        <w:t xml:space="preserve"> alignment with our current practice. </w:t>
      </w:r>
      <w:r>
        <w:rPr>
          <w:rFonts w:ascii="Bookman Old Style" w:hAnsi="Bookman Old Style"/>
          <w:color w:val="0A0A0A"/>
          <w:u w:color="0A0A0A"/>
        </w:rPr>
        <w:t>The changes are also s</w:t>
      </w:r>
      <w:r w:rsidR="004F6DE9">
        <w:rPr>
          <w:rFonts w:ascii="Bookman Old Style" w:hAnsi="Bookman Old Style"/>
          <w:color w:val="0A0A0A"/>
          <w:u w:color="0A0A0A"/>
        </w:rPr>
        <w:t xml:space="preserve">upported by </w:t>
      </w:r>
      <w:r>
        <w:rPr>
          <w:rFonts w:ascii="Bookman Old Style" w:hAnsi="Bookman Old Style"/>
          <w:color w:val="0A0A0A"/>
          <w:u w:color="0A0A0A"/>
        </w:rPr>
        <w:t>Dean M</w:t>
      </w:r>
      <w:r w:rsidR="004F6DE9">
        <w:rPr>
          <w:rFonts w:ascii="Bookman Old Style" w:hAnsi="Bookman Old Style"/>
          <w:color w:val="0A0A0A"/>
          <w:u w:color="0A0A0A"/>
        </w:rPr>
        <w:t>uscat.</w:t>
      </w:r>
    </w:p>
    <w:p w14:paraId="0ED53649" w14:textId="77777777" w:rsidR="004F6DE9" w:rsidRDefault="004F6DE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E8E551E" w14:textId="5F07E757" w:rsidR="004F6DE9" w:rsidRDefault="00136DAD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[</w:t>
      </w:r>
      <w:r w:rsidRPr="00136DAD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4F6DE9" w:rsidRPr="00136DAD">
        <w:rPr>
          <w:rFonts w:ascii="Bookman Old Style" w:hAnsi="Bookman Old Style"/>
          <w:b/>
          <w:bCs/>
          <w:color w:val="0A0A0A"/>
          <w:u w:color="0A0A0A"/>
        </w:rPr>
        <w:t>Panagop</w:t>
      </w:r>
      <w:r w:rsidRPr="00136DAD">
        <w:rPr>
          <w:rFonts w:ascii="Bookman Old Style" w:hAnsi="Bookman Old Style"/>
          <w:b/>
          <w:bCs/>
          <w:color w:val="0A0A0A"/>
          <w:u w:color="0A0A0A"/>
        </w:rPr>
        <w:t>o</w:t>
      </w:r>
      <w:r w:rsidR="004F6DE9" w:rsidRPr="00136DAD">
        <w:rPr>
          <w:rFonts w:ascii="Bookman Old Style" w:hAnsi="Bookman Old Style"/>
          <w:b/>
          <w:bCs/>
          <w:color w:val="0A0A0A"/>
          <w:u w:color="0A0A0A"/>
        </w:rPr>
        <w:t>ulos</w:t>
      </w:r>
      <w:r>
        <w:rPr>
          <w:rFonts w:ascii="Bookman Old Style" w:hAnsi="Bookman Old Style"/>
          <w:color w:val="0A0A0A"/>
          <w:u w:color="0A0A0A"/>
        </w:rPr>
        <w:t xml:space="preserve"> wanted the Chair to know that</w:t>
      </w:r>
      <w:r w:rsidR="004F6DE9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senators attending online could </w:t>
      </w:r>
      <w:r w:rsidR="004F6DE9">
        <w:rPr>
          <w:rFonts w:ascii="Bookman Old Style" w:hAnsi="Bookman Old Style"/>
          <w:color w:val="0A0A0A"/>
          <w:u w:color="0A0A0A"/>
        </w:rPr>
        <w:t xml:space="preserve">not </w:t>
      </w:r>
      <w:r>
        <w:rPr>
          <w:rFonts w:ascii="Bookman Old Style" w:hAnsi="Bookman Old Style"/>
          <w:color w:val="0A0A0A"/>
          <w:u w:color="0A0A0A"/>
        </w:rPr>
        <w:t xml:space="preserve">always </w:t>
      </w:r>
      <w:r w:rsidR="004F6DE9">
        <w:rPr>
          <w:rFonts w:ascii="Bookman Old Style" w:hAnsi="Bookman Old Style"/>
          <w:color w:val="0A0A0A"/>
          <w:u w:color="0A0A0A"/>
        </w:rPr>
        <w:t>hear senators in the room.</w:t>
      </w:r>
      <w:r>
        <w:rPr>
          <w:rFonts w:ascii="Bookman Old Style" w:hAnsi="Bookman Old Style"/>
          <w:color w:val="0A0A0A"/>
          <w:u w:color="0A0A0A"/>
        </w:rPr>
        <w:t>]</w:t>
      </w:r>
    </w:p>
    <w:p w14:paraId="2A8AFE76" w14:textId="3150B9F4" w:rsidR="004F6DE9" w:rsidRDefault="004F6DE9" w:rsidP="00FB60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161A3266" w14:textId="3CE3C656" w:rsidR="003A7345" w:rsidRPr="008D495E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3D4977">
        <w:rPr>
          <w:rFonts w:ascii="Bookman Old Style" w:hAnsi="Bookman Old Style"/>
          <w:i/>
          <w:iCs/>
        </w:rPr>
        <w:t xml:space="preserve">The Academic </w:t>
      </w:r>
      <w:r w:rsidR="00CF1FCD" w:rsidRPr="003D4977">
        <w:rPr>
          <w:rFonts w:ascii="Bookman Old Style" w:hAnsi="Bookman Old Style"/>
          <w:i/>
          <w:iCs/>
        </w:rPr>
        <w:t>Sen</w:t>
      </w:r>
      <w:r w:rsidR="00923BE0" w:rsidRPr="003D4977">
        <w:rPr>
          <w:rFonts w:ascii="Bookman Old Style" w:hAnsi="Bookman Old Style"/>
          <w:i/>
          <w:iCs/>
        </w:rPr>
        <w:t xml:space="preserve">ate adjourned at </w:t>
      </w:r>
      <w:r w:rsidR="0024168F" w:rsidRPr="003D4977">
        <w:rPr>
          <w:rFonts w:ascii="Bookman Old Style" w:hAnsi="Bookman Old Style"/>
          <w:i/>
          <w:iCs/>
        </w:rPr>
        <w:t>5</w:t>
      </w:r>
      <w:r w:rsidR="00923BE0" w:rsidRPr="003D4977">
        <w:rPr>
          <w:rFonts w:ascii="Bookman Old Style" w:hAnsi="Bookman Old Style"/>
          <w:i/>
          <w:iCs/>
        </w:rPr>
        <w:t>:</w:t>
      </w:r>
      <w:r w:rsidR="00905015" w:rsidRPr="003D4977">
        <w:rPr>
          <w:rFonts w:ascii="Bookman Old Style" w:hAnsi="Bookman Old Style"/>
          <w:i/>
          <w:iCs/>
        </w:rPr>
        <w:t>1</w:t>
      </w:r>
      <w:r w:rsidR="008B4626" w:rsidRPr="003D4977">
        <w:rPr>
          <w:rFonts w:ascii="Bookman Old Style" w:hAnsi="Bookman Old Style"/>
          <w:i/>
          <w:iCs/>
        </w:rPr>
        <w:t>5</w:t>
      </w:r>
      <w:r w:rsidR="00905015" w:rsidRPr="003D4977">
        <w:rPr>
          <w:rFonts w:ascii="Bookman Old Style" w:hAnsi="Bookman Old Style"/>
          <w:i/>
          <w:iCs/>
        </w:rPr>
        <w:t>p</w:t>
      </w:r>
      <w:r w:rsidRPr="003D4977">
        <w:rPr>
          <w:rFonts w:ascii="Bookman Old Style" w:hAnsi="Bookman Old Style"/>
          <w:i/>
          <w:iCs/>
        </w:rPr>
        <w:t>.m.</w:t>
      </w:r>
      <w:r w:rsidRPr="008D495E">
        <w:rPr>
          <w:rFonts w:ascii="Bookman Old Style" w:hAnsi="Bookman Old Style"/>
          <w:i/>
          <w:iCs/>
        </w:rPr>
        <w:t xml:space="preserve">  </w:t>
      </w:r>
    </w:p>
    <w:p w14:paraId="697B8C40" w14:textId="77777777" w:rsidR="003F15AA" w:rsidRDefault="003F15AA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4EB52BCE" w14:textId="34830318" w:rsidR="008D495E" w:rsidRDefault="008D495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</w:t>
      </w:r>
    </w:p>
    <w:p w14:paraId="060C40D6" w14:textId="595EAF1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69220E">
        <w:rPr>
          <w:rFonts w:ascii="Bookman Old Style" w:hAnsi="Bookman Old Style"/>
        </w:rPr>
        <w:t xml:space="preserve">The next meeting of the Academic </w:t>
      </w:r>
      <w:r w:rsidR="00CF1FCD" w:rsidRPr="0069220E">
        <w:rPr>
          <w:rFonts w:ascii="Bookman Old Style" w:hAnsi="Bookman Old Style"/>
        </w:rPr>
        <w:t>Sen</w:t>
      </w:r>
      <w:r w:rsidRPr="0069220E">
        <w:rPr>
          <w:rFonts w:ascii="Bookman Old Style" w:hAnsi="Bookman Old Style"/>
        </w:rPr>
        <w:t xml:space="preserve">ate will be </w:t>
      </w:r>
      <w:r w:rsidR="00FB60FF">
        <w:rPr>
          <w:rFonts w:ascii="Bookman Old Style" w:hAnsi="Bookman Old Style"/>
        </w:rPr>
        <w:t>November 7</w:t>
      </w:r>
      <w:r w:rsidR="00032790" w:rsidRPr="0069220E">
        <w:rPr>
          <w:rFonts w:ascii="Bookman Old Style" w:hAnsi="Bookman Old Style"/>
        </w:rPr>
        <w:t>, 202</w:t>
      </w:r>
      <w:r w:rsidR="0069220E" w:rsidRPr="0069220E">
        <w:rPr>
          <w:rFonts w:ascii="Bookman Old Style" w:hAnsi="Bookman Old Style"/>
        </w:rPr>
        <w:t>2</w:t>
      </w:r>
      <w:r w:rsidR="00FD4BBB">
        <w:rPr>
          <w:rFonts w:ascii="Bookman Old Style" w:hAnsi="Bookman Old Style"/>
        </w:rPr>
        <w:t>.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Tinneke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3610" w14:textId="77777777" w:rsidR="00AA337C" w:rsidRDefault="00AA337C" w:rsidP="003A7345">
      <w:r>
        <w:separator/>
      </w:r>
    </w:p>
  </w:endnote>
  <w:endnote w:type="continuationSeparator" w:id="0">
    <w:p w14:paraId="108B3E50" w14:textId="77777777" w:rsidR="00AA337C" w:rsidRDefault="00AA337C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 Bold">
    <w:altName w:val="Bookman Old Style"/>
    <w:panose1 w:val="02050804040505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F1CC" w14:textId="77777777" w:rsidR="00AA337C" w:rsidRDefault="00AA337C" w:rsidP="003A7345">
      <w:r>
        <w:separator/>
      </w:r>
    </w:p>
  </w:footnote>
  <w:footnote w:type="continuationSeparator" w:id="0">
    <w:p w14:paraId="044BFBE6" w14:textId="77777777" w:rsidR="00AA337C" w:rsidRDefault="00AA337C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70632D11" w:rsidR="003A7345" w:rsidRDefault="00AE3FFE" w:rsidP="00FB2FA4">
    <w:pPr>
      <w:pStyle w:val="Header1"/>
      <w:tabs>
        <w:tab w:val="clear" w:pos="9360"/>
        <w:tab w:val="right" w:pos="9340"/>
      </w:tabs>
      <w:jc w:val="right"/>
    </w:pPr>
    <w:r>
      <w:t>October</w:t>
    </w:r>
    <w:r w:rsidR="008B4626">
      <w:t xml:space="preserve"> </w:t>
    </w:r>
    <w:r w:rsidR="009A635D">
      <w:t>24</w:t>
    </w:r>
    <w:r w:rsidR="00992686">
      <w:t>, 202</w:t>
    </w:r>
    <w:r w:rsidR="002B68D1">
      <w:t>2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DA4B86"/>
    <w:multiLevelType w:val="hybridMultilevel"/>
    <w:tmpl w:val="94F4E632"/>
    <w:lvl w:ilvl="0" w:tplc="BC8E1608">
      <w:start w:val="7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43011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20296C5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2AFC51E0"/>
    <w:multiLevelType w:val="multilevel"/>
    <w:tmpl w:val="16842940"/>
    <w:styleLink w:val="CurrentList2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351A"/>
    <w:multiLevelType w:val="hybridMultilevel"/>
    <w:tmpl w:val="E20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53D1"/>
    <w:multiLevelType w:val="hybridMultilevel"/>
    <w:tmpl w:val="80DE2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1CF9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6CAC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51643F36"/>
    <w:multiLevelType w:val="multilevel"/>
    <w:tmpl w:val="7012F8D6"/>
    <w:styleLink w:val="CurrentList1"/>
    <w:lvl w:ilvl="0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 w15:restartNumberingAfterBreak="0">
    <w:nsid w:val="5E3D1475"/>
    <w:multiLevelType w:val="hybridMultilevel"/>
    <w:tmpl w:val="7012F8D6"/>
    <w:numStyleLink w:val="ImportedStyle1"/>
  </w:abstractNum>
  <w:abstractNum w:abstractNumId="19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66B36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1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06483"/>
    <w:multiLevelType w:val="hybridMultilevel"/>
    <w:tmpl w:val="F67C7868"/>
    <w:lvl w:ilvl="0" w:tplc="F5160CF2">
      <w:start w:val="5"/>
      <w:numFmt w:val="decimal"/>
      <w:lvlText w:val="%1."/>
      <w:lvlJc w:val="left"/>
      <w:pPr>
        <w:tabs>
          <w:tab w:val="num" w:pos="432"/>
        </w:tabs>
        <w:ind w:left="108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5" w15:restartNumberingAfterBreak="0">
    <w:nsid w:val="7352711B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73EA1CAF"/>
    <w:multiLevelType w:val="hybridMultilevel"/>
    <w:tmpl w:val="56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8" w15:restartNumberingAfterBreak="0">
    <w:nsid w:val="7D601165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1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241331773">
    <w:abstractNumId w:val="18"/>
  </w:num>
  <w:num w:numId="2" w16cid:durableId="1410811298">
    <w:abstractNumId w:val="30"/>
  </w:num>
  <w:num w:numId="3" w16cid:durableId="977420542">
    <w:abstractNumId w:val="18"/>
  </w:num>
  <w:num w:numId="4" w16cid:durableId="25833525">
    <w:abstractNumId w:val="0"/>
  </w:num>
  <w:num w:numId="5" w16cid:durableId="87891735">
    <w:abstractNumId w:val="14"/>
  </w:num>
  <w:num w:numId="6" w16cid:durableId="129792361">
    <w:abstractNumId w:val="19"/>
  </w:num>
  <w:num w:numId="7" w16cid:durableId="1083184186">
    <w:abstractNumId w:val="18"/>
  </w:num>
  <w:num w:numId="8" w16cid:durableId="858011415">
    <w:abstractNumId w:val="10"/>
  </w:num>
  <w:num w:numId="9" w16cid:durableId="2115244070">
    <w:abstractNumId w:val="2"/>
  </w:num>
  <w:num w:numId="10" w16cid:durableId="682785141">
    <w:abstractNumId w:val="23"/>
  </w:num>
  <w:num w:numId="11" w16cid:durableId="1706983124">
    <w:abstractNumId w:val="16"/>
  </w:num>
  <w:num w:numId="12" w16cid:durableId="1452242042">
    <w:abstractNumId w:val="3"/>
  </w:num>
  <w:num w:numId="13" w16cid:durableId="852108783">
    <w:abstractNumId w:val="24"/>
  </w:num>
  <w:num w:numId="14" w16cid:durableId="1904634898">
    <w:abstractNumId w:val="7"/>
  </w:num>
  <w:num w:numId="15" w16cid:durableId="628097260">
    <w:abstractNumId w:val="18"/>
    <w:lvlOverride w:ilvl="0">
      <w:lvl w:ilvl="0" w:tplc="57385AB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18E70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A02FE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E2AC8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9AE3ED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620EE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444EB0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C8266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146173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589539198">
    <w:abstractNumId w:val="27"/>
  </w:num>
  <w:num w:numId="17" w16cid:durableId="588857138">
    <w:abstractNumId w:val="5"/>
  </w:num>
  <w:num w:numId="18" w16cid:durableId="1199467033">
    <w:abstractNumId w:val="31"/>
  </w:num>
  <w:num w:numId="19" w16cid:durableId="1638992918">
    <w:abstractNumId w:val="4"/>
  </w:num>
  <w:num w:numId="20" w16cid:durableId="933707970">
    <w:abstractNumId w:val="21"/>
  </w:num>
  <w:num w:numId="21" w16cid:durableId="1717047407">
    <w:abstractNumId w:val="12"/>
  </w:num>
  <w:num w:numId="22" w16cid:durableId="2136945718">
    <w:abstractNumId w:val="26"/>
  </w:num>
  <w:num w:numId="23" w16cid:durableId="801575257">
    <w:abstractNumId w:val="18"/>
    <w:lvlOverride w:ilvl="0">
      <w:lvl w:ilvl="0" w:tplc="57385AB6">
        <w:start w:val="1"/>
        <w:numFmt w:val="decimal"/>
        <w:lvlText w:val="%1."/>
        <w:lvlJc w:val="left"/>
        <w:pPr>
          <w:tabs>
            <w:tab w:val="left" w:pos="450"/>
            <w:tab w:val="left" w:pos="432"/>
          </w:tabs>
          <w:ind w:left="117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18E706">
        <w:start w:val="1"/>
        <w:numFmt w:val="lowerLetter"/>
        <w:lvlText w:val="%2."/>
        <w:lvlJc w:val="left"/>
        <w:pPr>
          <w:ind w:left="1530" w:hanging="360"/>
        </w:pPr>
      </w:lvl>
    </w:lvlOverride>
    <w:lvlOverride w:ilvl="2">
      <w:lvl w:ilvl="2" w:tplc="7A02FE94" w:tentative="1">
        <w:start w:val="1"/>
        <w:numFmt w:val="lowerRoman"/>
        <w:lvlText w:val="%3."/>
        <w:lvlJc w:val="right"/>
        <w:pPr>
          <w:ind w:left="2250" w:hanging="180"/>
        </w:pPr>
      </w:lvl>
    </w:lvlOverride>
    <w:lvlOverride w:ilvl="3">
      <w:lvl w:ilvl="3" w:tplc="0E2AC846" w:tentative="1">
        <w:start w:val="1"/>
        <w:numFmt w:val="decimal"/>
        <w:lvlText w:val="%4."/>
        <w:lvlJc w:val="left"/>
        <w:pPr>
          <w:ind w:left="2970" w:hanging="360"/>
        </w:pPr>
      </w:lvl>
    </w:lvlOverride>
    <w:lvlOverride w:ilvl="4">
      <w:lvl w:ilvl="4" w:tplc="99AE3ED4" w:tentative="1">
        <w:start w:val="1"/>
        <w:numFmt w:val="lowerLetter"/>
        <w:lvlText w:val="%5."/>
        <w:lvlJc w:val="left"/>
        <w:pPr>
          <w:ind w:left="3690" w:hanging="360"/>
        </w:pPr>
      </w:lvl>
    </w:lvlOverride>
    <w:lvlOverride w:ilvl="5">
      <w:lvl w:ilvl="5" w:tplc="9620EE80" w:tentative="1">
        <w:start w:val="1"/>
        <w:numFmt w:val="lowerRoman"/>
        <w:lvlText w:val="%6."/>
        <w:lvlJc w:val="right"/>
        <w:pPr>
          <w:ind w:left="4410" w:hanging="180"/>
        </w:pPr>
      </w:lvl>
    </w:lvlOverride>
    <w:lvlOverride w:ilvl="6">
      <w:lvl w:ilvl="6" w:tplc="6444EB02" w:tentative="1">
        <w:start w:val="1"/>
        <w:numFmt w:val="decimal"/>
        <w:lvlText w:val="%7."/>
        <w:lvlJc w:val="left"/>
        <w:pPr>
          <w:ind w:left="5130" w:hanging="360"/>
        </w:pPr>
      </w:lvl>
    </w:lvlOverride>
    <w:lvlOverride w:ilvl="7">
      <w:lvl w:ilvl="7" w:tplc="4C826606" w:tentative="1">
        <w:start w:val="1"/>
        <w:numFmt w:val="lowerLetter"/>
        <w:lvlText w:val="%8."/>
        <w:lvlJc w:val="left"/>
        <w:pPr>
          <w:ind w:left="5850" w:hanging="360"/>
        </w:pPr>
      </w:lvl>
    </w:lvlOverride>
    <w:lvlOverride w:ilvl="8">
      <w:lvl w:ilvl="8" w:tplc="6146173C" w:tentative="1">
        <w:start w:val="1"/>
        <w:numFmt w:val="lowerRoman"/>
        <w:lvlText w:val="%9."/>
        <w:lvlJc w:val="right"/>
        <w:pPr>
          <w:ind w:left="6570" w:hanging="180"/>
        </w:pPr>
      </w:lvl>
    </w:lvlOverride>
  </w:num>
  <w:num w:numId="24" w16cid:durableId="1548253745">
    <w:abstractNumId w:val="28"/>
  </w:num>
  <w:num w:numId="25" w16cid:durableId="824011885">
    <w:abstractNumId w:val="11"/>
  </w:num>
  <w:num w:numId="26" w16cid:durableId="1727946629">
    <w:abstractNumId w:val="8"/>
  </w:num>
  <w:num w:numId="27" w16cid:durableId="1002316444">
    <w:abstractNumId w:val="13"/>
  </w:num>
  <w:num w:numId="28" w16cid:durableId="1266958753">
    <w:abstractNumId w:val="15"/>
  </w:num>
  <w:num w:numId="29" w16cid:durableId="481166461">
    <w:abstractNumId w:val="1"/>
  </w:num>
  <w:num w:numId="30" w16cid:durableId="1207793315">
    <w:abstractNumId w:val="17"/>
  </w:num>
  <w:num w:numId="31" w16cid:durableId="1628196580">
    <w:abstractNumId w:val="18"/>
    <w:lvlOverride w:ilvl="0">
      <w:lvl w:ilvl="0" w:tplc="57385AB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18E70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A02FE9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E2AC8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9AE3ED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620EE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444EB0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C8266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146173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1262647829">
    <w:abstractNumId w:val="22"/>
  </w:num>
  <w:num w:numId="33" w16cid:durableId="1418018356">
    <w:abstractNumId w:val="9"/>
  </w:num>
  <w:num w:numId="34" w16cid:durableId="1678577822">
    <w:abstractNumId w:val="25"/>
  </w:num>
  <w:num w:numId="35" w16cid:durableId="402797144">
    <w:abstractNumId w:val="18"/>
    <w:lvlOverride w:ilvl="0">
      <w:lvl w:ilvl="0" w:tplc="57385AB6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18E706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7A02FE9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E2AC8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9AE3ED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620EE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444EB0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C8266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146173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130787867">
    <w:abstractNumId w:val="6"/>
  </w:num>
  <w:num w:numId="37" w16cid:durableId="9957211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707"/>
    <w:rsid w:val="00001830"/>
    <w:rsid w:val="00001F4C"/>
    <w:rsid w:val="00003114"/>
    <w:rsid w:val="00003789"/>
    <w:rsid w:val="00004AF6"/>
    <w:rsid w:val="00005D3E"/>
    <w:rsid w:val="00006064"/>
    <w:rsid w:val="00006087"/>
    <w:rsid w:val="000068AA"/>
    <w:rsid w:val="00006CB2"/>
    <w:rsid w:val="00010F36"/>
    <w:rsid w:val="000117CB"/>
    <w:rsid w:val="000125A7"/>
    <w:rsid w:val="00012AAE"/>
    <w:rsid w:val="00013139"/>
    <w:rsid w:val="000133DC"/>
    <w:rsid w:val="00013542"/>
    <w:rsid w:val="0001497D"/>
    <w:rsid w:val="00014AEA"/>
    <w:rsid w:val="00015297"/>
    <w:rsid w:val="00016404"/>
    <w:rsid w:val="0001671A"/>
    <w:rsid w:val="0001751D"/>
    <w:rsid w:val="00020A61"/>
    <w:rsid w:val="00020E63"/>
    <w:rsid w:val="0002123C"/>
    <w:rsid w:val="000220C1"/>
    <w:rsid w:val="00022FDA"/>
    <w:rsid w:val="000234E9"/>
    <w:rsid w:val="00023917"/>
    <w:rsid w:val="00023B7E"/>
    <w:rsid w:val="0002404D"/>
    <w:rsid w:val="00024183"/>
    <w:rsid w:val="00025394"/>
    <w:rsid w:val="0002545E"/>
    <w:rsid w:val="0002592D"/>
    <w:rsid w:val="00026935"/>
    <w:rsid w:val="00026F50"/>
    <w:rsid w:val="00026FBD"/>
    <w:rsid w:val="00030745"/>
    <w:rsid w:val="0003115A"/>
    <w:rsid w:val="00031466"/>
    <w:rsid w:val="00031942"/>
    <w:rsid w:val="00032642"/>
    <w:rsid w:val="00032790"/>
    <w:rsid w:val="00032D57"/>
    <w:rsid w:val="00033527"/>
    <w:rsid w:val="00033955"/>
    <w:rsid w:val="00033D46"/>
    <w:rsid w:val="0003411E"/>
    <w:rsid w:val="000358FD"/>
    <w:rsid w:val="00035FE0"/>
    <w:rsid w:val="0003679C"/>
    <w:rsid w:val="00036A67"/>
    <w:rsid w:val="00037142"/>
    <w:rsid w:val="00040826"/>
    <w:rsid w:val="0004182F"/>
    <w:rsid w:val="00043575"/>
    <w:rsid w:val="00043C73"/>
    <w:rsid w:val="00043E5D"/>
    <w:rsid w:val="00045141"/>
    <w:rsid w:val="000458CB"/>
    <w:rsid w:val="00045DFE"/>
    <w:rsid w:val="00046E51"/>
    <w:rsid w:val="00047667"/>
    <w:rsid w:val="00050143"/>
    <w:rsid w:val="00050839"/>
    <w:rsid w:val="00050B91"/>
    <w:rsid w:val="00051432"/>
    <w:rsid w:val="00051650"/>
    <w:rsid w:val="00051A5A"/>
    <w:rsid w:val="000520A3"/>
    <w:rsid w:val="00052265"/>
    <w:rsid w:val="000537C1"/>
    <w:rsid w:val="00053BBA"/>
    <w:rsid w:val="00053DB1"/>
    <w:rsid w:val="00054DD1"/>
    <w:rsid w:val="00055963"/>
    <w:rsid w:val="00055E2A"/>
    <w:rsid w:val="0006062D"/>
    <w:rsid w:val="00060D79"/>
    <w:rsid w:val="00062DEE"/>
    <w:rsid w:val="00064557"/>
    <w:rsid w:val="000661E2"/>
    <w:rsid w:val="00066281"/>
    <w:rsid w:val="00066E79"/>
    <w:rsid w:val="000671D8"/>
    <w:rsid w:val="00067A50"/>
    <w:rsid w:val="00067F6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2A5"/>
    <w:rsid w:val="00080F4E"/>
    <w:rsid w:val="00082307"/>
    <w:rsid w:val="00082744"/>
    <w:rsid w:val="00083EAC"/>
    <w:rsid w:val="00085096"/>
    <w:rsid w:val="00085394"/>
    <w:rsid w:val="000859A3"/>
    <w:rsid w:val="000859B2"/>
    <w:rsid w:val="0008668D"/>
    <w:rsid w:val="000866D4"/>
    <w:rsid w:val="000872BF"/>
    <w:rsid w:val="00087411"/>
    <w:rsid w:val="00087513"/>
    <w:rsid w:val="000877F9"/>
    <w:rsid w:val="00087F8A"/>
    <w:rsid w:val="0009046C"/>
    <w:rsid w:val="00092217"/>
    <w:rsid w:val="0009261C"/>
    <w:rsid w:val="0009263C"/>
    <w:rsid w:val="00092EC8"/>
    <w:rsid w:val="00093315"/>
    <w:rsid w:val="000956CF"/>
    <w:rsid w:val="00095F09"/>
    <w:rsid w:val="00096199"/>
    <w:rsid w:val="000961F5"/>
    <w:rsid w:val="000965ED"/>
    <w:rsid w:val="000968CC"/>
    <w:rsid w:val="000979A7"/>
    <w:rsid w:val="000A173C"/>
    <w:rsid w:val="000A1906"/>
    <w:rsid w:val="000A310C"/>
    <w:rsid w:val="000A44B6"/>
    <w:rsid w:val="000A4DF8"/>
    <w:rsid w:val="000A51EE"/>
    <w:rsid w:val="000A53C8"/>
    <w:rsid w:val="000A586E"/>
    <w:rsid w:val="000A5E32"/>
    <w:rsid w:val="000A616F"/>
    <w:rsid w:val="000A764A"/>
    <w:rsid w:val="000B0115"/>
    <w:rsid w:val="000B254F"/>
    <w:rsid w:val="000B2CFB"/>
    <w:rsid w:val="000B365F"/>
    <w:rsid w:val="000B3796"/>
    <w:rsid w:val="000B46BC"/>
    <w:rsid w:val="000B6527"/>
    <w:rsid w:val="000B77A6"/>
    <w:rsid w:val="000B7ADC"/>
    <w:rsid w:val="000B7D8B"/>
    <w:rsid w:val="000B7D90"/>
    <w:rsid w:val="000B7EA8"/>
    <w:rsid w:val="000C033F"/>
    <w:rsid w:val="000C08AA"/>
    <w:rsid w:val="000C09D9"/>
    <w:rsid w:val="000C1EA0"/>
    <w:rsid w:val="000C2167"/>
    <w:rsid w:val="000C24BF"/>
    <w:rsid w:val="000C2608"/>
    <w:rsid w:val="000C2D7F"/>
    <w:rsid w:val="000C4F3C"/>
    <w:rsid w:val="000C7A58"/>
    <w:rsid w:val="000D03C4"/>
    <w:rsid w:val="000D1039"/>
    <w:rsid w:val="000D136A"/>
    <w:rsid w:val="000D1DDB"/>
    <w:rsid w:val="000D2495"/>
    <w:rsid w:val="000D33E7"/>
    <w:rsid w:val="000D3AD9"/>
    <w:rsid w:val="000D421F"/>
    <w:rsid w:val="000D423E"/>
    <w:rsid w:val="000D4847"/>
    <w:rsid w:val="000D4AAE"/>
    <w:rsid w:val="000D5877"/>
    <w:rsid w:val="000D5B61"/>
    <w:rsid w:val="000D609A"/>
    <w:rsid w:val="000D6E0A"/>
    <w:rsid w:val="000E076C"/>
    <w:rsid w:val="000E106D"/>
    <w:rsid w:val="000E107A"/>
    <w:rsid w:val="000E1EAE"/>
    <w:rsid w:val="000E2869"/>
    <w:rsid w:val="000E2D08"/>
    <w:rsid w:val="000E33C2"/>
    <w:rsid w:val="000E3473"/>
    <w:rsid w:val="000E4F45"/>
    <w:rsid w:val="000E58F0"/>
    <w:rsid w:val="000E5DE4"/>
    <w:rsid w:val="000E7242"/>
    <w:rsid w:val="000E73FF"/>
    <w:rsid w:val="000F00FF"/>
    <w:rsid w:val="000F0181"/>
    <w:rsid w:val="000F1707"/>
    <w:rsid w:val="000F23D7"/>
    <w:rsid w:val="000F2C48"/>
    <w:rsid w:val="000F3046"/>
    <w:rsid w:val="000F3164"/>
    <w:rsid w:val="000F3BEE"/>
    <w:rsid w:val="000F3FC8"/>
    <w:rsid w:val="000F47E4"/>
    <w:rsid w:val="000F61F5"/>
    <w:rsid w:val="000F67CD"/>
    <w:rsid w:val="000F6C68"/>
    <w:rsid w:val="00100357"/>
    <w:rsid w:val="00100D04"/>
    <w:rsid w:val="001011F0"/>
    <w:rsid w:val="0010129D"/>
    <w:rsid w:val="001022DD"/>
    <w:rsid w:val="00102FE2"/>
    <w:rsid w:val="001042D3"/>
    <w:rsid w:val="001043BC"/>
    <w:rsid w:val="001056D6"/>
    <w:rsid w:val="001059F3"/>
    <w:rsid w:val="001063C0"/>
    <w:rsid w:val="001106EB"/>
    <w:rsid w:val="001107BB"/>
    <w:rsid w:val="001107C4"/>
    <w:rsid w:val="00111CDE"/>
    <w:rsid w:val="0011200C"/>
    <w:rsid w:val="00112302"/>
    <w:rsid w:val="001138F8"/>
    <w:rsid w:val="00113F93"/>
    <w:rsid w:val="001142C6"/>
    <w:rsid w:val="00114D85"/>
    <w:rsid w:val="00116349"/>
    <w:rsid w:val="001171AB"/>
    <w:rsid w:val="00121A2C"/>
    <w:rsid w:val="00121F6D"/>
    <w:rsid w:val="0012232C"/>
    <w:rsid w:val="0012238D"/>
    <w:rsid w:val="00122890"/>
    <w:rsid w:val="0012346E"/>
    <w:rsid w:val="00123B64"/>
    <w:rsid w:val="00123EA5"/>
    <w:rsid w:val="00124031"/>
    <w:rsid w:val="0012456E"/>
    <w:rsid w:val="00124B17"/>
    <w:rsid w:val="00125135"/>
    <w:rsid w:val="0012589D"/>
    <w:rsid w:val="00126613"/>
    <w:rsid w:val="00126EC5"/>
    <w:rsid w:val="00127614"/>
    <w:rsid w:val="00130761"/>
    <w:rsid w:val="00130A86"/>
    <w:rsid w:val="0013132F"/>
    <w:rsid w:val="00133CCB"/>
    <w:rsid w:val="00133D8C"/>
    <w:rsid w:val="00133E6D"/>
    <w:rsid w:val="00134282"/>
    <w:rsid w:val="001346DD"/>
    <w:rsid w:val="00134CCB"/>
    <w:rsid w:val="00134DBA"/>
    <w:rsid w:val="00134E82"/>
    <w:rsid w:val="001355F6"/>
    <w:rsid w:val="00135D2E"/>
    <w:rsid w:val="00136660"/>
    <w:rsid w:val="00136DAD"/>
    <w:rsid w:val="00137605"/>
    <w:rsid w:val="00140A9A"/>
    <w:rsid w:val="00141150"/>
    <w:rsid w:val="00141CDB"/>
    <w:rsid w:val="001423AA"/>
    <w:rsid w:val="001428BA"/>
    <w:rsid w:val="00143019"/>
    <w:rsid w:val="00144FF5"/>
    <w:rsid w:val="00145073"/>
    <w:rsid w:val="00145BC9"/>
    <w:rsid w:val="00145FDF"/>
    <w:rsid w:val="00146145"/>
    <w:rsid w:val="00146418"/>
    <w:rsid w:val="0014675D"/>
    <w:rsid w:val="00146B8C"/>
    <w:rsid w:val="00147331"/>
    <w:rsid w:val="0014765B"/>
    <w:rsid w:val="0015180B"/>
    <w:rsid w:val="00151E82"/>
    <w:rsid w:val="00151FB5"/>
    <w:rsid w:val="00153453"/>
    <w:rsid w:val="001548E5"/>
    <w:rsid w:val="00154C0F"/>
    <w:rsid w:val="0015506B"/>
    <w:rsid w:val="00155F72"/>
    <w:rsid w:val="00156343"/>
    <w:rsid w:val="00156B6D"/>
    <w:rsid w:val="00157105"/>
    <w:rsid w:val="001575ED"/>
    <w:rsid w:val="001600D4"/>
    <w:rsid w:val="00160277"/>
    <w:rsid w:val="001608F9"/>
    <w:rsid w:val="00161337"/>
    <w:rsid w:val="0016189A"/>
    <w:rsid w:val="001618CB"/>
    <w:rsid w:val="00161A97"/>
    <w:rsid w:val="00162668"/>
    <w:rsid w:val="00162895"/>
    <w:rsid w:val="00162B27"/>
    <w:rsid w:val="0016307B"/>
    <w:rsid w:val="00163B5B"/>
    <w:rsid w:val="00164003"/>
    <w:rsid w:val="001640D5"/>
    <w:rsid w:val="001649E9"/>
    <w:rsid w:val="00164C43"/>
    <w:rsid w:val="00165292"/>
    <w:rsid w:val="001658B0"/>
    <w:rsid w:val="00165A56"/>
    <w:rsid w:val="00165F9A"/>
    <w:rsid w:val="001663FD"/>
    <w:rsid w:val="00166BCB"/>
    <w:rsid w:val="00166E1E"/>
    <w:rsid w:val="00166EFE"/>
    <w:rsid w:val="001700CB"/>
    <w:rsid w:val="00170889"/>
    <w:rsid w:val="00171426"/>
    <w:rsid w:val="00171564"/>
    <w:rsid w:val="00171B2A"/>
    <w:rsid w:val="0017209A"/>
    <w:rsid w:val="0017376A"/>
    <w:rsid w:val="00173A91"/>
    <w:rsid w:val="00173F88"/>
    <w:rsid w:val="001744B5"/>
    <w:rsid w:val="00175C3C"/>
    <w:rsid w:val="00175C64"/>
    <w:rsid w:val="00176259"/>
    <w:rsid w:val="00177314"/>
    <w:rsid w:val="00177F7B"/>
    <w:rsid w:val="0018091F"/>
    <w:rsid w:val="001815DB"/>
    <w:rsid w:val="00181BF4"/>
    <w:rsid w:val="00181EA5"/>
    <w:rsid w:val="00182AC7"/>
    <w:rsid w:val="001831A3"/>
    <w:rsid w:val="00183548"/>
    <w:rsid w:val="0018379A"/>
    <w:rsid w:val="00183A18"/>
    <w:rsid w:val="00183E6B"/>
    <w:rsid w:val="00183FE7"/>
    <w:rsid w:val="0018469A"/>
    <w:rsid w:val="0018563C"/>
    <w:rsid w:val="0019077E"/>
    <w:rsid w:val="00191871"/>
    <w:rsid w:val="00191B20"/>
    <w:rsid w:val="001921D0"/>
    <w:rsid w:val="001935F7"/>
    <w:rsid w:val="0019404B"/>
    <w:rsid w:val="00195103"/>
    <w:rsid w:val="001952B7"/>
    <w:rsid w:val="001958EB"/>
    <w:rsid w:val="001959F3"/>
    <w:rsid w:val="00195E99"/>
    <w:rsid w:val="00196160"/>
    <w:rsid w:val="00196836"/>
    <w:rsid w:val="00196FF5"/>
    <w:rsid w:val="00197477"/>
    <w:rsid w:val="00197C5C"/>
    <w:rsid w:val="001A005F"/>
    <w:rsid w:val="001A02B6"/>
    <w:rsid w:val="001A0D0F"/>
    <w:rsid w:val="001A0F03"/>
    <w:rsid w:val="001A1226"/>
    <w:rsid w:val="001A163D"/>
    <w:rsid w:val="001A16AF"/>
    <w:rsid w:val="001A1D69"/>
    <w:rsid w:val="001A1E5C"/>
    <w:rsid w:val="001A2B5C"/>
    <w:rsid w:val="001A3679"/>
    <w:rsid w:val="001A38F6"/>
    <w:rsid w:val="001A4F68"/>
    <w:rsid w:val="001A5DBC"/>
    <w:rsid w:val="001A7F8E"/>
    <w:rsid w:val="001B0962"/>
    <w:rsid w:val="001B0DF3"/>
    <w:rsid w:val="001B121E"/>
    <w:rsid w:val="001B1A32"/>
    <w:rsid w:val="001B23F0"/>
    <w:rsid w:val="001B2AB5"/>
    <w:rsid w:val="001B30F0"/>
    <w:rsid w:val="001B315E"/>
    <w:rsid w:val="001B4EC0"/>
    <w:rsid w:val="001B53BA"/>
    <w:rsid w:val="001B5F76"/>
    <w:rsid w:val="001B7986"/>
    <w:rsid w:val="001C03B8"/>
    <w:rsid w:val="001C06B5"/>
    <w:rsid w:val="001C1C97"/>
    <w:rsid w:val="001C3569"/>
    <w:rsid w:val="001C3FE6"/>
    <w:rsid w:val="001C4BF6"/>
    <w:rsid w:val="001C4E11"/>
    <w:rsid w:val="001C5358"/>
    <w:rsid w:val="001C5587"/>
    <w:rsid w:val="001C5B60"/>
    <w:rsid w:val="001C5F9A"/>
    <w:rsid w:val="001C75B4"/>
    <w:rsid w:val="001C78DB"/>
    <w:rsid w:val="001D14CB"/>
    <w:rsid w:val="001D47BB"/>
    <w:rsid w:val="001D5931"/>
    <w:rsid w:val="001D64ED"/>
    <w:rsid w:val="001D67E9"/>
    <w:rsid w:val="001D6D04"/>
    <w:rsid w:val="001D712F"/>
    <w:rsid w:val="001D78E3"/>
    <w:rsid w:val="001E0462"/>
    <w:rsid w:val="001E0791"/>
    <w:rsid w:val="001E0BFC"/>
    <w:rsid w:val="001E0FD8"/>
    <w:rsid w:val="001E128A"/>
    <w:rsid w:val="001E13B9"/>
    <w:rsid w:val="001E1830"/>
    <w:rsid w:val="001E225D"/>
    <w:rsid w:val="001E227A"/>
    <w:rsid w:val="001E31A7"/>
    <w:rsid w:val="001E35D5"/>
    <w:rsid w:val="001E46B2"/>
    <w:rsid w:val="001E4AD4"/>
    <w:rsid w:val="001E55F0"/>
    <w:rsid w:val="001E7C55"/>
    <w:rsid w:val="001F0F1B"/>
    <w:rsid w:val="001F1C90"/>
    <w:rsid w:val="001F1D21"/>
    <w:rsid w:val="001F2D63"/>
    <w:rsid w:val="001F34F8"/>
    <w:rsid w:val="001F3F1B"/>
    <w:rsid w:val="001F3FB8"/>
    <w:rsid w:val="001F40A2"/>
    <w:rsid w:val="001F4C6B"/>
    <w:rsid w:val="001F5DAA"/>
    <w:rsid w:val="001F6441"/>
    <w:rsid w:val="001F6516"/>
    <w:rsid w:val="001F651B"/>
    <w:rsid w:val="001F6527"/>
    <w:rsid w:val="001F67B6"/>
    <w:rsid w:val="001F69B4"/>
    <w:rsid w:val="001F75E2"/>
    <w:rsid w:val="001F7E81"/>
    <w:rsid w:val="00200223"/>
    <w:rsid w:val="0020045A"/>
    <w:rsid w:val="00200BBF"/>
    <w:rsid w:val="00200D28"/>
    <w:rsid w:val="002012BD"/>
    <w:rsid w:val="002046D5"/>
    <w:rsid w:val="00204A3C"/>
    <w:rsid w:val="00206259"/>
    <w:rsid w:val="00207146"/>
    <w:rsid w:val="002103E7"/>
    <w:rsid w:val="0021082E"/>
    <w:rsid w:val="00210909"/>
    <w:rsid w:val="00210A3E"/>
    <w:rsid w:val="0021147F"/>
    <w:rsid w:val="0021170F"/>
    <w:rsid w:val="002120F1"/>
    <w:rsid w:val="00212116"/>
    <w:rsid w:val="00212BEE"/>
    <w:rsid w:val="00212D3A"/>
    <w:rsid w:val="00213BFE"/>
    <w:rsid w:val="00215714"/>
    <w:rsid w:val="002157E8"/>
    <w:rsid w:val="00216BA3"/>
    <w:rsid w:val="00217490"/>
    <w:rsid w:val="002203F9"/>
    <w:rsid w:val="00220673"/>
    <w:rsid w:val="002207D5"/>
    <w:rsid w:val="00220C54"/>
    <w:rsid w:val="00220FAE"/>
    <w:rsid w:val="00221142"/>
    <w:rsid w:val="00222246"/>
    <w:rsid w:val="0022287E"/>
    <w:rsid w:val="00223401"/>
    <w:rsid w:val="002255ED"/>
    <w:rsid w:val="00225A47"/>
    <w:rsid w:val="00226254"/>
    <w:rsid w:val="00226D28"/>
    <w:rsid w:val="00227CFA"/>
    <w:rsid w:val="0023043C"/>
    <w:rsid w:val="0023089B"/>
    <w:rsid w:val="0023135A"/>
    <w:rsid w:val="002317CC"/>
    <w:rsid w:val="002317FA"/>
    <w:rsid w:val="00231BB0"/>
    <w:rsid w:val="002322F0"/>
    <w:rsid w:val="00232638"/>
    <w:rsid w:val="002375D4"/>
    <w:rsid w:val="002402B2"/>
    <w:rsid w:val="0024168F"/>
    <w:rsid w:val="00241EBB"/>
    <w:rsid w:val="0024492E"/>
    <w:rsid w:val="00244DA7"/>
    <w:rsid w:val="0024520B"/>
    <w:rsid w:val="00245BB2"/>
    <w:rsid w:val="00245E25"/>
    <w:rsid w:val="002467C3"/>
    <w:rsid w:val="00250165"/>
    <w:rsid w:val="00251646"/>
    <w:rsid w:val="0025289B"/>
    <w:rsid w:val="00252C5F"/>
    <w:rsid w:val="00252D36"/>
    <w:rsid w:val="00253C35"/>
    <w:rsid w:val="0025515D"/>
    <w:rsid w:val="00255725"/>
    <w:rsid w:val="00255B54"/>
    <w:rsid w:val="00255BB6"/>
    <w:rsid w:val="00256010"/>
    <w:rsid w:val="002562D8"/>
    <w:rsid w:val="00256FE3"/>
    <w:rsid w:val="00257113"/>
    <w:rsid w:val="00257EA4"/>
    <w:rsid w:val="00263475"/>
    <w:rsid w:val="0026436A"/>
    <w:rsid w:val="00264587"/>
    <w:rsid w:val="00264E2B"/>
    <w:rsid w:val="00265606"/>
    <w:rsid w:val="002662F4"/>
    <w:rsid w:val="00266E59"/>
    <w:rsid w:val="00267071"/>
    <w:rsid w:val="00267E66"/>
    <w:rsid w:val="002701BD"/>
    <w:rsid w:val="00270E01"/>
    <w:rsid w:val="002719C3"/>
    <w:rsid w:val="00271D3C"/>
    <w:rsid w:val="002729C9"/>
    <w:rsid w:val="00273289"/>
    <w:rsid w:val="00273758"/>
    <w:rsid w:val="00273769"/>
    <w:rsid w:val="00273CBD"/>
    <w:rsid w:val="00275995"/>
    <w:rsid w:val="00275E21"/>
    <w:rsid w:val="00276080"/>
    <w:rsid w:val="0027612F"/>
    <w:rsid w:val="002767FF"/>
    <w:rsid w:val="0027681B"/>
    <w:rsid w:val="00276F50"/>
    <w:rsid w:val="00277095"/>
    <w:rsid w:val="00280279"/>
    <w:rsid w:val="00280592"/>
    <w:rsid w:val="00280AC1"/>
    <w:rsid w:val="0028131D"/>
    <w:rsid w:val="0028150A"/>
    <w:rsid w:val="0028178A"/>
    <w:rsid w:val="00282A9F"/>
    <w:rsid w:val="00282BD2"/>
    <w:rsid w:val="002853B2"/>
    <w:rsid w:val="00286B83"/>
    <w:rsid w:val="00286EA9"/>
    <w:rsid w:val="00290285"/>
    <w:rsid w:val="00290726"/>
    <w:rsid w:val="0029184D"/>
    <w:rsid w:val="00292062"/>
    <w:rsid w:val="00292362"/>
    <w:rsid w:val="00292AC0"/>
    <w:rsid w:val="00293052"/>
    <w:rsid w:val="00293094"/>
    <w:rsid w:val="002930B0"/>
    <w:rsid w:val="0029331C"/>
    <w:rsid w:val="00293EF0"/>
    <w:rsid w:val="0029460C"/>
    <w:rsid w:val="00294834"/>
    <w:rsid w:val="00295049"/>
    <w:rsid w:val="0029521E"/>
    <w:rsid w:val="002964EA"/>
    <w:rsid w:val="002979D6"/>
    <w:rsid w:val="002979F7"/>
    <w:rsid w:val="002A2176"/>
    <w:rsid w:val="002A2E79"/>
    <w:rsid w:val="002A2FDB"/>
    <w:rsid w:val="002A31A7"/>
    <w:rsid w:val="002A3938"/>
    <w:rsid w:val="002A48B8"/>
    <w:rsid w:val="002A49E8"/>
    <w:rsid w:val="002A5E05"/>
    <w:rsid w:val="002A5FB3"/>
    <w:rsid w:val="002A603A"/>
    <w:rsid w:val="002A6E06"/>
    <w:rsid w:val="002A6E07"/>
    <w:rsid w:val="002A7319"/>
    <w:rsid w:val="002B109B"/>
    <w:rsid w:val="002B1685"/>
    <w:rsid w:val="002B1A5C"/>
    <w:rsid w:val="002B234C"/>
    <w:rsid w:val="002B2720"/>
    <w:rsid w:val="002B2D62"/>
    <w:rsid w:val="002B2F74"/>
    <w:rsid w:val="002B50AB"/>
    <w:rsid w:val="002B5F3C"/>
    <w:rsid w:val="002B68D1"/>
    <w:rsid w:val="002C0210"/>
    <w:rsid w:val="002C044E"/>
    <w:rsid w:val="002C2643"/>
    <w:rsid w:val="002C3314"/>
    <w:rsid w:val="002C367F"/>
    <w:rsid w:val="002C376F"/>
    <w:rsid w:val="002C4A3D"/>
    <w:rsid w:val="002C4D0F"/>
    <w:rsid w:val="002C4F33"/>
    <w:rsid w:val="002C56A8"/>
    <w:rsid w:val="002C5C20"/>
    <w:rsid w:val="002C6377"/>
    <w:rsid w:val="002C6AB6"/>
    <w:rsid w:val="002C6FCF"/>
    <w:rsid w:val="002C76B4"/>
    <w:rsid w:val="002D01BE"/>
    <w:rsid w:val="002D01E8"/>
    <w:rsid w:val="002D0577"/>
    <w:rsid w:val="002D0A0E"/>
    <w:rsid w:val="002D0FAD"/>
    <w:rsid w:val="002D167A"/>
    <w:rsid w:val="002D1876"/>
    <w:rsid w:val="002D1924"/>
    <w:rsid w:val="002D200E"/>
    <w:rsid w:val="002D29A7"/>
    <w:rsid w:val="002D359F"/>
    <w:rsid w:val="002D43B5"/>
    <w:rsid w:val="002D5ACB"/>
    <w:rsid w:val="002D7A33"/>
    <w:rsid w:val="002E0BEF"/>
    <w:rsid w:val="002E307B"/>
    <w:rsid w:val="002E32CA"/>
    <w:rsid w:val="002E3BD5"/>
    <w:rsid w:val="002E4C54"/>
    <w:rsid w:val="002E4DD2"/>
    <w:rsid w:val="002E5038"/>
    <w:rsid w:val="002E5EAE"/>
    <w:rsid w:val="002E62D0"/>
    <w:rsid w:val="002E6A98"/>
    <w:rsid w:val="002E7CBA"/>
    <w:rsid w:val="002E7F2C"/>
    <w:rsid w:val="002F0A57"/>
    <w:rsid w:val="002F0B6C"/>
    <w:rsid w:val="002F1C6C"/>
    <w:rsid w:val="002F21F1"/>
    <w:rsid w:val="002F4575"/>
    <w:rsid w:val="002F5E7F"/>
    <w:rsid w:val="0030070D"/>
    <w:rsid w:val="00300D77"/>
    <w:rsid w:val="00300DF0"/>
    <w:rsid w:val="003028CD"/>
    <w:rsid w:val="00302904"/>
    <w:rsid w:val="00302F46"/>
    <w:rsid w:val="00304CF6"/>
    <w:rsid w:val="00305074"/>
    <w:rsid w:val="00306347"/>
    <w:rsid w:val="0030770F"/>
    <w:rsid w:val="003103BB"/>
    <w:rsid w:val="00312628"/>
    <w:rsid w:val="00312FBA"/>
    <w:rsid w:val="003130FA"/>
    <w:rsid w:val="003134A3"/>
    <w:rsid w:val="00314CDE"/>
    <w:rsid w:val="00314F06"/>
    <w:rsid w:val="00314FC5"/>
    <w:rsid w:val="00316039"/>
    <w:rsid w:val="0031624B"/>
    <w:rsid w:val="0031646E"/>
    <w:rsid w:val="00316DDD"/>
    <w:rsid w:val="00317D22"/>
    <w:rsid w:val="003204AC"/>
    <w:rsid w:val="00322E3B"/>
    <w:rsid w:val="003230CF"/>
    <w:rsid w:val="00324A88"/>
    <w:rsid w:val="00324E47"/>
    <w:rsid w:val="00324E5F"/>
    <w:rsid w:val="00326420"/>
    <w:rsid w:val="0032719F"/>
    <w:rsid w:val="0032783D"/>
    <w:rsid w:val="00327DE7"/>
    <w:rsid w:val="003302B9"/>
    <w:rsid w:val="00331664"/>
    <w:rsid w:val="00331BCA"/>
    <w:rsid w:val="00331EFF"/>
    <w:rsid w:val="0033325B"/>
    <w:rsid w:val="003335E2"/>
    <w:rsid w:val="003349D0"/>
    <w:rsid w:val="00334C54"/>
    <w:rsid w:val="00334C6A"/>
    <w:rsid w:val="00335DE6"/>
    <w:rsid w:val="00335E2D"/>
    <w:rsid w:val="00335FAB"/>
    <w:rsid w:val="00336B8C"/>
    <w:rsid w:val="003371FC"/>
    <w:rsid w:val="003377AB"/>
    <w:rsid w:val="00340BA4"/>
    <w:rsid w:val="00341E48"/>
    <w:rsid w:val="00342998"/>
    <w:rsid w:val="00342FB5"/>
    <w:rsid w:val="00343245"/>
    <w:rsid w:val="003435F3"/>
    <w:rsid w:val="00343A11"/>
    <w:rsid w:val="00344348"/>
    <w:rsid w:val="0034497C"/>
    <w:rsid w:val="00344AF3"/>
    <w:rsid w:val="003453E3"/>
    <w:rsid w:val="00345A2D"/>
    <w:rsid w:val="00345D99"/>
    <w:rsid w:val="00346566"/>
    <w:rsid w:val="003469B9"/>
    <w:rsid w:val="00347268"/>
    <w:rsid w:val="00347614"/>
    <w:rsid w:val="00347FA8"/>
    <w:rsid w:val="003502A9"/>
    <w:rsid w:val="00350D53"/>
    <w:rsid w:val="00351A36"/>
    <w:rsid w:val="00351C29"/>
    <w:rsid w:val="00351D30"/>
    <w:rsid w:val="00351F53"/>
    <w:rsid w:val="00351F70"/>
    <w:rsid w:val="00352AFF"/>
    <w:rsid w:val="003533AB"/>
    <w:rsid w:val="00353F97"/>
    <w:rsid w:val="00355C30"/>
    <w:rsid w:val="00356569"/>
    <w:rsid w:val="00356D4A"/>
    <w:rsid w:val="0035763C"/>
    <w:rsid w:val="003578B7"/>
    <w:rsid w:val="00360CEF"/>
    <w:rsid w:val="00362B37"/>
    <w:rsid w:val="00363657"/>
    <w:rsid w:val="003637F2"/>
    <w:rsid w:val="0036412A"/>
    <w:rsid w:val="00365319"/>
    <w:rsid w:val="00365A49"/>
    <w:rsid w:val="00365FA7"/>
    <w:rsid w:val="00365FFA"/>
    <w:rsid w:val="00366394"/>
    <w:rsid w:val="003664EF"/>
    <w:rsid w:val="00366658"/>
    <w:rsid w:val="003671AC"/>
    <w:rsid w:val="0037081F"/>
    <w:rsid w:val="00371702"/>
    <w:rsid w:val="0037200C"/>
    <w:rsid w:val="003721DA"/>
    <w:rsid w:val="00372273"/>
    <w:rsid w:val="0037234B"/>
    <w:rsid w:val="0037321C"/>
    <w:rsid w:val="003738F3"/>
    <w:rsid w:val="00373958"/>
    <w:rsid w:val="00373BC5"/>
    <w:rsid w:val="00374574"/>
    <w:rsid w:val="00375320"/>
    <w:rsid w:val="00375561"/>
    <w:rsid w:val="0037589C"/>
    <w:rsid w:val="00375F09"/>
    <w:rsid w:val="00376C8A"/>
    <w:rsid w:val="0038029E"/>
    <w:rsid w:val="00380FA4"/>
    <w:rsid w:val="0038162B"/>
    <w:rsid w:val="003817FB"/>
    <w:rsid w:val="00383D4D"/>
    <w:rsid w:val="0038411C"/>
    <w:rsid w:val="003845CC"/>
    <w:rsid w:val="0038483A"/>
    <w:rsid w:val="003863C2"/>
    <w:rsid w:val="00386E86"/>
    <w:rsid w:val="003870D2"/>
    <w:rsid w:val="00387365"/>
    <w:rsid w:val="00387FA5"/>
    <w:rsid w:val="00390100"/>
    <w:rsid w:val="00390A5F"/>
    <w:rsid w:val="00391761"/>
    <w:rsid w:val="00392DFA"/>
    <w:rsid w:val="0039318B"/>
    <w:rsid w:val="0039472F"/>
    <w:rsid w:val="00394951"/>
    <w:rsid w:val="003957A0"/>
    <w:rsid w:val="00395DEF"/>
    <w:rsid w:val="00395F28"/>
    <w:rsid w:val="003A0784"/>
    <w:rsid w:val="003A1C0C"/>
    <w:rsid w:val="003A1E0D"/>
    <w:rsid w:val="003A2B6B"/>
    <w:rsid w:val="003A324D"/>
    <w:rsid w:val="003A41DC"/>
    <w:rsid w:val="003A4B36"/>
    <w:rsid w:val="003A4DFB"/>
    <w:rsid w:val="003A6643"/>
    <w:rsid w:val="003A7345"/>
    <w:rsid w:val="003A7D1F"/>
    <w:rsid w:val="003B13D0"/>
    <w:rsid w:val="003B1DE3"/>
    <w:rsid w:val="003B1F0D"/>
    <w:rsid w:val="003B27E6"/>
    <w:rsid w:val="003B3EE9"/>
    <w:rsid w:val="003B43EC"/>
    <w:rsid w:val="003B5085"/>
    <w:rsid w:val="003B5423"/>
    <w:rsid w:val="003B5D65"/>
    <w:rsid w:val="003B63B2"/>
    <w:rsid w:val="003B68A4"/>
    <w:rsid w:val="003B6984"/>
    <w:rsid w:val="003B6E99"/>
    <w:rsid w:val="003B6FB1"/>
    <w:rsid w:val="003B7467"/>
    <w:rsid w:val="003B7A0C"/>
    <w:rsid w:val="003C0333"/>
    <w:rsid w:val="003C07F2"/>
    <w:rsid w:val="003C18E7"/>
    <w:rsid w:val="003C1A1C"/>
    <w:rsid w:val="003C3563"/>
    <w:rsid w:val="003C36C0"/>
    <w:rsid w:val="003C393E"/>
    <w:rsid w:val="003C3A0A"/>
    <w:rsid w:val="003C4254"/>
    <w:rsid w:val="003C63BA"/>
    <w:rsid w:val="003C6A53"/>
    <w:rsid w:val="003C7028"/>
    <w:rsid w:val="003D0B19"/>
    <w:rsid w:val="003D0D24"/>
    <w:rsid w:val="003D16F1"/>
    <w:rsid w:val="003D17A2"/>
    <w:rsid w:val="003D2382"/>
    <w:rsid w:val="003D31AA"/>
    <w:rsid w:val="003D3BA6"/>
    <w:rsid w:val="003D3C11"/>
    <w:rsid w:val="003D473F"/>
    <w:rsid w:val="003D4977"/>
    <w:rsid w:val="003D5733"/>
    <w:rsid w:val="003D57C9"/>
    <w:rsid w:val="003D5863"/>
    <w:rsid w:val="003D5AF2"/>
    <w:rsid w:val="003E1753"/>
    <w:rsid w:val="003E1AD3"/>
    <w:rsid w:val="003E1BB7"/>
    <w:rsid w:val="003E5735"/>
    <w:rsid w:val="003E5753"/>
    <w:rsid w:val="003E5AE3"/>
    <w:rsid w:val="003E5C0C"/>
    <w:rsid w:val="003E6838"/>
    <w:rsid w:val="003E6962"/>
    <w:rsid w:val="003E7033"/>
    <w:rsid w:val="003E72C1"/>
    <w:rsid w:val="003F00B0"/>
    <w:rsid w:val="003F0932"/>
    <w:rsid w:val="003F10EA"/>
    <w:rsid w:val="003F15AA"/>
    <w:rsid w:val="003F1677"/>
    <w:rsid w:val="003F172A"/>
    <w:rsid w:val="003F1AE6"/>
    <w:rsid w:val="003F1FF6"/>
    <w:rsid w:val="003F2722"/>
    <w:rsid w:val="003F34BA"/>
    <w:rsid w:val="003F4B17"/>
    <w:rsid w:val="003F5FF3"/>
    <w:rsid w:val="003F62A8"/>
    <w:rsid w:val="003F73F5"/>
    <w:rsid w:val="003F751A"/>
    <w:rsid w:val="00400011"/>
    <w:rsid w:val="00400A61"/>
    <w:rsid w:val="004010AE"/>
    <w:rsid w:val="00401230"/>
    <w:rsid w:val="00401401"/>
    <w:rsid w:val="004024E4"/>
    <w:rsid w:val="00404C69"/>
    <w:rsid w:val="00405249"/>
    <w:rsid w:val="00406120"/>
    <w:rsid w:val="00406842"/>
    <w:rsid w:val="0040704F"/>
    <w:rsid w:val="00407C5F"/>
    <w:rsid w:val="004106F3"/>
    <w:rsid w:val="00410D59"/>
    <w:rsid w:val="00410E44"/>
    <w:rsid w:val="00410F5D"/>
    <w:rsid w:val="00411132"/>
    <w:rsid w:val="004119DC"/>
    <w:rsid w:val="00411C98"/>
    <w:rsid w:val="00411CF0"/>
    <w:rsid w:val="0041300D"/>
    <w:rsid w:val="00413830"/>
    <w:rsid w:val="004138DF"/>
    <w:rsid w:val="00413A42"/>
    <w:rsid w:val="004148B4"/>
    <w:rsid w:val="00414F2B"/>
    <w:rsid w:val="004155ED"/>
    <w:rsid w:val="004158D8"/>
    <w:rsid w:val="00417172"/>
    <w:rsid w:val="004203E2"/>
    <w:rsid w:val="00422A57"/>
    <w:rsid w:val="00423609"/>
    <w:rsid w:val="004236F6"/>
    <w:rsid w:val="00423F1F"/>
    <w:rsid w:val="00424407"/>
    <w:rsid w:val="00424FA5"/>
    <w:rsid w:val="00425782"/>
    <w:rsid w:val="00426CE0"/>
    <w:rsid w:val="004302C9"/>
    <w:rsid w:val="004309D2"/>
    <w:rsid w:val="00430B21"/>
    <w:rsid w:val="0043114D"/>
    <w:rsid w:val="00431F42"/>
    <w:rsid w:val="00432872"/>
    <w:rsid w:val="00433244"/>
    <w:rsid w:val="0043376B"/>
    <w:rsid w:val="00434682"/>
    <w:rsid w:val="00434A9A"/>
    <w:rsid w:val="0043527F"/>
    <w:rsid w:val="004406AB"/>
    <w:rsid w:val="004410EE"/>
    <w:rsid w:val="00441253"/>
    <w:rsid w:val="004419D0"/>
    <w:rsid w:val="00443141"/>
    <w:rsid w:val="00443A87"/>
    <w:rsid w:val="004444B3"/>
    <w:rsid w:val="00444AE2"/>
    <w:rsid w:val="00445EC7"/>
    <w:rsid w:val="00446288"/>
    <w:rsid w:val="0044660C"/>
    <w:rsid w:val="0045006E"/>
    <w:rsid w:val="00450C3A"/>
    <w:rsid w:val="004515F5"/>
    <w:rsid w:val="00451E42"/>
    <w:rsid w:val="0045236A"/>
    <w:rsid w:val="00453167"/>
    <w:rsid w:val="00453B60"/>
    <w:rsid w:val="0045547E"/>
    <w:rsid w:val="00456162"/>
    <w:rsid w:val="00456577"/>
    <w:rsid w:val="00456DF1"/>
    <w:rsid w:val="0045705F"/>
    <w:rsid w:val="004602EA"/>
    <w:rsid w:val="00460D14"/>
    <w:rsid w:val="0046251D"/>
    <w:rsid w:val="00464205"/>
    <w:rsid w:val="00466163"/>
    <w:rsid w:val="00466789"/>
    <w:rsid w:val="00466D1A"/>
    <w:rsid w:val="0046761D"/>
    <w:rsid w:val="0047051D"/>
    <w:rsid w:val="00470795"/>
    <w:rsid w:val="0047105B"/>
    <w:rsid w:val="0047189A"/>
    <w:rsid w:val="00472FE5"/>
    <w:rsid w:val="004739BA"/>
    <w:rsid w:val="004746A5"/>
    <w:rsid w:val="00474E73"/>
    <w:rsid w:val="004751A0"/>
    <w:rsid w:val="00475435"/>
    <w:rsid w:val="00475DAB"/>
    <w:rsid w:val="004775A1"/>
    <w:rsid w:val="004802AC"/>
    <w:rsid w:val="0048108B"/>
    <w:rsid w:val="004812A5"/>
    <w:rsid w:val="00481BFC"/>
    <w:rsid w:val="00482D19"/>
    <w:rsid w:val="00484214"/>
    <w:rsid w:val="00484C01"/>
    <w:rsid w:val="00485079"/>
    <w:rsid w:val="004853B1"/>
    <w:rsid w:val="00485681"/>
    <w:rsid w:val="004862A4"/>
    <w:rsid w:val="0048638C"/>
    <w:rsid w:val="004863B9"/>
    <w:rsid w:val="004872E9"/>
    <w:rsid w:val="00490061"/>
    <w:rsid w:val="00490336"/>
    <w:rsid w:val="004906A1"/>
    <w:rsid w:val="00491093"/>
    <w:rsid w:val="00491490"/>
    <w:rsid w:val="00491DEE"/>
    <w:rsid w:val="00491F1E"/>
    <w:rsid w:val="00491F78"/>
    <w:rsid w:val="004923E5"/>
    <w:rsid w:val="00492A72"/>
    <w:rsid w:val="00494E48"/>
    <w:rsid w:val="00494EDC"/>
    <w:rsid w:val="004953F9"/>
    <w:rsid w:val="004958C9"/>
    <w:rsid w:val="004966CA"/>
    <w:rsid w:val="00496F7F"/>
    <w:rsid w:val="00497E3E"/>
    <w:rsid w:val="004A2323"/>
    <w:rsid w:val="004A2E9A"/>
    <w:rsid w:val="004A3840"/>
    <w:rsid w:val="004A3B87"/>
    <w:rsid w:val="004A3E7F"/>
    <w:rsid w:val="004A45DB"/>
    <w:rsid w:val="004A466D"/>
    <w:rsid w:val="004A4EB8"/>
    <w:rsid w:val="004A5421"/>
    <w:rsid w:val="004A6095"/>
    <w:rsid w:val="004A6107"/>
    <w:rsid w:val="004A6388"/>
    <w:rsid w:val="004A668B"/>
    <w:rsid w:val="004A6B0C"/>
    <w:rsid w:val="004A6C5C"/>
    <w:rsid w:val="004A7310"/>
    <w:rsid w:val="004B054E"/>
    <w:rsid w:val="004B153C"/>
    <w:rsid w:val="004B156A"/>
    <w:rsid w:val="004B2B13"/>
    <w:rsid w:val="004B313C"/>
    <w:rsid w:val="004B3931"/>
    <w:rsid w:val="004B3940"/>
    <w:rsid w:val="004B4B90"/>
    <w:rsid w:val="004B54CB"/>
    <w:rsid w:val="004B5772"/>
    <w:rsid w:val="004B64F6"/>
    <w:rsid w:val="004B69B8"/>
    <w:rsid w:val="004B7B84"/>
    <w:rsid w:val="004C0CF5"/>
    <w:rsid w:val="004C13FB"/>
    <w:rsid w:val="004C1CDA"/>
    <w:rsid w:val="004C1CEF"/>
    <w:rsid w:val="004C1DD7"/>
    <w:rsid w:val="004C3BBE"/>
    <w:rsid w:val="004C3D94"/>
    <w:rsid w:val="004C59F4"/>
    <w:rsid w:val="004C5DDA"/>
    <w:rsid w:val="004C608C"/>
    <w:rsid w:val="004C685D"/>
    <w:rsid w:val="004C6B69"/>
    <w:rsid w:val="004C7108"/>
    <w:rsid w:val="004C7166"/>
    <w:rsid w:val="004D01B5"/>
    <w:rsid w:val="004D03D1"/>
    <w:rsid w:val="004D08C7"/>
    <w:rsid w:val="004D0BFF"/>
    <w:rsid w:val="004D1EA9"/>
    <w:rsid w:val="004D247F"/>
    <w:rsid w:val="004D339F"/>
    <w:rsid w:val="004D35AF"/>
    <w:rsid w:val="004D440A"/>
    <w:rsid w:val="004D47FF"/>
    <w:rsid w:val="004D68D3"/>
    <w:rsid w:val="004D7336"/>
    <w:rsid w:val="004D747A"/>
    <w:rsid w:val="004D795D"/>
    <w:rsid w:val="004D7EB8"/>
    <w:rsid w:val="004E037A"/>
    <w:rsid w:val="004E0A72"/>
    <w:rsid w:val="004E0BCC"/>
    <w:rsid w:val="004E0C7C"/>
    <w:rsid w:val="004E0F2E"/>
    <w:rsid w:val="004E0F5F"/>
    <w:rsid w:val="004E24C5"/>
    <w:rsid w:val="004E2A0C"/>
    <w:rsid w:val="004E2D40"/>
    <w:rsid w:val="004E2E9E"/>
    <w:rsid w:val="004E3058"/>
    <w:rsid w:val="004E448F"/>
    <w:rsid w:val="004E4616"/>
    <w:rsid w:val="004E4DE1"/>
    <w:rsid w:val="004E57E0"/>
    <w:rsid w:val="004E69E3"/>
    <w:rsid w:val="004F0D05"/>
    <w:rsid w:val="004F2FEE"/>
    <w:rsid w:val="004F35CF"/>
    <w:rsid w:val="004F3754"/>
    <w:rsid w:val="004F3F7F"/>
    <w:rsid w:val="004F4AEE"/>
    <w:rsid w:val="004F540D"/>
    <w:rsid w:val="004F630A"/>
    <w:rsid w:val="004F6B6C"/>
    <w:rsid w:val="004F6DE9"/>
    <w:rsid w:val="004F6F17"/>
    <w:rsid w:val="00500D8F"/>
    <w:rsid w:val="00500F39"/>
    <w:rsid w:val="00502D1B"/>
    <w:rsid w:val="00502F59"/>
    <w:rsid w:val="00503D48"/>
    <w:rsid w:val="00504F92"/>
    <w:rsid w:val="00505E00"/>
    <w:rsid w:val="00505F06"/>
    <w:rsid w:val="00506BD5"/>
    <w:rsid w:val="00507282"/>
    <w:rsid w:val="0050792E"/>
    <w:rsid w:val="00507A0F"/>
    <w:rsid w:val="00510EF5"/>
    <w:rsid w:val="005112A2"/>
    <w:rsid w:val="00512C10"/>
    <w:rsid w:val="00513149"/>
    <w:rsid w:val="005135F6"/>
    <w:rsid w:val="00514D28"/>
    <w:rsid w:val="005161B4"/>
    <w:rsid w:val="005177FF"/>
    <w:rsid w:val="00520139"/>
    <w:rsid w:val="0052035D"/>
    <w:rsid w:val="00520D66"/>
    <w:rsid w:val="00521662"/>
    <w:rsid w:val="005218B2"/>
    <w:rsid w:val="00521B65"/>
    <w:rsid w:val="00521F98"/>
    <w:rsid w:val="00522BFD"/>
    <w:rsid w:val="0052326C"/>
    <w:rsid w:val="0052357B"/>
    <w:rsid w:val="00523DF2"/>
    <w:rsid w:val="00524C61"/>
    <w:rsid w:val="00526420"/>
    <w:rsid w:val="00526BCE"/>
    <w:rsid w:val="005270EA"/>
    <w:rsid w:val="00527D4E"/>
    <w:rsid w:val="005308EA"/>
    <w:rsid w:val="00530EFE"/>
    <w:rsid w:val="00531B37"/>
    <w:rsid w:val="00531B83"/>
    <w:rsid w:val="005341E5"/>
    <w:rsid w:val="0053435A"/>
    <w:rsid w:val="005345EA"/>
    <w:rsid w:val="005360F5"/>
    <w:rsid w:val="00536615"/>
    <w:rsid w:val="00537554"/>
    <w:rsid w:val="00537981"/>
    <w:rsid w:val="0054226A"/>
    <w:rsid w:val="00544EB6"/>
    <w:rsid w:val="005456A3"/>
    <w:rsid w:val="00546449"/>
    <w:rsid w:val="00546479"/>
    <w:rsid w:val="00546C99"/>
    <w:rsid w:val="00547F66"/>
    <w:rsid w:val="005506D9"/>
    <w:rsid w:val="00551905"/>
    <w:rsid w:val="00551FE6"/>
    <w:rsid w:val="005524D1"/>
    <w:rsid w:val="0055296E"/>
    <w:rsid w:val="00552D4A"/>
    <w:rsid w:val="00553A7E"/>
    <w:rsid w:val="00553FE2"/>
    <w:rsid w:val="0055478B"/>
    <w:rsid w:val="005548F2"/>
    <w:rsid w:val="0055570D"/>
    <w:rsid w:val="005567AC"/>
    <w:rsid w:val="00557180"/>
    <w:rsid w:val="005574AF"/>
    <w:rsid w:val="00561227"/>
    <w:rsid w:val="00561AEF"/>
    <w:rsid w:val="00561CDB"/>
    <w:rsid w:val="00561DE1"/>
    <w:rsid w:val="0056217A"/>
    <w:rsid w:val="005621F7"/>
    <w:rsid w:val="005625CD"/>
    <w:rsid w:val="0056273A"/>
    <w:rsid w:val="005635E0"/>
    <w:rsid w:val="0056467C"/>
    <w:rsid w:val="00565A5C"/>
    <w:rsid w:val="0056643B"/>
    <w:rsid w:val="00567037"/>
    <w:rsid w:val="005673C8"/>
    <w:rsid w:val="00570A02"/>
    <w:rsid w:val="00571170"/>
    <w:rsid w:val="005717DB"/>
    <w:rsid w:val="00572AEC"/>
    <w:rsid w:val="00574625"/>
    <w:rsid w:val="00574B4C"/>
    <w:rsid w:val="00576354"/>
    <w:rsid w:val="0057692D"/>
    <w:rsid w:val="00576D62"/>
    <w:rsid w:val="00576D9C"/>
    <w:rsid w:val="00577E4B"/>
    <w:rsid w:val="00581CFE"/>
    <w:rsid w:val="00582999"/>
    <w:rsid w:val="00582DD1"/>
    <w:rsid w:val="005833EC"/>
    <w:rsid w:val="005834B8"/>
    <w:rsid w:val="005845FC"/>
    <w:rsid w:val="005855F3"/>
    <w:rsid w:val="00587117"/>
    <w:rsid w:val="00587351"/>
    <w:rsid w:val="00587613"/>
    <w:rsid w:val="0059203B"/>
    <w:rsid w:val="005920F3"/>
    <w:rsid w:val="005930FB"/>
    <w:rsid w:val="0059397D"/>
    <w:rsid w:val="00593E3B"/>
    <w:rsid w:val="00593EC5"/>
    <w:rsid w:val="00594C5E"/>
    <w:rsid w:val="00595103"/>
    <w:rsid w:val="005962CB"/>
    <w:rsid w:val="0059679E"/>
    <w:rsid w:val="005A01E3"/>
    <w:rsid w:val="005A07B2"/>
    <w:rsid w:val="005A1638"/>
    <w:rsid w:val="005A27CE"/>
    <w:rsid w:val="005A2C69"/>
    <w:rsid w:val="005A3748"/>
    <w:rsid w:val="005A4B26"/>
    <w:rsid w:val="005A5B3F"/>
    <w:rsid w:val="005B1DFC"/>
    <w:rsid w:val="005B2084"/>
    <w:rsid w:val="005B2D67"/>
    <w:rsid w:val="005B3616"/>
    <w:rsid w:val="005B3BBB"/>
    <w:rsid w:val="005B451E"/>
    <w:rsid w:val="005B469F"/>
    <w:rsid w:val="005B4F9F"/>
    <w:rsid w:val="005B60FA"/>
    <w:rsid w:val="005B6BB0"/>
    <w:rsid w:val="005B78D9"/>
    <w:rsid w:val="005C0320"/>
    <w:rsid w:val="005C08A0"/>
    <w:rsid w:val="005C179E"/>
    <w:rsid w:val="005C1DBA"/>
    <w:rsid w:val="005C2F6C"/>
    <w:rsid w:val="005C3A47"/>
    <w:rsid w:val="005C4C46"/>
    <w:rsid w:val="005C4F29"/>
    <w:rsid w:val="005C5040"/>
    <w:rsid w:val="005C53D9"/>
    <w:rsid w:val="005C542C"/>
    <w:rsid w:val="005C6C31"/>
    <w:rsid w:val="005D1401"/>
    <w:rsid w:val="005D1F73"/>
    <w:rsid w:val="005D3AC1"/>
    <w:rsid w:val="005D4231"/>
    <w:rsid w:val="005D4B40"/>
    <w:rsid w:val="005D4E27"/>
    <w:rsid w:val="005D4F52"/>
    <w:rsid w:val="005D58E3"/>
    <w:rsid w:val="005D61CC"/>
    <w:rsid w:val="005D6B96"/>
    <w:rsid w:val="005D77EA"/>
    <w:rsid w:val="005E0708"/>
    <w:rsid w:val="005E0B19"/>
    <w:rsid w:val="005E1BF3"/>
    <w:rsid w:val="005E277B"/>
    <w:rsid w:val="005E27AC"/>
    <w:rsid w:val="005E2902"/>
    <w:rsid w:val="005E2D91"/>
    <w:rsid w:val="005E3C7B"/>
    <w:rsid w:val="005E6ADD"/>
    <w:rsid w:val="005F058E"/>
    <w:rsid w:val="005F06FF"/>
    <w:rsid w:val="005F0CA9"/>
    <w:rsid w:val="005F1BE1"/>
    <w:rsid w:val="005F261A"/>
    <w:rsid w:val="005F3D43"/>
    <w:rsid w:val="005F452B"/>
    <w:rsid w:val="005F4974"/>
    <w:rsid w:val="005F4A4A"/>
    <w:rsid w:val="005F685A"/>
    <w:rsid w:val="005F699B"/>
    <w:rsid w:val="005F72C6"/>
    <w:rsid w:val="005F7DEE"/>
    <w:rsid w:val="006006E9"/>
    <w:rsid w:val="00600BD0"/>
    <w:rsid w:val="00600EF9"/>
    <w:rsid w:val="0060194D"/>
    <w:rsid w:val="00601DD5"/>
    <w:rsid w:val="006023DB"/>
    <w:rsid w:val="00602B82"/>
    <w:rsid w:val="00603112"/>
    <w:rsid w:val="00603271"/>
    <w:rsid w:val="0060385E"/>
    <w:rsid w:val="00603ACE"/>
    <w:rsid w:val="00604C1B"/>
    <w:rsid w:val="00605A37"/>
    <w:rsid w:val="006062E8"/>
    <w:rsid w:val="00606EC5"/>
    <w:rsid w:val="00607409"/>
    <w:rsid w:val="00610699"/>
    <w:rsid w:val="0061089C"/>
    <w:rsid w:val="00610D17"/>
    <w:rsid w:val="006113E1"/>
    <w:rsid w:val="00611729"/>
    <w:rsid w:val="006144F5"/>
    <w:rsid w:val="00614C0C"/>
    <w:rsid w:val="006156F8"/>
    <w:rsid w:val="00616B78"/>
    <w:rsid w:val="00616E2D"/>
    <w:rsid w:val="00616F4B"/>
    <w:rsid w:val="006172DA"/>
    <w:rsid w:val="00617761"/>
    <w:rsid w:val="00617B1C"/>
    <w:rsid w:val="006204FA"/>
    <w:rsid w:val="0062116A"/>
    <w:rsid w:val="0062194B"/>
    <w:rsid w:val="00621A54"/>
    <w:rsid w:val="00621B0D"/>
    <w:rsid w:val="00621CE0"/>
    <w:rsid w:val="006224F0"/>
    <w:rsid w:val="00622CD6"/>
    <w:rsid w:val="00623118"/>
    <w:rsid w:val="00624928"/>
    <w:rsid w:val="00625245"/>
    <w:rsid w:val="00626F0C"/>
    <w:rsid w:val="0062781E"/>
    <w:rsid w:val="00627DDC"/>
    <w:rsid w:val="00631286"/>
    <w:rsid w:val="00631C89"/>
    <w:rsid w:val="0063258F"/>
    <w:rsid w:val="006325A9"/>
    <w:rsid w:val="006327C9"/>
    <w:rsid w:val="00633C23"/>
    <w:rsid w:val="00634E35"/>
    <w:rsid w:val="00634F2B"/>
    <w:rsid w:val="00635B73"/>
    <w:rsid w:val="0063623F"/>
    <w:rsid w:val="0064062E"/>
    <w:rsid w:val="00640EF1"/>
    <w:rsid w:val="0064116E"/>
    <w:rsid w:val="00641373"/>
    <w:rsid w:val="006425A9"/>
    <w:rsid w:val="00643307"/>
    <w:rsid w:val="00643DFE"/>
    <w:rsid w:val="0064405B"/>
    <w:rsid w:val="00645848"/>
    <w:rsid w:val="00646117"/>
    <w:rsid w:val="006479AA"/>
    <w:rsid w:val="00647FED"/>
    <w:rsid w:val="00650205"/>
    <w:rsid w:val="00650A10"/>
    <w:rsid w:val="0065312D"/>
    <w:rsid w:val="0065387A"/>
    <w:rsid w:val="006545D3"/>
    <w:rsid w:val="006547CA"/>
    <w:rsid w:val="006558A2"/>
    <w:rsid w:val="00655BCE"/>
    <w:rsid w:val="00657342"/>
    <w:rsid w:val="0066074C"/>
    <w:rsid w:val="006608EF"/>
    <w:rsid w:val="00661914"/>
    <w:rsid w:val="00662F09"/>
    <w:rsid w:val="00663641"/>
    <w:rsid w:val="0066377A"/>
    <w:rsid w:val="00665E5C"/>
    <w:rsid w:val="00666B4D"/>
    <w:rsid w:val="00667144"/>
    <w:rsid w:val="006677B3"/>
    <w:rsid w:val="00667B49"/>
    <w:rsid w:val="00667E6F"/>
    <w:rsid w:val="00670BCC"/>
    <w:rsid w:val="00673F7D"/>
    <w:rsid w:val="00674AD5"/>
    <w:rsid w:val="00675DD1"/>
    <w:rsid w:val="00676EB2"/>
    <w:rsid w:val="00676F86"/>
    <w:rsid w:val="006774A8"/>
    <w:rsid w:val="00677F42"/>
    <w:rsid w:val="0068111B"/>
    <w:rsid w:val="006813FD"/>
    <w:rsid w:val="00681552"/>
    <w:rsid w:val="00681948"/>
    <w:rsid w:val="00683C3D"/>
    <w:rsid w:val="006849AF"/>
    <w:rsid w:val="00684D64"/>
    <w:rsid w:val="006852FB"/>
    <w:rsid w:val="00687616"/>
    <w:rsid w:val="00687778"/>
    <w:rsid w:val="006878DC"/>
    <w:rsid w:val="00687EDB"/>
    <w:rsid w:val="00691965"/>
    <w:rsid w:val="00691A34"/>
    <w:rsid w:val="0069220E"/>
    <w:rsid w:val="00692CF5"/>
    <w:rsid w:val="00692EDC"/>
    <w:rsid w:val="00693E22"/>
    <w:rsid w:val="006946E7"/>
    <w:rsid w:val="0069490F"/>
    <w:rsid w:val="006949C8"/>
    <w:rsid w:val="00694A09"/>
    <w:rsid w:val="00694E8D"/>
    <w:rsid w:val="0069501C"/>
    <w:rsid w:val="0069539F"/>
    <w:rsid w:val="0069576E"/>
    <w:rsid w:val="006960A5"/>
    <w:rsid w:val="00697BEC"/>
    <w:rsid w:val="00697FA5"/>
    <w:rsid w:val="006A012E"/>
    <w:rsid w:val="006A0D5F"/>
    <w:rsid w:val="006A139D"/>
    <w:rsid w:val="006A2194"/>
    <w:rsid w:val="006A2728"/>
    <w:rsid w:val="006A2AE1"/>
    <w:rsid w:val="006A397E"/>
    <w:rsid w:val="006A3B72"/>
    <w:rsid w:val="006A4D8B"/>
    <w:rsid w:val="006A615D"/>
    <w:rsid w:val="006A624B"/>
    <w:rsid w:val="006A6508"/>
    <w:rsid w:val="006A6AA2"/>
    <w:rsid w:val="006A75DD"/>
    <w:rsid w:val="006A774B"/>
    <w:rsid w:val="006A79DD"/>
    <w:rsid w:val="006A7A77"/>
    <w:rsid w:val="006A7D21"/>
    <w:rsid w:val="006B03D8"/>
    <w:rsid w:val="006B0C7A"/>
    <w:rsid w:val="006B0CE5"/>
    <w:rsid w:val="006B0D1C"/>
    <w:rsid w:val="006B1A06"/>
    <w:rsid w:val="006B2CD9"/>
    <w:rsid w:val="006B3408"/>
    <w:rsid w:val="006B4945"/>
    <w:rsid w:val="006B52A2"/>
    <w:rsid w:val="006B544C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170"/>
    <w:rsid w:val="006C35D0"/>
    <w:rsid w:val="006C39E3"/>
    <w:rsid w:val="006C3CC0"/>
    <w:rsid w:val="006C3FD9"/>
    <w:rsid w:val="006C44CD"/>
    <w:rsid w:val="006C4779"/>
    <w:rsid w:val="006C4CDA"/>
    <w:rsid w:val="006C4E4F"/>
    <w:rsid w:val="006C5156"/>
    <w:rsid w:val="006D04B5"/>
    <w:rsid w:val="006D0815"/>
    <w:rsid w:val="006D0AA5"/>
    <w:rsid w:val="006D0B34"/>
    <w:rsid w:val="006D14B6"/>
    <w:rsid w:val="006D1639"/>
    <w:rsid w:val="006D2436"/>
    <w:rsid w:val="006D333C"/>
    <w:rsid w:val="006D3D85"/>
    <w:rsid w:val="006D4944"/>
    <w:rsid w:val="006D65B5"/>
    <w:rsid w:val="006D65E9"/>
    <w:rsid w:val="006D75CB"/>
    <w:rsid w:val="006D7692"/>
    <w:rsid w:val="006D770E"/>
    <w:rsid w:val="006D7C39"/>
    <w:rsid w:val="006E0DB1"/>
    <w:rsid w:val="006E1EC2"/>
    <w:rsid w:val="006E376F"/>
    <w:rsid w:val="006E45D7"/>
    <w:rsid w:val="006E4D29"/>
    <w:rsid w:val="006E4D83"/>
    <w:rsid w:val="006E4EC7"/>
    <w:rsid w:val="006E4FA1"/>
    <w:rsid w:val="006E51B6"/>
    <w:rsid w:val="006E592D"/>
    <w:rsid w:val="006E63BE"/>
    <w:rsid w:val="006E6AEA"/>
    <w:rsid w:val="006E6CC3"/>
    <w:rsid w:val="006E74C4"/>
    <w:rsid w:val="006F0EE7"/>
    <w:rsid w:val="006F1B09"/>
    <w:rsid w:val="006F2849"/>
    <w:rsid w:val="006F3AD7"/>
    <w:rsid w:val="006F3ED6"/>
    <w:rsid w:val="006F4261"/>
    <w:rsid w:val="006F4A9D"/>
    <w:rsid w:val="006F4BAB"/>
    <w:rsid w:val="006F4D8B"/>
    <w:rsid w:val="006F7CEE"/>
    <w:rsid w:val="00703CD7"/>
    <w:rsid w:val="00704613"/>
    <w:rsid w:val="00704684"/>
    <w:rsid w:val="007047A6"/>
    <w:rsid w:val="0070487D"/>
    <w:rsid w:val="00704E5E"/>
    <w:rsid w:val="0070505B"/>
    <w:rsid w:val="007050E0"/>
    <w:rsid w:val="00705B2D"/>
    <w:rsid w:val="00705D1B"/>
    <w:rsid w:val="00706AD7"/>
    <w:rsid w:val="007071B8"/>
    <w:rsid w:val="00707244"/>
    <w:rsid w:val="0070729F"/>
    <w:rsid w:val="00707986"/>
    <w:rsid w:val="007127AB"/>
    <w:rsid w:val="00712DF8"/>
    <w:rsid w:val="00713468"/>
    <w:rsid w:val="007141F7"/>
    <w:rsid w:val="00716A98"/>
    <w:rsid w:val="00720A37"/>
    <w:rsid w:val="00721F9B"/>
    <w:rsid w:val="00721FD8"/>
    <w:rsid w:val="0072247F"/>
    <w:rsid w:val="00722BCF"/>
    <w:rsid w:val="0072354B"/>
    <w:rsid w:val="00723BF3"/>
    <w:rsid w:val="00724285"/>
    <w:rsid w:val="007249F6"/>
    <w:rsid w:val="00724EB5"/>
    <w:rsid w:val="00725126"/>
    <w:rsid w:val="007257BB"/>
    <w:rsid w:val="00726371"/>
    <w:rsid w:val="0072701C"/>
    <w:rsid w:val="00730370"/>
    <w:rsid w:val="00730729"/>
    <w:rsid w:val="0073188F"/>
    <w:rsid w:val="00732796"/>
    <w:rsid w:val="00732E9C"/>
    <w:rsid w:val="00733A0D"/>
    <w:rsid w:val="007348F3"/>
    <w:rsid w:val="00735138"/>
    <w:rsid w:val="00735A20"/>
    <w:rsid w:val="00735C4E"/>
    <w:rsid w:val="0073687D"/>
    <w:rsid w:val="0073699E"/>
    <w:rsid w:val="00737285"/>
    <w:rsid w:val="00741011"/>
    <w:rsid w:val="00741918"/>
    <w:rsid w:val="00741E7C"/>
    <w:rsid w:val="0074230A"/>
    <w:rsid w:val="007425FA"/>
    <w:rsid w:val="00742A74"/>
    <w:rsid w:val="007446B1"/>
    <w:rsid w:val="00744B8F"/>
    <w:rsid w:val="00745B73"/>
    <w:rsid w:val="0074792C"/>
    <w:rsid w:val="00747DF1"/>
    <w:rsid w:val="0075012A"/>
    <w:rsid w:val="00751F78"/>
    <w:rsid w:val="00752F73"/>
    <w:rsid w:val="0075360D"/>
    <w:rsid w:val="007538EC"/>
    <w:rsid w:val="0075406D"/>
    <w:rsid w:val="0075421E"/>
    <w:rsid w:val="00754D1A"/>
    <w:rsid w:val="00754F19"/>
    <w:rsid w:val="007551C2"/>
    <w:rsid w:val="00756392"/>
    <w:rsid w:val="007563EF"/>
    <w:rsid w:val="007569E8"/>
    <w:rsid w:val="00756C18"/>
    <w:rsid w:val="00757516"/>
    <w:rsid w:val="00760CDC"/>
    <w:rsid w:val="00760DB1"/>
    <w:rsid w:val="007633D5"/>
    <w:rsid w:val="0076425F"/>
    <w:rsid w:val="007645DE"/>
    <w:rsid w:val="007648C6"/>
    <w:rsid w:val="007652B5"/>
    <w:rsid w:val="00765B40"/>
    <w:rsid w:val="007665E3"/>
    <w:rsid w:val="00767012"/>
    <w:rsid w:val="00767046"/>
    <w:rsid w:val="00767382"/>
    <w:rsid w:val="00767603"/>
    <w:rsid w:val="00771117"/>
    <w:rsid w:val="00771169"/>
    <w:rsid w:val="00772494"/>
    <w:rsid w:val="00772A5F"/>
    <w:rsid w:val="00772B0F"/>
    <w:rsid w:val="0077320C"/>
    <w:rsid w:val="007733E3"/>
    <w:rsid w:val="00773645"/>
    <w:rsid w:val="00774553"/>
    <w:rsid w:val="00776396"/>
    <w:rsid w:val="00776457"/>
    <w:rsid w:val="00777779"/>
    <w:rsid w:val="007777FF"/>
    <w:rsid w:val="00777FD6"/>
    <w:rsid w:val="00780DEC"/>
    <w:rsid w:val="00780E8A"/>
    <w:rsid w:val="007813D3"/>
    <w:rsid w:val="007813FD"/>
    <w:rsid w:val="00781C9D"/>
    <w:rsid w:val="0078261A"/>
    <w:rsid w:val="007827BE"/>
    <w:rsid w:val="007843CF"/>
    <w:rsid w:val="00784E7D"/>
    <w:rsid w:val="00786199"/>
    <w:rsid w:val="00786244"/>
    <w:rsid w:val="0078660B"/>
    <w:rsid w:val="00787BE3"/>
    <w:rsid w:val="00790160"/>
    <w:rsid w:val="00790F67"/>
    <w:rsid w:val="0079138D"/>
    <w:rsid w:val="00791C35"/>
    <w:rsid w:val="007920C8"/>
    <w:rsid w:val="007921CB"/>
    <w:rsid w:val="00793276"/>
    <w:rsid w:val="00793DD2"/>
    <w:rsid w:val="00794021"/>
    <w:rsid w:val="00794654"/>
    <w:rsid w:val="0079483B"/>
    <w:rsid w:val="00794B6C"/>
    <w:rsid w:val="007954CF"/>
    <w:rsid w:val="0079583F"/>
    <w:rsid w:val="00795BA1"/>
    <w:rsid w:val="00795DF6"/>
    <w:rsid w:val="0079624A"/>
    <w:rsid w:val="00796F5E"/>
    <w:rsid w:val="007974FC"/>
    <w:rsid w:val="00797F58"/>
    <w:rsid w:val="007A03FD"/>
    <w:rsid w:val="007A2574"/>
    <w:rsid w:val="007A292C"/>
    <w:rsid w:val="007A2C67"/>
    <w:rsid w:val="007A3730"/>
    <w:rsid w:val="007A41A7"/>
    <w:rsid w:val="007A4323"/>
    <w:rsid w:val="007A464D"/>
    <w:rsid w:val="007A4A92"/>
    <w:rsid w:val="007A58AE"/>
    <w:rsid w:val="007A5B74"/>
    <w:rsid w:val="007A607D"/>
    <w:rsid w:val="007A6CE1"/>
    <w:rsid w:val="007A74F4"/>
    <w:rsid w:val="007A78F4"/>
    <w:rsid w:val="007A7C7C"/>
    <w:rsid w:val="007A7DF1"/>
    <w:rsid w:val="007B034C"/>
    <w:rsid w:val="007B0DE8"/>
    <w:rsid w:val="007B1736"/>
    <w:rsid w:val="007B27A1"/>
    <w:rsid w:val="007B2967"/>
    <w:rsid w:val="007B2B54"/>
    <w:rsid w:val="007B4050"/>
    <w:rsid w:val="007B40D1"/>
    <w:rsid w:val="007B474E"/>
    <w:rsid w:val="007B509D"/>
    <w:rsid w:val="007B544F"/>
    <w:rsid w:val="007B5659"/>
    <w:rsid w:val="007B5E91"/>
    <w:rsid w:val="007B62E3"/>
    <w:rsid w:val="007B6580"/>
    <w:rsid w:val="007C0139"/>
    <w:rsid w:val="007C09D2"/>
    <w:rsid w:val="007C183B"/>
    <w:rsid w:val="007C220E"/>
    <w:rsid w:val="007C2811"/>
    <w:rsid w:val="007C2D4B"/>
    <w:rsid w:val="007C3EAF"/>
    <w:rsid w:val="007C437F"/>
    <w:rsid w:val="007C5A59"/>
    <w:rsid w:val="007C614C"/>
    <w:rsid w:val="007C67DD"/>
    <w:rsid w:val="007C750D"/>
    <w:rsid w:val="007C7C0E"/>
    <w:rsid w:val="007D1931"/>
    <w:rsid w:val="007D1FB4"/>
    <w:rsid w:val="007D3459"/>
    <w:rsid w:val="007D3BE4"/>
    <w:rsid w:val="007D3D7F"/>
    <w:rsid w:val="007D5EDB"/>
    <w:rsid w:val="007D783A"/>
    <w:rsid w:val="007D7B3D"/>
    <w:rsid w:val="007E019C"/>
    <w:rsid w:val="007E1721"/>
    <w:rsid w:val="007E34D3"/>
    <w:rsid w:val="007E3FB6"/>
    <w:rsid w:val="007E4227"/>
    <w:rsid w:val="007E42F5"/>
    <w:rsid w:val="007E4BB0"/>
    <w:rsid w:val="007E5E33"/>
    <w:rsid w:val="007E61FE"/>
    <w:rsid w:val="007E628F"/>
    <w:rsid w:val="007E784F"/>
    <w:rsid w:val="007E7FD7"/>
    <w:rsid w:val="007F00F7"/>
    <w:rsid w:val="007F06F2"/>
    <w:rsid w:val="007F06FC"/>
    <w:rsid w:val="007F1EC0"/>
    <w:rsid w:val="007F26EE"/>
    <w:rsid w:val="007F3431"/>
    <w:rsid w:val="007F3A47"/>
    <w:rsid w:val="007F3D29"/>
    <w:rsid w:val="007F4902"/>
    <w:rsid w:val="007F4E13"/>
    <w:rsid w:val="007F590C"/>
    <w:rsid w:val="007F6D8F"/>
    <w:rsid w:val="007F7CEB"/>
    <w:rsid w:val="00800795"/>
    <w:rsid w:val="00802392"/>
    <w:rsid w:val="00802FCE"/>
    <w:rsid w:val="00803A4C"/>
    <w:rsid w:val="0080453F"/>
    <w:rsid w:val="008046BC"/>
    <w:rsid w:val="00805150"/>
    <w:rsid w:val="00805476"/>
    <w:rsid w:val="00805B10"/>
    <w:rsid w:val="0081021D"/>
    <w:rsid w:val="00810F7C"/>
    <w:rsid w:val="0081158E"/>
    <w:rsid w:val="008128FC"/>
    <w:rsid w:val="00812D4C"/>
    <w:rsid w:val="00812E1E"/>
    <w:rsid w:val="0081375A"/>
    <w:rsid w:val="0081414F"/>
    <w:rsid w:val="008144C7"/>
    <w:rsid w:val="00814C66"/>
    <w:rsid w:val="008167BE"/>
    <w:rsid w:val="008169DE"/>
    <w:rsid w:val="00817276"/>
    <w:rsid w:val="00817399"/>
    <w:rsid w:val="00817677"/>
    <w:rsid w:val="00817E22"/>
    <w:rsid w:val="00817F36"/>
    <w:rsid w:val="00821364"/>
    <w:rsid w:val="00821EE8"/>
    <w:rsid w:val="008221C0"/>
    <w:rsid w:val="0082269B"/>
    <w:rsid w:val="00822833"/>
    <w:rsid w:val="00823699"/>
    <w:rsid w:val="00823AF4"/>
    <w:rsid w:val="00823D20"/>
    <w:rsid w:val="00823F71"/>
    <w:rsid w:val="00824BCF"/>
    <w:rsid w:val="00824EC3"/>
    <w:rsid w:val="00825E64"/>
    <w:rsid w:val="0082645A"/>
    <w:rsid w:val="0082728C"/>
    <w:rsid w:val="00830890"/>
    <w:rsid w:val="0083170E"/>
    <w:rsid w:val="00832B7D"/>
    <w:rsid w:val="00832EF4"/>
    <w:rsid w:val="00833E24"/>
    <w:rsid w:val="00833E45"/>
    <w:rsid w:val="00833ED6"/>
    <w:rsid w:val="00833F89"/>
    <w:rsid w:val="00834615"/>
    <w:rsid w:val="008355CD"/>
    <w:rsid w:val="0083591A"/>
    <w:rsid w:val="00835A8D"/>
    <w:rsid w:val="00836B06"/>
    <w:rsid w:val="00837359"/>
    <w:rsid w:val="00837F17"/>
    <w:rsid w:val="00842088"/>
    <w:rsid w:val="008423A8"/>
    <w:rsid w:val="0084369C"/>
    <w:rsid w:val="0084537A"/>
    <w:rsid w:val="00846A9F"/>
    <w:rsid w:val="0084718F"/>
    <w:rsid w:val="00850113"/>
    <w:rsid w:val="00852787"/>
    <w:rsid w:val="00852BB8"/>
    <w:rsid w:val="00852C92"/>
    <w:rsid w:val="00853148"/>
    <w:rsid w:val="00853C6B"/>
    <w:rsid w:val="008546D1"/>
    <w:rsid w:val="00855102"/>
    <w:rsid w:val="00856216"/>
    <w:rsid w:val="00856D04"/>
    <w:rsid w:val="00857C5D"/>
    <w:rsid w:val="008603A5"/>
    <w:rsid w:val="008626DE"/>
    <w:rsid w:val="00862A2C"/>
    <w:rsid w:val="00862DB9"/>
    <w:rsid w:val="00863C88"/>
    <w:rsid w:val="008644C8"/>
    <w:rsid w:val="00865686"/>
    <w:rsid w:val="00865FFC"/>
    <w:rsid w:val="008665D4"/>
    <w:rsid w:val="0087021D"/>
    <w:rsid w:val="00870568"/>
    <w:rsid w:val="00870579"/>
    <w:rsid w:val="00870C3D"/>
    <w:rsid w:val="00870ED0"/>
    <w:rsid w:val="008735D5"/>
    <w:rsid w:val="00873CB4"/>
    <w:rsid w:val="00874FE7"/>
    <w:rsid w:val="0087658C"/>
    <w:rsid w:val="00876EF8"/>
    <w:rsid w:val="0087734F"/>
    <w:rsid w:val="008773F1"/>
    <w:rsid w:val="00877703"/>
    <w:rsid w:val="0087797C"/>
    <w:rsid w:val="00877CD1"/>
    <w:rsid w:val="00881A21"/>
    <w:rsid w:val="00882A5C"/>
    <w:rsid w:val="00883CB9"/>
    <w:rsid w:val="008852F4"/>
    <w:rsid w:val="008853E7"/>
    <w:rsid w:val="00885E5B"/>
    <w:rsid w:val="00885F93"/>
    <w:rsid w:val="0088724F"/>
    <w:rsid w:val="008872DA"/>
    <w:rsid w:val="0088758F"/>
    <w:rsid w:val="00887B18"/>
    <w:rsid w:val="00887C6D"/>
    <w:rsid w:val="00891EE3"/>
    <w:rsid w:val="00892996"/>
    <w:rsid w:val="00893D76"/>
    <w:rsid w:val="00894C44"/>
    <w:rsid w:val="00894CAC"/>
    <w:rsid w:val="00894CC7"/>
    <w:rsid w:val="008954B8"/>
    <w:rsid w:val="008969A8"/>
    <w:rsid w:val="0089725E"/>
    <w:rsid w:val="008A0061"/>
    <w:rsid w:val="008A0A65"/>
    <w:rsid w:val="008A16A8"/>
    <w:rsid w:val="008A1AB1"/>
    <w:rsid w:val="008A214B"/>
    <w:rsid w:val="008A2EC0"/>
    <w:rsid w:val="008A4E88"/>
    <w:rsid w:val="008A5B24"/>
    <w:rsid w:val="008A6B09"/>
    <w:rsid w:val="008A7AB9"/>
    <w:rsid w:val="008A7BA6"/>
    <w:rsid w:val="008A7F66"/>
    <w:rsid w:val="008B00F3"/>
    <w:rsid w:val="008B04DC"/>
    <w:rsid w:val="008B1F2F"/>
    <w:rsid w:val="008B29C7"/>
    <w:rsid w:val="008B31BD"/>
    <w:rsid w:val="008B3265"/>
    <w:rsid w:val="008B33E9"/>
    <w:rsid w:val="008B3AF1"/>
    <w:rsid w:val="008B40F6"/>
    <w:rsid w:val="008B446A"/>
    <w:rsid w:val="008B4626"/>
    <w:rsid w:val="008B4F19"/>
    <w:rsid w:val="008B510C"/>
    <w:rsid w:val="008B5616"/>
    <w:rsid w:val="008B5DEB"/>
    <w:rsid w:val="008B69C7"/>
    <w:rsid w:val="008B6DF0"/>
    <w:rsid w:val="008B7098"/>
    <w:rsid w:val="008B78F8"/>
    <w:rsid w:val="008C14C3"/>
    <w:rsid w:val="008C184C"/>
    <w:rsid w:val="008C24B5"/>
    <w:rsid w:val="008C24EF"/>
    <w:rsid w:val="008C2C57"/>
    <w:rsid w:val="008C2DC3"/>
    <w:rsid w:val="008C3765"/>
    <w:rsid w:val="008C70A7"/>
    <w:rsid w:val="008C78C8"/>
    <w:rsid w:val="008D0023"/>
    <w:rsid w:val="008D1666"/>
    <w:rsid w:val="008D1C87"/>
    <w:rsid w:val="008D1E50"/>
    <w:rsid w:val="008D1EB8"/>
    <w:rsid w:val="008D2BA2"/>
    <w:rsid w:val="008D2DDF"/>
    <w:rsid w:val="008D343A"/>
    <w:rsid w:val="008D3C44"/>
    <w:rsid w:val="008D4498"/>
    <w:rsid w:val="008D4529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1677"/>
    <w:rsid w:val="008E2BB5"/>
    <w:rsid w:val="008E41BA"/>
    <w:rsid w:val="008E4270"/>
    <w:rsid w:val="008E466A"/>
    <w:rsid w:val="008E471D"/>
    <w:rsid w:val="008E4A57"/>
    <w:rsid w:val="008E6C42"/>
    <w:rsid w:val="008E6CC0"/>
    <w:rsid w:val="008F0293"/>
    <w:rsid w:val="008F16E4"/>
    <w:rsid w:val="008F2816"/>
    <w:rsid w:val="008F2EB9"/>
    <w:rsid w:val="008F3072"/>
    <w:rsid w:val="008F446D"/>
    <w:rsid w:val="008F52AB"/>
    <w:rsid w:val="008F65B2"/>
    <w:rsid w:val="008F6C9D"/>
    <w:rsid w:val="008F6DFD"/>
    <w:rsid w:val="008F7B35"/>
    <w:rsid w:val="008F7FB1"/>
    <w:rsid w:val="00900DAA"/>
    <w:rsid w:val="0090168E"/>
    <w:rsid w:val="00901BCB"/>
    <w:rsid w:val="00901F61"/>
    <w:rsid w:val="009020A3"/>
    <w:rsid w:val="009023AE"/>
    <w:rsid w:val="009024E3"/>
    <w:rsid w:val="00902AC2"/>
    <w:rsid w:val="00902EA9"/>
    <w:rsid w:val="009030CA"/>
    <w:rsid w:val="00903E54"/>
    <w:rsid w:val="00903F38"/>
    <w:rsid w:val="00904A63"/>
    <w:rsid w:val="00905015"/>
    <w:rsid w:val="0090534E"/>
    <w:rsid w:val="009075A3"/>
    <w:rsid w:val="00907A5A"/>
    <w:rsid w:val="00907D36"/>
    <w:rsid w:val="00910F48"/>
    <w:rsid w:val="0091186C"/>
    <w:rsid w:val="0091200E"/>
    <w:rsid w:val="00912134"/>
    <w:rsid w:val="009122C1"/>
    <w:rsid w:val="00912865"/>
    <w:rsid w:val="00912E7F"/>
    <w:rsid w:val="00913077"/>
    <w:rsid w:val="00913B80"/>
    <w:rsid w:val="00913BF3"/>
    <w:rsid w:val="00913CE2"/>
    <w:rsid w:val="00913D44"/>
    <w:rsid w:val="0091677E"/>
    <w:rsid w:val="009170D2"/>
    <w:rsid w:val="00917870"/>
    <w:rsid w:val="009209EF"/>
    <w:rsid w:val="0092200F"/>
    <w:rsid w:val="0092207E"/>
    <w:rsid w:val="00922083"/>
    <w:rsid w:val="00922E27"/>
    <w:rsid w:val="009231F1"/>
    <w:rsid w:val="00923BE0"/>
    <w:rsid w:val="00924A5D"/>
    <w:rsid w:val="00924B16"/>
    <w:rsid w:val="009252A2"/>
    <w:rsid w:val="0092549A"/>
    <w:rsid w:val="00925B27"/>
    <w:rsid w:val="00925CD1"/>
    <w:rsid w:val="00926555"/>
    <w:rsid w:val="00926937"/>
    <w:rsid w:val="00927252"/>
    <w:rsid w:val="00927F9F"/>
    <w:rsid w:val="00930DD3"/>
    <w:rsid w:val="009319DA"/>
    <w:rsid w:val="009327D2"/>
    <w:rsid w:val="00934C88"/>
    <w:rsid w:val="009355E1"/>
    <w:rsid w:val="00935A8F"/>
    <w:rsid w:val="009364AC"/>
    <w:rsid w:val="009368BD"/>
    <w:rsid w:val="00937072"/>
    <w:rsid w:val="00937628"/>
    <w:rsid w:val="00937861"/>
    <w:rsid w:val="00940FE9"/>
    <w:rsid w:val="00941336"/>
    <w:rsid w:val="009413DB"/>
    <w:rsid w:val="009422FD"/>
    <w:rsid w:val="00942408"/>
    <w:rsid w:val="009425DA"/>
    <w:rsid w:val="00942B81"/>
    <w:rsid w:val="00942BDC"/>
    <w:rsid w:val="009440EB"/>
    <w:rsid w:val="0094438F"/>
    <w:rsid w:val="009443B2"/>
    <w:rsid w:val="009451A2"/>
    <w:rsid w:val="00945628"/>
    <w:rsid w:val="00946A01"/>
    <w:rsid w:val="00946EAA"/>
    <w:rsid w:val="0094742B"/>
    <w:rsid w:val="009478AB"/>
    <w:rsid w:val="00947AFD"/>
    <w:rsid w:val="00947B8E"/>
    <w:rsid w:val="00947C05"/>
    <w:rsid w:val="00950208"/>
    <w:rsid w:val="00953766"/>
    <w:rsid w:val="00953A2B"/>
    <w:rsid w:val="00953CDC"/>
    <w:rsid w:val="00953FE0"/>
    <w:rsid w:val="009548B1"/>
    <w:rsid w:val="00954EE7"/>
    <w:rsid w:val="009557E9"/>
    <w:rsid w:val="00955DAF"/>
    <w:rsid w:val="00956DC6"/>
    <w:rsid w:val="00957D6D"/>
    <w:rsid w:val="00960180"/>
    <w:rsid w:val="00960A3D"/>
    <w:rsid w:val="0096101E"/>
    <w:rsid w:val="009627D3"/>
    <w:rsid w:val="0096311C"/>
    <w:rsid w:val="00964262"/>
    <w:rsid w:val="00965CCC"/>
    <w:rsid w:val="00966B6B"/>
    <w:rsid w:val="00966E20"/>
    <w:rsid w:val="00967575"/>
    <w:rsid w:val="009676C9"/>
    <w:rsid w:val="0096788B"/>
    <w:rsid w:val="009700C6"/>
    <w:rsid w:val="009710C4"/>
    <w:rsid w:val="00972D47"/>
    <w:rsid w:val="00972FFD"/>
    <w:rsid w:val="00973DE9"/>
    <w:rsid w:val="00974393"/>
    <w:rsid w:val="00975487"/>
    <w:rsid w:val="00976881"/>
    <w:rsid w:val="00976AA2"/>
    <w:rsid w:val="009775B6"/>
    <w:rsid w:val="00977FCC"/>
    <w:rsid w:val="0098085B"/>
    <w:rsid w:val="009827DC"/>
    <w:rsid w:val="00982A06"/>
    <w:rsid w:val="00982B3D"/>
    <w:rsid w:val="009831F3"/>
    <w:rsid w:val="00983CF2"/>
    <w:rsid w:val="00983D0D"/>
    <w:rsid w:val="00983F2B"/>
    <w:rsid w:val="0098624E"/>
    <w:rsid w:val="00986689"/>
    <w:rsid w:val="00987122"/>
    <w:rsid w:val="0098736E"/>
    <w:rsid w:val="00987437"/>
    <w:rsid w:val="00992686"/>
    <w:rsid w:val="00994C67"/>
    <w:rsid w:val="00995371"/>
    <w:rsid w:val="009966D4"/>
    <w:rsid w:val="00996C3C"/>
    <w:rsid w:val="00997E12"/>
    <w:rsid w:val="009A0C2E"/>
    <w:rsid w:val="009A0F31"/>
    <w:rsid w:val="009A2137"/>
    <w:rsid w:val="009A22A9"/>
    <w:rsid w:val="009A3415"/>
    <w:rsid w:val="009A3526"/>
    <w:rsid w:val="009A39B0"/>
    <w:rsid w:val="009A4789"/>
    <w:rsid w:val="009A4951"/>
    <w:rsid w:val="009A5433"/>
    <w:rsid w:val="009A635D"/>
    <w:rsid w:val="009A6D97"/>
    <w:rsid w:val="009B05A5"/>
    <w:rsid w:val="009B19B1"/>
    <w:rsid w:val="009B2575"/>
    <w:rsid w:val="009B3270"/>
    <w:rsid w:val="009B38E7"/>
    <w:rsid w:val="009B3D9F"/>
    <w:rsid w:val="009B499C"/>
    <w:rsid w:val="009B4BCF"/>
    <w:rsid w:val="009B6AB3"/>
    <w:rsid w:val="009B6B1F"/>
    <w:rsid w:val="009B76E5"/>
    <w:rsid w:val="009C0AC4"/>
    <w:rsid w:val="009C0EFE"/>
    <w:rsid w:val="009C1947"/>
    <w:rsid w:val="009C1EB7"/>
    <w:rsid w:val="009C2143"/>
    <w:rsid w:val="009C2866"/>
    <w:rsid w:val="009C2BF0"/>
    <w:rsid w:val="009C3092"/>
    <w:rsid w:val="009C30B7"/>
    <w:rsid w:val="009C3229"/>
    <w:rsid w:val="009C5BAA"/>
    <w:rsid w:val="009C6076"/>
    <w:rsid w:val="009C7169"/>
    <w:rsid w:val="009D00C5"/>
    <w:rsid w:val="009D10AE"/>
    <w:rsid w:val="009D1467"/>
    <w:rsid w:val="009D1B05"/>
    <w:rsid w:val="009D2DE8"/>
    <w:rsid w:val="009D35A6"/>
    <w:rsid w:val="009D5080"/>
    <w:rsid w:val="009D548F"/>
    <w:rsid w:val="009D5D63"/>
    <w:rsid w:val="009D6011"/>
    <w:rsid w:val="009D6528"/>
    <w:rsid w:val="009D6668"/>
    <w:rsid w:val="009D6BB9"/>
    <w:rsid w:val="009D7590"/>
    <w:rsid w:val="009D76B2"/>
    <w:rsid w:val="009D7756"/>
    <w:rsid w:val="009D78E6"/>
    <w:rsid w:val="009D7E6E"/>
    <w:rsid w:val="009E0D73"/>
    <w:rsid w:val="009E172F"/>
    <w:rsid w:val="009E189C"/>
    <w:rsid w:val="009E1AA0"/>
    <w:rsid w:val="009E1B53"/>
    <w:rsid w:val="009E1E54"/>
    <w:rsid w:val="009E222F"/>
    <w:rsid w:val="009E3CBF"/>
    <w:rsid w:val="009E4BBC"/>
    <w:rsid w:val="009E5397"/>
    <w:rsid w:val="009E5644"/>
    <w:rsid w:val="009E5B92"/>
    <w:rsid w:val="009E5C08"/>
    <w:rsid w:val="009E6CC2"/>
    <w:rsid w:val="009F0952"/>
    <w:rsid w:val="009F0FCB"/>
    <w:rsid w:val="009F2B0C"/>
    <w:rsid w:val="009F379E"/>
    <w:rsid w:val="009F41BB"/>
    <w:rsid w:val="009F42A5"/>
    <w:rsid w:val="009F49AB"/>
    <w:rsid w:val="009F4E12"/>
    <w:rsid w:val="009F5DEF"/>
    <w:rsid w:val="009F72E1"/>
    <w:rsid w:val="009F7773"/>
    <w:rsid w:val="00A02555"/>
    <w:rsid w:val="00A0273F"/>
    <w:rsid w:val="00A039F1"/>
    <w:rsid w:val="00A04C8A"/>
    <w:rsid w:val="00A06383"/>
    <w:rsid w:val="00A0693E"/>
    <w:rsid w:val="00A06B49"/>
    <w:rsid w:val="00A072E2"/>
    <w:rsid w:val="00A10A45"/>
    <w:rsid w:val="00A120DA"/>
    <w:rsid w:val="00A13889"/>
    <w:rsid w:val="00A13FF2"/>
    <w:rsid w:val="00A14EE9"/>
    <w:rsid w:val="00A15BEC"/>
    <w:rsid w:val="00A15E18"/>
    <w:rsid w:val="00A161D6"/>
    <w:rsid w:val="00A16BB2"/>
    <w:rsid w:val="00A17B3E"/>
    <w:rsid w:val="00A20156"/>
    <w:rsid w:val="00A202A4"/>
    <w:rsid w:val="00A20339"/>
    <w:rsid w:val="00A2054B"/>
    <w:rsid w:val="00A20A2D"/>
    <w:rsid w:val="00A214B5"/>
    <w:rsid w:val="00A21528"/>
    <w:rsid w:val="00A2187D"/>
    <w:rsid w:val="00A22683"/>
    <w:rsid w:val="00A23760"/>
    <w:rsid w:val="00A237AA"/>
    <w:rsid w:val="00A23A74"/>
    <w:rsid w:val="00A23D13"/>
    <w:rsid w:val="00A23E40"/>
    <w:rsid w:val="00A24CE6"/>
    <w:rsid w:val="00A24F21"/>
    <w:rsid w:val="00A25242"/>
    <w:rsid w:val="00A254B4"/>
    <w:rsid w:val="00A266D1"/>
    <w:rsid w:val="00A26768"/>
    <w:rsid w:val="00A26807"/>
    <w:rsid w:val="00A26BFE"/>
    <w:rsid w:val="00A27A90"/>
    <w:rsid w:val="00A27AC4"/>
    <w:rsid w:val="00A30674"/>
    <w:rsid w:val="00A3102D"/>
    <w:rsid w:val="00A313BE"/>
    <w:rsid w:val="00A31BFA"/>
    <w:rsid w:val="00A32CB5"/>
    <w:rsid w:val="00A32FEB"/>
    <w:rsid w:val="00A331C9"/>
    <w:rsid w:val="00A337AA"/>
    <w:rsid w:val="00A33D8B"/>
    <w:rsid w:val="00A33E01"/>
    <w:rsid w:val="00A33F9D"/>
    <w:rsid w:val="00A3474C"/>
    <w:rsid w:val="00A35292"/>
    <w:rsid w:val="00A363A2"/>
    <w:rsid w:val="00A36558"/>
    <w:rsid w:val="00A37317"/>
    <w:rsid w:val="00A37B29"/>
    <w:rsid w:val="00A4076F"/>
    <w:rsid w:val="00A43302"/>
    <w:rsid w:val="00A435E0"/>
    <w:rsid w:val="00A44094"/>
    <w:rsid w:val="00A4441D"/>
    <w:rsid w:val="00A447FF"/>
    <w:rsid w:val="00A44C62"/>
    <w:rsid w:val="00A44D34"/>
    <w:rsid w:val="00A44EA7"/>
    <w:rsid w:val="00A45501"/>
    <w:rsid w:val="00A46437"/>
    <w:rsid w:val="00A50504"/>
    <w:rsid w:val="00A50DC5"/>
    <w:rsid w:val="00A51300"/>
    <w:rsid w:val="00A53FB5"/>
    <w:rsid w:val="00A55FA2"/>
    <w:rsid w:val="00A576DC"/>
    <w:rsid w:val="00A57F1A"/>
    <w:rsid w:val="00A6041F"/>
    <w:rsid w:val="00A61374"/>
    <w:rsid w:val="00A61530"/>
    <w:rsid w:val="00A62636"/>
    <w:rsid w:val="00A62CDF"/>
    <w:rsid w:val="00A63F26"/>
    <w:rsid w:val="00A64004"/>
    <w:rsid w:val="00A64AB3"/>
    <w:rsid w:val="00A64C24"/>
    <w:rsid w:val="00A64DBD"/>
    <w:rsid w:val="00A657F7"/>
    <w:rsid w:val="00A65D18"/>
    <w:rsid w:val="00A6600E"/>
    <w:rsid w:val="00A66040"/>
    <w:rsid w:val="00A662DB"/>
    <w:rsid w:val="00A6671A"/>
    <w:rsid w:val="00A66A74"/>
    <w:rsid w:val="00A6731E"/>
    <w:rsid w:val="00A67CC3"/>
    <w:rsid w:val="00A700B6"/>
    <w:rsid w:val="00A70507"/>
    <w:rsid w:val="00A706CF"/>
    <w:rsid w:val="00A7072E"/>
    <w:rsid w:val="00A70E34"/>
    <w:rsid w:val="00A711B2"/>
    <w:rsid w:val="00A71838"/>
    <w:rsid w:val="00A738FB"/>
    <w:rsid w:val="00A761B7"/>
    <w:rsid w:val="00A76263"/>
    <w:rsid w:val="00A774D1"/>
    <w:rsid w:val="00A775FB"/>
    <w:rsid w:val="00A776FD"/>
    <w:rsid w:val="00A80A9F"/>
    <w:rsid w:val="00A80FB4"/>
    <w:rsid w:val="00A81B32"/>
    <w:rsid w:val="00A8207D"/>
    <w:rsid w:val="00A82586"/>
    <w:rsid w:val="00A82AFE"/>
    <w:rsid w:val="00A8320B"/>
    <w:rsid w:val="00A8322C"/>
    <w:rsid w:val="00A841C2"/>
    <w:rsid w:val="00A84959"/>
    <w:rsid w:val="00A8517D"/>
    <w:rsid w:val="00A8633D"/>
    <w:rsid w:val="00A86E83"/>
    <w:rsid w:val="00A87505"/>
    <w:rsid w:val="00A9350A"/>
    <w:rsid w:val="00A946F6"/>
    <w:rsid w:val="00A952E1"/>
    <w:rsid w:val="00A9600C"/>
    <w:rsid w:val="00A96150"/>
    <w:rsid w:val="00A96194"/>
    <w:rsid w:val="00A96547"/>
    <w:rsid w:val="00A9716C"/>
    <w:rsid w:val="00A975D4"/>
    <w:rsid w:val="00A97882"/>
    <w:rsid w:val="00AA0050"/>
    <w:rsid w:val="00AA0EB0"/>
    <w:rsid w:val="00AA2249"/>
    <w:rsid w:val="00AA2EB4"/>
    <w:rsid w:val="00AA2F89"/>
    <w:rsid w:val="00AA337C"/>
    <w:rsid w:val="00AA4A11"/>
    <w:rsid w:val="00AA4E31"/>
    <w:rsid w:val="00AA53CF"/>
    <w:rsid w:val="00AA6592"/>
    <w:rsid w:val="00AA6C4C"/>
    <w:rsid w:val="00AB002D"/>
    <w:rsid w:val="00AB078D"/>
    <w:rsid w:val="00AB090A"/>
    <w:rsid w:val="00AB0B3D"/>
    <w:rsid w:val="00AB1C5B"/>
    <w:rsid w:val="00AB1C85"/>
    <w:rsid w:val="00AB1E11"/>
    <w:rsid w:val="00AB1E4D"/>
    <w:rsid w:val="00AB1FE9"/>
    <w:rsid w:val="00AB2882"/>
    <w:rsid w:val="00AB2E6A"/>
    <w:rsid w:val="00AB37C6"/>
    <w:rsid w:val="00AB42E9"/>
    <w:rsid w:val="00AB55DE"/>
    <w:rsid w:val="00AB6599"/>
    <w:rsid w:val="00AB70AE"/>
    <w:rsid w:val="00AB7D4C"/>
    <w:rsid w:val="00AB7E11"/>
    <w:rsid w:val="00AC0D3B"/>
    <w:rsid w:val="00AC309A"/>
    <w:rsid w:val="00AC34E9"/>
    <w:rsid w:val="00AC3C2C"/>
    <w:rsid w:val="00AC40B9"/>
    <w:rsid w:val="00AC491F"/>
    <w:rsid w:val="00AC5226"/>
    <w:rsid w:val="00AC59CB"/>
    <w:rsid w:val="00AC5B04"/>
    <w:rsid w:val="00AC6252"/>
    <w:rsid w:val="00AC64B9"/>
    <w:rsid w:val="00AC7E1E"/>
    <w:rsid w:val="00AD01D4"/>
    <w:rsid w:val="00AD0CC8"/>
    <w:rsid w:val="00AD148C"/>
    <w:rsid w:val="00AD2069"/>
    <w:rsid w:val="00AD23DE"/>
    <w:rsid w:val="00AD2AA1"/>
    <w:rsid w:val="00AD2ECB"/>
    <w:rsid w:val="00AD31AE"/>
    <w:rsid w:val="00AD38FB"/>
    <w:rsid w:val="00AD3D21"/>
    <w:rsid w:val="00AD456F"/>
    <w:rsid w:val="00AD486C"/>
    <w:rsid w:val="00AD498D"/>
    <w:rsid w:val="00AD4AE1"/>
    <w:rsid w:val="00AD5962"/>
    <w:rsid w:val="00AD5A1A"/>
    <w:rsid w:val="00AD6FDA"/>
    <w:rsid w:val="00AD7067"/>
    <w:rsid w:val="00AD73C6"/>
    <w:rsid w:val="00AE16D5"/>
    <w:rsid w:val="00AE2EAB"/>
    <w:rsid w:val="00AE3631"/>
    <w:rsid w:val="00AE3D11"/>
    <w:rsid w:val="00AE3FFE"/>
    <w:rsid w:val="00AE48BE"/>
    <w:rsid w:val="00AE4D60"/>
    <w:rsid w:val="00AE4F7C"/>
    <w:rsid w:val="00AE55B7"/>
    <w:rsid w:val="00AE6133"/>
    <w:rsid w:val="00AE63E5"/>
    <w:rsid w:val="00AF0263"/>
    <w:rsid w:val="00AF0820"/>
    <w:rsid w:val="00AF090E"/>
    <w:rsid w:val="00AF0D6B"/>
    <w:rsid w:val="00AF18D9"/>
    <w:rsid w:val="00AF1DC4"/>
    <w:rsid w:val="00AF2088"/>
    <w:rsid w:val="00AF2894"/>
    <w:rsid w:val="00AF35FB"/>
    <w:rsid w:val="00AF4303"/>
    <w:rsid w:val="00AF5F9D"/>
    <w:rsid w:val="00AF6D30"/>
    <w:rsid w:val="00AF7090"/>
    <w:rsid w:val="00AF7A35"/>
    <w:rsid w:val="00B027D3"/>
    <w:rsid w:val="00B027EA"/>
    <w:rsid w:val="00B02CB1"/>
    <w:rsid w:val="00B03373"/>
    <w:rsid w:val="00B034C3"/>
    <w:rsid w:val="00B03886"/>
    <w:rsid w:val="00B041B3"/>
    <w:rsid w:val="00B043D2"/>
    <w:rsid w:val="00B04790"/>
    <w:rsid w:val="00B04821"/>
    <w:rsid w:val="00B05496"/>
    <w:rsid w:val="00B06A23"/>
    <w:rsid w:val="00B1009E"/>
    <w:rsid w:val="00B10FBF"/>
    <w:rsid w:val="00B1150D"/>
    <w:rsid w:val="00B11893"/>
    <w:rsid w:val="00B119E3"/>
    <w:rsid w:val="00B12B91"/>
    <w:rsid w:val="00B12E32"/>
    <w:rsid w:val="00B12E4B"/>
    <w:rsid w:val="00B13211"/>
    <w:rsid w:val="00B145F5"/>
    <w:rsid w:val="00B14E97"/>
    <w:rsid w:val="00B1580C"/>
    <w:rsid w:val="00B15DFC"/>
    <w:rsid w:val="00B16746"/>
    <w:rsid w:val="00B16834"/>
    <w:rsid w:val="00B20220"/>
    <w:rsid w:val="00B20617"/>
    <w:rsid w:val="00B21129"/>
    <w:rsid w:val="00B231F5"/>
    <w:rsid w:val="00B232E8"/>
    <w:rsid w:val="00B23553"/>
    <w:rsid w:val="00B23C07"/>
    <w:rsid w:val="00B24426"/>
    <w:rsid w:val="00B24773"/>
    <w:rsid w:val="00B25254"/>
    <w:rsid w:val="00B2539B"/>
    <w:rsid w:val="00B265E1"/>
    <w:rsid w:val="00B266A1"/>
    <w:rsid w:val="00B268D2"/>
    <w:rsid w:val="00B274F8"/>
    <w:rsid w:val="00B27CFD"/>
    <w:rsid w:val="00B30B5F"/>
    <w:rsid w:val="00B31555"/>
    <w:rsid w:val="00B318E4"/>
    <w:rsid w:val="00B32489"/>
    <w:rsid w:val="00B32CA5"/>
    <w:rsid w:val="00B3374A"/>
    <w:rsid w:val="00B33CC8"/>
    <w:rsid w:val="00B34F18"/>
    <w:rsid w:val="00B3519B"/>
    <w:rsid w:val="00B35371"/>
    <w:rsid w:val="00B35FF1"/>
    <w:rsid w:val="00B3628C"/>
    <w:rsid w:val="00B36B84"/>
    <w:rsid w:val="00B36CE0"/>
    <w:rsid w:val="00B37473"/>
    <w:rsid w:val="00B40640"/>
    <w:rsid w:val="00B40E32"/>
    <w:rsid w:val="00B41AD4"/>
    <w:rsid w:val="00B421BD"/>
    <w:rsid w:val="00B42E12"/>
    <w:rsid w:val="00B432F1"/>
    <w:rsid w:val="00B4341D"/>
    <w:rsid w:val="00B43549"/>
    <w:rsid w:val="00B436EF"/>
    <w:rsid w:val="00B4392A"/>
    <w:rsid w:val="00B4443F"/>
    <w:rsid w:val="00B45ED2"/>
    <w:rsid w:val="00B46572"/>
    <w:rsid w:val="00B4685A"/>
    <w:rsid w:val="00B501E5"/>
    <w:rsid w:val="00B50273"/>
    <w:rsid w:val="00B51E9B"/>
    <w:rsid w:val="00B5248A"/>
    <w:rsid w:val="00B52E75"/>
    <w:rsid w:val="00B53180"/>
    <w:rsid w:val="00B53301"/>
    <w:rsid w:val="00B533D7"/>
    <w:rsid w:val="00B53C67"/>
    <w:rsid w:val="00B54565"/>
    <w:rsid w:val="00B5460E"/>
    <w:rsid w:val="00B54642"/>
    <w:rsid w:val="00B54852"/>
    <w:rsid w:val="00B54E77"/>
    <w:rsid w:val="00B563E7"/>
    <w:rsid w:val="00B56865"/>
    <w:rsid w:val="00B57A15"/>
    <w:rsid w:val="00B57F99"/>
    <w:rsid w:val="00B653DA"/>
    <w:rsid w:val="00B65492"/>
    <w:rsid w:val="00B65547"/>
    <w:rsid w:val="00B65ED1"/>
    <w:rsid w:val="00B66B78"/>
    <w:rsid w:val="00B66EC4"/>
    <w:rsid w:val="00B6733E"/>
    <w:rsid w:val="00B674D0"/>
    <w:rsid w:val="00B7003C"/>
    <w:rsid w:val="00B70887"/>
    <w:rsid w:val="00B70A59"/>
    <w:rsid w:val="00B714FE"/>
    <w:rsid w:val="00B71E56"/>
    <w:rsid w:val="00B7406E"/>
    <w:rsid w:val="00B747A9"/>
    <w:rsid w:val="00B76246"/>
    <w:rsid w:val="00B7686D"/>
    <w:rsid w:val="00B76B73"/>
    <w:rsid w:val="00B804F0"/>
    <w:rsid w:val="00B82B5F"/>
    <w:rsid w:val="00B82D16"/>
    <w:rsid w:val="00B838AE"/>
    <w:rsid w:val="00B8405F"/>
    <w:rsid w:val="00B846CB"/>
    <w:rsid w:val="00B85721"/>
    <w:rsid w:val="00B8594D"/>
    <w:rsid w:val="00B85C7E"/>
    <w:rsid w:val="00B862C1"/>
    <w:rsid w:val="00B870B5"/>
    <w:rsid w:val="00B871BD"/>
    <w:rsid w:val="00B90D1C"/>
    <w:rsid w:val="00B916A5"/>
    <w:rsid w:val="00B921E5"/>
    <w:rsid w:val="00B92F4E"/>
    <w:rsid w:val="00B93C88"/>
    <w:rsid w:val="00B94C94"/>
    <w:rsid w:val="00B95A4F"/>
    <w:rsid w:val="00B96350"/>
    <w:rsid w:val="00B96811"/>
    <w:rsid w:val="00BA0D52"/>
    <w:rsid w:val="00BA112B"/>
    <w:rsid w:val="00BA2208"/>
    <w:rsid w:val="00BA2C09"/>
    <w:rsid w:val="00BA5164"/>
    <w:rsid w:val="00BA590C"/>
    <w:rsid w:val="00BA5B03"/>
    <w:rsid w:val="00BA6CE2"/>
    <w:rsid w:val="00BA6FC2"/>
    <w:rsid w:val="00BA7866"/>
    <w:rsid w:val="00BA7C93"/>
    <w:rsid w:val="00BB03BA"/>
    <w:rsid w:val="00BB04F4"/>
    <w:rsid w:val="00BB1782"/>
    <w:rsid w:val="00BB2630"/>
    <w:rsid w:val="00BB2A9C"/>
    <w:rsid w:val="00BB399C"/>
    <w:rsid w:val="00BB3C4E"/>
    <w:rsid w:val="00BB4654"/>
    <w:rsid w:val="00BB499E"/>
    <w:rsid w:val="00BB4C47"/>
    <w:rsid w:val="00BB4D34"/>
    <w:rsid w:val="00BB4F6B"/>
    <w:rsid w:val="00BB5042"/>
    <w:rsid w:val="00BB78CE"/>
    <w:rsid w:val="00BB7B69"/>
    <w:rsid w:val="00BB7FF9"/>
    <w:rsid w:val="00BC2F6B"/>
    <w:rsid w:val="00BC323E"/>
    <w:rsid w:val="00BC3347"/>
    <w:rsid w:val="00BC376B"/>
    <w:rsid w:val="00BC4774"/>
    <w:rsid w:val="00BC7042"/>
    <w:rsid w:val="00BC763C"/>
    <w:rsid w:val="00BC7C12"/>
    <w:rsid w:val="00BD1434"/>
    <w:rsid w:val="00BD1EB2"/>
    <w:rsid w:val="00BD336E"/>
    <w:rsid w:val="00BD3388"/>
    <w:rsid w:val="00BD355B"/>
    <w:rsid w:val="00BD4A35"/>
    <w:rsid w:val="00BD4AC9"/>
    <w:rsid w:val="00BD5889"/>
    <w:rsid w:val="00BD5F38"/>
    <w:rsid w:val="00BD7A01"/>
    <w:rsid w:val="00BE0820"/>
    <w:rsid w:val="00BE250C"/>
    <w:rsid w:val="00BE28FF"/>
    <w:rsid w:val="00BE3906"/>
    <w:rsid w:val="00BE39EA"/>
    <w:rsid w:val="00BE3E14"/>
    <w:rsid w:val="00BE4311"/>
    <w:rsid w:val="00BE4605"/>
    <w:rsid w:val="00BE4F99"/>
    <w:rsid w:val="00BE721E"/>
    <w:rsid w:val="00BF393F"/>
    <w:rsid w:val="00BF4C35"/>
    <w:rsid w:val="00BF53F7"/>
    <w:rsid w:val="00BF5801"/>
    <w:rsid w:val="00BF5822"/>
    <w:rsid w:val="00BF58FD"/>
    <w:rsid w:val="00BF66E0"/>
    <w:rsid w:val="00BF6DB6"/>
    <w:rsid w:val="00BF6E32"/>
    <w:rsid w:val="00C004E1"/>
    <w:rsid w:val="00C00998"/>
    <w:rsid w:val="00C00DB7"/>
    <w:rsid w:val="00C00F13"/>
    <w:rsid w:val="00C0292C"/>
    <w:rsid w:val="00C03AFD"/>
    <w:rsid w:val="00C0439A"/>
    <w:rsid w:val="00C04AE9"/>
    <w:rsid w:val="00C04B88"/>
    <w:rsid w:val="00C04ECF"/>
    <w:rsid w:val="00C0503C"/>
    <w:rsid w:val="00C05052"/>
    <w:rsid w:val="00C05DB3"/>
    <w:rsid w:val="00C067EE"/>
    <w:rsid w:val="00C07153"/>
    <w:rsid w:val="00C07209"/>
    <w:rsid w:val="00C0735A"/>
    <w:rsid w:val="00C07DE4"/>
    <w:rsid w:val="00C10152"/>
    <w:rsid w:val="00C114E6"/>
    <w:rsid w:val="00C12EEB"/>
    <w:rsid w:val="00C12F25"/>
    <w:rsid w:val="00C1440B"/>
    <w:rsid w:val="00C148D3"/>
    <w:rsid w:val="00C15755"/>
    <w:rsid w:val="00C160C3"/>
    <w:rsid w:val="00C16437"/>
    <w:rsid w:val="00C17760"/>
    <w:rsid w:val="00C21369"/>
    <w:rsid w:val="00C21399"/>
    <w:rsid w:val="00C2229B"/>
    <w:rsid w:val="00C229B2"/>
    <w:rsid w:val="00C23388"/>
    <w:rsid w:val="00C235B6"/>
    <w:rsid w:val="00C23D78"/>
    <w:rsid w:val="00C24C0A"/>
    <w:rsid w:val="00C2526A"/>
    <w:rsid w:val="00C2557E"/>
    <w:rsid w:val="00C255EB"/>
    <w:rsid w:val="00C25C04"/>
    <w:rsid w:val="00C25EFF"/>
    <w:rsid w:val="00C269F4"/>
    <w:rsid w:val="00C27743"/>
    <w:rsid w:val="00C30152"/>
    <w:rsid w:val="00C304FA"/>
    <w:rsid w:val="00C30831"/>
    <w:rsid w:val="00C3097A"/>
    <w:rsid w:val="00C30C48"/>
    <w:rsid w:val="00C31495"/>
    <w:rsid w:val="00C315DE"/>
    <w:rsid w:val="00C32034"/>
    <w:rsid w:val="00C32315"/>
    <w:rsid w:val="00C33053"/>
    <w:rsid w:val="00C331BE"/>
    <w:rsid w:val="00C33E48"/>
    <w:rsid w:val="00C34933"/>
    <w:rsid w:val="00C34E84"/>
    <w:rsid w:val="00C35341"/>
    <w:rsid w:val="00C36575"/>
    <w:rsid w:val="00C373C0"/>
    <w:rsid w:val="00C373DF"/>
    <w:rsid w:val="00C4196C"/>
    <w:rsid w:val="00C422E8"/>
    <w:rsid w:val="00C424D9"/>
    <w:rsid w:val="00C43971"/>
    <w:rsid w:val="00C43AB5"/>
    <w:rsid w:val="00C4485D"/>
    <w:rsid w:val="00C45FB0"/>
    <w:rsid w:val="00C46CDE"/>
    <w:rsid w:val="00C5078B"/>
    <w:rsid w:val="00C516CB"/>
    <w:rsid w:val="00C51EFC"/>
    <w:rsid w:val="00C52ED9"/>
    <w:rsid w:val="00C54210"/>
    <w:rsid w:val="00C54AD3"/>
    <w:rsid w:val="00C54E2B"/>
    <w:rsid w:val="00C5517B"/>
    <w:rsid w:val="00C55C7D"/>
    <w:rsid w:val="00C564DF"/>
    <w:rsid w:val="00C5698A"/>
    <w:rsid w:val="00C56D67"/>
    <w:rsid w:val="00C57333"/>
    <w:rsid w:val="00C57658"/>
    <w:rsid w:val="00C57CCA"/>
    <w:rsid w:val="00C60585"/>
    <w:rsid w:val="00C61CED"/>
    <w:rsid w:val="00C621AA"/>
    <w:rsid w:val="00C624BB"/>
    <w:rsid w:val="00C63390"/>
    <w:rsid w:val="00C6342B"/>
    <w:rsid w:val="00C637A5"/>
    <w:rsid w:val="00C6387A"/>
    <w:rsid w:val="00C64101"/>
    <w:rsid w:val="00C64270"/>
    <w:rsid w:val="00C64772"/>
    <w:rsid w:val="00C6550B"/>
    <w:rsid w:val="00C65A41"/>
    <w:rsid w:val="00C66179"/>
    <w:rsid w:val="00C664F9"/>
    <w:rsid w:val="00C666C9"/>
    <w:rsid w:val="00C66B41"/>
    <w:rsid w:val="00C6770B"/>
    <w:rsid w:val="00C67BD5"/>
    <w:rsid w:val="00C67E60"/>
    <w:rsid w:val="00C71E34"/>
    <w:rsid w:val="00C73969"/>
    <w:rsid w:val="00C741A3"/>
    <w:rsid w:val="00C75543"/>
    <w:rsid w:val="00C7687C"/>
    <w:rsid w:val="00C77577"/>
    <w:rsid w:val="00C7795E"/>
    <w:rsid w:val="00C77DBD"/>
    <w:rsid w:val="00C77DF7"/>
    <w:rsid w:val="00C80BD1"/>
    <w:rsid w:val="00C81036"/>
    <w:rsid w:val="00C812E2"/>
    <w:rsid w:val="00C822A2"/>
    <w:rsid w:val="00C82666"/>
    <w:rsid w:val="00C82A33"/>
    <w:rsid w:val="00C82ACB"/>
    <w:rsid w:val="00C82FF9"/>
    <w:rsid w:val="00C8472B"/>
    <w:rsid w:val="00C85854"/>
    <w:rsid w:val="00C8685C"/>
    <w:rsid w:val="00C86A7E"/>
    <w:rsid w:val="00C86A8C"/>
    <w:rsid w:val="00C87C59"/>
    <w:rsid w:val="00C87EE2"/>
    <w:rsid w:val="00C90EC4"/>
    <w:rsid w:val="00C90F81"/>
    <w:rsid w:val="00C9187B"/>
    <w:rsid w:val="00C923A5"/>
    <w:rsid w:val="00C923E5"/>
    <w:rsid w:val="00C93178"/>
    <w:rsid w:val="00C93DD8"/>
    <w:rsid w:val="00C93F00"/>
    <w:rsid w:val="00C949DF"/>
    <w:rsid w:val="00C955BE"/>
    <w:rsid w:val="00C96955"/>
    <w:rsid w:val="00C97179"/>
    <w:rsid w:val="00C97621"/>
    <w:rsid w:val="00C976B7"/>
    <w:rsid w:val="00C97D03"/>
    <w:rsid w:val="00CA20D7"/>
    <w:rsid w:val="00CA257C"/>
    <w:rsid w:val="00CA30C2"/>
    <w:rsid w:val="00CA484D"/>
    <w:rsid w:val="00CA4C03"/>
    <w:rsid w:val="00CA5CB5"/>
    <w:rsid w:val="00CA5CF3"/>
    <w:rsid w:val="00CA63B2"/>
    <w:rsid w:val="00CA6A1B"/>
    <w:rsid w:val="00CB0A9E"/>
    <w:rsid w:val="00CB0FD0"/>
    <w:rsid w:val="00CB1080"/>
    <w:rsid w:val="00CB16F1"/>
    <w:rsid w:val="00CB1906"/>
    <w:rsid w:val="00CB193F"/>
    <w:rsid w:val="00CB20C0"/>
    <w:rsid w:val="00CB3C55"/>
    <w:rsid w:val="00CB5AA5"/>
    <w:rsid w:val="00CB611A"/>
    <w:rsid w:val="00CB67C3"/>
    <w:rsid w:val="00CB6A0B"/>
    <w:rsid w:val="00CB7096"/>
    <w:rsid w:val="00CB7442"/>
    <w:rsid w:val="00CB7E99"/>
    <w:rsid w:val="00CC15ED"/>
    <w:rsid w:val="00CC2658"/>
    <w:rsid w:val="00CC3721"/>
    <w:rsid w:val="00CC374F"/>
    <w:rsid w:val="00CC3FA7"/>
    <w:rsid w:val="00CC4D2E"/>
    <w:rsid w:val="00CC5661"/>
    <w:rsid w:val="00CC5C9B"/>
    <w:rsid w:val="00CC7B8F"/>
    <w:rsid w:val="00CC7D33"/>
    <w:rsid w:val="00CD16B5"/>
    <w:rsid w:val="00CD2CAC"/>
    <w:rsid w:val="00CD2E58"/>
    <w:rsid w:val="00CD3BA6"/>
    <w:rsid w:val="00CD4091"/>
    <w:rsid w:val="00CD44F2"/>
    <w:rsid w:val="00CD4515"/>
    <w:rsid w:val="00CD4784"/>
    <w:rsid w:val="00CD53B9"/>
    <w:rsid w:val="00CD5473"/>
    <w:rsid w:val="00CD6C80"/>
    <w:rsid w:val="00CD7CC4"/>
    <w:rsid w:val="00CE067D"/>
    <w:rsid w:val="00CE09B2"/>
    <w:rsid w:val="00CE1814"/>
    <w:rsid w:val="00CE1DA2"/>
    <w:rsid w:val="00CE3256"/>
    <w:rsid w:val="00CE3C71"/>
    <w:rsid w:val="00CE3F81"/>
    <w:rsid w:val="00CE4438"/>
    <w:rsid w:val="00CE57B8"/>
    <w:rsid w:val="00CE5E2C"/>
    <w:rsid w:val="00CE6169"/>
    <w:rsid w:val="00CE61C7"/>
    <w:rsid w:val="00CE6C15"/>
    <w:rsid w:val="00CE6D94"/>
    <w:rsid w:val="00CE7BA1"/>
    <w:rsid w:val="00CE7C9D"/>
    <w:rsid w:val="00CF06BB"/>
    <w:rsid w:val="00CF130D"/>
    <w:rsid w:val="00CF1B3E"/>
    <w:rsid w:val="00CF1BDF"/>
    <w:rsid w:val="00CF1F08"/>
    <w:rsid w:val="00CF1FCD"/>
    <w:rsid w:val="00CF2300"/>
    <w:rsid w:val="00CF2304"/>
    <w:rsid w:val="00CF30FD"/>
    <w:rsid w:val="00CF52E9"/>
    <w:rsid w:val="00CF6512"/>
    <w:rsid w:val="00CF6C76"/>
    <w:rsid w:val="00CF7588"/>
    <w:rsid w:val="00CF7AB8"/>
    <w:rsid w:val="00CF7E7E"/>
    <w:rsid w:val="00D00D10"/>
    <w:rsid w:val="00D01D58"/>
    <w:rsid w:val="00D03BAD"/>
    <w:rsid w:val="00D054B8"/>
    <w:rsid w:val="00D05807"/>
    <w:rsid w:val="00D06CA9"/>
    <w:rsid w:val="00D078A5"/>
    <w:rsid w:val="00D101FE"/>
    <w:rsid w:val="00D102D1"/>
    <w:rsid w:val="00D1065A"/>
    <w:rsid w:val="00D11003"/>
    <w:rsid w:val="00D11680"/>
    <w:rsid w:val="00D1188A"/>
    <w:rsid w:val="00D1190E"/>
    <w:rsid w:val="00D11B9E"/>
    <w:rsid w:val="00D1214D"/>
    <w:rsid w:val="00D122C0"/>
    <w:rsid w:val="00D12AA7"/>
    <w:rsid w:val="00D13377"/>
    <w:rsid w:val="00D139E8"/>
    <w:rsid w:val="00D13F60"/>
    <w:rsid w:val="00D144EF"/>
    <w:rsid w:val="00D152DF"/>
    <w:rsid w:val="00D16AD3"/>
    <w:rsid w:val="00D16E01"/>
    <w:rsid w:val="00D17EB3"/>
    <w:rsid w:val="00D20107"/>
    <w:rsid w:val="00D21365"/>
    <w:rsid w:val="00D21F89"/>
    <w:rsid w:val="00D2295B"/>
    <w:rsid w:val="00D22BC0"/>
    <w:rsid w:val="00D23146"/>
    <w:rsid w:val="00D231B2"/>
    <w:rsid w:val="00D23607"/>
    <w:rsid w:val="00D23683"/>
    <w:rsid w:val="00D23D35"/>
    <w:rsid w:val="00D23D6E"/>
    <w:rsid w:val="00D240CC"/>
    <w:rsid w:val="00D24442"/>
    <w:rsid w:val="00D2486E"/>
    <w:rsid w:val="00D2613F"/>
    <w:rsid w:val="00D26C5B"/>
    <w:rsid w:val="00D27BBA"/>
    <w:rsid w:val="00D3030D"/>
    <w:rsid w:val="00D31221"/>
    <w:rsid w:val="00D314F6"/>
    <w:rsid w:val="00D31B5C"/>
    <w:rsid w:val="00D332DA"/>
    <w:rsid w:val="00D3340C"/>
    <w:rsid w:val="00D33DFD"/>
    <w:rsid w:val="00D345DB"/>
    <w:rsid w:val="00D3468E"/>
    <w:rsid w:val="00D36027"/>
    <w:rsid w:val="00D36216"/>
    <w:rsid w:val="00D3678E"/>
    <w:rsid w:val="00D373EE"/>
    <w:rsid w:val="00D374E6"/>
    <w:rsid w:val="00D37B74"/>
    <w:rsid w:val="00D37D2C"/>
    <w:rsid w:val="00D413F7"/>
    <w:rsid w:val="00D42A59"/>
    <w:rsid w:val="00D43327"/>
    <w:rsid w:val="00D43636"/>
    <w:rsid w:val="00D44661"/>
    <w:rsid w:val="00D447F6"/>
    <w:rsid w:val="00D4484D"/>
    <w:rsid w:val="00D44C0B"/>
    <w:rsid w:val="00D44C62"/>
    <w:rsid w:val="00D45549"/>
    <w:rsid w:val="00D45829"/>
    <w:rsid w:val="00D46797"/>
    <w:rsid w:val="00D467A5"/>
    <w:rsid w:val="00D4684A"/>
    <w:rsid w:val="00D47634"/>
    <w:rsid w:val="00D51350"/>
    <w:rsid w:val="00D52460"/>
    <w:rsid w:val="00D52E5C"/>
    <w:rsid w:val="00D540F0"/>
    <w:rsid w:val="00D550D0"/>
    <w:rsid w:val="00D553F1"/>
    <w:rsid w:val="00D556DA"/>
    <w:rsid w:val="00D5590B"/>
    <w:rsid w:val="00D56BFF"/>
    <w:rsid w:val="00D56C31"/>
    <w:rsid w:val="00D571B9"/>
    <w:rsid w:val="00D5755F"/>
    <w:rsid w:val="00D577BE"/>
    <w:rsid w:val="00D57E17"/>
    <w:rsid w:val="00D603F1"/>
    <w:rsid w:val="00D60518"/>
    <w:rsid w:val="00D60BC2"/>
    <w:rsid w:val="00D60C76"/>
    <w:rsid w:val="00D61CEB"/>
    <w:rsid w:val="00D6201A"/>
    <w:rsid w:val="00D6305F"/>
    <w:rsid w:val="00D636DD"/>
    <w:rsid w:val="00D63EE2"/>
    <w:rsid w:val="00D641FF"/>
    <w:rsid w:val="00D64E4F"/>
    <w:rsid w:val="00D652DB"/>
    <w:rsid w:val="00D65D6A"/>
    <w:rsid w:val="00D67DD8"/>
    <w:rsid w:val="00D67E9C"/>
    <w:rsid w:val="00D70EFA"/>
    <w:rsid w:val="00D7124E"/>
    <w:rsid w:val="00D71472"/>
    <w:rsid w:val="00D737A5"/>
    <w:rsid w:val="00D76D49"/>
    <w:rsid w:val="00D77644"/>
    <w:rsid w:val="00D77783"/>
    <w:rsid w:val="00D77980"/>
    <w:rsid w:val="00D77E21"/>
    <w:rsid w:val="00D80127"/>
    <w:rsid w:val="00D80217"/>
    <w:rsid w:val="00D80A29"/>
    <w:rsid w:val="00D80C96"/>
    <w:rsid w:val="00D81240"/>
    <w:rsid w:val="00D8170C"/>
    <w:rsid w:val="00D8194A"/>
    <w:rsid w:val="00D81B44"/>
    <w:rsid w:val="00D81CA6"/>
    <w:rsid w:val="00D8213B"/>
    <w:rsid w:val="00D832BC"/>
    <w:rsid w:val="00D84AF5"/>
    <w:rsid w:val="00D85A34"/>
    <w:rsid w:val="00D86572"/>
    <w:rsid w:val="00D8679C"/>
    <w:rsid w:val="00D86C2F"/>
    <w:rsid w:val="00D8765E"/>
    <w:rsid w:val="00D876A1"/>
    <w:rsid w:val="00D90F2C"/>
    <w:rsid w:val="00D91403"/>
    <w:rsid w:val="00D9170A"/>
    <w:rsid w:val="00D91AFA"/>
    <w:rsid w:val="00D91ECF"/>
    <w:rsid w:val="00D93743"/>
    <w:rsid w:val="00D937BC"/>
    <w:rsid w:val="00D938F4"/>
    <w:rsid w:val="00D93F6B"/>
    <w:rsid w:val="00D9451E"/>
    <w:rsid w:val="00D94982"/>
    <w:rsid w:val="00D9519A"/>
    <w:rsid w:val="00D951FF"/>
    <w:rsid w:val="00D953B2"/>
    <w:rsid w:val="00D954E2"/>
    <w:rsid w:val="00D967DE"/>
    <w:rsid w:val="00DA0809"/>
    <w:rsid w:val="00DA1454"/>
    <w:rsid w:val="00DA1550"/>
    <w:rsid w:val="00DA1733"/>
    <w:rsid w:val="00DA20B2"/>
    <w:rsid w:val="00DA2453"/>
    <w:rsid w:val="00DA27BF"/>
    <w:rsid w:val="00DA2936"/>
    <w:rsid w:val="00DA2E06"/>
    <w:rsid w:val="00DA375F"/>
    <w:rsid w:val="00DA452A"/>
    <w:rsid w:val="00DA4551"/>
    <w:rsid w:val="00DA47BF"/>
    <w:rsid w:val="00DB0C9B"/>
    <w:rsid w:val="00DB0F04"/>
    <w:rsid w:val="00DB1B1F"/>
    <w:rsid w:val="00DB24CD"/>
    <w:rsid w:val="00DB2577"/>
    <w:rsid w:val="00DB608B"/>
    <w:rsid w:val="00DB6190"/>
    <w:rsid w:val="00DB7734"/>
    <w:rsid w:val="00DB77A8"/>
    <w:rsid w:val="00DC017B"/>
    <w:rsid w:val="00DC047F"/>
    <w:rsid w:val="00DC0711"/>
    <w:rsid w:val="00DC1273"/>
    <w:rsid w:val="00DC16BD"/>
    <w:rsid w:val="00DC1F48"/>
    <w:rsid w:val="00DC2AD0"/>
    <w:rsid w:val="00DC2B4B"/>
    <w:rsid w:val="00DC511C"/>
    <w:rsid w:val="00DC76FC"/>
    <w:rsid w:val="00DD082E"/>
    <w:rsid w:val="00DD1DEE"/>
    <w:rsid w:val="00DD2E6B"/>
    <w:rsid w:val="00DD49FE"/>
    <w:rsid w:val="00DD4C83"/>
    <w:rsid w:val="00DD5849"/>
    <w:rsid w:val="00DD6369"/>
    <w:rsid w:val="00DD68BB"/>
    <w:rsid w:val="00DD7525"/>
    <w:rsid w:val="00DD77A1"/>
    <w:rsid w:val="00DE080A"/>
    <w:rsid w:val="00DE0AEC"/>
    <w:rsid w:val="00DE13D8"/>
    <w:rsid w:val="00DE290C"/>
    <w:rsid w:val="00DE2996"/>
    <w:rsid w:val="00DE3383"/>
    <w:rsid w:val="00DE3D8B"/>
    <w:rsid w:val="00DE3F20"/>
    <w:rsid w:val="00DE4635"/>
    <w:rsid w:val="00DE558F"/>
    <w:rsid w:val="00DE7075"/>
    <w:rsid w:val="00DF00E9"/>
    <w:rsid w:val="00DF056A"/>
    <w:rsid w:val="00DF15B5"/>
    <w:rsid w:val="00DF218D"/>
    <w:rsid w:val="00DF2B6F"/>
    <w:rsid w:val="00DF45EE"/>
    <w:rsid w:val="00DF4BA3"/>
    <w:rsid w:val="00DF56AB"/>
    <w:rsid w:val="00DF5B39"/>
    <w:rsid w:val="00DF6B47"/>
    <w:rsid w:val="00DF7306"/>
    <w:rsid w:val="00DF7A63"/>
    <w:rsid w:val="00E008E7"/>
    <w:rsid w:val="00E0143B"/>
    <w:rsid w:val="00E018B8"/>
    <w:rsid w:val="00E023D7"/>
    <w:rsid w:val="00E0284A"/>
    <w:rsid w:val="00E029F6"/>
    <w:rsid w:val="00E02FD2"/>
    <w:rsid w:val="00E038B5"/>
    <w:rsid w:val="00E0446D"/>
    <w:rsid w:val="00E04C7C"/>
    <w:rsid w:val="00E053C7"/>
    <w:rsid w:val="00E057F4"/>
    <w:rsid w:val="00E05ABE"/>
    <w:rsid w:val="00E06362"/>
    <w:rsid w:val="00E0665F"/>
    <w:rsid w:val="00E0700B"/>
    <w:rsid w:val="00E07E8E"/>
    <w:rsid w:val="00E1098E"/>
    <w:rsid w:val="00E10C54"/>
    <w:rsid w:val="00E11DE6"/>
    <w:rsid w:val="00E11F04"/>
    <w:rsid w:val="00E12368"/>
    <w:rsid w:val="00E13E4C"/>
    <w:rsid w:val="00E14370"/>
    <w:rsid w:val="00E14C14"/>
    <w:rsid w:val="00E14F83"/>
    <w:rsid w:val="00E15971"/>
    <w:rsid w:val="00E15D20"/>
    <w:rsid w:val="00E16794"/>
    <w:rsid w:val="00E1712E"/>
    <w:rsid w:val="00E1728D"/>
    <w:rsid w:val="00E17470"/>
    <w:rsid w:val="00E20053"/>
    <w:rsid w:val="00E20922"/>
    <w:rsid w:val="00E20AA2"/>
    <w:rsid w:val="00E20DC1"/>
    <w:rsid w:val="00E21525"/>
    <w:rsid w:val="00E21F07"/>
    <w:rsid w:val="00E2230B"/>
    <w:rsid w:val="00E232F1"/>
    <w:rsid w:val="00E23596"/>
    <w:rsid w:val="00E236D7"/>
    <w:rsid w:val="00E23BBD"/>
    <w:rsid w:val="00E23BC7"/>
    <w:rsid w:val="00E23D13"/>
    <w:rsid w:val="00E2667F"/>
    <w:rsid w:val="00E268AA"/>
    <w:rsid w:val="00E26C31"/>
    <w:rsid w:val="00E270BC"/>
    <w:rsid w:val="00E30469"/>
    <w:rsid w:val="00E306D2"/>
    <w:rsid w:val="00E30798"/>
    <w:rsid w:val="00E30D47"/>
    <w:rsid w:val="00E313BB"/>
    <w:rsid w:val="00E33081"/>
    <w:rsid w:val="00E33D06"/>
    <w:rsid w:val="00E34D96"/>
    <w:rsid w:val="00E354ED"/>
    <w:rsid w:val="00E35C2E"/>
    <w:rsid w:val="00E35EA0"/>
    <w:rsid w:val="00E37DE7"/>
    <w:rsid w:val="00E37E9C"/>
    <w:rsid w:val="00E4018F"/>
    <w:rsid w:val="00E401ED"/>
    <w:rsid w:val="00E4046C"/>
    <w:rsid w:val="00E408F9"/>
    <w:rsid w:val="00E411AC"/>
    <w:rsid w:val="00E4156E"/>
    <w:rsid w:val="00E4298E"/>
    <w:rsid w:val="00E43E94"/>
    <w:rsid w:val="00E43EBA"/>
    <w:rsid w:val="00E4453A"/>
    <w:rsid w:val="00E44847"/>
    <w:rsid w:val="00E451CD"/>
    <w:rsid w:val="00E453FD"/>
    <w:rsid w:val="00E501C1"/>
    <w:rsid w:val="00E51091"/>
    <w:rsid w:val="00E513C6"/>
    <w:rsid w:val="00E51992"/>
    <w:rsid w:val="00E52A6F"/>
    <w:rsid w:val="00E55AB6"/>
    <w:rsid w:val="00E55B0E"/>
    <w:rsid w:val="00E6002D"/>
    <w:rsid w:val="00E6118F"/>
    <w:rsid w:val="00E618CC"/>
    <w:rsid w:val="00E61A94"/>
    <w:rsid w:val="00E6367C"/>
    <w:rsid w:val="00E63EE2"/>
    <w:rsid w:val="00E6404C"/>
    <w:rsid w:val="00E658E2"/>
    <w:rsid w:val="00E65FC3"/>
    <w:rsid w:val="00E673EF"/>
    <w:rsid w:val="00E67DA5"/>
    <w:rsid w:val="00E70BE7"/>
    <w:rsid w:val="00E73D24"/>
    <w:rsid w:val="00E74483"/>
    <w:rsid w:val="00E74FEE"/>
    <w:rsid w:val="00E75CD5"/>
    <w:rsid w:val="00E771A6"/>
    <w:rsid w:val="00E80260"/>
    <w:rsid w:val="00E80D72"/>
    <w:rsid w:val="00E80D98"/>
    <w:rsid w:val="00E80D9D"/>
    <w:rsid w:val="00E81961"/>
    <w:rsid w:val="00E83A7F"/>
    <w:rsid w:val="00E83D57"/>
    <w:rsid w:val="00E84029"/>
    <w:rsid w:val="00E84A8C"/>
    <w:rsid w:val="00E85AC9"/>
    <w:rsid w:val="00E86DE9"/>
    <w:rsid w:val="00E90321"/>
    <w:rsid w:val="00E90813"/>
    <w:rsid w:val="00E90F18"/>
    <w:rsid w:val="00E917F8"/>
    <w:rsid w:val="00E920B0"/>
    <w:rsid w:val="00E92289"/>
    <w:rsid w:val="00E92B83"/>
    <w:rsid w:val="00E93594"/>
    <w:rsid w:val="00E938E8"/>
    <w:rsid w:val="00E96FDE"/>
    <w:rsid w:val="00E97AE5"/>
    <w:rsid w:val="00E97D78"/>
    <w:rsid w:val="00EA1A44"/>
    <w:rsid w:val="00EA1E51"/>
    <w:rsid w:val="00EA41A0"/>
    <w:rsid w:val="00EA473F"/>
    <w:rsid w:val="00EA520E"/>
    <w:rsid w:val="00EA5374"/>
    <w:rsid w:val="00EA5AC6"/>
    <w:rsid w:val="00EA5B4E"/>
    <w:rsid w:val="00EA5D4D"/>
    <w:rsid w:val="00EA675E"/>
    <w:rsid w:val="00EA6A4B"/>
    <w:rsid w:val="00EB095F"/>
    <w:rsid w:val="00EB0C86"/>
    <w:rsid w:val="00EB0D20"/>
    <w:rsid w:val="00EB1101"/>
    <w:rsid w:val="00EB3131"/>
    <w:rsid w:val="00EB46F0"/>
    <w:rsid w:val="00EB518A"/>
    <w:rsid w:val="00EB5819"/>
    <w:rsid w:val="00EB7AAC"/>
    <w:rsid w:val="00EC0DA0"/>
    <w:rsid w:val="00EC117F"/>
    <w:rsid w:val="00EC2CAA"/>
    <w:rsid w:val="00EC3CBF"/>
    <w:rsid w:val="00EC4226"/>
    <w:rsid w:val="00EC4CA2"/>
    <w:rsid w:val="00EC557A"/>
    <w:rsid w:val="00EC58F0"/>
    <w:rsid w:val="00EC5E47"/>
    <w:rsid w:val="00EC646C"/>
    <w:rsid w:val="00EC650D"/>
    <w:rsid w:val="00EC686D"/>
    <w:rsid w:val="00EC6947"/>
    <w:rsid w:val="00EC6A35"/>
    <w:rsid w:val="00EC6E41"/>
    <w:rsid w:val="00EC7F46"/>
    <w:rsid w:val="00ED0238"/>
    <w:rsid w:val="00ED04FA"/>
    <w:rsid w:val="00ED0745"/>
    <w:rsid w:val="00ED12B7"/>
    <w:rsid w:val="00ED1AFF"/>
    <w:rsid w:val="00ED289D"/>
    <w:rsid w:val="00ED3656"/>
    <w:rsid w:val="00ED452A"/>
    <w:rsid w:val="00ED45CB"/>
    <w:rsid w:val="00ED5565"/>
    <w:rsid w:val="00ED6F7B"/>
    <w:rsid w:val="00ED77EB"/>
    <w:rsid w:val="00EE07C3"/>
    <w:rsid w:val="00EE0A2B"/>
    <w:rsid w:val="00EE0E72"/>
    <w:rsid w:val="00EE1E90"/>
    <w:rsid w:val="00EE20A9"/>
    <w:rsid w:val="00EE2649"/>
    <w:rsid w:val="00EE2B9A"/>
    <w:rsid w:val="00EE383B"/>
    <w:rsid w:val="00EE3A60"/>
    <w:rsid w:val="00EE3D9C"/>
    <w:rsid w:val="00EE431C"/>
    <w:rsid w:val="00EE5225"/>
    <w:rsid w:val="00EE6426"/>
    <w:rsid w:val="00EE791C"/>
    <w:rsid w:val="00EE7AC4"/>
    <w:rsid w:val="00EE7AC7"/>
    <w:rsid w:val="00EE7E59"/>
    <w:rsid w:val="00EF2250"/>
    <w:rsid w:val="00EF2F4E"/>
    <w:rsid w:val="00EF3EA2"/>
    <w:rsid w:val="00EF4CD0"/>
    <w:rsid w:val="00EF50E9"/>
    <w:rsid w:val="00EF54E1"/>
    <w:rsid w:val="00EF5FA7"/>
    <w:rsid w:val="00EF726B"/>
    <w:rsid w:val="00EF7512"/>
    <w:rsid w:val="00F00496"/>
    <w:rsid w:val="00F00767"/>
    <w:rsid w:val="00F02A88"/>
    <w:rsid w:val="00F02CC4"/>
    <w:rsid w:val="00F03B21"/>
    <w:rsid w:val="00F03E5B"/>
    <w:rsid w:val="00F054D3"/>
    <w:rsid w:val="00F0720E"/>
    <w:rsid w:val="00F12089"/>
    <w:rsid w:val="00F125EA"/>
    <w:rsid w:val="00F12E90"/>
    <w:rsid w:val="00F14308"/>
    <w:rsid w:val="00F14950"/>
    <w:rsid w:val="00F149E3"/>
    <w:rsid w:val="00F150C6"/>
    <w:rsid w:val="00F1556A"/>
    <w:rsid w:val="00F16AD0"/>
    <w:rsid w:val="00F2010C"/>
    <w:rsid w:val="00F2044E"/>
    <w:rsid w:val="00F20DAE"/>
    <w:rsid w:val="00F21557"/>
    <w:rsid w:val="00F2320B"/>
    <w:rsid w:val="00F23D29"/>
    <w:rsid w:val="00F268C5"/>
    <w:rsid w:val="00F27155"/>
    <w:rsid w:val="00F272EF"/>
    <w:rsid w:val="00F2752B"/>
    <w:rsid w:val="00F278F4"/>
    <w:rsid w:val="00F27AC3"/>
    <w:rsid w:val="00F27EE9"/>
    <w:rsid w:val="00F301CE"/>
    <w:rsid w:val="00F3085E"/>
    <w:rsid w:val="00F30D7C"/>
    <w:rsid w:val="00F31083"/>
    <w:rsid w:val="00F31A2E"/>
    <w:rsid w:val="00F33A88"/>
    <w:rsid w:val="00F34A57"/>
    <w:rsid w:val="00F35139"/>
    <w:rsid w:val="00F353B3"/>
    <w:rsid w:val="00F35976"/>
    <w:rsid w:val="00F37E31"/>
    <w:rsid w:val="00F401B8"/>
    <w:rsid w:val="00F40443"/>
    <w:rsid w:val="00F407A5"/>
    <w:rsid w:val="00F40B11"/>
    <w:rsid w:val="00F40C73"/>
    <w:rsid w:val="00F41263"/>
    <w:rsid w:val="00F41A53"/>
    <w:rsid w:val="00F42547"/>
    <w:rsid w:val="00F42A56"/>
    <w:rsid w:val="00F42EFE"/>
    <w:rsid w:val="00F4368B"/>
    <w:rsid w:val="00F43905"/>
    <w:rsid w:val="00F43A41"/>
    <w:rsid w:val="00F443F4"/>
    <w:rsid w:val="00F455CC"/>
    <w:rsid w:val="00F45E0B"/>
    <w:rsid w:val="00F463F0"/>
    <w:rsid w:val="00F465C3"/>
    <w:rsid w:val="00F467BB"/>
    <w:rsid w:val="00F50035"/>
    <w:rsid w:val="00F50B3B"/>
    <w:rsid w:val="00F50B53"/>
    <w:rsid w:val="00F50B92"/>
    <w:rsid w:val="00F50BF4"/>
    <w:rsid w:val="00F50C98"/>
    <w:rsid w:val="00F5218C"/>
    <w:rsid w:val="00F52260"/>
    <w:rsid w:val="00F53A6E"/>
    <w:rsid w:val="00F543AB"/>
    <w:rsid w:val="00F56491"/>
    <w:rsid w:val="00F56915"/>
    <w:rsid w:val="00F56E88"/>
    <w:rsid w:val="00F60213"/>
    <w:rsid w:val="00F60ABC"/>
    <w:rsid w:val="00F6131F"/>
    <w:rsid w:val="00F624B0"/>
    <w:rsid w:val="00F63495"/>
    <w:rsid w:val="00F637B7"/>
    <w:rsid w:val="00F64665"/>
    <w:rsid w:val="00F651AE"/>
    <w:rsid w:val="00F65312"/>
    <w:rsid w:val="00F65443"/>
    <w:rsid w:val="00F656ED"/>
    <w:rsid w:val="00F66068"/>
    <w:rsid w:val="00F661ED"/>
    <w:rsid w:val="00F66682"/>
    <w:rsid w:val="00F6684F"/>
    <w:rsid w:val="00F67963"/>
    <w:rsid w:val="00F67FD9"/>
    <w:rsid w:val="00F700C8"/>
    <w:rsid w:val="00F7101B"/>
    <w:rsid w:val="00F71394"/>
    <w:rsid w:val="00F72143"/>
    <w:rsid w:val="00F7281E"/>
    <w:rsid w:val="00F72968"/>
    <w:rsid w:val="00F7327D"/>
    <w:rsid w:val="00F741A1"/>
    <w:rsid w:val="00F7443D"/>
    <w:rsid w:val="00F74BFF"/>
    <w:rsid w:val="00F753D0"/>
    <w:rsid w:val="00F7577A"/>
    <w:rsid w:val="00F75A82"/>
    <w:rsid w:val="00F75DCC"/>
    <w:rsid w:val="00F75DFA"/>
    <w:rsid w:val="00F76540"/>
    <w:rsid w:val="00F7697B"/>
    <w:rsid w:val="00F76E80"/>
    <w:rsid w:val="00F77697"/>
    <w:rsid w:val="00F80293"/>
    <w:rsid w:val="00F804DC"/>
    <w:rsid w:val="00F805DE"/>
    <w:rsid w:val="00F807DA"/>
    <w:rsid w:val="00F812D5"/>
    <w:rsid w:val="00F81966"/>
    <w:rsid w:val="00F8218C"/>
    <w:rsid w:val="00F822A8"/>
    <w:rsid w:val="00F8285E"/>
    <w:rsid w:val="00F82F62"/>
    <w:rsid w:val="00F85604"/>
    <w:rsid w:val="00F85D66"/>
    <w:rsid w:val="00F85E30"/>
    <w:rsid w:val="00F863F3"/>
    <w:rsid w:val="00F869BE"/>
    <w:rsid w:val="00F86E13"/>
    <w:rsid w:val="00F90236"/>
    <w:rsid w:val="00F913EC"/>
    <w:rsid w:val="00F92266"/>
    <w:rsid w:val="00F92B06"/>
    <w:rsid w:val="00F945BA"/>
    <w:rsid w:val="00F946A2"/>
    <w:rsid w:val="00F94B45"/>
    <w:rsid w:val="00F959EE"/>
    <w:rsid w:val="00F95A2E"/>
    <w:rsid w:val="00F967F8"/>
    <w:rsid w:val="00F96CC1"/>
    <w:rsid w:val="00F976A8"/>
    <w:rsid w:val="00F97F0F"/>
    <w:rsid w:val="00FA058D"/>
    <w:rsid w:val="00FA10D2"/>
    <w:rsid w:val="00FA3C2A"/>
    <w:rsid w:val="00FA3FB3"/>
    <w:rsid w:val="00FA43E4"/>
    <w:rsid w:val="00FA764C"/>
    <w:rsid w:val="00FB0EDD"/>
    <w:rsid w:val="00FB22A2"/>
    <w:rsid w:val="00FB2532"/>
    <w:rsid w:val="00FB2FA4"/>
    <w:rsid w:val="00FB3D93"/>
    <w:rsid w:val="00FB46EE"/>
    <w:rsid w:val="00FB486A"/>
    <w:rsid w:val="00FB4A05"/>
    <w:rsid w:val="00FB60FF"/>
    <w:rsid w:val="00FB629F"/>
    <w:rsid w:val="00FB6509"/>
    <w:rsid w:val="00FB6CC0"/>
    <w:rsid w:val="00FC0778"/>
    <w:rsid w:val="00FC0B4C"/>
    <w:rsid w:val="00FC113F"/>
    <w:rsid w:val="00FC21D8"/>
    <w:rsid w:val="00FC2672"/>
    <w:rsid w:val="00FC2DAE"/>
    <w:rsid w:val="00FC2EFF"/>
    <w:rsid w:val="00FC30C9"/>
    <w:rsid w:val="00FC313A"/>
    <w:rsid w:val="00FC4C42"/>
    <w:rsid w:val="00FC4D7E"/>
    <w:rsid w:val="00FC4D7F"/>
    <w:rsid w:val="00FC5D46"/>
    <w:rsid w:val="00FC6111"/>
    <w:rsid w:val="00FC6B4C"/>
    <w:rsid w:val="00FC76AF"/>
    <w:rsid w:val="00FD050B"/>
    <w:rsid w:val="00FD0BFB"/>
    <w:rsid w:val="00FD16CF"/>
    <w:rsid w:val="00FD1D6C"/>
    <w:rsid w:val="00FD2470"/>
    <w:rsid w:val="00FD2C8B"/>
    <w:rsid w:val="00FD310E"/>
    <w:rsid w:val="00FD329D"/>
    <w:rsid w:val="00FD4BBB"/>
    <w:rsid w:val="00FD5892"/>
    <w:rsid w:val="00FD66E9"/>
    <w:rsid w:val="00FE0BDC"/>
    <w:rsid w:val="00FE1271"/>
    <w:rsid w:val="00FE140D"/>
    <w:rsid w:val="00FE43F6"/>
    <w:rsid w:val="00FE59DD"/>
    <w:rsid w:val="00FE5E5E"/>
    <w:rsid w:val="00FE60A5"/>
    <w:rsid w:val="00FE79AE"/>
    <w:rsid w:val="00FF0A00"/>
    <w:rsid w:val="00FF1220"/>
    <w:rsid w:val="00FF16AC"/>
    <w:rsid w:val="00FF199C"/>
    <w:rsid w:val="00FF4026"/>
    <w:rsid w:val="00FF48F7"/>
    <w:rsid w:val="00FF50D6"/>
    <w:rsid w:val="00FF5662"/>
    <w:rsid w:val="00FF6B0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802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9FE"/>
    <w:pPr>
      <w:spacing w:before="100" w:beforeAutospacing="1" w:after="100" w:afterAutospacing="1"/>
    </w:pPr>
  </w:style>
  <w:style w:type="paragraph" w:customStyle="1" w:styleId="BodyText1">
    <w:name w:val="Body Text1"/>
    <w:rsid w:val="00F7327D"/>
    <w:pPr>
      <w:spacing w:after="0" w:line="240" w:lineRule="auto"/>
    </w:pPr>
    <w:rPr>
      <w:rFonts w:ascii="Bookman Old Style Bold" w:eastAsia="ヒラギノ角ゴ Pro W3" w:hAnsi="Bookman Old Style Bold" w:cs="Times New Roman"/>
      <w:caps/>
      <w:color w:val="000000"/>
      <w:sz w:val="24"/>
      <w:szCs w:val="20"/>
    </w:rPr>
  </w:style>
  <w:style w:type="numbering" w:customStyle="1" w:styleId="CurrentList1">
    <w:name w:val="Current List1"/>
    <w:uiPriority w:val="99"/>
    <w:rsid w:val="00DF00E9"/>
    <w:pPr>
      <w:numPr>
        <w:numId w:val="30"/>
      </w:numPr>
    </w:pPr>
  </w:style>
  <w:style w:type="numbering" w:customStyle="1" w:styleId="CurrentList2">
    <w:name w:val="Current List2"/>
    <w:uiPriority w:val="99"/>
    <w:rsid w:val="0002404D"/>
    <w:pPr>
      <w:numPr>
        <w:numId w:val="3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802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6A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6th-congress/house-bill/7105/text/en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ress.gov/bill/116th-congress/house-bill/7105/text/en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gress.gov/bill/116th-congress/house-bill/7105/text/en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gress.gov/bill/116th-congress/house-bill/7105/text/en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4</cp:revision>
  <dcterms:created xsi:type="dcterms:W3CDTF">2022-11-07T18:08:00Z</dcterms:created>
  <dcterms:modified xsi:type="dcterms:W3CDTF">2022-12-08T21:42:00Z</dcterms:modified>
</cp:coreProperties>
</file>