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541BE67E" w:rsidR="00B934FC" w:rsidRPr="003A46F2" w:rsidRDefault="00C160DC" w:rsidP="00C160DC">
      <w:pPr>
        <w:pStyle w:val="Heading1AA"/>
        <w:rPr>
          <w:rFonts w:hint="eastAsia"/>
        </w:rPr>
      </w:pPr>
      <w:r>
        <w:t xml:space="preserve">March </w:t>
      </w:r>
      <w:r w:rsidR="0078087A">
        <w:t>2</w:t>
      </w:r>
      <w:r w:rsidR="00B934FC" w:rsidRPr="003A46F2">
        <w:t>, 202</w:t>
      </w:r>
      <w:r w:rsidR="00051EC2">
        <w:t>3</w:t>
      </w:r>
    </w:p>
    <w:p w14:paraId="68AA2282" w14:textId="77777777" w:rsidR="00B934FC" w:rsidRPr="003A46F2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Cs w:val="20"/>
          <w:u w:val="single"/>
        </w:rPr>
      </w:pPr>
    </w:p>
    <w:p w14:paraId="61FAC0AC" w14:textId="77777777" w:rsidR="00B934FC" w:rsidRPr="003A46F2" w:rsidRDefault="00B934FC" w:rsidP="00B934FC">
      <w:pPr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>MEMORANDUM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</w:p>
    <w:p w14:paraId="6BBE7274" w14:textId="77777777" w:rsidR="00B934FC" w:rsidRPr="003A46F2" w:rsidRDefault="00B934FC" w:rsidP="00B934FC">
      <w:pPr>
        <w:pStyle w:val="NoSpacing"/>
        <w:ind w:left="810"/>
        <w:rPr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TO:</w:t>
      </w:r>
      <w:r w:rsidRPr="003A46F2">
        <w:rPr>
          <w:szCs w:val="20"/>
        </w:rPr>
        <w:tab/>
      </w:r>
      <w:r w:rsidRPr="003A46F2">
        <w:rPr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>Members of the Academic Sena</w:t>
      </w:r>
      <w:r w:rsidRPr="003A46F2">
        <w:rPr>
          <w:szCs w:val="20"/>
        </w:rPr>
        <w:t>te</w:t>
      </w:r>
    </w:p>
    <w:p w14:paraId="0439C288" w14:textId="77777777" w:rsidR="00B934FC" w:rsidRPr="003A46F2" w:rsidRDefault="00B934FC" w:rsidP="00B934FC">
      <w:pPr>
        <w:pStyle w:val="NoSpacing"/>
        <w:ind w:left="810"/>
        <w:rPr>
          <w:szCs w:val="20"/>
        </w:rPr>
      </w:pPr>
    </w:p>
    <w:p w14:paraId="36E88E95" w14:textId="53BE23B3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 Bold" w:eastAsia="ヒラギノ角ゴ Pro W3" w:hAnsi="Bookman Old Style Bold"/>
          <w:szCs w:val="20"/>
        </w:rPr>
        <w:t>FROM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Dr. </w:t>
      </w:r>
      <w:r w:rsidR="00196AB1">
        <w:rPr>
          <w:rFonts w:ascii="Bookman Old Style" w:eastAsia="ヒラギノ角ゴ Pro W3" w:hAnsi="Bookman Old Style"/>
          <w:szCs w:val="20"/>
        </w:rPr>
        <w:t>Andrea Roach</w:t>
      </w:r>
      <w:r w:rsidRPr="003A46F2">
        <w:rPr>
          <w:rFonts w:ascii="Bookman Old Style" w:eastAsia="ヒラギノ角ゴ Pro W3" w:hAnsi="Bookman Old Style"/>
          <w:szCs w:val="20"/>
        </w:rPr>
        <w:t>, Vice Chair</w:t>
      </w:r>
    </w:p>
    <w:p w14:paraId="12B2C64B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  <w:t xml:space="preserve">Academic Senate </w:t>
      </w:r>
    </w:p>
    <w:p w14:paraId="6F6DEEC1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</w:rPr>
      </w:pPr>
    </w:p>
    <w:p w14:paraId="676D5533" w14:textId="4C6A1263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</w:rPr>
        <w:t>RE</w:t>
      </w:r>
      <w:r w:rsidRPr="003A46F2">
        <w:rPr>
          <w:rFonts w:ascii="Bookman Old Style" w:eastAsia="ヒラギノ角ゴ Pro W3" w:hAnsi="Bookman Old Style"/>
          <w:szCs w:val="20"/>
        </w:rPr>
        <w:t>:</w:t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" w:eastAsia="ヒラギノ角ゴ Pro W3" w:hAnsi="Bookman Old Style"/>
          <w:szCs w:val="20"/>
        </w:rPr>
        <w:tab/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Academic Senate Agenda – </w:t>
      </w:r>
      <w:r w:rsidR="00C160DC">
        <w:rPr>
          <w:rFonts w:ascii="Bookman Old Style Bold" w:eastAsia="ヒラギノ角ゴ Pro W3" w:hAnsi="Bookman Old Style Bold"/>
          <w:szCs w:val="20"/>
          <w:u w:val="single"/>
        </w:rPr>
        <w:t>March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C160DC">
        <w:rPr>
          <w:rFonts w:ascii="Bookman Old Style Bold" w:eastAsia="ヒラギノ角ゴ Pro W3" w:hAnsi="Bookman Old Style Bold"/>
          <w:szCs w:val="20"/>
          <w:u w:val="single"/>
        </w:rPr>
        <w:t>6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686A85BA" w14:textId="77777777" w:rsidR="00B934FC" w:rsidRPr="003A46F2" w:rsidRDefault="00B934FC" w:rsidP="00B934FC">
      <w:pPr>
        <w:pStyle w:val="NoSpacing"/>
        <w:ind w:left="810"/>
        <w:rPr>
          <w:rFonts w:ascii="Bookman Old Style" w:eastAsia="ヒラギノ角ゴ Pro W3" w:hAnsi="Bookman Old Style"/>
          <w:szCs w:val="20"/>
          <w:u w:val="single"/>
        </w:rPr>
      </w:pPr>
    </w:p>
    <w:p w14:paraId="5999289B" w14:textId="2E9BA572" w:rsidR="00B934FC" w:rsidRPr="003A46F2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" w:eastAsia="ヒラギノ角ゴ Pro W3" w:hAnsi="Bookman Old Style"/>
          <w:szCs w:val="20"/>
        </w:rPr>
        <w:t xml:space="preserve">A meeting of the Academic Senate is scheduled for 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Monday,</w:t>
      </w:r>
      <w:r w:rsidRPr="003A46F2">
        <w:rPr>
          <w:rFonts w:ascii="Bookman Old Style Bold" w:eastAsia="ヒラギノ角ゴ Pro W3" w:hAnsi="Bookman Old Style Bold"/>
          <w:szCs w:val="20"/>
        </w:rPr>
        <w:t xml:space="preserve"> </w:t>
      </w:r>
      <w:r w:rsidR="00C160DC">
        <w:rPr>
          <w:rFonts w:ascii="Bookman Old Style Bold" w:eastAsia="ヒラギノ角ゴ Pro W3" w:hAnsi="Bookman Old Style Bold"/>
          <w:szCs w:val="20"/>
          <w:u w:val="single"/>
        </w:rPr>
        <w:t>March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 </w:t>
      </w:r>
      <w:r w:rsidR="00502C52">
        <w:rPr>
          <w:rFonts w:ascii="Bookman Old Style Bold" w:eastAsia="ヒラギノ角ゴ Pro W3" w:hAnsi="Bookman Old Style Bold"/>
          <w:szCs w:val="20"/>
          <w:u w:val="single"/>
        </w:rPr>
        <w:t>6</w:t>
      </w:r>
      <w:r w:rsidRPr="003A46F2">
        <w:rPr>
          <w:rFonts w:ascii="Bookman Old Style Bold" w:eastAsia="ヒラギノ角ゴ Pro W3" w:hAnsi="Bookman Old Style Bold"/>
          <w:szCs w:val="20"/>
          <w:u w:val="single"/>
        </w:rPr>
        <w:t>, 202</w:t>
      </w:r>
      <w:r w:rsidR="00051EC2">
        <w:rPr>
          <w:rFonts w:ascii="Bookman Old Style Bold" w:eastAsia="ヒラギノ角ゴ Pro W3" w:hAnsi="Bookman Old Style Bold"/>
          <w:szCs w:val="20"/>
          <w:u w:val="single"/>
        </w:rPr>
        <w:t>3</w:t>
      </w:r>
    </w:p>
    <w:p w14:paraId="15DCF041" w14:textId="5A701C8C" w:rsidR="00B934FC" w:rsidRPr="003A46F2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at 4:00 P.M., </w:t>
      </w:r>
      <w:r w:rsidR="00745C17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>in-person in Library 2206 and</w:t>
      </w:r>
      <w:r w:rsidR="003D2E2D" w:rsidRPr="003A46F2">
        <w:rPr>
          <w:rFonts w:ascii="Bookman Old Style Bold" w:eastAsia="ヒラギノ角ゴ Pro W3" w:hAnsi="Bookman Old Style Bold"/>
          <w:b/>
          <w:bCs/>
          <w:color w:val="C00000"/>
          <w:szCs w:val="20"/>
          <w:u w:val="single"/>
        </w:rPr>
        <w:t xml:space="preserve"> on</w:t>
      </w:r>
      <w:r w:rsidR="00745C17" w:rsidRPr="003A46F2">
        <w:rPr>
          <w:rFonts w:ascii="Bookman Old Style Bold" w:eastAsia="ヒラギノ角ゴ Pro W3" w:hAnsi="Bookman Old Style Bold"/>
          <w:b/>
          <w:bCs/>
          <w:color w:val="FF0000"/>
          <w:szCs w:val="20"/>
          <w:u w:val="single"/>
        </w:rPr>
        <w:t xml:space="preserve"> </w:t>
      </w:r>
      <w:r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Zoom</w:t>
      </w:r>
      <w:r w:rsidR="00A26C05" w:rsidRPr="003A46F2">
        <w:rPr>
          <w:rFonts w:ascii="Bookman Old Style Bold" w:eastAsia="ヒラギノ角ゴ Pro W3" w:hAnsi="Bookman Old Style Bold"/>
          <w:color w:val="C00000"/>
          <w:szCs w:val="20"/>
          <w:u w:val="single"/>
        </w:rPr>
        <w:t>*.</w:t>
      </w:r>
    </w:p>
    <w:p w14:paraId="1C031630" w14:textId="0AEC0317" w:rsidR="00A26C05" w:rsidRDefault="00A26C05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Cs w:val="20"/>
        </w:rPr>
      </w:pPr>
    </w:p>
    <w:p w14:paraId="1B3F31AB" w14:textId="77777777" w:rsidR="00E165FE" w:rsidRDefault="00E165FE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Cs w:val="20"/>
        </w:rPr>
      </w:pPr>
    </w:p>
    <w:p w14:paraId="669BC25B" w14:textId="38960CCF" w:rsidR="00A26C05" w:rsidRPr="003A46F2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Cs w:val="20"/>
        </w:rPr>
      </w:pP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~Refreshments</w:t>
      </w:r>
      <w:r w:rsidR="00FD5A8F">
        <w:rPr>
          <w:rFonts w:ascii="Bookman Old Style" w:eastAsia="ヒラギノ角ゴ Pro W3" w:hAnsi="Bookman Old Style"/>
          <w:b/>
          <w:color w:val="0A0A0A"/>
          <w:szCs w:val="20"/>
        </w:rPr>
        <w:t xml:space="preserve"> will be s</w:t>
      </w:r>
      <w:r w:rsidRPr="003A46F2">
        <w:rPr>
          <w:rFonts w:ascii="Bookman Old Style" w:eastAsia="ヒラギノ角ゴ Pro W3" w:hAnsi="Bookman Old Style"/>
          <w:b/>
          <w:color w:val="0A0A0A"/>
          <w:szCs w:val="20"/>
        </w:rPr>
        <w:t>erved~</w:t>
      </w:r>
    </w:p>
    <w:p w14:paraId="57F9B95D" w14:textId="77777777" w:rsidR="00B934FC" w:rsidRPr="003A46F2" w:rsidRDefault="00B934FC" w:rsidP="00B934FC">
      <w:pPr>
        <w:ind w:left="810"/>
        <w:rPr>
          <w:rFonts w:ascii="Bookman Old Style Bold" w:eastAsia="ヒラギノ角ゴ Pro W3" w:hAnsi="Bookman Old Style Bold" w:hint="eastAsia"/>
          <w:szCs w:val="20"/>
          <w:u w:val="single"/>
        </w:rPr>
      </w:pPr>
      <w:r w:rsidRPr="003A46F2">
        <w:rPr>
          <w:rFonts w:ascii="Bookman Old Style Bold" w:eastAsia="ヒラギノ角ゴ Pro W3" w:hAnsi="Bookman Old Style Bold"/>
          <w:szCs w:val="20"/>
          <w:u w:val="single"/>
        </w:rPr>
        <w:t xml:space="preserve">AGENDA </w:t>
      </w:r>
    </w:p>
    <w:p w14:paraId="22491721" w14:textId="77777777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>Approval of the Agenda.</w:t>
      </w:r>
    </w:p>
    <w:p w14:paraId="69090781" w14:textId="3CBF43DA" w:rsidR="00B934FC" w:rsidRPr="003A46F2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3A46F2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C160DC">
        <w:rPr>
          <w:rFonts w:ascii="Bookman Old Style" w:hAnsi="Bookman Old Style"/>
          <w:color w:val="0A0A0A"/>
          <w:u w:color="0A0A0A"/>
        </w:rPr>
        <w:t>2</w:t>
      </w:r>
      <w:r w:rsidRPr="003A46F2">
        <w:rPr>
          <w:rFonts w:ascii="Bookman Old Style" w:hAnsi="Bookman Old Style"/>
          <w:color w:val="0A0A0A"/>
          <w:u w:color="0A0A0A"/>
        </w:rPr>
        <w:t>/</w:t>
      </w:r>
      <w:r w:rsidR="00C160DC">
        <w:rPr>
          <w:rFonts w:ascii="Bookman Old Style" w:hAnsi="Bookman Old Style"/>
          <w:color w:val="0A0A0A"/>
          <w:u w:color="0A0A0A"/>
        </w:rPr>
        <w:t>13</w:t>
      </w:r>
      <w:r w:rsidRPr="003A46F2">
        <w:rPr>
          <w:rFonts w:ascii="Bookman Old Style" w:hAnsi="Bookman Old Style"/>
          <w:color w:val="0A0A0A"/>
          <w:u w:color="0A0A0A"/>
        </w:rPr>
        <w:t>/2</w:t>
      </w:r>
      <w:r w:rsidR="00C160DC">
        <w:rPr>
          <w:rFonts w:ascii="Bookman Old Style" w:hAnsi="Bookman Old Style"/>
          <w:color w:val="0A0A0A"/>
          <w:u w:color="0A0A0A"/>
        </w:rPr>
        <w:t>3</w:t>
      </w:r>
      <w:r w:rsidRPr="003A46F2">
        <w:rPr>
          <w:rFonts w:ascii="Bookman Old Style" w:hAnsi="Bookman Old Style"/>
          <w:color w:val="0A0A0A"/>
          <w:u w:color="0A0A0A"/>
        </w:rPr>
        <w:t>.</w:t>
      </w:r>
    </w:p>
    <w:p w14:paraId="399C84D6" w14:textId="3F34484A" w:rsidR="005137B7" w:rsidRPr="00FD5A8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Communications and Announcements.</w:t>
      </w:r>
      <w:r w:rsidR="00D216F8" w:rsidRPr="005137B7">
        <w:rPr>
          <w:rFonts w:ascii="Bookman Old Style" w:hAnsi="Bookman Old Style"/>
          <w:color w:val="0A0A0A"/>
          <w:u w:color="0A0A0A"/>
        </w:rPr>
        <w:t xml:space="preserve"> </w:t>
      </w:r>
    </w:p>
    <w:p w14:paraId="6E05879E" w14:textId="2426D3E5" w:rsidR="005137B7" w:rsidRPr="00502C52" w:rsidRDefault="005137B7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Installation of New Senator</w:t>
      </w:r>
      <w:r w:rsidR="00836103">
        <w:rPr>
          <w:rFonts w:ascii="Bookman Old Style" w:hAnsi="Bookman Old Style"/>
          <w:color w:val="0A0A0A"/>
          <w:u w:color="0A0A0A"/>
        </w:rPr>
        <w:t>s</w:t>
      </w:r>
      <w:r w:rsidR="00FD5A8F">
        <w:rPr>
          <w:rFonts w:ascii="Bookman Old Style" w:hAnsi="Bookman Old Style"/>
          <w:color w:val="0A0A0A"/>
          <w:u w:color="0A0A0A"/>
        </w:rPr>
        <w:t>.</w:t>
      </w:r>
    </w:p>
    <w:p w14:paraId="009BB021" w14:textId="2C74FE97" w:rsidR="00502C52" w:rsidRPr="00502C52" w:rsidRDefault="00502C52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Consent Calendar.</w:t>
      </w:r>
    </w:p>
    <w:p w14:paraId="1F57A0DA" w14:textId="1BAD9664" w:rsidR="00502C52" w:rsidRPr="005137B7" w:rsidRDefault="00502C52" w:rsidP="00502C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APM 110 Ancillary Units</w:t>
      </w:r>
    </w:p>
    <w:p w14:paraId="54775861" w14:textId="16FE6CB1" w:rsidR="00B934FC" w:rsidRPr="005137B7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5137B7">
        <w:rPr>
          <w:rFonts w:ascii="Bookman Old Style" w:hAnsi="Bookman Old Style"/>
          <w:color w:val="0A0A0A"/>
          <w:u w:color="0A0A0A"/>
        </w:rPr>
        <w:t>New Business.</w:t>
      </w:r>
    </w:p>
    <w:p w14:paraId="1431EC37" w14:textId="2B9DBC62" w:rsidR="00073B7D" w:rsidRPr="003A46F2" w:rsidRDefault="00073B7D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125 – Policy on Department Chairs.</w:t>
      </w:r>
      <w:r w:rsidR="00C160DC">
        <w:rPr>
          <w:rFonts w:ascii="Bookman Old Style" w:hAnsi="Bookman Old Style"/>
          <w:color w:val="0A0A0A"/>
        </w:rPr>
        <w:t xml:space="preserve"> Second Reading.</w:t>
      </w:r>
    </w:p>
    <w:p w14:paraId="3232A258" w14:textId="3873E5C1" w:rsidR="00B934FC" w:rsidRPr="003A46F2" w:rsidRDefault="00F9344E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 xml:space="preserve">APM 322 – Policy on Assessment of Teaching Effectiveness. </w:t>
      </w:r>
    </w:p>
    <w:p w14:paraId="5141F42E" w14:textId="57D184BA" w:rsidR="00C04EF0" w:rsidRPr="003A46F2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301 – Policy and Procedures on the Appointment of Tenure-Track Faculty including the Award of Service Credit.</w:t>
      </w:r>
    </w:p>
    <w:p w14:paraId="5846BE88" w14:textId="77777777" w:rsidR="00B11E0C" w:rsidRPr="003A46F2" w:rsidRDefault="00C04EF0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 w:rsidRPr="003A46F2">
        <w:rPr>
          <w:rFonts w:ascii="Bookman Old Style" w:hAnsi="Bookman Old Style"/>
          <w:color w:val="0A0A0A"/>
        </w:rPr>
        <w:t>APM 131 – Procedures for Votes of Confidence.</w:t>
      </w:r>
    </w:p>
    <w:p w14:paraId="1CD12874" w14:textId="65D9050D" w:rsidR="00B11E0C" w:rsidRPr="00FD5A8F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218 – New </w:t>
      </w:r>
      <w:r w:rsidR="00B11E0C" w:rsidRPr="003A46F2">
        <w:rPr>
          <w:rFonts w:ascii="Bookman Old Style" w:hAnsi="Bookman Old Style"/>
          <w:u w:color="0B0A0A"/>
        </w:rPr>
        <w:t>Policy on Credit for Prior Learning Assessment.</w:t>
      </w:r>
    </w:p>
    <w:p w14:paraId="51A3B6D0" w14:textId="45797F6B" w:rsidR="00FD5A8F" w:rsidRPr="009105DD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u w:color="0B0A0A"/>
        </w:rPr>
        <w:t xml:space="preserve">APM 327 </w:t>
      </w:r>
      <w:r w:rsidRPr="0078087A">
        <w:rPr>
          <w:rFonts w:ascii="Bookman Old Style" w:hAnsi="Bookman Old Style"/>
          <w:u w:color="0B0A0A"/>
        </w:rPr>
        <w:t>- Policy on Promotion.</w:t>
      </w:r>
      <w:r w:rsidR="009105DD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287147B" w14:textId="3862FBB4" w:rsidR="00051EC2" w:rsidRPr="00C604A4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32B00">
        <w:rPr>
          <w:rFonts w:ascii="Bookman Old Style" w:hAnsi="Bookman Old Style"/>
          <w:u w:color="0B0A0A"/>
        </w:rPr>
        <w:t>APM 220 –</w:t>
      </w:r>
      <w:r w:rsidR="00727D08">
        <w:rPr>
          <w:rFonts w:ascii="Bookman Old Style" w:hAnsi="Bookman Old Style"/>
          <w:u w:color="0B0A0A"/>
        </w:rPr>
        <w:t xml:space="preserve"> </w:t>
      </w:r>
      <w:r w:rsidRPr="00A32B00">
        <w:rPr>
          <w:rFonts w:ascii="Bookman Old Style" w:hAnsi="Bookman Old Style"/>
          <w:color w:val="0A0A0A"/>
          <w:u w:color="0A0A0A"/>
        </w:rPr>
        <w:t>Program Review.</w:t>
      </w:r>
      <w:r w:rsidR="00CD3B7C" w:rsidRPr="00A32B00">
        <w:rPr>
          <w:rFonts w:ascii="Bookman Old Style" w:hAnsi="Bookman Old Style"/>
          <w:color w:val="0A0A0A"/>
          <w:u w:color="0A0A0A"/>
        </w:rPr>
        <w:t xml:space="preserve"> </w:t>
      </w:r>
    </w:p>
    <w:p w14:paraId="485F0560" w14:textId="555EA8CC" w:rsidR="00C604A4" w:rsidRPr="00AE49E1" w:rsidRDefault="00C604A4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u w:color="0B0A0A"/>
        </w:rPr>
      </w:pPr>
      <w:r w:rsidRPr="00AE49E1">
        <w:rPr>
          <w:rFonts w:ascii="Bookman Old Style" w:hAnsi="Bookman Old Style"/>
          <w:u w:color="0B0A0A"/>
        </w:rPr>
        <w:t>Resolution</w:t>
      </w:r>
      <w:r w:rsidR="00AE49E1">
        <w:rPr>
          <w:rFonts w:ascii="Bookman Old Style" w:hAnsi="Bookman Old Style"/>
          <w:u w:color="0B0A0A"/>
        </w:rPr>
        <w:t xml:space="preserve"> – Establishment of Ombudsperson Positions.</w:t>
      </w:r>
    </w:p>
    <w:p w14:paraId="48B4C596" w14:textId="15D0B4CB" w:rsidR="00A32B00" w:rsidRDefault="00A32B00" w:rsidP="001008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u w:color="0B0A0A"/>
        </w:rPr>
      </w:pPr>
    </w:p>
    <w:p w14:paraId="5990FE6A" w14:textId="77777777" w:rsidR="00051EC2" w:rsidRPr="003A46F2" w:rsidRDefault="00051EC2" w:rsidP="00196A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B8913EB" w14:textId="1CAA216E" w:rsidR="00001142" w:rsidRPr="003A46F2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*Zoom attendance reserved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 for S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enate 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M</w:t>
      </w:r>
      <w:r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embers who cannot attend in person for reasons of travel or issues concerning health. Zoom Lin</w:t>
      </w:r>
      <w:r w:rsidR="00001142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k</w:t>
      </w:r>
      <w:r w:rsidR="00422DC1" w:rsidRPr="00196AB1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: </w:t>
      </w:r>
      <w:r w:rsidR="00422DC1" w:rsidRPr="00196AB1">
        <w:rPr>
          <w:rFonts w:ascii="Roboto" w:hAnsi="Roboto"/>
          <w:color w:val="3C4043"/>
          <w:spacing w:val="3"/>
          <w:sz w:val="20"/>
          <w:szCs w:val="20"/>
          <w:highlight w:val="yellow"/>
          <w:shd w:val="clear" w:color="auto" w:fill="FFFFFF"/>
        </w:rPr>
        <w:t>  </w:t>
      </w:r>
      <w:hyperlink r:id="rId7" w:tgtFrame="_blank" w:history="1">
        <w:r w:rsidR="00422DC1" w:rsidRPr="00196AB1">
          <w:rPr>
            <w:rStyle w:val="Hyperlink"/>
            <w:rFonts w:ascii="Roboto" w:hAnsi="Roboto"/>
            <w:spacing w:val="3"/>
            <w:sz w:val="20"/>
            <w:szCs w:val="20"/>
            <w:highlight w:val="yellow"/>
            <w:shd w:val="clear" w:color="auto" w:fill="FFFFFF"/>
          </w:rPr>
          <w:t>https://fresnostate.zoom.us/j/87557124121</w:t>
        </w:r>
      </w:hyperlink>
    </w:p>
    <w:p w14:paraId="716FB5A1" w14:textId="77777777" w:rsidR="005736E6" w:rsidRPr="003A46F2" w:rsidRDefault="005736E6" w:rsidP="009B5B59">
      <w:pPr>
        <w:pStyle w:val="NoSpacing"/>
        <w:ind w:left="810"/>
        <w:rPr>
          <w:rFonts w:ascii="Bookman Old Style" w:eastAsia="ヒラギノ角ゴ Pro W3" w:hAnsi="Bookman Old Style"/>
          <w:b/>
          <w:sz w:val="20"/>
          <w:szCs w:val="20"/>
        </w:rPr>
      </w:pPr>
    </w:p>
    <w:p w14:paraId="4BDE9227" w14:textId="379A82C2" w:rsidR="009B5B59" w:rsidRPr="003A46F2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3A46F2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3A46F2" w:rsidRDefault="0078087A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8" w:history="1">
        <w:r w:rsidR="009B5B59" w:rsidRPr="003A46F2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2EDEFC16" w14:textId="6B5D2B98" w:rsidR="00001142" w:rsidRPr="003A46F2" w:rsidRDefault="00001142" w:rsidP="00001142">
      <w:pPr>
        <w:pStyle w:val="BodyText1"/>
        <w:rPr>
          <w:rFonts w:hint="eastAsia"/>
          <w:sz w:val="18"/>
          <w:szCs w:val="18"/>
        </w:rPr>
      </w:pPr>
    </w:p>
    <w:p w14:paraId="1CD97F32" w14:textId="7258360D" w:rsidR="00997B04" w:rsidRDefault="00B934FC" w:rsidP="003A46F2">
      <w:pPr>
        <w:pStyle w:val="BodyText1"/>
        <w:ind w:left="900"/>
        <w:rPr>
          <w:rFonts w:hint="eastAsia"/>
          <w:sz w:val="16"/>
          <w:szCs w:val="16"/>
        </w:rPr>
      </w:pPr>
      <w:r w:rsidRPr="003A46F2">
        <w:rPr>
          <w:sz w:val="16"/>
          <w:szCs w:val="16"/>
        </w:rPr>
        <w:t>Senators who wish to make amendments, additions, OR deletions to documents being discussed on the Academic Senate Agenda SHOULD please make changes in writing.</w:t>
      </w:r>
    </w:p>
    <w:p w14:paraId="3D1E7E0B" w14:textId="55D6466F" w:rsidR="00C160DC" w:rsidRDefault="00C160DC" w:rsidP="003A46F2">
      <w:pPr>
        <w:pStyle w:val="BodyText1"/>
        <w:ind w:left="900"/>
        <w:rPr>
          <w:rFonts w:hint="eastAsia"/>
          <w:sz w:val="16"/>
          <w:szCs w:val="16"/>
        </w:rPr>
      </w:pPr>
    </w:p>
    <w:p w14:paraId="40A9DB60" w14:textId="77777777" w:rsidR="00C160DC" w:rsidRPr="003A46F2" w:rsidRDefault="00C160DC" w:rsidP="003A46F2">
      <w:pPr>
        <w:pStyle w:val="BodyText1"/>
        <w:ind w:left="900"/>
        <w:rPr>
          <w:rFonts w:hint="eastAsia"/>
          <w:sz w:val="16"/>
          <w:szCs w:val="16"/>
        </w:rPr>
      </w:pPr>
    </w:p>
    <w:p w14:paraId="509D10D2" w14:textId="349B2B7F" w:rsidR="00051EC2" w:rsidRDefault="00051EC2" w:rsidP="003A46F2">
      <w:pPr>
        <w:pStyle w:val="BodyText1"/>
        <w:rPr>
          <w:rFonts w:hint="eastAsia"/>
          <w:sz w:val="16"/>
          <w:szCs w:val="16"/>
        </w:rPr>
      </w:pPr>
    </w:p>
    <w:p w14:paraId="5796E8DD" w14:textId="77777777" w:rsidR="005137B7" w:rsidRDefault="005137B7" w:rsidP="005137B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Academic Senate Agenda</w:t>
      </w:r>
    </w:p>
    <w:p w14:paraId="53704405" w14:textId="47AF40DC" w:rsidR="005137B7" w:rsidRDefault="00C160DC" w:rsidP="005137B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March</w:t>
      </w:r>
      <w:r w:rsidR="005137B7">
        <w:rPr>
          <w:rFonts w:ascii="Bookman Old Style" w:hAnsi="Bookman Old Style"/>
          <w:b/>
          <w:caps w:val="0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6</w:t>
      </w:r>
      <w:r w:rsidR="005137B7">
        <w:rPr>
          <w:rFonts w:ascii="Bookman Old Style" w:hAnsi="Bookman Old Style"/>
          <w:b/>
          <w:caps w:val="0"/>
          <w:color w:val="auto"/>
          <w:sz w:val="22"/>
          <w:szCs w:val="22"/>
        </w:rPr>
        <w:t>, 2023</w:t>
      </w:r>
    </w:p>
    <w:p w14:paraId="14EE5693" w14:textId="77777777" w:rsidR="005137B7" w:rsidRDefault="005137B7" w:rsidP="005137B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167C0851" w14:textId="77777777" w:rsidR="005137B7" w:rsidRDefault="005137B7" w:rsidP="005137B7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2F57C6C5" w14:textId="0D8E5959" w:rsidR="005137B7" w:rsidRDefault="00C160DC" w:rsidP="005137B7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4</w:t>
      </w:r>
      <w:r w:rsidR="005137B7" w:rsidRPr="008567F2">
        <w:rPr>
          <w:rFonts w:ascii="Bookman Old Style" w:hAnsi="Bookman Old Style"/>
          <w:caps w:val="0"/>
          <w:color w:val="auto"/>
          <w:sz w:val="22"/>
          <w:szCs w:val="22"/>
        </w:rPr>
        <w:t>.</w:t>
      </w:r>
      <w:r w:rsidR="005137B7"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="005137B7"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</w:t>
      </w:r>
      <w:r w:rsidR="00DE49E6">
        <w:rPr>
          <w:rFonts w:ascii="Bookman Old Style" w:eastAsia="Calibri" w:hAnsi="Bookman Old Style"/>
          <w:caps w:val="0"/>
          <w:color w:val="auto"/>
          <w:szCs w:val="24"/>
        </w:rPr>
        <w:t>s</w:t>
      </w:r>
    </w:p>
    <w:p w14:paraId="55714802" w14:textId="77777777" w:rsidR="005137B7" w:rsidRDefault="005137B7" w:rsidP="005137B7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75E469C3" w14:textId="656084F0" w:rsidR="005137B7" w:rsidRPr="00F34A4D" w:rsidRDefault="005137B7" w:rsidP="005137B7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 xml:space="preserve">The following is the list of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F34A4D">
        <w:rPr>
          <w:rFonts w:ascii="Bookman Old Style" w:hAnsi="Bookman Old Style"/>
          <w:sz w:val="24"/>
          <w:szCs w:val="24"/>
        </w:rPr>
        <w:t>new</w:t>
      </w:r>
      <w:r>
        <w:rPr>
          <w:rFonts w:ascii="Bookman Old Style" w:hAnsi="Bookman Old Style"/>
          <w:sz w:val="24"/>
          <w:szCs w:val="24"/>
        </w:rPr>
        <w:t>ly elected s</w:t>
      </w:r>
      <w:r w:rsidRPr="00F34A4D">
        <w:rPr>
          <w:rFonts w:ascii="Bookman Old Style" w:hAnsi="Bookman Old Style"/>
          <w:sz w:val="24"/>
          <w:szCs w:val="24"/>
        </w:rPr>
        <w:t>enator</w:t>
      </w:r>
      <w:r w:rsidR="00DE49E6">
        <w:rPr>
          <w:rFonts w:ascii="Bookman Old Style" w:hAnsi="Bookman Old Style"/>
          <w:sz w:val="24"/>
          <w:szCs w:val="24"/>
        </w:rPr>
        <w:t>s</w:t>
      </w:r>
      <w:r w:rsidRPr="00F34A4D">
        <w:rPr>
          <w:rFonts w:ascii="Bookman Old Style" w:hAnsi="Bookman Old Style"/>
          <w:sz w:val="24"/>
          <w:szCs w:val="24"/>
        </w:rPr>
        <w:t>.</w:t>
      </w:r>
    </w:p>
    <w:p w14:paraId="56BA5367" w14:textId="77777777" w:rsidR="005137B7" w:rsidRPr="00F34A4D" w:rsidRDefault="005137B7" w:rsidP="005137B7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451E701B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</w:t>
      </w:r>
      <w:r>
        <w:rPr>
          <w:rFonts w:ascii="Bookman Old Style" w:hAnsi="Bookman Old Style"/>
          <w:sz w:val="24"/>
          <w:szCs w:val="24"/>
        </w:rPr>
        <w:t>.</w:t>
      </w:r>
    </w:p>
    <w:p w14:paraId="3BBFA5E8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424C96EA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0F465C7D" w14:textId="77777777" w:rsidR="005137B7" w:rsidRDefault="005137B7" w:rsidP="005137B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1956D3D8" w14:textId="77777777" w:rsidR="005137B7" w:rsidRPr="008E3678" w:rsidRDefault="005137B7" w:rsidP="005137B7">
      <w:pPr>
        <w:pStyle w:val="NoSpacing"/>
        <w:ind w:left="1440"/>
        <w:rPr>
          <w:rFonts w:ascii="Bookman Old Style" w:hAnsi="Bookman Old Style"/>
          <w:b/>
          <w:caps/>
          <w:u w:val="single"/>
        </w:rPr>
      </w:pPr>
      <w:r w:rsidRPr="008E3678">
        <w:rPr>
          <w:rFonts w:ascii="Bookman Old Style" w:hAnsi="Bookman Old Style"/>
          <w:b/>
          <w:caps/>
          <w:u w:val="single"/>
        </w:rPr>
        <w:t>Newly elected</w:t>
      </w:r>
    </w:p>
    <w:p w14:paraId="3309D44B" w14:textId="77777777" w:rsidR="005137B7" w:rsidRPr="00EE0870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1B221E62" w14:textId="11016E67" w:rsidR="005137B7" w:rsidRPr="00FD49EF" w:rsidRDefault="00C160DC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Todd Lone</w:t>
      </w:r>
    </w:p>
    <w:p w14:paraId="06F466FA" w14:textId="39FE7B21" w:rsidR="005137B7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 xml:space="preserve">Department of </w:t>
      </w:r>
      <w:r w:rsidR="00C160DC">
        <w:rPr>
          <w:rFonts w:ascii="Bookman Old Style" w:hAnsi="Bookman Old Style"/>
          <w:caps w:val="0"/>
          <w:color w:val="auto"/>
          <w:sz w:val="22"/>
          <w:szCs w:val="22"/>
        </w:rPr>
        <w:t>Agricultural Business</w:t>
      </w:r>
    </w:p>
    <w:p w14:paraId="070A0367" w14:textId="26314463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B1945C2" w14:textId="2395FB5F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8201E23" w14:textId="0521E977" w:rsidR="00FD5A8F" w:rsidRPr="00502C52" w:rsidRDefault="00861E67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502C52">
        <w:rPr>
          <w:rFonts w:ascii="Bookman Old Style" w:hAnsi="Bookman Old Style"/>
          <w:caps w:val="0"/>
          <w:color w:val="auto"/>
          <w:sz w:val="22"/>
          <w:szCs w:val="22"/>
        </w:rPr>
        <w:t xml:space="preserve">Julia </w:t>
      </w:r>
      <w:proofErr w:type="spellStart"/>
      <w:r w:rsidRPr="00502C52">
        <w:rPr>
          <w:rFonts w:ascii="Bookman Old Style" w:hAnsi="Bookman Old Style"/>
          <w:caps w:val="0"/>
          <w:color w:val="auto"/>
          <w:sz w:val="22"/>
          <w:szCs w:val="22"/>
        </w:rPr>
        <w:t>Shatz</w:t>
      </w:r>
      <w:proofErr w:type="spellEnd"/>
    </w:p>
    <w:p w14:paraId="4BD92176" w14:textId="4CFF7195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502C52">
        <w:rPr>
          <w:rFonts w:ascii="Bookman Old Style" w:hAnsi="Bookman Old Style"/>
          <w:caps w:val="0"/>
          <w:color w:val="auto"/>
          <w:sz w:val="22"/>
          <w:szCs w:val="22"/>
        </w:rPr>
        <w:t xml:space="preserve">Department of </w:t>
      </w:r>
      <w:r w:rsidR="00C160DC" w:rsidRPr="00502C52">
        <w:rPr>
          <w:rFonts w:ascii="Bookman Old Style" w:hAnsi="Bookman Old Style"/>
          <w:caps w:val="0"/>
          <w:color w:val="auto"/>
          <w:sz w:val="22"/>
          <w:szCs w:val="22"/>
        </w:rPr>
        <w:t>History</w:t>
      </w:r>
    </w:p>
    <w:p w14:paraId="2734C010" w14:textId="2DB8F65D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BD00B61" w14:textId="6751478D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36999E4" w14:textId="78C130EB" w:rsidR="00FD5A8F" w:rsidRDefault="00C160DC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Amber Crowell</w:t>
      </w:r>
    </w:p>
    <w:p w14:paraId="7F36F8E6" w14:textId="19FB2D8C" w:rsidR="00836103" w:rsidRDefault="00C160DC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Sociology Department</w:t>
      </w:r>
    </w:p>
    <w:p w14:paraId="0C69D3FA" w14:textId="52F5DBBF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3CFC203E" w14:textId="77777777" w:rsidR="00836103" w:rsidRDefault="00836103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691F4256" w14:textId="77777777" w:rsidR="005137B7" w:rsidRPr="00FD49EF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6F40BBF3" w14:textId="77777777" w:rsidR="005137B7" w:rsidRDefault="005137B7" w:rsidP="005137B7">
      <w:pPr>
        <w:pStyle w:val="BodyText1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EAAAA"/>
          <w:sz w:val="22"/>
          <w:szCs w:val="22"/>
        </w:rPr>
        <w:tab/>
      </w:r>
      <w:r>
        <w:rPr>
          <w:rFonts w:ascii="Bookman Old Style" w:hAnsi="Bookman Old Style"/>
          <w:caps w:val="0"/>
          <w:color w:val="AEAAAA"/>
          <w:sz w:val="22"/>
          <w:szCs w:val="22"/>
        </w:rPr>
        <w:tab/>
      </w:r>
    </w:p>
    <w:p w14:paraId="217749E6" w14:textId="77777777" w:rsidR="005137B7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785AB054" w14:textId="77777777" w:rsidR="005137B7" w:rsidRPr="00EE0870" w:rsidRDefault="005137B7" w:rsidP="005137B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4A2B740F" w14:textId="77777777" w:rsidR="005137B7" w:rsidRPr="00B934FC" w:rsidRDefault="005137B7" w:rsidP="005137B7">
      <w:pPr>
        <w:pStyle w:val="BodyText1"/>
        <w:rPr>
          <w:rFonts w:hint="eastAsia"/>
          <w:sz w:val="20"/>
        </w:rPr>
      </w:pPr>
    </w:p>
    <w:p w14:paraId="001052DF" w14:textId="77777777" w:rsidR="005137B7" w:rsidRDefault="005137B7" w:rsidP="005137B7">
      <w:pPr>
        <w:pStyle w:val="BodyText1"/>
        <w:ind w:left="810"/>
        <w:rPr>
          <w:rFonts w:hint="eastAsia"/>
          <w:sz w:val="20"/>
        </w:rPr>
      </w:pPr>
    </w:p>
    <w:p w14:paraId="0D47EC50" w14:textId="77777777" w:rsidR="005137B7" w:rsidRDefault="005137B7" w:rsidP="005137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954D797" w14:textId="77777777" w:rsidR="00051EC2" w:rsidRDefault="00051EC2" w:rsidP="003A46F2">
      <w:pPr>
        <w:pStyle w:val="BodyText1"/>
        <w:rPr>
          <w:rFonts w:hint="eastAsia"/>
          <w:sz w:val="16"/>
          <w:szCs w:val="16"/>
        </w:rPr>
      </w:pPr>
    </w:p>
    <w:sectPr w:rsidR="00051EC2" w:rsidSect="00F64CA0">
      <w:headerReference w:type="first" r:id="rId9"/>
      <w:footerReference w:type="first" r:id="rId10"/>
      <w:pgSz w:w="12240" w:h="15840"/>
      <w:pgMar w:top="158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B19" w14:textId="77777777" w:rsidR="00ED5BA5" w:rsidRDefault="00ED5BA5" w:rsidP="00997B04">
      <w:pPr>
        <w:spacing w:after="0" w:line="240" w:lineRule="auto"/>
      </w:pPr>
      <w:r>
        <w:separator/>
      </w:r>
    </w:p>
  </w:endnote>
  <w:endnote w:type="continuationSeparator" w:id="0">
    <w:p w14:paraId="3B912C41" w14:textId="77777777" w:rsidR="00ED5BA5" w:rsidRDefault="00ED5BA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F1D2" w14:textId="77777777" w:rsidR="00ED5BA5" w:rsidRDefault="00ED5BA5" w:rsidP="00997B04">
      <w:pPr>
        <w:spacing w:after="0" w:line="240" w:lineRule="auto"/>
      </w:pPr>
      <w:r>
        <w:separator/>
      </w:r>
    </w:p>
  </w:footnote>
  <w:footnote w:type="continuationSeparator" w:id="0">
    <w:p w14:paraId="3FB3DC55" w14:textId="77777777" w:rsidR="00ED5BA5" w:rsidRDefault="00ED5BA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417CA46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209150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1208333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BE26BA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8648DC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F682D1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E16C6D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E56871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580F3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417CA46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20915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208333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BE26BA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8648DC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F682D1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E16C6D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E56871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580F3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51EC2"/>
    <w:rsid w:val="00072885"/>
    <w:rsid w:val="00073B7D"/>
    <w:rsid w:val="000953C1"/>
    <w:rsid w:val="000A0F56"/>
    <w:rsid w:val="000E4487"/>
    <w:rsid w:val="00100829"/>
    <w:rsid w:val="00102F2E"/>
    <w:rsid w:val="00196AB1"/>
    <w:rsid w:val="001D752C"/>
    <w:rsid w:val="001F78FB"/>
    <w:rsid w:val="002035B6"/>
    <w:rsid w:val="002224F6"/>
    <w:rsid w:val="00224806"/>
    <w:rsid w:val="00232C23"/>
    <w:rsid w:val="0025690D"/>
    <w:rsid w:val="00262D9F"/>
    <w:rsid w:val="002E1799"/>
    <w:rsid w:val="003242A6"/>
    <w:rsid w:val="0035627D"/>
    <w:rsid w:val="00371708"/>
    <w:rsid w:val="003A46F2"/>
    <w:rsid w:val="003B28A9"/>
    <w:rsid w:val="003D2E2D"/>
    <w:rsid w:val="00422DC1"/>
    <w:rsid w:val="00445B84"/>
    <w:rsid w:val="00454318"/>
    <w:rsid w:val="004B1238"/>
    <w:rsid w:val="004B3ED4"/>
    <w:rsid w:val="00502C52"/>
    <w:rsid w:val="0050668D"/>
    <w:rsid w:val="00512042"/>
    <w:rsid w:val="005137B7"/>
    <w:rsid w:val="00520273"/>
    <w:rsid w:val="00544E8D"/>
    <w:rsid w:val="00567443"/>
    <w:rsid w:val="005736E6"/>
    <w:rsid w:val="005774E0"/>
    <w:rsid w:val="0059219F"/>
    <w:rsid w:val="005936E0"/>
    <w:rsid w:val="005A542F"/>
    <w:rsid w:val="005B4BD6"/>
    <w:rsid w:val="005C0129"/>
    <w:rsid w:val="005C4AFB"/>
    <w:rsid w:val="005E272E"/>
    <w:rsid w:val="005E3DC9"/>
    <w:rsid w:val="005E5182"/>
    <w:rsid w:val="00621331"/>
    <w:rsid w:val="006267A0"/>
    <w:rsid w:val="00630F1F"/>
    <w:rsid w:val="006533A9"/>
    <w:rsid w:val="006A563B"/>
    <w:rsid w:val="006A7CD2"/>
    <w:rsid w:val="006B0906"/>
    <w:rsid w:val="006C7CF8"/>
    <w:rsid w:val="006E7A83"/>
    <w:rsid w:val="0071147A"/>
    <w:rsid w:val="007211DB"/>
    <w:rsid w:val="00727D08"/>
    <w:rsid w:val="00733A9C"/>
    <w:rsid w:val="00733CE3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95B98"/>
    <w:rsid w:val="00896C2B"/>
    <w:rsid w:val="008A3071"/>
    <w:rsid w:val="008B0045"/>
    <w:rsid w:val="008B4522"/>
    <w:rsid w:val="008C482E"/>
    <w:rsid w:val="008E2C5C"/>
    <w:rsid w:val="009105DD"/>
    <w:rsid w:val="00960F5D"/>
    <w:rsid w:val="00975299"/>
    <w:rsid w:val="00993AE5"/>
    <w:rsid w:val="00997B04"/>
    <w:rsid w:val="009B5B59"/>
    <w:rsid w:val="009D0AF7"/>
    <w:rsid w:val="00A143B2"/>
    <w:rsid w:val="00A26C05"/>
    <w:rsid w:val="00A32B00"/>
    <w:rsid w:val="00A73237"/>
    <w:rsid w:val="00A93CA5"/>
    <w:rsid w:val="00AB071E"/>
    <w:rsid w:val="00AD40D7"/>
    <w:rsid w:val="00AD7527"/>
    <w:rsid w:val="00AE49E1"/>
    <w:rsid w:val="00AF0595"/>
    <w:rsid w:val="00B11E0C"/>
    <w:rsid w:val="00B1452A"/>
    <w:rsid w:val="00B22E3C"/>
    <w:rsid w:val="00B2302B"/>
    <w:rsid w:val="00B23DE0"/>
    <w:rsid w:val="00B63EAA"/>
    <w:rsid w:val="00B647E5"/>
    <w:rsid w:val="00B934FC"/>
    <w:rsid w:val="00BB115E"/>
    <w:rsid w:val="00BF569F"/>
    <w:rsid w:val="00C04EF0"/>
    <w:rsid w:val="00C160DC"/>
    <w:rsid w:val="00C604A4"/>
    <w:rsid w:val="00C83EF8"/>
    <w:rsid w:val="00CA2528"/>
    <w:rsid w:val="00CB3E31"/>
    <w:rsid w:val="00CD3B7C"/>
    <w:rsid w:val="00CF2995"/>
    <w:rsid w:val="00CF5B79"/>
    <w:rsid w:val="00D15731"/>
    <w:rsid w:val="00D216F8"/>
    <w:rsid w:val="00D522AA"/>
    <w:rsid w:val="00D57E30"/>
    <w:rsid w:val="00D95435"/>
    <w:rsid w:val="00DA7742"/>
    <w:rsid w:val="00DD18CC"/>
    <w:rsid w:val="00DD19C3"/>
    <w:rsid w:val="00DE49E6"/>
    <w:rsid w:val="00E143CD"/>
    <w:rsid w:val="00E165FE"/>
    <w:rsid w:val="00E300D8"/>
    <w:rsid w:val="00E74D23"/>
    <w:rsid w:val="00E9445D"/>
    <w:rsid w:val="00ED5BA5"/>
    <w:rsid w:val="00F03D86"/>
    <w:rsid w:val="00F0761F"/>
    <w:rsid w:val="00F62488"/>
    <w:rsid w:val="00F64CA0"/>
    <w:rsid w:val="00F7686C"/>
    <w:rsid w:val="00F9344E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C160DC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senate/senate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13</cp:revision>
  <cp:lastPrinted>2022-09-21T21:09:00Z</cp:lastPrinted>
  <dcterms:created xsi:type="dcterms:W3CDTF">2023-02-14T17:33:00Z</dcterms:created>
  <dcterms:modified xsi:type="dcterms:W3CDTF">2023-03-01T23:15:00Z</dcterms:modified>
</cp:coreProperties>
</file>