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A6B07" w14:textId="19095297" w:rsidR="00EC4726" w:rsidRPr="00EC4726" w:rsidRDefault="00EC4726" w:rsidP="00EC4726">
      <w:pPr>
        <w:spacing w:after="0" w:line="240" w:lineRule="auto"/>
        <w:jc w:val="center"/>
        <w:rPr>
          <w:rFonts w:ascii="Arial Rounded MT Bold" w:hAnsi="Arial Rounded MT Bold" w:cs="Arial"/>
          <w:sz w:val="24"/>
        </w:rPr>
      </w:pPr>
      <w:r w:rsidRPr="00EC4726">
        <w:rPr>
          <w:rFonts w:ascii="Arial Rounded MT Bold" w:hAnsi="Arial Rounded MT Bold" w:cs="Arial"/>
          <w:sz w:val="24"/>
        </w:rPr>
        <w:t>PREFERRED NAME POLICY</w:t>
      </w:r>
    </w:p>
    <w:p w14:paraId="7DA16F4D" w14:textId="77777777" w:rsidR="005D3CC1" w:rsidRPr="00EC4726" w:rsidRDefault="005D3CC1" w:rsidP="00EC4726">
      <w:pPr>
        <w:spacing w:after="0" w:line="240" w:lineRule="auto"/>
        <w:rPr>
          <w:rFonts w:ascii="Arial" w:hAnsi="Arial" w:cs="Arial"/>
          <w:sz w:val="24"/>
        </w:rPr>
      </w:pPr>
    </w:p>
    <w:p w14:paraId="2298801A" w14:textId="75A5EA92" w:rsidR="00F00CB2" w:rsidRPr="00EC4726" w:rsidRDefault="00F00CB2" w:rsidP="00F00CB2">
      <w:pPr>
        <w:pStyle w:val="ListParagraph"/>
        <w:shd w:val="clear" w:color="auto" w:fill="FFFFFF"/>
        <w:spacing w:after="0" w:line="240" w:lineRule="auto"/>
        <w:rPr>
          <w:rFonts w:ascii="Arial" w:eastAsia="Times New Roman" w:hAnsi="Arial" w:cs="Arial"/>
          <w:sz w:val="24"/>
          <w:szCs w:val="24"/>
        </w:rPr>
      </w:pPr>
      <w:r w:rsidRPr="00EC4726">
        <w:rPr>
          <w:rFonts w:ascii="Arial" w:eastAsia="Times New Roman" w:hAnsi="Arial" w:cs="Arial"/>
          <w:sz w:val="24"/>
          <w:szCs w:val="24"/>
        </w:rPr>
        <w:t xml:space="preserve">The </w:t>
      </w:r>
      <w:r w:rsidR="00EC4726">
        <w:rPr>
          <w:rFonts w:ascii="Arial" w:eastAsia="Times New Roman" w:hAnsi="Arial" w:cs="Arial"/>
          <w:sz w:val="24"/>
          <w:szCs w:val="24"/>
        </w:rPr>
        <w:t xml:space="preserve">document spells out policies, organizational structures, and procedures that </w:t>
      </w:r>
      <w:bookmarkStart w:id="0" w:name="_GoBack"/>
      <w:bookmarkEnd w:id="0"/>
      <w:r w:rsidR="00EC4726">
        <w:rPr>
          <w:rFonts w:ascii="Arial" w:eastAsia="Times New Roman" w:hAnsi="Arial" w:cs="Arial"/>
          <w:sz w:val="24"/>
          <w:szCs w:val="24"/>
        </w:rPr>
        <w:t xml:space="preserve">facilitate the use of preferred names by members of the Fresno State community (students, staff, faculty, and administrators). This </w:t>
      </w:r>
      <w:r w:rsidRPr="00EC4726">
        <w:rPr>
          <w:rFonts w:ascii="Arial" w:eastAsia="Times New Roman" w:hAnsi="Arial" w:cs="Arial"/>
          <w:sz w:val="24"/>
          <w:szCs w:val="24"/>
        </w:rPr>
        <w:t xml:space="preserve">Preferred Name policy allows </w:t>
      </w:r>
      <w:r w:rsidR="00F66CC5" w:rsidRPr="00EC4726">
        <w:rPr>
          <w:rFonts w:ascii="Arial" w:eastAsia="Times New Roman" w:hAnsi="Arial" w:cs="Arial"/>
          <w:sz w:val="24"/>
          <w:szCs w:val="24"/>
        </w:rPr>
        <w:t>members of the campus community</w:t>
      </w:r>
      <w:r w:rsidR="00EC4726">
        <w:rPr>
          <w:rFonts w:ascii="Arial" w:eastAsia="Times New Roman" w:hAnsi="Arial" w:cs="Arial"/>
          <w:sz w:val="24"/>
          <w:szCs w:val="24"/>
        </w:rPr>
        <w:t xml:space="preserve"> </w:t>
      </w:r>
      <w:r w:rsidRPr="00EC4726">
        <w:rPr>
          <w:rFonts w:ascii="Arial" w:eastAsia="Times New Roman" w:hAnsi="Arial" w:cs="Arial"/>
          <w:sz w:val="24"/>
          <w:szCs w:val="24"/>
        </w:rPr>
        <w:t xml:space="preserve">to change their names in most university information systems without pursuing a legal name change. By allowing </w:t>
      </w:r>
      <w:r w:rsidR="00AA085A" w:rsidRPr="00EC4726">
        <w:rPr>
          <w:rFonts w:ascii="Arial" w:eastAsia="Times New Roman" w:hAnsi="Arial" w:cs="Arial"/>
          <w:sz w:val="24"/>
          <w:szCs w:val="24"/>
        </w:rPr>
        <w:t xml:space="preserve">them </w:t>
      </w:r>
      <w:r w:rsidRPr="00EC4726">
        <w:rPr>
          <w:rFonts w:ascii="Arial" w:eastAsia="Times New Roman" w:hAnsi="Arial" w:cs="Arial"/>
          <w:sz w:val="24"/>
          <w:szCs w:val="24"/>
        </w:rPr>
        <w:t xml:space="preserve">to use a preferred name, the university hopes to give </w:t>
      </w:r>
      <w:r w:rsidR="00AA085A" w:rsidRPr="00EC4726">
        <w:rPr>
          <w:rFonts w:ascii="Arial" w:eastAsia="Times New Roman" w:hAnsi="Arial" w:cs="Arial"/>
          <w:sz w:val="24"/>
          <w:szCs w:val="24"/>
        </w:rPr>
        <w:t>members of the campus community</w:t>
      </w:r>
      <w:r w:rsidR="00AA085A" w:rsidRPr="00EC4726" w:rsidDel="00AA085A">
        <w:rPr>
          <w:rFonts w:ascii="Arial" w:eastAsia="Times New Roman" w:hAnsi="Arial" w:cs="Arial"/>
          <w:sz w:val="24"/>
          <w:szCs w:val="24"/>
        </w:rPr>
        <w:t xml:space="preserve"> </w:t>
      </w:r>
      <w:r w:rsidRPr="00EC4726">
        <w:rPr>
          <w:rFonts w:ascii="Arial" w:eastAsia="Times New Roman" w:hAnsi="Arial" w:cs="Arial"/>
          <w:sz w:val="24"/>
          <w:szCs w:val="24"/>
        </w:rPr>
        <w:t>an empowering, safe and nondiscriminatory university experience. While individuals of all gender identities may prefer a nickname or a middle name to a given first name, the issue can be especially important for transgender or gen</w:t>
      </w:r>
      <w:r w:rsidR="00EC4726">
        <w:rPr>
          <w:rFonts w:ascii="Arial" w:eastAsia="Times New Roman" w:hAnsi="Arial" w:cs="Arial"/>
          <w:sz w:val="24"/>
          <w:szCs w:val="24"/>
        </w:rPr>
        <w:t>der non-conforming individuals and for international students.</w:t>
      </w:r>
    </w:p>
    <w:p w14:paraId="4F77364B" w14:textId="77777777" w:rsidR="00F00CB2" w:rsidRPr="00EC4726" w:rsidRDefault="00F00CB2" w:rsidP="00F00CB2">
      <w:pPr>
        <w:pStyle w:val="ListParagraph"/>
        <w:shd w:val="clear" w:color="auto" w:fill="FFFFFF"/>
        <w:spacing w:after="0" w:line="240" w:lineRule="auto"/>
        <w:rPr>
          <w:rFonts w:ascii="Arial" w:eastAsia="Times New Roman" w:hAnsi="Arial" w:cs="Arial"/>
          <w:sz w:val="24"/>
          <w:szCs w:val="24"/>
        </w:rPr>
      </w:pPr>
    </w:p>
    <w:p w14:paraId="2B6AB4B6" w14:textId="4AFB6515" w:rsidR="00F00CB2" w:rsidRPr="00EC4726" w:rsidRDefault="00AA085A" w:rsidP="00F00CB2">
      <w:pPr>
        <w:pStyle w:val="ListParagraph"/>
        <w:shd w:val="clear" w:color="auto" w:fill="FFFFFF"/>
        <w:spacing w:after="0" w:line="240" w:lineRule="auto"/>
        <w:rPr>
          <w:rFonts w:ascii="Arial" w:eastAsia="Times New Roman" w:hAnsi="Arial" w:cs="Arial"/>
          <w:sz w:val="24"/>
          <w:szCs w:val="24"/>
        </w:rPr>
      </w:pPr>
      <w:r w:rsidRPr="00EC4726">
        <w:rPr>
          <w:rFonts w:ascii="Arial" w:eastAsia="Times New Roman" w:hAnsi="Arial" w:cs="Arial"/>
          <w:sz w:val="24"/>
          <w:szCs w:val="24"/>
        </w:rPr>
        <w:t>Every member of the campus community</w:t>
      </w:r>
      <w:r w:rsidRPr="00EC4726" w:rsidDel="00AA085A">
        <w:rPr>
          <w:rFonts w:ascii="Arial" w:eastAsia="Times New Roman" w:hAnsi="Arial" w:cs="Arial"/>
          <w:sz w:val="24"/>
          <w:szCs w:val="24"/>
        </w:rPr>
        <w:t xml:space="preserve"> </w:t>
      </w:r>
      <w:r w:rsidR="00F00CB2" w:rsidRPr="00EC4726">
        <w:rPr>
          <w:rFonts w:ascii="Arial" w:eastAsia="Times New Roman" w:hAnsi="Arial" w:cs="Arial"/>
          <w:sz w:val="24"/>
          <w:szCs w:val="24"/>
        </w:rPr>
        <w:t xml:space="preserve">should feel empowered to be called by the name of </w:t>
      </w:r>
      <w:r w:rsidRPr="00EC4726">
        <w:rPr>
          <w:rFonts w:ascii="Arial" w:eastAsia="Times New Roman" w:hAnsi="Arial" w:cs="Arial"/>
          <w:sz w:val="24"/>
          <w:szCs w:val="24"/>
        </w:rPr>
        <w:t xml:space="preserve">their </w:t>
      </w:r>
      <w:r w:rsidR="005B7CD0">
        <w:rPr>
          <w:rFonts w:ascii="Arial" w:eastAsia="Times New Roman" w:hAnsi="Arial" w:cs="Arial"/>
          <w:sz w:val="24"/>
          <w:szCs w:val="24"/>
        </w:rPr>
        <w:t>choosing. Equally important</w:t>
      </w:r>
      <w:r w:rsidR="00F00CB2" w:rsidRPr="00EC4726">
        <w:rPr>
          <w:rFonts w:ascii="Arial" w:eastAsia="Times New Roman" w:hAnsi="Arial" w:cs="Arial"/>
          <w:sz w:val="24"/>
          <w:szCs w:val="24"/>
        </w:rPr>
        <w:t xml:space="preserve">, no </w:t>
      </w:r>
      <w:r w:rsidRPr="00EC4726">
        <w:rPr>
          <w:rFonts w:ascii="Arial" w:eastAsia="Times New Roman" w:hAnsi="Arial" w:cs="Arial"/>
          <w:sz w:val="24"/>
          <w:szCs w:val="24"/>
        </w:rPr>
        <w:t xml:space="preserve">one </w:t>
      </w:r>
      <w:r w:rsidR="00F00CB2" w:rsidRPr="00EC4726">
        <w:rPr>
          <w:rFonts w:ascii="Arial" w:eastAsia="Times New Roman" w:hAnsi="Arial" w:cs="Arial"/>
          <w:sz w:val="24"/>
          <w:szCs w:val="24"/>
        </w:rPr>
        <w:t>should feel p</w:t>
      </w:r>
      <w:r w:rsidR="005B7CD0">
        <w:rPr>
          <w:rFonts w:ascii="Arial" w:eastAsia="Times New Roman" w:hAnsi="Arial" w:cs="Arial"/>
          <w:sz w:val="24"/>
          <w:szCs w:val="24"/>
        </w:rPr>
        <w:t>ressure to change their</w:t>
      </w:r>
      <w:r w:rsidR="00F00CB2" w:rsidRPr="00EC4726">
        <w:rPr>
          <w:rFonts w:ascii="Arial" w:eastAsia="Times New Roman" w:hAnsi="Arial" w:cs="Arial"/>
          <w:sz w:val="24"/>
          <w:szCs w:val="24"/>
        </w:rPr>
        <w:t xml:space="preserve"> name </w:t>
      </w:r>
      <w:r w:rsidR="00EC4726">
        <w:rPr>
          <w:rFonts w:ascii="Arial" w:eastAsia="Times New Roman" w:hAnsi="Arial" w:cs="Arial"/>
          <w:sz w:val="24"/>
          <w:szCs w:val="24"/>
        </w:rPr>
        <w:t>for the</w:t>
      </w:r>
      <w:r w:rsidR="00F00CB2" w:rsidRPr="00EC4726">
        <w:rPr>
          <w:rFonts w:ascii="Arial" w:eastAsia="Times New Roman" w:hAnsi="Arial" w:cs="Arial"/>
          <w:sz w:val="24"/>
          <w:szCs w:val="24"/>
        </w:rPr>
        <w:t xml:space="preserve"> acceptance or convenience of others.</w:t>
      </w:r>
    </w:p>
    <w:p w14:paraId="37A37F50" w14:textId="77777777" w:rsidR="003A65CC" w:rsidRPr="00EC4726" w:rsidRDefault="003A65CC" w:rsidP="003A65CC">
      <w:pPr>
        <w:pStyle w:val="ListParagraph"/>
        <w:shd w:val="clear" w:color="auto" w:fill="FFFFFF"/>
        <w:spacing w:after="0" w:line="240" w:lineRule="auto"/>
        <w:rPr>
          <w:rFonts w:ascii="Arial" w:eastAsia="Times New Roman" w:hAnsi="Arial" w:cs="Arial"/>
          <w:sz w:val="24"/>
          <w:szCs w:val="24"/>
        </w:rPr>
      </w:pPr>
    </w:p>
    <w:p w14:paraId="1657E7B2" w14:textId="3B9D7C83" w:rsidR="003A65CC" w:rsidRPr="00EC4726" w:rsidRDefault="003A65CC" w:rsidP="003A65CC">
      <w:pPr>
        <w:pStyle w:val="ListParagraph"/>
        <w:spacing w:after="0" w:line="240" w:lineRule="auto"/>
        <w:rPr>
          <w:rFonts w:ascii="Arial" w:eastAsia="Times New Roman" w:hAnsi="Arial" w:cs="Arial"/>
          <w:sz w:val="24"/>
          <w:szCs w:val="24"/>
        </w:rPr>
      </w:pPr>
      <w:r w:rsidRPr="00EC4726">
        <w:rPr>
          <w:rFonts w:ascii="Arial" w:eastAsia="Times New Roman" w:hAnsi="Arial" w:cs="Arial"/>
          <w:sz w:val="24"/>
          <w:szCs w:val="24"/>
        </w:rPr>
        <w:t xml:space="preserve">Choice of a preferred </w:t>
      </w:r>
      <w:r w:rsidRPr="00324A99">
        <w:rPr>
          <w:rFonts w:ascii="Arial" w:eastAsia="Times New Roman" w:hAnsi="Arial" w:cs="Arial"/>
          <w:sz w:val="24"/>
          <w:szCs w:val="24"/>
        </w:rPr>
        <w:t>name must be appropriate</w:t>
      </w:r>
      <w:r w:rsidR="00B50608">
        <w:rPr>
          <w:rFonts w:ascii="Arial" w:eastAsia="Times New Roman" w:hAnsi="Arial" w:cs="Arial"/>
          <w:sz w:val="24"/>
          <w:szCs w:val="24"/>
        </w:rPr>
        <w:t xml:space="preserve"> to a </w:t>
      </w:r>
      <w:r w:rsidR="00324A99" w:rsidRPr="00324A99">
        <w:rPr>
          <w:rFonts w:ascii="Arial" w:eastAsia="Times New Roman" w:hAnsi="Arial" w:cs="Arial"/>
          <w:sz w:val="24"/>
          <w:szCs w:val="24"/>
        </w:rPr>
        <w:t xml:space="preserve">university environment </w:t>
      </w:r>
      <w:r w:rsidRPr="00324A99">
        <w:rPr>
          <w:rFonts w:ascii="Arial" w:eastAsia="Times New Roman" w:hAnsi="Arial" w:cs="Arial"/>
          <w:sz w:val="24"/>
          <w:szCs w:val="24"/>
        </w:rPr>
        <w:t>and cannot</w:t>
      </w:r>
      <w:r w:rsidRPr="00EC4726">
        <w:rPr>
          <w:rFonts w:ascii="Arial" w:eastAsia="Times New Roman" w:hAnsi="Arial" w:cs="Arial"/>
          <w:sz w:val="24"/>
          <w:szCs w:val="24"/>
        </w:rPr>
        <w:t xml:space="preserve"> be an attempt at misrepresentation or fraud. </w:t>
      </w:r>
      <w:r w:rsidR="00EF7154">
        <w:rPr>
          <w:rFonts w:ascii="Arial" w:eastAsia="Times New Roman" w:hAnsi="Arial" w:cs="Arial"/>
          <w:sz w:val="24"/>
          <w:szCs w:val="24"/>
        </w:rPr>
        <w:t xml:space="preserve">Any attempt to misuse this policy for the purposes of misrepresentation or fraud is considered a violation of the </w:t>
      </w:r>
      <w:r w:rsidR="000E27AD">
        <w:rPr>
          <w:rFonts w:ascii="Arial" w:eastAsia="Times New Roman" w:hAnsi="Arial" w:cs="Arial"/>
          <w:sz w:val="24"/>
          <w:szCs w:val="24"/>
        </w:rPr>
        <w:t xml:space="preserve">Honor </w:t>
      </w:r>
      <w:r w:rsidR="00EF7154">
        <w:rPr>
          <w:rFonts w:ascii="Arial" w:eastAsia="Times New Roman" w:hAnsi="Arial" w:cs="Arial"/>
          <w:sz w:val="24"/>
          <w:szCs w:val="24"/>
        </w:rPr>
        <w:t>Code of Academic Integrity (APM 236).</w:t>
      </w:r>
    </w:p>
    <w:p w14:paraId="45606404" w14:textId="77777777" w:rsidR="003A65CC" w:rsidRPr="00EC4726" w:rsidRDefault="003A65CC" w:rsidP="003A65CC">
      <w:pPr>
        <w:pStyle w:val="ListParagraph"/>
        <w:spacing w:after="0" w:line="240" w:lineRule="auto"/>
        <w:rPr>
          <w:rFonts w:ascii="Arial" w:eastAsia="Times New Roman" w:hAnsi="Arial" w:cs="Arial"/>
          <w:sz w:val="24"/>
          <w:szCs w:val="24"/>
        </w:rPr>
      </w:pPr>
    </w:p>
    <w:p w14:paraId="07E4D232" w14:textId="126FCC8D" w:rsidR="003A65CC" w:rsidRPr="00EC4726" w:rsidRDefault="00EC4726" w:rsidP="003A65CC">
      <w:pPr>
        <w:pStyle w:val="ListParagraph"/>
        <w:numPr>
          <w:ilvl w:val="0"/>
          <w:numId w:val="1"/>
        </w:numPr>
        <w:spacing w:after="0" w:line="240" w:lineRule="auto"/>
        <w:rPr>
          <w:rFonts w:ascii="Arial" w:hAnsi="Arial" w:cs="Arial"/>
          <w:sz w:val="24"/>
          <w:u w:val="single"/>
        </w:rPr>
      </w:pPr>
      <w:r w:rsidRPr="00EC4726">
        <w:rPr>
          <w:rFonts w:ascii="Arial" w:hAnsi="Arial" w:cs="Arial"/>
          <w:sz w:val="24"/>
          <w:u w:val="single"/>
        </w:rPr>
        <w:t>GENERAL POLICY</w:t>
      </w:r>
    </w:p>
    <w:p w14:paraId="70607591" w14:textId="77777777" w:rsidR="00AA085A" w:rsidRPr="00EC4726" w:rsidRDefault="00AA085A" w:rsidP="005D3CC1">
      <w:pPr>
        <w:spacing w:after="0" w:line="240" w:lineRule="auto"/>
        <w:rPr>
          <w:rFonts w:ascii="Arial" w:hAnsi="Arial" w:cs="Arial"/>
          <w:sz w:val="24"/>
        </w:rPr>
      </w:pPr>
    </w:p>
    <w:p w14:paraId="5BF23392" w14:textId="564074D5" w:rsidR="00AA085A" w:rsidRDefault="00AA085A" w:rsidP="005D3CC1">
      <w:pPr>
        <w:pStyle w:val="ListParagraph"/>
        <w:spacing w:after="0" w:line="240" w:lineRule="auto"/>
        <w:rPr>
          <w:rFonts w:ascii="Arial" w:eastAsia="Times New Roman" w:hAnsi="Arial" w:cs="Arial"/>
          <w:sz w:val="24"/>
          <w:szCs w:val="24"/>
        </w:rPr>
      </w:pPr>
      <w:r w:rsidRPr="00EC4726">
        <w:rPr>
          <w:rFonts w:ascii="Arial" w:eastAsia="Times New Roman" w:hAnsi="Arial" w:cs="Arial"/>
          <w:sz w:val="24"/>
          <w:szCs w:val="24"/>
        </w:rPr>
        <w:t xml:space="preserve">Except when the use of an individual’s legal (or primary) name is required by law, members of the campus community (students, staff, faculty, and administrators) will be identified at California State University, Fresno by the preferred name that they have designated in accordance with this policy. California State University, Fresno will also make clear and transparent the procedures by which the campus community can take advantage of a preferred name. California State University, Fresno will also create opportunities to educate faculty, staff, and students about the importance of respecting and using preferred names as a means of ensuring diversity, respect, and inclusion. </w:t>
      </w:r>
    </w:p>
    <w:p w14:paraId="50003C98" w14:textId="77777777" w:rsidR="00EC4726" w:rsidRDefault="00EC4726" w:rsidP="005D3CC1">
      <w:pPr>
        <w:pStyle w:val="ListParagraph"/>
        <w:spacing w:after="0" w:line="240" w:lineRule="auto"/>
        <w:rPr>
          <w:rFonts w:ascii="Arial" w:eastAsia="Times New Roman" w:hAnsi="Arial" w:cs="Arial"/>
          <w:sz w:val="24"/>
          <w:szCs w:val="24"/>
        </w:rPr>
      </w:pPr>
    </w:p>
    <w:p w14:paraId="01BAC61E" w14:textId="1172394B" w:rsidR="00EC4726" w:rsidRPr="00EC4726" w:rsidRDefault="00EC4726" w:rsidP="00EC4726">
      <w:pPr>
        <w:pStyle w:val="ListParagraph"/>
        <w:numPr>
          <w:ilvl w:val="0"/>
          <w:numId w:val="1"/>
        </w:numPr>
        <w:spacing w:after="0" w:line="240" w:lineRule="auto"/>
        <w:rPr>
          <w:rFonts w:ascii="Arial" w:hAnsi="Arial" w:cs="Arial"/>
          <w:sz w:val="24"/>
          <w:u w:val="single"/>
        </w:rPr>
      </w:pPr>
      <w:r w:rsidRPr="00EC4726">
        <w:rPr>
          <w:rFonts w:ascii="Arial" w:hAnsi="Arial" w:cs="Arial"/>
          <w:sz w:val="24"/>
          <w:u w:val="single"/>
        </w:rPr>
        <w:t>DEFINITIONS</w:t>
      </w:r>
    </w:p>
    <w:p w14:paraId="754F1342" w14:textId="77777777" w:rsidR="00EC4726" w:rsidRPr="00EC4726" w:rsidRDefault="00EC4726" w:rsidP="00EC4726">
      <w:pPr>
        <w:pStyle w:val="ListParagraph"/>
        <w:spacing w:after="0" w:line="240" w:lineRule="auto"/>
        <w:rPr>
          <w:rFonts w:ascii="Arial" w:hAnsi="Arial" w:cs="Arial"/>
          <w:sz w:val="24"/>
        </w:rPr>
      </w:pPr>
    </w:p>
    <w:p w14:paraId="75A2CB2E" w14:textId="74E6B563" w:rsidR="00EC4726" w:rsidRPr="00EC4726" w:rsidRDefault="00EC4726" w:rsidP="00EC4726">
      <w:pPr>
        <w:pStyle w:val="ListParagraph"/>
        <w:spacing w:after="0" w:line="240" w:lineRule="auto"/>
        <w:rPr>
          <w:rFonts w:ascii="Arial" w:hAnsi="Arial" w:cs="Arial"/>
          <w:sz w:val="24"/>
        </w:rPr>
      </w:pPr>
      <w:r>
        <w:rPr>
          <w:rFonts w:ascii="Arial" w:hAnsi="Arial" w:cs="Arial"/>
          <w:sz w:val="24"/>
        </w:rPr>
        <w:t>“</w:t>
      </w:r>
      <w:r w:rsidRPr="00EC4726">
        <w:rPr>
          <w:rFonts w:ascii="Arial" w:hAnsi="Arial" w:cs="Arial"/>
          <w:sz w:val="24"/>
        </w:rPr>
        <w:t>Preferred Name</w:t>
      </w:r>
      <w:r>
        <w:rPr>
          <w:rFonts w:ascii="Arial" w:hAnsi="Arial" w:cs="Arial"/>
          <w:sz w:val="24"/>
        </w:rPr>
        <w:t>” refers to a</w:t>
      </w:r>
      <w:r w:rsidRPr="00EC4726">
        <w:rPr>
          <w:rFonts w:ascii="Arial" w:hAnsi="Arial" w:cs="Arial"/>
          <w:sz w:val="24"/>
        </w:rPr>
        <w:t xml:space="preserve"> name commonly used that differs from an individual’s legal name.</w:t>
      </w:r>
      <w:r>
        <w:rPr>
          <w:rFonts w:ascii="Arial" w:hAnsi="Arial" w:cs="Arial"/>
          <w:sz w:val="24"/>
        </w:rPr>
        <w:t xml:space="preserve"> </w:t>
      </w:r>
    </w:p>
    <w:p w14:paraId="01598C64" w14:textId="77777777" w:rsidR="00EC4726" w:rsidRPr="00EC4726" w:rsidRDefault="00EC4726" w:rsidP="00EC4726">
      <w:pPr>
        <w:pStyle w:val="ListParagraph"/>
        <w:spacing w:after="0" w:line="240" w:lineRule="auto"/>
        <w:rPr>
          <w:rFonts w:ascii="Arial" w:hAnsi="Arial" w:cs="Arial"/>
          <w:sz w:val="24"/>
        </w:rPr>
      </w:pPr>
    </w:p>
    <w:p w14:paraId="2E74FFCE" w14:textId="3E20E3C9" w:rsidR="00EC4726" w:rsidRPr="00EC4726" w:rsidRDefault="00EC4726" w:rsidP="00EC4726">
      <w:pPr>
        <w:pStyle w:val="ListParagraph"/>
        <w:spacing w:after="0" w:line="240" w:lineRule="auto"/>
        <w:rPr>
          <w:rFonts w:ascii="Arial" w:hAnsi="Arial" w:cs="Arial"/>
          <w:sz w:val="24"/>
        </w:rPr>
      </w:pPr>
      <w:r>
        <w:rPr>
          <w:rFonts w:ascii="Arial" w:hAnsi="Arial" w:cs="Arial"/>
          <w:sz w:val="24"/>
        </w:rPr>
        <w:t>“</w:t>
      </w:r>
      <w:r w:rsidRPr="00EC4726">
        <w:rPr>
          <w:rFonts w:ascii="Arial" w:hAnsi="Arial" w:cs="Arial"/>
          <w:sz w:val="24"/>
        </w:rPr>
        <w:t>Legal Name</w:t>
      </w:r>
      <w:r>
        <w:rPr>
          <w:rFonts w:ascii="Arial" w:hAnsi="Arial" w:cs="Arial"/>
          <w:sz w:val="24"/>
        </w:rPr>
        <w:t xml:space="preserve">” refers to the name </w:t>
      </w:r>
      <w:r w:rsidRPr="00EC4726">
        <w:rPr>
          <w:rFonts w:ascii="Arial" w:hAnsi="Arial" w:cs="Arial"/>
          <w:sz w:val="24"/>
        </w:rPr>
        <w:t>legally given to an individual and documented on a birth certificate, passport, court order</w:t>
      </w:r>
      <w:r>
        <w:rPr>
          <w:rFonts w:ascii="Arial" w:hAnsi="Arial" w:cs="Arial"/>
          <w:sz w:val="24"/>
        </w:rPr>
        <w:t>,</w:t>
      </w:r>
      <w:r w:rsidRPr="00EC4726">
        <w:rPr>
          <w:rFonts w:ascii="Arial" w:hAnsi="Arial" w:cs="Arial"/>
          <w:sz w:val="24"/>
        </w:rPr>
        <w:t xml:space="preserve"> or certificate of naturalization.</w:t>
      </w:r>
    </w:p>
    <w:p w14:paraId="34216F62" w14:textId="77777777" w:rsidR="00EC4726" w:rsidRPr="00EC4726" w:rsidRDefault="00EC4726" w:rsidP="005D3CC1">
      <w:pPr>
        <w:pStyle w:val="ListParagraph"/>
        <w:spacing w:after="0" w:line="240" w:lineRule="auto"/>
        <w:rPr>
          <w:rFonts w:ascii="Arial" w:eastAsia="Times New Roman" w:hAnsi="Arial" w:cs="Arial"/>
          <w:sz w:val="24"/>
          <w:szCs w:val="24"/>
        </w:rPr>
      </w:pPr>
    </w:p>
    <w:p w14:paraId="5A5F8E75" w14:textId="77777777" w:rsidR="003A65CC" w:rsidRPr="00EC4726" w:rsidRDefault="003A65CC" w:rsidP="005D3CC1">
      <w:pPr>
        <w:pStyle w:val="ListParagraph"/>
        <w:spacing w:after="0" w:line="240" w:lineRule="auto"/>
        <w:rPr>
          <w:rFonts w:ascii="Arial" w:hAnsi="Arial" w:cs="Arial"/>
        </w:rPr>
      </w:pPr>
    </w:p>
    <w:p w14:paraId="1EE91455" w14:textId="47A4155A" w:rsidR="002527A5" w:rsidRPr="00EC4726" w:rsidRDefault="00EC4726" w:rsidP="003A65CC">
      <w:pPr>
        <w:pStyle w:val="ListParagraph"/>
        <w:numPr>
          <w:ilvl w:val="0"/>
          <w:numId w:val="1"/>
        </w:numPr>
        <w:spacing w:after="0" w:line="240" w:lineRule="auto"/>
        <w:rPr>
          <w:rFonts w:ascii="Arial" w:hAnsi="Arial" w:cs="Arial"/>
          <w:sz w:val="24"/>
          <w:u w:val="single"/>
        </w:rPr>
      </w:pPr>
      <w:r w:rsidRPr="00EC4726">
        <w:rPr>
          <w:rFonts w:ascii="Arial" w:hAnsi="Arial" w:cs="Arial"/>
          <w:sz w:val="24"/>
          <w:u w:val="single"/>
        </w:rPr>
        <w:t>PROCEDURES</w:t>
      </w:r>
    </w:p>
    <w:p w14:paraId="6EBDB95F" w14:textId="77777777" w:rsidR="00AA085A" w:rsidRPr="00EC4726" w:rsidRDefault="00AA085A" w:rsidP="005D3CC1">
      <w:pPr>
        <w:spacing w:after="0" w:line="240" w:lineRule="auto"/>
        <w:ind w:left="360"/>
        <w:rPr>
          <w:rFonts w:ascii="Arial" w:hAnsi="Arial" w:cs="Arial"/>
          <w:sz w:val="24"/>
        </w:rPr>
      </w:pPr>
    </w:p>
    <w:p w14:paraId="7F7D7010" w14:textId="3154EC94" w:rsidR="00AA085A" w:rsidRPr="00EC4726" w:rsidRDefault="00AA085A" w:rsidP="00EC4726">
      <w:pPr>
        <w:pStyle w:val="ListParagraph"/>
        <w:numPr>
          <w:ilvl w:val="0"/>
          <w:numId w:val="8"/>
        </w:numPr>
        <w:spacing w:after="0" w:line="240" w:lineRule="auto"/>
        <w:rPr>
          <w:rFonts w:ascii="Arial" w:hAnsi="Arial" w:cs="Arial"/>
          <w:sz w:val="24"/>
        </w:rPr>
      </w:pPr>
      <w:r w:rsidRPr="00EC4726">
        <w:rPr>
          <w:rFonts w:ascii="Arial" w:hAnsi="Arial" w:cs="Arial"/>
          <w:sz w:val="24"/>
        </w:rPr>
        <w:t>Visibility of the Preferred Name</w:t>
      </w:r>
    </w:p>
    <w:p w14:paraId="0A410E13" w14:textId="77777777" w:rsidR="00AA085A" w:rsidRPr="00EC4726" w:rsidRDefault="00AA085A" w:rsidP="00AA085A">
      <w:pPr>
        <w:pStyle w:val="ListParagraph"/>
        <w:spacing w:after="0" w:line="240" w:lineRule="auto"/>
        <w:rPr>
          <w:rFonts w:ascii="Arial" w:hAnsi="Arial" w:cs="Arial"/>
          <w:sz w:val="24"/>
        </w:rPr>
      </w:pPr>
    </w:p>
    <w:p w14:paraId="7CC5B6E8" w14:textId="6DD68DB8" w:rsidR="00AA085A" w:rsidRPr="00EC4726" w:rsidRDefault="00AA085A" w:rsidP="00EC4726">
      <w:pPr>
        <w:spacing w:after="0" w:line="240" w:lineRule="auto"/>
        <w:ind w:left="720"/>
        <w:rPr>
          <w:rFonts w:ascii="Arial" w:hAnsi="Arial" w:cs="Arial"/>
          <w:sz w:val="24"/>
        </w:rPr>
      </w:pPr>
      <w:r w:rsidRPr="00EC4726">
        <w:rPr>
          <w:rFonts w:ascii="Arial" w:hAnsi="Arial" w:cs="Arial"/>
          <w:sz w:val="24"/>
        </w:rPr>
        <w:lastRenderedPageBreak/>
        <w:t xml:space="preserve">The Office of the University Registrar will acknowledge preferred name changes in all </w:t>
      </w:r>
      <w:r w:rsidR="0077757B">
        <w:rPr>
          <w:rFonts w:ascii="Arial" w:hAnsi="Arial" w:cs="Arial"/>
          <w:sz w:val="24"/>
        </w:rPr>
        <w:t>Fresno State</w:t>
      </w:r>
      <w:r w:rsidRPr="00EC4726">
        <w:rPr>
          <w:rFonts w:ascii="Arial" w:hAnsi="Arial" w:cs="Arial"/>
          <w:sz w:val="24"/>
        </w:rPr>
        <w:t xml:space="preserve"> information systems. The preferred name will appear in the following areas:</w:t>
      </w:r>
    </w:p>
    <w:p w14:paraId="7882A1D9" w14:textId="77777777" w:rsidR="00EC4726" w:rsidRPr="00EC4726" w:rsidRDefault="00EC4726" w:rsidP="00EC4726">
      <w:pPr>
        <w:pStyle w:val="ListParagraph"/>
        <w:spacing w:after="0" w:line="240" w:lineRule="auto"/>
        <w:ind w:left="1080"/>
        <w:rPr>
          <w:rFonts w:ascii="Arial" w:hAnsi="Arial" w:cs="Arial"/>
          <w:sz w:val="24"/>
        </w:rPr>
      </w:pPr>
    </w:p>
    <w:p w14:paraId="4806D17A" w14:textId="2AF3EEA3" w:rsidR="00AA085A" w:rsidRPr="00EC4726" w:rsidRDefault="00AA085A" w:rsidP="00EC4726">
      <w:pPr>
        <w:pStyle w:val="ListParagraph"/>
        <w:numPr>
          <w:ilvl w:val="0"/>
          <w:numId w:val="6"/>
        </w:numPr>
        <w:spacing w:after="0" w:line="240" w:lineRule="auto"/>
        <w:rPr>
          <w:rFonts w:ascii="Arial" w:hAnsi="Arial" w:cs="Arial"/>
          <w:sz w:val="24"/>
        </w:rPr>
      </w:pPr>
      <w:r w:rsidRPr="00EC4726">
        <w:rPr>
          <w:rFonts w:ascii="Arial" w:hAnsi="Arial" w:cs="Arial"/>
          <w:sz w:val="24"/>
        </w:rPr>
        <w:t xml:space="preserve">The </w:t>
      </w:r>
      <w:r w:rsidR="00EC4726">
        <w:rPr>
          <w:rFonts w:ascii="Arial" w:hAnsi="Arial" w:cs="Arial"/>
          <w:sz w:val="24"/>
        </w:rPr>
        <w:t>individual’s</w:t>
      </w:r>
      <w:r w:rsidRPr="00EC4726">
        <w:rPr>
          <w:rFonts w:ascii="Arial" w:hAnsi="Arial" w:cs="Arial"/>
          <w:sz w:val="24"/>
        </w:rPr>
        <w:t xml:space="preserve"> </w:t>
      </w:r>
      <w:r w:rsidR="00F05129">
        <w:rPr>
          <w:rFonts w:ascii="Arial" w:hAnsi="Arial" w:cs="Arial"/>
          <w:sz w:val="24"/>
        </w:rPr>
        <w:t>portal within the California</w:t>
      </w:r>
      <w:r w:rsidR="00EC4726">
        <w:rPr>
          <w:rFonts w:ascii="Arial" w:hAnsi="Arial" w:cs="Arial"/>
          <w:sz w:val="24"/>
        </w:rPr>
        <w:t xml:space="preserve"> State University</w:t>
      </w:r>
      <w:r w:rsidR="00F05129">
        <w:rPr>
          <w:rFonts w:ascii="Arial" w:hAnsi="Arial" w:cs="Arial"/>
          <w:sz w:val="24"/>
        </w:rPr>
        <w:t>, Fresno</w:t>
      </w:r>
      <w:r w:rsidR="00EC4726">
        <w:rPr>
          <w:rFonts w:ascii="Arial" w:hAnsi="Arial" w:cs="Arial"/>
          <w:sz w:val="24"/>
        </w:rPr>
        <w:t xml:space="preserve"> website</w:t>
      </w:r>
    </w:p>
    <w:p w14:paraId="489EFE13" w14:textId="77777777" w:rsidR="00AA085A" w:rsidRPr="00EC4726" w:rsidRDefault="00AA085A" w:rsidP="00EC4726">
      <w:pPr>
        <w:pStyle w:val="ListParagraph"/>
        <w:numPr>
          <w:ilvl w:val="0"/>
          <w:numId w:val="6"/>
        </w:numPr>
        <w:spacing w:after="0" w:line="240" w:lineRule="auto"/>
        <w:rPr>
          <w:rFonts w:ascii="Arial" w:hAnsi="Arial" w:cs="Arial"/>
          <w:sz w:val="24"/>
        </w:rPr>
      </w:pPr>
      <w:r w:rsidRPr="00EC4726">
        <w:rPr>
          <w:rFonts w:ascii="Arial" w:hAnsi="Arial" w:cs="Arial"/>
          <w:sz w:val="24"/>
        </w:rPr>
        <w:t>Advising rosters</w:t>
      </w:r>
    </w:p>
    <w:p w14:paraId="1686070E" w14:textId="6AF0C92C" w:rsidR="00AA085A" w:rsidRPr="00EC4726" w:rsidRDefault="00AA085A" w:rsidP="00EC4726">
      <w:pPr>
        <w:pStyle w:val="ListParagraph"/>
        <w:numPr>
          <w:ilvl w:val="0"/>
          <w:numId w:val="6"/>
        </w:numPr>
        <w:spacing w:after="0" w:line="240" w:lineRule="auto"/>
        <w:rPr>
          <w:rFonts w:ascii="Arial" w:hAnsi="Arial" w:cs="Arial"/>
          <w:sz w:val="24"/>
        </w:rPr>
      </w:pPr>
      <w:r w:rsidRPr="00EC4726">
        <w:rPr>
          <w:rFonts w:ascii="Arial" w:hAnsi="Arial" w:cs="Arial"/>
          <w:sz w:val="24"/>
        </w:rPr>
        <w:t xml:space="preserve">Class </w:t>
      </w:r>
      <w:r w:rsidR="00EC4726">
        <w:rPr>
          <w:rFonts w:ascii="Arial" w:hAnsi="Arial" w:cs="Arial"/>
          <w:sz w:val="24"/>
        </w:rPr>
        <w:t>and grade</w:t>
      </w:r>
      <w:r w:rsidRPr="00EC4726">
        <w:rPr>
          <w:rFonts w:ascii="Arial" w:hAnsi="Arial" w:cs="Arial"/>
          <w:sz w:val="24"/>
        </w:rPr>
        <w:t xml:space="preserve"> rosters</w:t>
      </w:r>
    </w:p>
    <w:p w14:paraId="2EC969FF" w14:textId="053B7DEF" w:rsidR="00AA085A" w:rsidRPr="00EC4726" w:rsidRDefault="00EC4726" w:rsidP="00EC4726">
      <w:pPr>
        <w:pStyle w:val="ListParagraph"/>
        <w:numPr>
          <w:ilvl w:val="0"/>
          <w:numId w:val="6"/>
        </w:numPr>
        <w:spacing w:after="0" w:line="240" w:lineRule="auto"/>
        <w:rPr>
          <w:rFonts w:ascii="Arial" w:hAnsi="Arial" w:cs="Arial"/>
          <w:sz w:val="24"/>
        </w:rPr>
      </w:pPr>
      <w:r>
        <w:rPr>
          <w:rFonts w:ascii="Arial" w:hAnsi="Arial" w:cs="Arial"/>
          <w:sz w:val="24"/>
        </w:rPr>
        <w:t>All Learning Management and Learning Platform Systems</w:t>
      </w:r>
    </w:p>
    <w:p w14:paraId="7FF4212B" w14:textId="28F1E9EB" w:rsidR="00AA085A" w:rsidRPr="00EC4726" w:rsidRDefault="00EC4726" w:rsidP="00EC4726">
      <w:pPr>
        <w:pStyle w:val="ListParagraph"/>
        <w:numPr>
          <w:ilvl w:val="0"/>
          <w:numId w:val="6"/>
        </w:numPr>
        <w:spacing w:after="0" w:line="240" w:lineRule="auto"/>
        <w:rPr>
          <w:rFonts w:ascii="Arial" w:hAnsi="Arial" w:cs="Arial"/>
          <w:sz w:val="24"/>
        </w:rPr>
      </w:pPr>
      <w:r>
        <w:rPr>
          <w:rFonts w:ascii="Arial" w:hAnsi="Arial" w:cs="Arial"/>
          <w:sz w:val="24"/>
        </w:rPr>
        <w:t xml:space="preserve">University </w:t>
      </w:r>
      <w:r w:rsidR="00AA085A" w:rsidRPr="00EC4726">
        <w:rPr>
          <w:rFonts w:ascii="Arial" w:hAnsi="Arial" w:cs="Arial"/>
          <w:sz w:val="24"/>
        </w:rPr>
        <w:t>ID cards</w:t>
      </w:r>
    </w:p>
    <w:p w14:paraId="53A95E0A" w14:textId="77777777" w:rsidR="00B7079A" w:rsidRPr="00EC4726" w:rsidRDefault="00B7079A" w:rsidP="00EC4726">
      <w:pPr>
        <w:pStyle w:val="ListParagraph"/>
        <w:numPr>
          <w:ilvl w:val="0"/>
          <w:numId w:val="6"/>
        </w:numPr>
        <w:spacing w:after="0" w:line="240" w:lineRule="auto"/>
        <w:rPr>
          <w:rFonts w:ascii="Arial" w:hAnsi="Arial" w:cs="Arial"/>
          <w:sz w:val="24"/>
        </w:rPr>
      </w:pPr>
      <w:r w:rsidRPr="00EC4726">
        <w:rPr>
          <w:rFonts w:ascii="Arial" w:hAnsi="Arial" w:cs="Arial"/>
          <w:sz w:val="24"/>
        </w:rPr>
        <w:t>Email identification</w:t>
      </w:r>
    </w:p>
    <w:p w14:paraId="6BF9BCD1" w14:textId="66CD90F0" w:rsidR="009A7EA2" w:rsidRDefault="009A7EA2" w:rsidP="00EC4726">
      <w:pPr>
        <w:pStyle w:val="ListParagraph"/>
        <w:numPr>
          <w:ilvl w:val="0"/>
          <w:numId w:val="6"/>
        </w:numPr>
        <w:spacing w:after="0" w:line="240" w:lineRule="auto"/>
        <w:rPr>
          <w:rFonts w:ascii="Arial" w:hAnsi="Arial" w:cs="Arial"/>
          <w:sz w:val="24"/>
        </w:rPr>
      </w:pPr>
      <w:r w:rsidRPr="00EC4726">
        <w:rPr>
          <w:rFonts w:ascii="Arial" w:hAnsi="Arial" w:cs="Arial"/>
          <w:sz w:val="24"/>
        </w:rPr>
        <w:t>Housing rosters</w:t>
      </w:r>
    </w:p>
    <w:p w14:paraId="752F1095" w14:textId="63DB9648" w:rsidR="00042E03" w:rsidRPr="00EC4726" w:rsidRDefault="00042E03" w:rsidP="00EC4726">
      <w:pPr>
        <w:pStyle w:val="ListParagraph"/>
        <w:numPr>
          <w:ilvl w:val="0"/>
          <w:numId w:val="6"/>
        </w:numPr>
        <w:spacing w:after="0" w:line="240" w:lineRule="auto"/>
        <w:rPr>
          <w:rFonts w:ascii="Arial" w:hAnsi="Arial" w:cs="Arial"/>
          <w:sz w:val="24"/>
        </w:rPr>
      </w:pPr>
      <w:r>
        <w:rPr>
          <w:rFonts w:ascii="Arial" w:hAnsi="Arial" w:cs="Arial"/>
          <w:sz w:val="24"/>
        </w:rPr>
        <w:t>Information systems related to university clubs and organizations</w:t>
      </w:r>
    </w:p>
    <w:p w14:paraId="2389835F" w14:textId="77777777" w:rsidR="00AA085A" w:rsidRPr="00EC4726" w:rsidRDefault="00AA085A" w:rsidP="00AA085A">
      <w:pPr>
        <w:pStyle w:val="ListParagraph"/>
        <w:spacing w:after="0" w:line="240" w:lineRule="auto"/>
        <w:rPr>
          <w:rFonts w:ascii="Arial" w:hAnsi="Arial" w:cs="Arial"/>
          <w:sz w:val="24"/>
        </w:rPr>
      </w:pPr>
    </w:p>
    <w:p w14:paraId="4FA407B7" w14:textId="625E68CF" w:rsidR="00EC4726" w:rsidRDefault="00AA085A" w:rsidP="00EC4726">
      <w:pPr>
        <w:spacing w:after="0" w:line="240" w:lineRule="auto"/>
        <w:ind w:left="720"/>
        <w:rPr>
          <w:rFonts w:ascii="Arial" w:hAnsi="Arial" w:cs="Arial"/>
          <w:sz w:val="24"/>
        </w:rPr>
      </w:pPr>
      <w:r w:rsidRPr="00EC4726">
        <w:rPr>
          <w:rFonts w:ascii="Arial" w:hAnsi="Arial" w:cs="Arial"/>
          <w:sz w:val="24"/>
        </w:rPr>
        <w:t xml:space="preserve">Preferred names will </w:t>
      </w:r>
      <w:r w:rsidR="00B7079A" w:rsidRPr="00EC4726">
        <w:rPr>
          <w:rFonts w:ascii="Arial" w:hAnsi="Arial" w:cs="Arial"/>
          <w:sz w:val="24"/>
        </w:rPr>
        <w:t>not</w:t>
      </w:r>
      <w:r w:rsidRPr="00EC4726">
        <w:rPr>
          <w:rFonts w:ascii="Arial" w:hAnsi="Arial" w:cs="Arial"/>
          <w:sz w:val="24"/>
        </w:rPr>
        <w:t xml:space="preserve"> </w:t>
      </w:r>
      <w:r w:rsidR="00EC4726">
        <w:rPr>
          <w:rFonts w:ascii="Arial" w:hAnsi="Arial" w:cs="Arial"/>
          <w:sz w:val="24"/>
        </w:rPr>
        <w:t xml:space="preserve">necessarily </w:t>
      </w:r>
      <w:r w:rsidRPr="00EC4726">
        <w:rPr>
          <w:rFonts w:ascii="Arial" w:hAnsi="Arial" w:cs="Arial"/>
          <w:sz w:val="24"/>
        </w:rPr>
        <w:t>be used for official university record purposes such as enrollment verification, diploma</w:t>
      </w:r>
      <w:r w:rsidR="00EC4726">
        <w:rPr>
          <w:rFonts w:ascii="Arial" w:hAnsi="Arial" w:cs="Arial"/>
          <w:sz w:val="24"/>
        </w:rPr>
        <w:t>s</w:t>
      </w:r>
      <w:r w:rsidRPr="00EC4726">
        <w:rPr>
          <w:rFonts w:ascii="Arial" w:hAnsi="Arial" w:cs="Arial"/>
          <w:sz w:val="24"/>
        </w:rPr>
        <w:t xml:space="preserve">, </w:t>
      </w:r>
      <w:r w:rsidR="00EC4726">
        <w:rPr>
          <w:rFonts w:ascii="Arial" w:hAnsi="Arial" w:cs="Arial"/>
          <w:sz w:val="24"/>
        </w:rPr>
        <w:t xml:space="preserve">official </w:t>
      </w:r>
      <w:r w:rsidRPr="00EC4726">
        <w:rPr>
          <w:rFonts w:ascii="Arial" w:hAnsi="Arial" w:cs="Arial"/>
          <w:sz w:val="24"/>
        </w:rPr>
        <w:t>transcript</w:t>
      </w:r>
      <w:r w:rsidR="00B7079A" w:rsidRPr="00EC4726">
        <w:rPr>
          <w:rFonts w:ascii="Arial" w:hAnsi="Arial" w:cs="Arial"/>
          <w:sz w:val="24"/>
        </w:rPr>
        <w:t>s</w:t>
      </w:r>
      <w:r w:rsidRPr="00EC4726">
        <w:rPr>
          <w:rFonts w:ascii="Arial" w:hAnsi="Arial" w:cs="Arial"/>
          <w:sz w:val="24"/>
        </w:rPr>
        <w:t xml:space="preserve">, </w:t>
      </w:r>
      <w:r w:rsidR="00EC4726">
        <w:rPr>
          <w:rFonts w:ascii="Arial" w:hAnsi="Arial" w:cs="Arial"/>
          <w:sz w:val="24"/>
        </w:rPr>
        <w:t>employment and payroll records, and financial aid</w:t>
      </w:r>
      <w:r w:rsidRPr="00EC4726">
        <w:rPr>
          <w:rFonts w:ascii="Arial" w:hAnsi="Arial" w:cs="Arial"/>
          <w:sz w:val="24"/>
        </w:rPr>
        <w:t xml:space="preserve">. </w:t>
      </w:r>
      <w:r w:rsidR="00EC4726">
        <w:rPr>
          <w:rFonts w:ascii="Arial" w:hAnsi="Arial" w:cs="Arial"/>
          <w:sz w:val="24"/>
        </w:rPr>
        <w:t>To</w:t>
      </w:r>
      <w:r w:rsidRPr="00EC4726">
        <w:rPr>
          <w:rFonts w:ascii="Arial" w:hAnsi="Arial" w:cs="Arial"/>
          <w:sz w:val="24"/>
        </w:rPr>
        <w:t xml:space="preserve"> </w:t>
      </w:r>
      <w:r w:rsidR="00EC4726">
        <w:rPr>
          <w:rFonts w:ascii="Arial" w:hAnsi="Arial" w:cs="Arial"/>
          <w:sz w:val="24"/>
        </w:rPr>
        <w:t>register</w:t>
      </w:r>
      <w:r w:rsidRPr="00EC4726">
        <w:rPr>
          <w:rFonts w:ascii="Arial" w:hAnsi="Arial" w:cs="Arial"/>
          <w:sz w:val="24"/>
        </w:rPr>
        <w:t xml:space="preserve"> a legal (primary) first, middle</w:t>
      </w:r>
      <w:r w:rsidR="00EC4726">
        <w:rPr>
          <w:rFonts w:ascii="Arial" w:hAnsi="Arial" w:cs="Arial"/>
          <w:sz w:val="24"/>
        </w:rPr>
        <w:t>,</w:t>
      </w:r>
      <w:r w:rsidRPr="00EC4726">
        <w:rPr>
          <w:rFonts w:ascii="Arial" w:hAnsi="Arial" w:cs="Arial"/>
          <w:sz w:val="24"/>
        </w:rPr>
        <w:t xml:space="preserve"> or last name, </w:t>
      </w:r>
      <w:r w:rsidR="00B7079A" w:rsidRPr="00EC4726">
        <w:rPr>
          <w:rFonts w:ascii="Arial" w:hAnsi="Arial" w:cs="Arial"/>
          <w:sz w:val="24"/>
        </w:rPr>
        <w:t xml:space="preserve">individuals </w:t>
      </w:r>
      <w:r w:rsidRPr="00EC4726">
        <w:rPr>
          <w:rFonts w:ascii="Arial" w:hAnsi="Arial" w:cs="Arial"/>
          <w:sz w:val="24"/>
        </w:rPr>
        <w:t>must provide one of the following official documents: court order, marriage license, or divorce decree, along with the Change of Name Request form, to the University Registrar’s Office.</w:t>
      </w:r>
    </w:p>
    <w:p w14:paraId="5E17ECF0" w14:textId="77777777" w:rsidR="00EC4726" w:rsidRDefault="00EC4726" w:rsidP="00EC4726">
      <w:pPr>
        <w:spacing w:after="0" w:line="240" w:lineRule="auto"/>
        <w:ind w:left="720"/>
        <w:rPr>
          <w:rFonts w:ascii="Arial" w:hAnsi="Arial" w:cs="Arial"/>
          <w:sz w:val="24"/>
        </w:rPr>
      </w:pPr>
    </w:p>
    <w:p w14:paraId="15DDF0B4" w14:textId="5C1B7173" w:rsidR="002527A5" w:rsidRPr="00EC4726" w:rsidRDefault="00EC4726" w:rsidP="00EC4726">
      <w:pPr>
        <w:pStyle w:val="ListParagraph"/>
        <w:numPr>
          <w:ilvl w:val="0"/>
          <w:numId w:val="8"/>
        </w:numPr>
        <w:spacing w:after="0" w:line="240" w:lineRule="auto"/>
        <w:rPr>
          <w:rFonts w:ascii="Arial" w:hAnsi="Arial" w:cs="Arial"/>
          <w:sz w:val="24"/>
        </w:rPr>
      </w:pPr>
      <w:r w:rsidRPr="00EC4726">
        <w:rPr>
          <w:rFonts w:ascii="Arial" w:hAnsi="Arial" w:cs="Arial"/>
          <w:sz w:val="24"/>
        </w:rPr>
        <w:t>Further Information and Assistance</w:t>
      </w:r>
    </w:p>
    <w:p w14:paraId="7E67F7E9" w14:textId="77777777" w:rsidR="00B7079A" w:rsidRPr="00EC4726" w:rsidRDefault="00B7079A" w:rsidP="005D3CC1">
      <w:pPr>
        <w:pStyle w:val="ListParagraph"/>
        <w:spacing w:after="0" w:line="240" w:lineRule="auto"/>
        <w:rPr>
          <w:rFonts w:ascii="Arial" w:hAnsi="Arial" w:cs="Arial"/>
          <w:sz w:val="24"/>
        </w:rPr>
      </w:pPr>
    </w:p>
    <w:p w14:paraId="0C5BF515" w14:textId="3B01CAAE" w:rsidR="00B7079A" w:rsidRPr="00EC4726" w:rsidRDefault="003A65CC" w:rsidP="005D3CC1">
      <w:pPr>
        <w:spacing w:after="0" w:line="240" w:lineRule="auto"/>
        <w:ind w:left="720"/>
        <w:rPr>
          <w:rFonts w:ascii="Arial" w:hAnsi="Arial" w:cs="Arial"/>
          <w:sz w:val="24"/>
        </w:rPr>
      </w:pPr>
      <w:r w:rsidRPr="00EC4726">
        <w:rPr>
          <w:rFonts w:ascii="Arial" w:hAnsi="Arial" w:cs="Arial"/>
          <w:sz w:val="24"/>
        </w:rPr>
        <w:t>Additional in</w:t>
      </w:r>
      <w:r w:rsidR="00EC4726">
        <w:rPr>
          <w:rFonts w:ascii="Arial" w:hAnsi="Arial" w:cs="Arial"/>
          <w:sz w:val="24"/>
        </w:rPr>
        <w:t>formation can be requested from,</w:t>
      </w:r>
      <w:r w:rsidRPr="00EC4726">
        <w:rPr>
          <w:rFonts w:ascii="Arial" w:hAnsi="Arial" w:cs="Arial"/>
          <w:sz w:val="24"/>
        </w:rPr>
        <w:t xml:space="preserve"> and questions forwarded </w:t>
      </w:r>
      <w:r w:rsidR="00EC4726">
        <w:rPr>
          <w:rFonts w:ascii="Arial" w:hAnsi="Arial" w:cs="Arial"/>
          <w:sz w:val="24"/>
        </w:rPr>
        <w:t>to,</w:t>
      </w:r>
      <w:r w:rsidR="00F00CB2" w:rsidRPr="00EC4726">
        <w:rPr>
          <w:rFonts w:ascii="Arial" w:hAnsi="Arial" w:cs="Arial"/>
          <w:sz w:val="24"/>
        </w:rPr>
        <w:t xml:space="preserve"> the University Registrar </w:t>
      </w:r>
      <w:r w:rsidR="00EC4726">
        <w:rPr>
          <w:rFonts w:ascii="Arial" w:hAnsi="Arial" w:cs="Arial"/>
          <w:sz w:val="24"/>
        </w:rPr>
        <w:t>or</w:t>
      </w:r>
      <w:r w:rsidRPr="00EC4726">
        <w:rPr>
          <w:rFonts w:ascii="Arial" w:hAnsi="Arial" w:cs="Arial"/>
          <w:sz w:val="24"/>
        </w:rPr>
        <w:t xml:space="preserve"> the Coordinator of LGBTQ+ Programs and Services in the Cross Cultural and Gender Center.</w:t>
      </w:r>
      <w:r w:rsidR="00B7079A" w:rsidRPr="00EC4726" w:rsidDel="00B7079A">
        <w:rPr>
          <w:rFonts w:ascii="Arial" w:hAnsi="Arial" w:cs="Arial"/>
          <w:sz w:val="24"/>
        </w:rPr>
        <w:t xml:space="preserve"> </w:t>
      </w:r>
    </w:p>
    <w:p w14:paraId="3ED5EFE9" w14:textId="77777777" w:rsidR="002527A5" w:rsidRPr="00EC4726" w:rsidRDefault="002527A5" w:rsidP="002527A5">
      <w:pPr>
        <w:pStyle w:val="ListParagraph"/>
        <w:rPr>
          <w:rFonts w:ascii="Arial" w:hAnsi="Arial" w:cs="Arial"/>
        </w:rPr>
      </w:pPr>
    </w:p>
    <w:sectPr w:rsidR="002527A5" w:rsidRPr="00EC4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859FD" w14:textId="77777777" w:rsidR="000E27AD" w:rsidRDefault="000E27AD" w:rsidP="002527A5">
      <w:pPr>
        <w:spacing w:after="0" w:line="240" w:lineRule="auto"/>
      </w:pPr>
      <w:r>
        <w:separator/>
      </w:r>
    </w:p>
  </w:endnote>
  <w:endnote w:type="continuationSeparator" w:id="0">
    <w:p w14:paraId="592E6137" w14:textId="77777777" w:rsidR="000E27AD" w:rsidRDefault="000E27AD" w:rsidP="0025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28D2A" w14:textId="77777777" w:rsidR="000E27AD" w:rsidRDefault="000E27AD" w:rsidP="002527A5">
      <w:pPr>
        <w:spacing w:after="0" w:line="240" w:lineRule="auto"/>
      </w:pPr>
      <w:r>
        <w:separator/>
      </w:r>
    </w:p>
  </w:footnote>
  <w:footnote w:type="continuationSeparator" w:id="0">
    <w:p w14:paraId="5C15AB8F" w14:textId="77777777" w:rsidR="000E27AD" w:rsidRDefault="000E27AD" w:rsidP="00252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42866"/>
    <w:multiLevelType w:val="hybridMultilevel"/>
    <w:tmpl w:val="82D83D4E"/>
    <w:lvl w:ilvl="0" w:tplc="EA185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CF1D5B"/>
    <w:multiLevelType w:val="hybridMultilevel"/>
    <w:tmpl w:val="B5842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D4415"/>
    <w:multiLevelType w:val="hybridMultilevel"/>
    <w:tmpl w:val="9BFCA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E2372"/>
    <w:multiLevelType w:val="hybridMultilevel"/>
    <w:tmpl w:val="38661F4C"/>
    <w:lvl w:ilvl="0" w:tplc="415E36B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243182"/>
    <w:multiLevelType w:val="hybridMultilevel"/>
    <w:tmpl w:val="E940E61E"/>
    <w:lvl w:ilvl="0" w:tplc="EA18538C">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5F85F41"/>
    <w:multiLevelType w:val="hybridMultilevel"/>
    <w:tmpl w:val="F35CA3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97141C"/>
    <w:multiLevelType w:val="hybridMultilevel"/>
    <w:tmpl w:val="59E4F98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F7F28E0"/>
    <w:multiLevelType w:val="hybridMultilevel"/>
    <w:tmpl w:val="BD8AF2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A5"/>
    <w:rsid w:val="00042E03"/>
    <w:rsid w:val="000E27AD"/>
    <w:rsid w:val="00105B4A"/>
    <w:rsid w:val="00241B10"/>
    <w:rsid w:val="002527A5"/>
    <w:rsid w:val="00256A41"/>
    <w:rsid w:val="00324A99"/>
    <w:rsid w:val="003A65CC"/>
    <w:rsid w:val="00554702"/>
    <w:rsid w:val="0056531B"/>
    <w:rsid w:val="005B7CD0"/>
    <w:rsid w:val="005D3CC1"/>
    <w:rsid w:val="00767BBF"/>
    <w:rsid w:val="0077757B"/>
    <w:rsid w:val="007D14AA"/>
    <w:rsid w:val="009A7EA2"/>
    <w:rsid w:val="009B5821"/>
    <w:rsid w:val="00AA085A"/>
    <w:rsid w:val="00B50608"/>
    <w:rsid w:val="00B7079A"/>
    <w:rsid w:val="00BB249B"/>
    <w:rsid w:val="00D05B14"/>
    <w:rsid w:val="00EC45CE"/>
    <w:rsid w:val="00EC4726"/>
    <w:rsid w:val="00EF7154"/>
    <w:rsid w:val="00F00CB2"/>
    <w:rsid w:val="00F05129"/>
    <w:rsid w:val="00F66CC5"/>
    <w:rsid w:val="00FE3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589F6"/>
  <w15:docId w15:val="{99C7CA94-5533-4670-A528-CD1306D3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7A5"/>
  </w:style>
  <w:style w:type="paragraph" w:styleId="Footer">
    <w:name w:val="footer"/>
    <w:basedOn w:val="Normal"/>
    <w:link w:val="FooterChar"/>
    <w:uiPriority w:val="99"/>
    <w:unhideWhenUsed/>
    <w:rsid w:val="00252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7A5"/>
  </w:style>
  <w:style w:type="paragraph" w:styleId="ListParagraph">
    <w:name w:val="List Paragraph"/>
    <w:basedOn w:val="Normal"/>
    <w:uiPriority w:val="34"/>
    <w:qFormat/>
    <w:rsid w:val="002527A5"/>
    <w:pPr>
      <w:ind w:left="720"/>
      <w:contextualSpacing/>
    </w:pPr>
  </w:style>
  <w:style w:type="character" w:customStyle="1" w:styleId="apple-converted-space">
    <w:name w:val="apple-converted-space"/>
    <w:basedOn w:val="DefaultParagraphFont"/>
    <w:rsid w:val="003A65CC"/>
  </w:style>
  <w:style w:type="paragraph" w:styleId="BalloonText">
    <w:name w:val="Balloon Text"/>
    <w:basedOn w:val="Normal"/>
    <w:link w:val="BalloonTextChar"/>
    <w:uiPriority w:val="99"/>
    <w:semiHidden/>
    <w:unhideWhenUsed/>
    <w:rsid w:val="00F66C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CC5"/>
    <w:rPr>
      <w:rFonts w:ascii="Times New Roman" w:hAnsi="Times New Roman" w:cs="Times New Roman"/>
      <w:sz w:val="18"/>
      <w:szCs w:val="18"/>
    </w:rPr>
  </w:style>
  <w:style w:type="paragraph" w:styleId="Revision">
    <w:name w:val="Revision"/>
    <w:hidden/>
    <w:uiPriority w:val="99"/>
    <w:semiHidden/>
    <w:rsid w:val="00BB2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Adams</dc:creator>
  <cp:lastModifiedBy>Venita Baker</cp:lastModifiedBy>
  <cp:revision>2</cp:revision>
  <cp:lastPrinted>2015-10-26T18:53:00Z</cp:lastPrinted>
  <dcterms:created xsi:type="dcterms:W3CDTF">2016-08-31T17:46:00Z</dcterms:created>
  <dcterms:modified xsi:type="dcterms:W3CDTF">2016-08-31T17:46:00Z</dcterms:modified>
</cp:coreProperties>
</file>