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0AA4" w14:textId="07D2977D"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w:t>
      </w:r>
      <w:r w:rsidR="004812A5">
        <w:rPr>
          <w:rFonts w:ascii="Bookman Old Style" w:hAnsi="Bookman Old Style"/>
        </w:rPr>
        <w:t xml:space="preserve"> M</w:t>
      </w:r>
      <w:r w:rsidRPr="004812A5">
        <w:rPr>
          <w:rFonts w:ascii="Bookman Old Style" w:hAnsi="Bookman Old Style"/>
        </w:rPr>
        <w:t>INUTES OF THE 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(AS-6)</w:t>
      </w:r>
    </w:p>
    <w:p w14:paraId="1B403B1A"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CALIFORNIA STATE UNIVERSITY, FRESNO   </w:t>
      </w:r>
    </w:p>
    <w:p w14:paraId="0A28224D"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5200 N. Barton Ave ML 34</w:t>
      </w:r>
    </w:p>
    <w:p w14:paraId="40B88CE2"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Fresno, California 93740-8014</w:t>
      </w:r>
      <w:r w:rsidRPr="004812A5">
        <w:rPr>
          <w:rFonts w:ascii="Bookman Old Style" w:hAnsi="Bookman Old Style"/>
        </w:rPr>
        <w:tab/>
      </w:r>
      <w:r w:rsidRPr="004812A5">
        <w:rPr>
          <w:rFonts w:ascii="Bookman Old Style" w:hAnsi="Bookman Old Style"/>
        </w:rPr>
        <w:tab/>
      </w:r>
    </w:p>
    <w:p w14:paraId="03019AB0"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Office of the 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r w:rsidRPr="004812A5">
        <w:rPr>
          <w:rFonts w:ascii="Bookman Old Style" w:hAnsi="Bookman Old Style"/>
        </w:rPr>
        <w:tab/>
      </w:r>
      <w:r w:rsidRPr="004812A5">
        <w:rPr>
          <w:rFonts w:ascii="Bookman Old Style" w:hAnsi="Bookman Old Style"/>
        </w:rPr>
        <w:tab/>
      </w:r>
    </w:p>
    <w:p w14:paraId="6F980A95"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(559) 278-2743</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p>
    <w:p w14:paraId="36DADC42" w14:textId="77777777" w:rsidR="003A7345" w:rsidRPr="004812A5" w:rsidRDefault="003A7345" w:rsidP="003A7345">
      <w:pPr>
        <w:spacing w:before="100" w:beforeAutospacing="1" w:after="100" w:afterAutospacing="1"/>
        <w:contextualSpacing/>
        <w:rPr>
          <w:rFonts w:ascii="Bookman Old Style" w:hAnsi="Bookman Old Style"/>
        </w:rPr>
      </w:pPr>
    </w:p>
    <w:p w14:paraId="0540B090"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November 23, 2020</w:t>
      </w:r>
    </w:p>
    <w:p w14:paraId="1DC23CF6" w14:textId="77777777" w:rsidR="003A7345" w:rsidRPr="004812A5" w:rsidRDefault="003A7345" w:rsidP="003A7345">
      <w:pPr>
        <w:spacing w:before="100" w:beforeAutospacing="1" w:after="100" w:afterAutospacing="1"/>
        <w:contextualSpacing/>
        <w:rPr>
          <w:rFonts w:ascii="Bookman Old Style" w:hAnsi="Bookman Old Style"/>
        </w:rPr>
      </w:pPr>
    </w:p>
    <w:p w14:paraId="3FA96922" w14:textId="04E28278"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Members excused:</w:t>
      </w:r>
      <w:r w:rsidRPr="004812A5">
        <w:rPr>
          <w:rFonts w:ascii="Bookman Old Style" w:hAnsi="Bookman Old Style"/>
        </w:rPr>
        <w:tab/>
      </w:r>
      <w:r w:rsidR="00C43971">
        <w:rPr>
          <w:rFonts w:ascii="Bookman Old Style" w:hAnsi="Bookman Old Style"/>
        </w:rPr>
        <w:t>W. Wise</w:t>
      </w:r>
    </w:p>
    <w:p w14:paraId="613306EE" w14:textId="77777777" w:rsidR="003A7345" w:rsidRPr="004812A5" w:rsidRDefault="003A7345" w:rsidP="003A7345">
      <w:pPr>
        <w:spacing w:before="100" w:beforeAutospacing="1" w:after="100" w:afterAutospacing="1"/>
        <w:contextualSpacing/>
        <w:rPr>
          <w:rFonts w:ascii="Bookman Old Style" w:hAnsi="Bookman Old Style"/>
        </w:rPr>
      </w:pPr>
    </w:p>
    <w:p w14:paraId="7D9DC088" w14:textId="0398CF74"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Members absent:</w:t>
      </w:r>
      <w:r w:rsidRPr="004812A5">
        <w:rPr>
          <w:rFonts w:ascii="Bookman Old Style" w:hAnsi="Bookman Old Style"/>
        </w:rPr>
        <w:tab/>
      </w:r>
      <w:r w:rsidR="00C43971">
        <w:rPr>
          <w:rFonts w:ascii="Bookman Old Style" w:hAnsi="Bookman Old Style"/>
        </w:rPr>
        <w:t xml:space="preserve">G. Brar, L. Brillante, J. Crane, P. DeWalt, K. Jordan, B. Mason, </w:t>
      </w:r>
    </w:p>
    <w:p w14:paraId="27F02D13" w14:textId="77777777" w:rsidR="003A7345" w:rsidRPr="004812A5" w:rsidRDefault="003A7345" w:rsidP="003A7345">
      <w:pPr>
        <w:spacing w:before="100" w:beforeAutospacing="1" w:after="100" w:afterAutospacing="1"/>
        <w:contextualSpacing/>
        <w:rPr>
          <w:rFonts w:ascii="Bookman Old Style" w:hAnsi="Bookman Old Style"/>
        </w:rPr>
      </w:pPr>
    </w:p>
    <w:p w14:paraId="43FDFB8F" w14:textId="77777777" w:rsidR="00AC40B9" w:rsidRPr="004812A5" w:rsidRDefault="00AC40B9" w:rsidP="003A7345">
      <w:pPr>
        <w:spacing w:before="100" w:beforeAutospacing="1" w:after="100" w:afterAutospacing="1"/>
        <w:contextualSpacing/>
        <w:rPr>
          <w:rFonts w:ascii="Bookman Old Style" w:hAnsi="Bookman Old Style"/>
        </w:rPr>
      </w:pPr>
    </w:p>
    <w:p w14:paraId="01A865A2"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 Academic Senate was called to order by Chair Holyoke at 4:02 p.m</w:t>
      </w:r>
      <w:r w:rsidR="00AC40B9" w:rsidRPr="004812A5">
        <w:rPr>
          <w:rFonts w:ascii="Bookman Old Style" w:hAnsi="Bookman Old Style"/>
        </w:rPr>
        <w:t xml:space="preserve">. via Zoom video conferencing. </w:t>
      </w:r>
    </w:p>
    <w:p w14:paraId="344FB2AC" w14:textId="77777777" w:rsidR="003A7345" w:rsidRPr="004812A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Approval of the Agenda.</w:t>
      </w:r>
    </w:p>
    <w:p w14:paraId="70863A83" w14:textId="77777777" w:rsidR="003A7345" w:rsidRPr="004812A5" w:rsidRDefault="003A7345" w:rsidP="003A7345">
      <w:pPr>
        <w:spacing w:before="100" w:beforeAutospacing="1" w:after="100" w:afterAutospacing="1"/>
        <w:ind w:firstLine="720"/>
        <w:contextualSpacing/>
        <w:rPr>
          <w:rFonts w:ascii="Bookman Old Style" w:hAnsi="Bookman Old Style"/>
        </w:rPr>
      </w:pPr>
      <w:r w:rsidRPr="004812A5">
        <w:rPr>
          <w:rFonts w:ascii="Bookman Old Style" w:hAnsi="Bookman Old Style"/>
        </w:rPr>
        <w:t>MSC</w:t>
      </w:r>
    </w:p>
    <w:p w14:paraId="687FAA9C" w14:textId="77777777" w:rsidR="003A7345" w:rsidRPr="004812A5" w:rsidRDefault="003A7345" w:rsidP="003A7345">
      <w:pPr>
        <w:spacing w:before="100" w:beforeAutospacing="1" w:after="100" w:afterAutospacing="1"/>
        <w:contextualSpacing/>
        <w:rPr>
          <w:rFonts w:ascii="Bookman Old Style" w:hAnsi="Bookman Old Style"/>
        </w:rPr>
      </w:pPr>
    </w:p>
    <w:p w14:paraId="04C12460" w14:textId="77777777" w:rsidR="003A7345" w:rsidRPr="004812A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Approval of the Minutes of 11/09/20 as amended.</w:t>
      </w:r>
    </w:p>
    <w:p w14:paraId="009D3A77" w14:textId="77777777" w:rsidR="003A7345" w:rsidRPr="004812A5" w:rsidRDefault="003A7345" w:rsidP="003A7345">
      <w:pPr>
        <w:spacing w:before="100" w:beforeAutospacing="1" w:after="100" w:afterAutospacing="1"/>
        <w:ind w:firstLine="720"/>
        <w:contextualSpacing/>
        <w:rPr>
          <w:rFonts w:ascii="Bookman Old Style" w:hAnsi="Bookman Old Style"/>
        </w:rPr>
      </w:pPr>
      <w:r w:rsidRPr="004812A5">
        <w:rPr>
          <w:rFonts w:ascii="Bookman Old Style" w:hAnsi="Bookman Old Style"/>
        </w:rPr>
        <w:t>MSC</w:t>
      </w:r>
    </w:p>
    <w:p w14:paraId="2AD89490" w14:textId="77777777" w:rsidR="003A7345" w:rsidRPr="004812A5" w:rsidRDefault="003A7345" w:rsidP="003A7345">
      <w:pPr>
        <w:spacing w:before="100" w:beforeAutospacing="1" w:after="100" w:afterAutospacing="1"/>
        <w:contextualSpacing/>
        <w:rPr>
          <w:rFonts w:ascii="Bookman Old Style" w:hAnsi="Bookman Old Style"/>
        </w:rPr>
      </w:pPr>
    </w:p>
    <w:p w14:paraId="51C82E08" w14:textId="77777777" w:rsidR="003A7345" w:rsidRPr="004812A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 xml:space="preserve">Communications and Announcements: </w:t>
      </w:r>
    </w:p>
    <w:p w14:paraId="079AC675" w14:textId="77777777" w:rsidR="003A7345" w:rsidRPr="004812A5" w:rsidRDefault="003A7345" w:rsidP="003A7345">
      <w:pPr>
        <w:spacing w:before="100" w:beforeAutospacing="1" w:after="100" w:afterAutospacing="1"/>
        <w:contextualSpacing/>
        <w:rPr>
          <w:rFonts w:ascii="Bookman Old Style" w:hAnsi="Bookman Old Style"/>
        </w:rPr>
      </w:pPr>
    </w:p>
    <w:p w14:paraId="57BC34B1" w14:textId="77777777" w:rsidR="003A7345" w:rsidRPr="004812A5" w:rsidRDefault="003A7345" w:rsidP="006C5156">
      <w:pPr>
        <w:spacing w:before="100" w:beforeAutospacing="1" w:after="100" w:afterAutospacing="1"/>
        <w:ind w:left="360"/>
        <w:contextualSpacing/>
        <w:rPr>
          <w:rFonts w:ascii="Bookman Old Style" w:hAnsi="Bookman Old Style"/>
        </w:rPr>
      </w:pPr>
      <w:r w:rsidRPr="004812A5">
        <w:rPr>
          <w:rFonts w:ascii="Bookman Old Style" w:hAnsi="Bookman Old Style"/>
        </w:rPr>
        <w:t xml:space="preserve">Sen Zuñiga informed the Senate that she and others from ASI are working on a new draft of a Student Bill of Rights through collaboration with the Personnel Committee. </w:t>
      </w:r>
    </w:p>
    <w:p w14:paraId="6A3E615C" w14:textId="77777777" w:rsidR="003A7345" w:rsidRPr="004812A5" w:rsidRDefault="003A7345" w:rsidP="003A7345">
      <w:pPr>
        <w:spacing w:before="100" w:beforeAutospacing="1" w:after="100" w:afterAutospacing="1"/>
        <w:contextualSpacing/>
        <w:rPr>
          <w:rFonts w:ascii="Bookman Old Style" w:hAnsi="Bookman Old Style"/>
        </w:rPr>
      </w:pPr>
    </w:p>
    <w:p w14:paraId="7629F84F" w14:textId="77777777" w:rsidR="003A7345" w:rsidRPr="004812A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Consent Calendar</w:t>
      </w:r>
    </w:p>
    <w:p w14:paraId="4327F280" w14:textId="77777777" w:rsidR="003A7345" w:rsidRPr="004812A5" w:rsidRDefault="003A7345" w:rsidP="003A7345">
      <w:pPr>
        <w:spacing w:before="100" w:beforeAutospacing="1" w:after="100" w:afterAutospacing="1"/>
        <w:ind w:firstLine="360"/>
        <w:contextualSpacing/>
        <w:rPr>
          <w:rFonts w:ascii="Bookman Old Style" w:hAnsi="Bookman Old Style"/>
        </w:rPr>
      </w:pPr>
      <w:r w:rsidRPr="004812A5">
        <w:rPr>
          <w:rFonts w:ascii="Bookman Old Style" w:hAnsi="Bookman Old Style"/>
        </w:rPr>
        <w:t>Bachelor of Science in Human Nutrition Sciences Degree Program Elevation</w:t>
      </w:r>
    </w:p>
    <w:p w14:paraId="6E8EDF74" w14:textId="77777777" w:rsidR="003A7345" w:rsidRPr="004812A5" w:rsidRDefault="003A7345" w:rsidP="003A7345">
      <w:pPr>
        <w:spacing w:before="100" w:beforeAutospacing="1" w:after="100" w:afterAutospacing="1"/>
        <w:ind w:firstLine="360"/>
        <w:contextualSpacing/>
        <w:rPr>
          <w:rFonts w:ascii="Bookman Old Style" w:hAnsi="Bookman Old Style"/>
        </w:rPr>
      </w:pPr>
      <w:r w:rsidRPr="004812A5">
        <w:rPr>
          <w:rFonts w:ascii="Bookman Old Style" w:hAnsi="Bookman Old Style"/>
        </w:rPr>
        <w:t>Option Elevation Proposal for ECE</w:t>
      </w:r>
    </w:p>
    <w:p w14:paraId="7A1F65DD" w14:textId="77777777" w:rsidR="003A7345" w:rsidRPr="004812A5" w:rsidRDefault="003A7345" w:rsidP="003A7345">
      <w:pPr>
        <w:spacing w:before="100" w:beforeAutospacing="1" w:after="100" w:afterAutospacing="1"/>
        <w:contextualSpacing/>
        <w:rPr>
          <w:rFonts w:ascii="Bookman Old Style" w:hAnsi="Bookman Old Style"/>
        </w:rPr>
      </w:pPr>
    </w:p>
    <w:p w14:paraId="2193D1E3" w14:textId="77777777" w:rsidR="003A7345" w:rsidRPr="004812A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New Business</w:t>
      </w:r>
    </w:p>
    <w:p w14:paraId="3EE7BC05" w14:textId="77777777" w:rsidR="003A7345" w:rsidRPr="004812A5" w:rsidRDefault="003A7345" w:rsidP="003A7345">
      <w:pPr>
        <w:spacing w:before="100" w:beforeAutospacing="1" w:after="100" w:afterAutospacing="1"/>
        <w:ind w:firstLine="360"/>
        <w:contextualSpacing/>
        <w:rPr>
          <w:rFonts w:ascii="Bookman Old Style" w:hAnsi="Bookman Old Style"/>
        </w:rPr>
      </w:pPr>
      <w:r w:rsidRPr="004812A5">
        <w:rPr>
          <w:rFonts w:ascii="Bookman Old Style" w:hAnsi="Bookman Old Style"/>
        </w:rPr>
        <w:t xml:space="preserve">None to report. </w:t>
      </w:r>
    </w:p>
    <w:p w14:paraId="5B24DB64" w14:textId="77777777" w:rsidR="003A7345" w:rsidRPr="004812A5" w:rsidRDefault="003A7345" w:rsidP="003A7345">
      <w:pPr>
        <w:spacing w:before="100" w:beforeAutospacing="1" w:after="100" w:afterAutospacing="1"/>
        <w:contextualSpacing/>
        <w:rPr>
          <w:rFonts w:ascii="Bookman Old Style" w:hAnsi="Bookman Old Style"/>
        </w:rPr>
      </w:pPr>
    </w:p>
    <w:p w14:paraId="3001616C" w14:textId="77777777" w:rsidR="003A7345" w:rsidRPr="004812A5" w:rsidRDefault="003A7345" w:rsidP="003A7345">
      <w:pPr>
        <w:spacing w:before="100" w:beforeAutospacing="1" w:after="100" w:afterAutospacing="1"/>
        <w:contextualSpacing/>
        <w:rPr>
          <w:rFonts w:ascii="Bookman Old Style" w:hAnsi="Bookman Old Style"/>
        </w:rPr>
      </w:pPr>
    </w:p>
    <w:p w14:paraId="40033AC2" w14:textId="77777777" w:rsidR="003A7345" w:rsidRPr="004812A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lastRenderedPageBreak/>
        <w:t>Ethnic Studies Requirement Mandate Discussion:</w:t>
      </w:r>
    </w:p>
    <w:p w14:paraId="56F20C1A" w14:textId="77777777" w:rsidR="003A7345" w:rsidRPr="004812A5" w:rsidRDefault="003A7345" w:rsidP="003A7345">
      <w:pPr>
        <w:spacing w:before="100" w:beforeAutospacing="1" w:after="100" w:afterAutospacing="1"/>
        <w:contextualSpacing/>
        <w:rPr>
          <w:rFonts w:ascii="Bookman Old Style" w:hAnsi="Bookman Old Style"/>
        </w:rPr>
      </w:pPr>
    </w:p>
    <w:p w14:paraId="1EC7234E"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Chair Holyoke reintroduced the topic </w:t>
      </w:r>
      <w:r w:rsidR="006C5156" w:rsidRPr="004812A5">
        <w:rPr>
          <w:rFonts w:ascii="Bookman Old Style" w:hAnsi="Bookman Old Style"/>
        </w:rPr>
        <w:t>of</w:t>
      </w:r>
      <w:r w:rsidRPr="004812A5">
        <w:rPr>
          <w:rFonts w:ascii="Bookman Old Style" w:hAnsi="Bookman Old Style"/>
        </w:rPr>
        <w:t xml:space="preserve"> the integration of a new Ethnic Studies (ES) requirement</w:t>
      </w:r>
      <w:r w:rsidR="006C5156" w:rsidRPr="004812A5">
        <w:rPr>
          <w:rFonts w:ascii="Bookman Old Style" w:hAnsi="Bookman Old Style"/>
        </w:rPr>
        <w:t xml:space="preserve"> as required by law</w:t>
      </w:r>
      <w:r w:rsidRPr="004812A5">
        <w:rPr>
          <w:rFonts w:ascii="Bookman Old Style" w:hAnsi="Bookman Old Style"/>
        </w:rPr>
        <w:t xml:space="preserve">, and </w:t>
      </w:r>
      <w:r w:rsidR="006C5156" w:rsidRPr="004812A5">
        <w:rPr>
          <w:rFonts w:ascii="Bookman Old Style" w:hAnsi="Bookman Old Style"/>
        </w:rPr>
        <w:t xml:space="preserve">explained </w:t>
      </w:r>
      <w:r w:rsidRPr="004812A5">
        <w:rPr>
          <w:rFonts w:ascii="Bookman Old Style" w:hAnsi="Bookman Old Style"/>
        </w:rPr>
        <w:t>that ultimately the Senat</w:t>
      </w:r>
      <w:r w:rsidR="006C5156" w:rsidRPr="004812A5">
        <w:rPr>
          <w:rFonts w:ascii="Bookman Old Style" w:hAnsi="Bookman Old Style"/>
        </w:rPr>
        <w:t>e will need to update our policies</w:t>
      </w:r>
      <w:r w:rsidRPr="004812A5">
        <w:rPr>
          <w:rFonts w:ascii="Bookman Old Style" w:hAnsi="Bookman Old Style"/>
        </w:rPr>
        <w:t>, which can happen once we have a consensus on a direction and plan</w:t>
      </w:r>
      <w:r w:rsidR="006C5156" w:rsidRPr="004812A5">
        <w:rPr>
          <w:rFonts w:ascii="Bookman Old Style" w:hAnsi="Bookman Old Style"/>
        </w:rPr>
        <w:t xml:space="preserve">. He </w:t>
      </w:r>
      <w:r w:rsidRPr="004812A5">
        <w:rPr>
          <w:rFonts w:ascii="Bookman Old Style" w:hAnsi="Bookman Old Style"/>
        </w:rPr>
        <w:t xml:space="preserve">discussed the path of the deliberations thus far and listed the names of all those sitting on the ES task force for the Senate, and described how the proposals before us today have originated from a variety of sources: Senators, Deans, and Administrators. </w:t>
      </w:r>
    </w:p>
    <w:p w14:paraId="58A2235A" w14:textId="77777777" w:rsidR="003A7345" w:rsidRPr="004812A5" w:rsidRDefault="003A7345" w:rsidP="003A7345">
      <w:pPr>
        <w:spacing w:before="100" w:beforeAutospacing="1" w:after="100" w:afterAutospacing="1"/>
        <w:contextualSpacing/>
        <w:rPr>
          <w:rFonts w:ascii="Bookman Old Style" w:hAnsi="Bookman Old Style"/>
        </w:rPr>
      </w:pPr>
    </w:p>
    <w:p w14:paraId="5F33207D" w14:textId="77777777" w:rsidR="003A7345" w:rsidRPr="004812A5" w:rsidRDefault="003A7345" w:rsidP="006C5156">
      <w:pPr>
        <w:spacing w:before="100" w:beforeAutospacing="1" w:after="100" w:afterAutospacing="1"/>
        <w:contextualSpacing/>
        <w:rPr>
          <w:rFonts w:ascii="Bookman Old Style" w:hAnsi="Bookman Old Style"/>
        </w:rPr>
      </w:pPr>
      <w:r w:rsidRPr="004812A5">
        <w:rPr>
          <w:rFonts w:ascii="Bookman Old Style" w:hAnsi="Bookman Old Style"/>
        </w:rPr>
        <w:t>Vice Provost Fu then gave a slide presentation (distributed to Senators via email) which detailed the eight pr</w:t>
      </w:r>
      <w:r w:rsidR="006C5156" w:rsidRPr="004812A5">
        <w:rPr>
          <w:rFonts w:ascii="Bookman Old Style" w:hAnsi="Bookman Old Style"/>
        </w:rPr>
        <w:t>oposals currently on the table, indicating that so far the most palatable was Option 8 (move D2 into a campus requirement, and allowing high-unit majors to decide how to accommodate the new Area F, but offering multiple possible solutions).</w:t>
      </w:r>
    </w:p>
    <w:p w14:paraId="477251B9" w14:textId="77777777" w:rsidR="003A7345" w:rsidRPr="004812A5" w:rsidRDefault="003A7345" w:rsidP="003A7345">
      <w:pPr>
        <w:spacing w:before="100" w:beforeAutospacing="1" w:after="100" w:afterAutospacing="1"/>
        <w:contextualSpacing/>
        <w:rPr>
          <w:rFonts w:ascii="Bookman Old Style" w:hAnsi="Bookman Old Style"/>
        </w:rPr>
      </w:pPr>
    </w:p>
    <w:p w14:paraId="07B5F8C8"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Sen Mullooly inquired if exemptions or waivers for GE are easy to obtain if a program requests such. Dr. Muscat explained that GE area waivers would be an option of last choice for high unit programs (39 identified), such as Lyles College majors, some of which are still over 120. </w:t>
      </w:r>
    </w:p>
    <w:p w14:paraId="6B15CA93" w14:textId="77777777" w:rsidR="003A7345" w:rsidRPr="004812A5" w:rsidRDefault="003A7345" w:rsidP="003A7345">
      <w:pPr>
        <w:spacing w:before="100" w:beforeAutospacing="1" w:after="100" w:afterAutospacing="1"/>
        <w:contextualSpacing/>
        <w:rPr>
          <w:rFonts w:ascii="Bookman Old Style" w:hAnsi="Bookman Old Style"/>
        </w:rPr>
      </w:pPr>
    </w:p>
    <w:p w14:paraId="3E0952E7" w14:textId="77777777" w:rsidR="003A7345" w:rsidRPr="004812A5" w:rsidRDefault="003A7345" w:rsidP="006C5156">
      <w:pPr>
        <w:spacing w:before="100" w:beforeAutospacing="1" w:after="100" w:afterAutospacing="1"/>
        <w:contextualSpacing/>
        <w:rPr>
          <w:rFonts w:ascii="Bookman Old Style" w:hAnsi="Bookman Old Style"/>
        </w:rPr>
      </w:pPr>
      <w:r w:rsidRPr="004812A5">
        <w:rPr>
          <w:rFonts w:ascii="Bookman Old Style" w:hAnsi="Bookman Old Style"/>
        </w:rPr>
        <w:t xml:space="preserve">Sen Bryant inquired why D2 rather than D1 would be moved out of GE, and how any changes to GE might affect transfer students. </w:t>
      </w:r>
      <w:r w:rsidR="006C5156" w:rsidRPr="004812A5">
        <w:rPr>
          <w:rFonts w:ascii="Bookman Old Style" w:hAnsi="Bookman Old Style"/>
        </w:rPr>
        <w:t xml:space="preserve">Dr. Fu mentioned that this was a decision internal to deliberations in COSS. They offered the alternative proposal of moving D2 instead of D1.  </w:t>
      </w:r>
    </w:p>
    <w:p w14:paraId="06BE382C" w14:textId="77777777" w:rsidR="006C5156" w:rsidRPr="004812A5" w:rsidRDefault="006C5156" w:rsidP="006C5156">
      <w:pPr>
        <w:spacing w:before="100" w:beforeAutospacing="1" w:after="100" w:afterAutospacing="1"/>
        <w:contextualSpacing/>
        <w:rPr>
          <w:rFonts w:ascii="Bookman Old Style" w:hAnsi="Bookman Old Style"/>
        </w:rPr>
      </w:pPr>
    </w:p>
    <w:p w14:paraId="4A7D91B4"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Sen DeJordy asked for clarification concerning the terms </w:t>
      </w:r>
      <w:r w:rsidR="006C5156" w:rsidRPr="004812A5">
        <w:rPr>
          <w:rFonts w:ascii="Bookman Old Style" w:hAnsi="Bookman Old Style"/>
        </w:rPr>
        <w:t xml:space="preserve">“waiver” </w:t>
      </w:r>
      <w:r w:rsidRPr="004812A5">
        <w:rPr>
          <w:rFonts w:ascii="Bookman Old Style" w:hAnsi="Bookman Old Style"/>
        </w:rPr>
        <w:t xml:space="preserve">versus </w:t>
      </w:r>
      <w:r w:rsidR="006C5156" w:rsidRPr="004812A5">
        <w:rPr>
          <w:rFonts w:ascii="Bookman Old Style" w:hAnsi="Bookman Old Style"/>
        </w:rPr>
        <w:t>“</w:t>
      </w:r>
      <w:r w:rsidRPr="004812A5">
        <w:rPr>
          <w:rFonts w:ascii="Bookman Old Style" w:hAnsi="Bookman Old Style"/>
        </w:rPr>
        <w:t>exemption</w:t>
      </w:r>
      <w:r w:rsidR="006C5156" w:rsidRPr="004812A5">
        <w:rPr>
          <w:rFonts w:ascii="Bookman Old Style" w:hAnsi="Bookman Old Style"/>
        </w:rPr>
        <w:t>”</w:t>
      </w:r>
      <w:r w:rsidRPr="004812A5">
        <w:rPr>
          <w:rFonts w:ascii="Bookman Old Style" w:hAnsi="Bookman Old Style"/>
        </w:rPr>
        <w:t xml:space="preserve">, and also brought up the concern of FTES impacts on programs. Dr. Fu clarified that for this conversation waivers and exemptions can be considered the same thing. Dr. Muscat described that she will reach out to each the high unit majors, and work with them individually, within a very fast timeline, to find a solution that accommodates the new ES requirement. Dr. Clement </w:t>
      </w:r>
      <w:r w:rsidR="006C5156" w:rsidRPr="004812A5">
        <w:rPr>
          <w:rFonts w:ascii="Bookman Old Style" w:hAnsi="Bookman Old Style"/>
          <w:u w:color="0A0A0A"/>
        </w:rPr>
        <w:t xml:space="preserve">(chair of the University Curriculum Committee) </w:t>
      </w:r>
      <w:r w:rsidRPr="004812A5">
        <w:rPr>
          <w:rFonts w:ascii="Bookman Old Style" w:hAnsi="Bookman Old Style"/>
        </w:rPr>
        <w:t xml:space="preserve">described it as a flex model (with pressure on timeline) to work with 39 programs in resolving how to implement ES. </w:t>
      </w:r>
    </w:p>
    <w:p w14:paraId="4E4B7630" w14:textId="77777777" w:rsidR="003A7345" w:rsidRPr="004812A5" w:rsidRDefault="003A7345" w:rsidP="003A7345">
      <w:pPr>
        <w:spacing w:before="100" w:beforeAutospacing="1" w:after="100" w:afterAutospacing="1"/>
        <w:contextualSpacing/>
        <w:rPr>
          <w:rFonts w:ascii="Bookman Old Style" w:hAnsi="Bookman Old Style"/>
        </w:rPr>
      </w:pPr>
    </w:p>
    <w:p w14:paraId="4001FA6F"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Sen Ram described, from her understanding in her role as Chair of Political Science, that the moving of D2 will not have an impact on the requirement, and that it would transfer to other CSUs with no problem. However, she asked about proposal 8 and the possibility of a W course overlay, and if that every major would need to add a W course to GE. Dr. Clement answered that would be a way that we would have the ability to double count, as per the Chancellor’s mandate and suggestion. Dr. Muscat suggested also that some majors may have an existing course that could work to become GE.</w:t>
      </w:r>
    </w:p>
    <w:p w14:paraId="26F15CDA" w14:textId="77777777" w:rsidR="003A7345" w:rsidRPr="004812A5" w:rsidRDefault="003A7345" w:rsidP="003A7345">
      <w:pPr>
        <w:spacing w:before="100" w:beforeAutospacing="1" w:after="100" w:afterAutospacing="1"/>
        <w:contextualSpacing/>
        <w:rPr>
          <w:rFonts w:ascii="Bookman Old Style" w:hAnsi="Bookman Old Style"/>
        </w:rPr>
      </w:pPr>
    </w:p>
    <w:p w14:paraId="1483D996"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lastRenderedPageBreak/>
        <w:t>From Zoom chat (</w:t>
      </w:r>
      <w:r w:rsidR="006C5156" w:rsidRPr="004812A5">
        <w:rPr>
          <w:rFonts w:ascii="Bookman Old Style" w:hAnsi="Bookman Old Style"/>
          <w:u w:color="0A0A0A"/>
        </w:rPr>
        <w:t xml:space="preserve">Erica Lassen, Articulation Officer) </w:t>
      </w:r>
      <w:r w:rsidRPr="004812A5">
        <w:rPr>
          <w:rFonts w:ascii="Bookman Old Style" w:hAnsi="Bookman Old Style"/>
        </w:rPr>
        <w:t>sent this clarification: Technically speaking, PLSI 2 is already a "campus requirement" and is listed as such on the DPR. It will just no longer double count in GE as GE must be reduced by 3 units.</w:t>
      </w:r>
    </w:p>
    <w:p w14:paraId="213F006C" w14:textId="77777777" w:rsidR="003A7345" w:rsidRPr="004812A5" w:rsidRDefault="003A7345" w:rsidP="003A7345">
      <w:pPr>
        <w:spacing w:before="100" w:beforeAutospacing="1" w:after="100" w:afterAutospacing="1"/>
        <w:contextualSpacing/>
        <w:rPr>
          <w:rFonts w:ascii="Bookman Old Style" w:hAnsi="Bookman Old Style"/>
        </w:rPr>
      </w:pPr>
    </w:p>
    <w:p w14:paraId="08FFFA2B"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Sen Ciftci </w:t>
      </w:r>
      <w:r w:rsidR="006C5156" w:rsidRPr="004812A5">
        <w:rPr>
          <w:rFonts w:ascii="Bookman Old Style" w:hAnsi="Bookman Old Style"/>
        </w:rPr>
        <w:t xml:space="preserve">inquired </w:t>
      </w:r>
      <w:r w:rsidRPr="004812A5">
        <w:rPr>
          <w:rFonts w:ascii="Bookman Old Style" w:hAnsi="Bookman Old Style"/>
        </w:rPr>
        <w:t xml:space="preserve">why not let colleges choose from these 8 options to allow for flexibility? Dr. Fu: need to have university policy for practicality. But Option 8 does grant some flexibility. </w:t>
      </w:r>
    </w:p>
    <w:p w14:paraId="5F2CE94F" w14:textId="77777777" w:rsidR="00AC40B9" w:rsidRPr="004812A5" w:rsidRDefault="00AC40B9" w:rsidP="003A7345">
      <w:pPr>
        <w:spacing w:before="100" w:beforeAutospacing="1" w:after="100" w:afterAutospacing="1"/>
        <w:contextualSpacing/>
        <w:rPr>
          <w:rFonts w:ascii="Bookman Old Style" w:hAnsi="Bookman Old Style"/>
        </w:rPr>
      </w:pPr>
    </w:p>
    <w:p w14:paraId="58FF638C" w14:textId="77777777" w:rsidR="003A7345" w:rsidRPr="004812A5" w:rsidRDefault="00AC40B9" w:rsidP="003A7345">
      <w:pPr>
        <w:spacing w:before="100" w:beforeAutospacing="1" w:after="100" w:afterAutospacing="1"/>
        <w:contextualSpacing/>
        <w:rPr>
          <w:rFonts w:ascii="Bookman Old Style" w:hAnsi="Bookman Old Style"/>
        </w:rPr>
      </w:pPr>
      <w:r w:rsidRPr="004812A5">
        <w:rPr>
          <w:rFonts w:ascii="Bookman Old Style" w:hAnsi="Bookman Old Style"/>
        </w:rPr>
        <w:t>Sen Mercado-Lopez asked for</w:t>
      </w:r>
      <w:r w:rsidR="003A7345" w:rsidRPr="004812A5">
        <w:rPr>
          <w:rFonts w:ascii="Bookman Old Style" w:hAnsi="Bookman Old Style"/>
        </w:rPr>
        <w:t xml:space="preserve"> clarification </w:t>
      </w:r>
      <w:r w:rsidRPr="004812A5">
        <w:rPr>
          <w:rFonts w:ascii="Bookman Old Style" w:hAnsi="Bookman Old Style"/>
        </w:rPr>
        <w:t>if</w:t>
      </w:r>
      <w:r w:rsidR="003A7345" w:rsidRPr="004812A5">
        <w:rPr>
          <w:rFonts w:ascii="Bookman Old Style" w:hAnsi="Bookman Old Style"/>
        </w:rPr>
        <w:t xml:space="preserve"> every major is expected to reduce by 3 units, and if the core competencies have been sent to us from the Chancellor’s office yet. Dr. Muscat clarified that most majors will reduce campus elective</w:t>
      </w:r>
      <w:r w:rsidRPr="004812A5">
        <w:rPr>
          <w:rFonts w:ascii="Bookman Old Style" w:hAnsi="Bookman Old Style"/>
        </w:rPr>
        <w:t>s</w:t>
      </w:r>
      <w:r w:rsidR="003A7345" w:rsidRPr="004812A5">
        <w:rPr>
          <w:rFonts w:ascii="Bookman Old Style" w:hAnsi="Bookman Old Style"/>
        </w:rPr>
        <w:t xml:space="preserve"> to accommodate the new Area F. Ms. Lassen sent a link to the </w:t>
      </w:r>
      <w:r w:rsidR="009C3229" w:rsidRPr="004812A5">
        <w:rPr>
          <w:rFonts w:ascii="Bookman Old Style" w:hAnsi="Bookman Old Style"/>
        </w:rPr>
        <w:t xml:space="preserve">newly approved </w:t>
      </w:r>
      <w:r w:rsidR="003A7345" w:rsidRPr="004812A5">
        <w:rPr>
          <w:rFonts w:ascii="Bookman Old Style" w:hAnsi="Bookman Old Style"/>
        </w:rPr>
        <w:t>official core competencies via the Zoom chat: https://www2.calstate.edu/impact-of-the-csu/diversity/advancement-of-ethnic-studies</w:t>
      </w:r>
      <w:r w:rsidRPr="004812A5">
        <w:rPr>
          <w:rFonts w:ascii="Bookman Old Style" w:hAnsi="Bookman Old Style"/>
        </w:rPr>
        <w:t>.</w:t>
      </w:r>
    </w:p>
    <w:p w14:paraId="589AE89F" w14:textId="77777777" w:rsidR="003A7345" w:rsidRPr="004812A5" w:rsidRDefault="003A7345" w:rsidP="003A7345">
      <w:pPr>
        <w:spacing w:before="100" w:beforeAutospacing="1" w:after="100" w:afterAutospacing="1"/>
        <w:contextualSpacing/>
        <w:rPr>
          <w:rFonts w:ascii="Bookman Old Style" w:hAnsi="Bookman Old Style"/>
        </w:rPr>
      </w:pPr>
    </w:p>
    <w:p w14:paraId="49DAF1C7" w14:textId="77777777" w:rsidR="003A7345" w:rsidRPr="004812A5" w:rsidRDefault="009C3229" w:rsidP="009C3229">
      <w:pPr>
        <w:spacing w:before="100" w:beforeAutospacing="1" w:after="100" w:afterAutospacing="1"/>
        <w:contextualSpacing/>
        <w:rPr>
          <w:rFonts w:ascii="Bookman Old Style" w:hAnsi="Bookman Old Style"/>
        </w:rPr>
      </w:pPr>
      <w:r w:rsidRPr="004812A5">
        <w:rPr>
          <w:rFonts w:ascii="Bookman Old Style" w:hAnsi="Bookman Old Style"/>
        </w:rPr>
        <w:t>Sen Maldonado observed that it was good that this plan that is not “one size fits all”, and the accommodation of high unit majors seems to have some recognition of student needs. He asked if, for high unit majors, the proposal of allowing two upper division GE courses to count towards the W requirement was still being offered as a possibility. Dr. Fu said it could be considered, but that writing should be in line with the needs of the discipline. Sen Maldonado clarified that he hoped the answer was no, and that he did not think this was a good idea.</w:t>
      </w:r>
    </w:p>
    <w:p w14:paraId="6F7A4D36" w14:textId="77777777" w:rsidR="009C3229" w:rsidRPr="004812A5" w:rsidRDefault="009C3229" w:rsidP="009C3229">
      <w:pPr>
        <w:spacing w:before="100" w:beforeAutospacing="1" w:after="100" w:afterAutospacing="1"/>
        <w:contextualSpacing/>
        <w:rPr>
          <w:rFonts w:ascii="Bookman Old Style" w:hAnsi="Bookman Old Style"/>
        </w:rPr>
      </w:pPr>
    </w:p>
    <w:p w14:paraId="41F0FC5D"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Sen Cronin expressed concern for those not part of this meeting that will be burdened with responsibilities for implementation and inquired about what coaching will departments receive.  Dr. Muscat said she will meet with each program and</w:t>
      </w:r>
      <w:r w:rsidR="009C3229" w:rsidRPr="004812A5">
        <w:rPr>
          <w:rFonts w:ascii="Bookman Old Style" w:hAnsi="Bookman Old Style"/>
        </w:rPr>
        <w:t xml:space="preserve"> that</w:t>
      </w:r>
      <w:r w:rsidRPr="004812A5">
        <w:rPr>
          <w:rFonts w:ascii="Bookman Old Style" w:hAnsi="Bookman Old Style"/>
        </w:rPr>
        <w:t xml:space="preserve"> proposals for specific departments are already in consultation stages with their respective Deans. </w:t>
      </w:r>
    </w:p>
    <w:p w14:paraId="550E5D6A" w14:textId="77777777" w:rsidR="003A7345" w:rsidRPr="004812A5" w:rsidRDefault="003A7345" w:rsidP="003A7345">
      <w:pPr>
        <w:spacing w:before="100" w:beforeAutospacing="1" w:after="100" w:afterAutospacing="1"/>
        <w:contextualSpacing/>
        <w:rPr>
          <w:rFonts w:ascii="Bookman Old Style" w:hAnsi="Bookman Old Style"/>
        </w:rPr>
      </w:pPr>
    </w:p>
    <w:p w14:paraId="23229F59"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Sen Ram expressed concern with the idea of adding W courses, as some program may not have experts in writing. She offered that adding W courses to GE might help such programs. Dr. Muscat stated that she looked into that as well and it fits with the GE as overlay idea of double counting. </w:t>
      </w:r>
    </w:p>
    <w:p w14:paraId="0247EC22" w14:textId="77777777" w:rsidR="003A7345" w:rsidRPr="004812A5" w:rsidRDefault="003A7345" w:rsidP="003A7345">
      <w:pPr>
        <w:spacing w:before="100" w:beforeAutospacing="1" w:after="100" w:afterAutospacing="1"/>
        <w:contextualSpacing/>
        <w:rPr>
          <w:rFonts w:ascii="Bookman Old Style" w:hAnsi="Bookman Old Style"/>
        </w:rPr>
      </w:pPr>
    </w:p>
    <w:p w14:paraId="1C3A7CD1" w14:textId="77777777" w:rsidR="003A7345" w:rsidRPr="004812A5" w:rsidRDefault="003A7345" w:rsidP="009C3229">
      <w:pPr>
        <w:rPr>
          <w:rFonts w:ascii="Bookman Old Style" w:hAnsi="Bookman Old Style"/>
          <w:u w:color="0A0A0A"/>
        </w:rPr>
      </w:pPr>
      <w:r w:rsidRPr="004812A5">
        <w:rPr>
          <w:rFonts w:ascii="Bookman Old Style" w:hAnsi="Bookman Old Style"/>
        </w:rPr>
        <w:t xml:space="preserve">Sen Crowell asked if the policy will explicitly say </w:t>
      </w:r>
      <w:r w:rsidR="009C3229" w:rsidRPr="004812A5">
        <w:rPr>
          <w:rFonts w:ascii="Bookman Old Style" w:hAnsi="Bookman Old Style"/>
        </w:rPr>
        <w:t xml:space="preserve">that the </w:t>
      </w:r>
      <w:r w:rsidRPr="004812A5">
        <w:rPr>
          <w:rFonts w:ascii="Bookman Old Style" w:hAnsi="Bookman Old Style"/>
        </w:rPr>
        <w:t xml:space="preserve">waiver option must be last resort. Dr. Muscat indicated that yes this was the intention. </w:t>
      </w:r>
      <w:r w:rsidR="009C3229" w:rsidRPr="004812A5">
        <w:rPr>
          <w:rFonts w:ascii="Bookman Old Style" w:hAnsi="Bookman Old Style"/>
          <w:u w:color="0A0A0A"/>
        </w:rPr>
        <w:t xml:space="preserve">Chair Holyoke affirmed that he will verify that this is in the final language of the proposal. </w:t>
      </w:r>
    </w:p>
    <w:p w14:paraId="0AD314B4" w14:textId="77777777" w:rsidR="003A7345" w:rsidRPr="004812A5" w:rsidRDefault="003A7345" w:rsidP="009C3229">
      <w:pPr>
        <w:spacing w:before="100" w:beforeAutospacing="1" w:after="100" w:afterAutospacing="1"/>
        <w:contextualSpacing/>
        <w:rPr>
          <w:rFonts w:ascii="Bookman Old Style" w:hAnsi="Bookman Old Style"/>
        </w:rPr>
      </w:pPr>
      <w:r w:rsidRPr="004812A5">
        <w:rPr>
          <w:rFonts w:ascii="Bookman Old Style" w:hAnsi="Bookman Old Style"/>
        </w:rPr>
        <w:t>Sen Jakobs shared her concern about turning GE electives into the W classes, specifically the 25 stude</w:t>
      </w:r>
      <w:r w:rsidR="009C3229" w:rsidRPr="004812A5">
        <w:rPr>
          <w:rFonts w:ascii="Bookman Old Style" w:hAnsi="Bookman Old Style"/>
        </w:rPr>
        <w:t>nt enrollment limit on W course. She asked if it can it be raised</w:t>
      </w:r>
      <w:r w:rsidRPr="004812A5">
        <w:rPr>
          <w:rFonts w:ascii="Bookman Old Style" w:hAnsi="Bookman Old Style"/>
        </w:rPr>
        <w:t xml:space="preserve"> to 30, (she would like to offer 2 sections for her program’s 60 student cohort). Dr. Muscat indicated that some are already offered above 25, however, making GE into W would need to adhere to 25 limit (due to workload concer</w:t>
      </w:r>
      <w:r w:rsidR="009C3229" w:rsidRPr="004812A5">
        <w:rPr>
          <w:rFonts w:ascii="Bookman Old Style" w:hAnsi="Bookman Old Style"/>
        </w:rPr>
        <w:t>ns) which may limit this option, but exceptions may be made.</w:t>
      </w:r>
    </w:p>
    <w:p w14:paraId="5ECDFF67" w14:textId="77777777" w:rsidR="003A7345" w:rsidRPr="004812A5" w:rsidRDefault="003A7345" w:rsidP="003A7345">
      <w:pPr>
        <w:spacing w:before="100" w:beforeAutospacing="1" w:after="100" w:afterAutospacing="1"/>
        <w:contextualSpacing/>
        <w:rPr>
          <w:rFonts w:ascii="Bookman Old Style" w:hAnsi="Bookman Old Style"/>
        </w:rPr>
      </w:pPr>
    </w:p>
    <w:p w14:paraId="1FCBED3C"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lastRenderedPageBreak/>
        <w:t xml:space="preserve">Sen Jenkins shared his experience as his Mechanical Engineering program is a high unit major with a 105W elective as overload (they double count already), and their accreditation though ABET sets the units high. He is concerned this hurts the GE experience for engineers and feels the right move is to ask for waiver to increase units above 120 for his students. </w:t>
      </w:r>
    </w:p>
    <w:p w14:paraId="6D58CFF7" w14:textId="77777777" w:rsidR="003A7345" w:rsidRPr="004812A5" w:rsidRDefault="003A7345" w:rsidP="003A7345">
      <w:pPr>
        <w:spacing w:before="100" w:beforeAutospacing="1" w:after="100" w:afterAutospacing="1"/>
        <w:contextualSpacing/>
        <w:rPr>
          <w:rFonts w:ascii="Bookman Old Style" w:hAnsi="Bookman Old Style"/>
        </w:rPr>
      </w:pPr>
    </w:p>
    <w:p w14:paraId="032F2747"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Chair Holyoke ended the meeting with a request to all senators to consult with their department Chairs and colleagues on what we heard here today. </w:t>
      </w:r>
    </w:p>
    <w:p w14:paraId="43027BAD" w14:textId="77777777" w:rsidR="003A7345" w:rsidRPr="004812A5" w:rsidRDefault="003A7345" w:rsidP="003A7345">
      <w:pPr>
        <w:spacing w:before="100" w:beforeAutospacing="1" w:after="100" w:afterAutospacing="1"/>
        <w:contextualSpacing/>
        <w:rPr>
          <w:rFonts w:ascii="Bookman Old Style" w:hAnsi="Bookman Old Style"/>
        </w:rPr>
      </w:pPr>
    </w:p>
    <w:p w14:paraId="514F6E1F" w14:textId="77777777" w:rsidR="003A7345" w:rsidRPr="004812A5" w:rsidRDefault="003A7345" w:rsidP="003A7345">
      <w:pPr>
        <w:spacing w:before="100" w:beforeAutospacing="1" w:after="100" w:afterAutospacing="1"/>
        <w:contextualSpacing/>
        <w:rPr>
          <w:rFonts w:ascii="Bookman Old Style" w:hAnsi="Bookman Old Style"/>
        </w:rPr>
      </w:pPr>
    </w:p>
    <w:p w14:paraId="6F4076AC" w14:textId="77777777" w:rsidR="003A7345" w:rsidRPr="004812A5" w:rsidRDefault="003A7345" w:rsidP="003A7345">
      <w:pPr>
        <w:spacing w:before="100" w:beforeAutospacing="1" w:after="100" w:afterAutospacing="1"/>
        <w:contextualSpacing/>
        <w:rPr>
          <w:rFonts w:ascii="Bookman Old Style" w:hAnsi="Bookman Old Style"/>
        </w:rPr>
      </w:pPr>
    </w:p>
    <w:p w14:paraId="17159567" w14:textId="77777777" w:rsidR="003A7345" w:rsidRPr="004812A5" w:rsidRDefault="003A7345" w:rsidP="003A7345">
      <w:pPr>
        <w:spacing w:before="100" w:beforeAutospacing="1" w:after="100" w:afterAutospacing="1"/>
        <w:contextualSpacing/>
        <w:rPr>
          <w:rFonts w:ascii="Bookman Old Style" w:hAnsi="Bookman Old Style"/>
        </w:rPr>
      </w:pPr>
    </w:p>
    <w:p w14:paraId="32116011" w14:textId="77777777" w:rsidR="003A7345" w:rsidRPr="004812A5" w:rsidRDefault="003A7345" w:rsidP="003A7345">
      <w:pPr>
        <w:spacing w:before="100" w:beforeAutospacing="1" w:after="100" w:afterAutospacing="1"/>
        <w:contextualSpacing/>
        <w:rPr>
          <w:rFonts w:ascii="Bookman Old Style" w:hAnsi="Bookman Old Style"/>
        </w:rPr>
      </w:pPr>
    </w:p>
    <w:p w14:paraId="5F9F493C" w14:textId="77777777" w:rsidR="003A7345" w:rsidRPr="004812A5" w:rsidRDefault="003A7345" w:rsidP="003A7345">
      <w:pPr>
        <w:spacing w:before="100" w:beforeAutospacing="1" w:after="100" w:afterAutospacing="1"/>
        <w:contextualSpacing/>
        <w:rPr>
          <w:rFonts w:ascii="Bookman Old Style" w:hAnsi="Bookman Old Style"/>
        </w:rPr>
      </w:pPr>
    </w:p>
    <w:p w14:paraId="7CC97390"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w:t>
      </w:r>
    </w:p>
    <w:p w14:paraId="57634350" w14:textId="77777777" w:rsidR="003A7345" w:rsidRPr="004812A5" w:rsidRDefault="003A7345" w:rsidP="003A7345">
      <w:pPr>
        <w:spacing w:before="100" w:beforeAutospacing="1" w:after="100" w:afterAutospacing="1"/>
        <w:contextualSpacing/>
        <w:rPr>
          <w:rFonts w:ascii="Bookman Old Style" w:hAnsi="Bookman Old Style"/>
        </w:rPr>
      </w:pPr>
    </w:p>
    <w:p w14:paraId="161A3266"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The Academic Senate adjourned at 5:21 p.m.  </w:t>
      </w:r>
    </w:p>
    <w:p w14:paraId="060C40D6"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The next meeting of the Academic Senate will be December 7, 2020.  </w:t>
      </w:r>
    </w:p>
    <w:p w14:paraId="1F1FF3B0" w14:textId="77777777" w:rsidR="003A7345" w:rsidRPr="004812A5" w:rsidRDefault="003A7345" w:rsidP="003A7345">
      <w:pPr>
        <w:spacing w:before="100" w:beforeAutospacing="1" w:after="100" w:afterAutospacing="1"/>
        <w:contextualSpacing/>
        <w:rPr>
          <w:rFonts w:ascii="Bookman Old Style" w:hAnsi="Bookman Old Style"/>
        </w:rPr>
      </w:pPr>
    </w:p>
    <w:p w14:paraId="27D46548" w14:textId="350A4863"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Submitted by</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Approved by</w:t>
      </w:r>
    </w:p>
    <w:p w14:paraId="1A3E336E" w14:textId="6687DDB9"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Raymond Hall</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Thomas Holyoke</w:t>
      </w:r>
    </w:p>
    <w:p w14:paraId="5F47C63F"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Vice Chair</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Chair</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p>
    <w:p w14:paraId="5F8D3D12" w14:textId="77777777" w:rsidR="008D6E3B"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Academic Senate</w:t>
      </w:r>
    </w:p>
    <w:sectPr w:rsidR="008D6E3B" w:rsidRPr="004812A5" w:rsidSect="003A734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939C6" w14:textId="77777777" w:rsidR="00947C05" w:rsidRDefault="00947C05" w:rsidP="003A7345">
      <w:pPr>
        <w:spacing w:after="0" w:line="240" w:lineRule="auto"/>
      </w:pPr>
      <w:r>
        <w:separator/>
      </w:r>
    </w:p>
  </w:endnote>
  <w:endnote w:type="continuationSeparator" w:id="0">
    <w:p w14:paraId="6D946834" w14:textId="77777777" w:rsidR="00947C05" w:rsidRDefault="00947C05" w:rsidP="003A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C1BE" w14:textId="77777777" w:rsidR="00947C05" w:rsidRDefault="00947C05" w:rsidP="003A7345">
      <w:pPr>
        <w:spacing w:after="0" w:line="240" w:lineRule="auto"/>
      </w:pPr>
      <w:r>
        <w:separator/>
      </w:r>
    </w:p>
  </w:footnote>
  <w:footnote w:type="continuationSeparator" w:id="0">
    <w:p w14:paraId="40D8D2FE" w14:textId="77777777" w:rsidR="00947C05" w:rsidRDefault="00947C05" w:rsidP="003A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7777777" w:rsidR="003A7345" w:rsidRDefault="003A7345" w:rsidP="003A7345">
    <w:pPr>
      <w:pStyle w:val="Header1"/>
      <w:tabs>
        <w:tab w:val="clear" w:pos="9360"/>
        <w:tab w:val="right" w:pos="9340"/>
      </w:tabs>
      <w:jc w:val="right"/>
    </w:pPr>
    <w:r>
      <w:t>Academic Senate Meeting</w:t>
    </w:r>
  </w:p>
  <w:p w14:paraId="207D276E" w14:textId="77777777" w:rsidR="003A7345" w:rsidRDefault="003A7345" w:rsidP="003A7345">
    <w:pPr>
      <w:pStyle w:val="Header1"/>
      <w:tabs>
        <w:tab w:val="clear" w:pos="9360"/>
        <w:tab w:val="right" w:pos="9340"/>
      </w:tabs>
      <w:jc w:val="right"/>
    </w:pPr>
    <w:r>
      <w:t>November 23, 2020</w:t>
    </w:r>
  </w:p>
  <w:p w14:paraId="7C5E6A65" w14:textId="77777777"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9C3229">
      <w:rPr>
        <w:noProof/>
      </w:rPr>
      <w:t>2</w:t>
    </w:r>
    <w:r>
      <w:fldChar w:fldCharType="end"/>
    </w:r>
  </w:p>
  <w:p w14:paraId="4D2490D0" w14:textId="77777777" w:rsidR="003A7345" w:rsidRDefault="003A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3A7345"/>
    <w:rsid w:val="004812A5"/>
    <w:rsid w:val="006C5156"/>
    <w:rsid w:val="008D6E3B"/>
    <w:rsid w:val="00947C05"/>
    <w:rsid w:val="009C3229"/>
    <w:rsid w:val="00AC40B9"/>
    <w:rsid w:val="00C4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ind w:left="720"/>
      <w:contextualSpacing/>
    </w:pPr>
  </w:style>
  <w:style w:type="paragraph" w:styleId="Header">
    <w:name w:val="header"/>
    <w:basedOn w:val="Normal"/>
    <w:link w:val="HeaderChar"/>
    <w:uiPriority w:val="99"/>
    <w:unhideWhenUsed/>
    <w:rsid w:val="003A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3</cp:revision>
  <dcterms:created xsi:type="dcterms:W3CDTF">2020-12-07T15:51:00Z</dcterms:created>
  <dcterms:modified xsi:type="dcterms:W3CDTF">2020-12-07T16:20:00Z</dcterms:modified>
</cp:coreProperties>
</file>