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ABF8" w14:textId="77777777" w:rsidR="00356393" w:rsidRPr="009E6028" w:rsidRDefault="00356393" w:rsidP="00356393">
      <w:pPr>
        <w:pStyle w:val="paragraph"/>
        <w:spacing w:before="0" w:beforeAutospacing="0" w:after="0" w:afterAutospacing="0"/>
        <w:textAlignment w:val="baseline"/>
        <w:rPr>
          <w:rFonts w:ascii="Bookman Old Style" w:hAnsi="Bookman Old Style"/>
        </w:rPr>
      </w:pPr>
      <w:r w:rsidRPr="009E6028">
        <w:rPr>
          <w:rStyle w:val="normaltextrun"/>
          <w:rFonts w:ascii="Bookman Old Style" w:hAnsi="Bookman Old Style"/>
        </w:rPr>
        <w:t>MINUTES OF THE ACADEMIC POLICY &amp; PLANNING COMMITTEE OF THE ACADEMIC SENATE CALIFORNIA STATE UNIVERSITY, FRESNO</w:t>
      </w:r>
      <w:r w:rsidRPr="009E6028">
        <w:rPr>
          <w:rStyle w:val="eop"/>
          <w:rFonts w:ascii="Bookman Old Style" w:hAnsi="Bookman Old Style"/>
        </w:rPr>
        <w:t> </w:t>
      </w:r>
    </w:p>
    <w:p w14:paraId="4BB6282D" w14:textId="77777777" w:rsidR="00356393" w:rsidRPr="009E6028" w:rsidRDefault="00356393" w:rsidP="00356393">
      <w:pPr>
        <w:pStyle w:val="paragraph"/>
        <w:spacing w:before="0" w:beforeAutospacing="0" w:after="0" w:afterAutospacing="0"/>
        <w:textAlignment w:val="baseline"/>
        <w:rPr>
          <w:rFonts w:ascii="Bookman Old Style" w:hAnsi="Bookman Old Style"/>
        </w:rPr>
      </w:pPr>
      <w:r w:rsidRPr="009E6028">
        <w:rPr>
          <w:rStyle w:val="normaltextrun"/>
          <w:rFonts w:ascii="Bookman Old Style" w:hAnsi="Bookman Old Style"/>
        </w:rPr>
        <w:t>5200 North Barton Ave, M/S ML 34</w:t>
      </w:r>
      <w:r w:rsidRPr="009E6028">
        <w:rPr>
          <w:rStyle w:val="eop"/>
          <w:rFonts w:ascii="Bookman Old Style" w:hAnsi="Bookman Old Style"/>
        </w:rPr>
        <w:t> </w:t>
      </w:r>
    </w:p>
    <w:p w14:paraId="26303372" w14:textId="77777777" w:rsidR="00356393" w:rsidRPr="009E6028" w:rsidRDefault="00356393" w:rsidP="00356393">
      <w:pPr>
        <w:pStyle w:val="paragraph"/>
        <w:spacing w:before="0" w:beforeAutospacing="0" w:after="0" w:afterAutospacing="0"/>
        <w:textAlignment w:val="baseline"/>
        <w:rPr>
          <w:rFonts w:ascii="Bookman Old Style" w:hAnsi="Bookman Old Style"/>
        </w:rPr>
      </w:pPr>
      <w:r w:rsidRPr="009E6028">
        <w:rPr>
          <w:rStyle w:val="normaltextrun"/>
          <w:rFonts w:ascii="Bookman Old Style" w:hAnsi="Bookman Old Style"/>
        </w:rPr>
        <w:t>Fresno, California 93740-8014</w:t>
      </w:r>
      <w:r w:rsidRPr="009E6028">
        <w:rPr>
          <w:rStyle w:val="eop"/>
          <w:rFonts w:ascii="Bookman Old Style" w:hAnsi="Bookman Old Style"/>
        </w:rPr>
        <w:t> </w:t>
      </w:r>
    </w:p>
    <w:p w14:paraId="223261E0" w14:textId="61388C44" w:rsidR="00356393" w:rsidRPr="009E6028" w:rsidRDefault="00356393" w:rsidP="00356393">
      <w:pPr>
        <w:pStyle w:val="paragraph"/>
        <w:spacing w:before="0" w:beforeAutospacing="0" w:after="0" w:afterAutospacing="0"/>
        <w:textAlignment w:val="baseline"/>
        <w:rPr>
          <w:rFonts w:ascii="Bookman Old Style" w:hAnsi="Bookman Old Style"/>
        </w:rPr>
      </w:pPr>
      <w:r w:rsidRPr="009E6028">
        <w:rPr>
          <w:rStyle w:val="normaltextrun"/>
          <w:rFonts w:ascii="Bookman Old Style" w:hAnsi="Bookman Old Style"/>
        </w:rPr>
        <w:t>Office of the Academic </w:t>
      </w:r>
      <w:r w:rsidRPr="009E6028">
        <w:rPr>
          <w:rStyle w:val="contextualspellingandgrammarerror"/>
          <w:rFonts w:ascii="Bookman Old Style" w:hAnsi="Bookman Old Style"/>
        </w:rPr>
        <w:t xml:space="preserve">Senate  </w:t>
      </w:r>
      <w:r w:rsidR="009E6028">
        <w:rPr>
          <w:rStyle w:val="contextualspellingandgrammarerror"/>
          <w:rFonts w:ascii="Bookman Old Style" w:hAnsi="Bookman Old Style"/>
        </w:rPr>
        <w:tab/>
      </w:r>
      <w:r w:rsidR="009E6028">
        <w:rPr>
          <w:rStyle w:val="contextualspellingandgrammarerror"/>
          <w:rFonts w:ascii="Bookman Old Style" w:hAnsi="Bookman Old Style"/>
        </w:rPr>
        <w:tab/>
      </w:r>
      <w:r w:rsidR="009E6028">
        <w:rPr>
          <w:rStyle w:val="contextualspellingandgrammarerror"/>
          <w:rFonts w:ascii="Bookman Old Style" w:hAnsi="Bookman Old Style"/>
        </w:rPr>
        <w:tab/>
      </w:r>
      <w:r w:rsidR="009E6028">
        <w:rPr>
          <w:rStyle w:val="contextualspellingandgrammarerror"/>
          <w:rFonts w:ascii="Bookman Old Style" w:hAnsi="Bookman Old Style"/>
        </w:rPr>
        <w:tab/>
      </w:r>
      <w:r w:rsidRPr="009E6028">
        <w:rPr>
          <w:rStyle w:val="contextualspellingandgrammarerror"/>
          <w:rFonts w:ascii="Bookman Old Style" w:hAnsi="Bookman Old Style"/>
        </w:rPr>
        <w:t>Ext.</w:t>
      </w:r>
      <w:r w:rsidRPr="009E6028">
        <w:rPr>
          <w:rStyle w:val="normaltextrun"/>
          <w:rFonts w:ascii="Bookman Old Style" w:hAnsi="Bookman Old Style"/>
        </w:rPr>
        <w:t> 278-2743 </w:t>
      </w:r>
      <w:r w:rsidRPr="009E6028">
        <w:rPr>
          <w:rStyle w:val="eop"/>
          <w:rFonts w:ascii="Bookman Old Style" w:hAnsi="Bookman Old Style"/>
        </w:rPr>
        <w:t> </w:t>
      </w:r>
    </w:p>
    <w:p w14:paraId="01E19077" w14:textId="77777777" w:rsidR="00356393" w:rsidRPr="009E6028" w:rsidRDefault="00356393" w:rsidP="009E6028">
      <w:pPr>
        <w:pStyle w:val="paragraph"/>
        <w:spacing w:before="0" w:beforeAutospacing="0" w:after="0" w:afterAutospacing="0"/>
        <w:ind w:left="5760" w:firstLine="720"/>
        <w:textAlignment w:val="baseline"/>
        <w:rPr>
          <w:rFonts w:ascii="Bookman Old Style" w:hAnsi="Bookman Old Style"/>
        </w:rPr>
      </w:pPr>
      <w:bookmarkStart w:id="0" w:name="_GoBack"/>
      <w:bookmarkEnd w:id="0"/>
      <w:r w:rsidRPr="009E6028">
        <w:rPr>
          <w:rStyle w:val="normaltextrun"/>
          <w:rFonts w:ascii="Bookman Old Style" w:hAnsi="Bookman Old Style"/>
        </w:rPr>
        <w:t>FAX:  278-5745</w:t>
      </w:r>
      <w:r w:rsidRPr="009E6028">
        <w:rPr>
          <w:rStyle w:val="eop"/>
          <w:rFonts w:ascii="Bookman Old Style" w:hAnsi="Bookman Old Style"/>
        </w:rPr>
        <w:t> </w:t>
      </w:r>
    </w:p>
    <w:p w14:paraId="3A5B7E89" w14:textId="77777777" w:rsidR="00B8695D" w:rsidRPr="009E6028" w:rsidRDefault="00B8695D" w:rsidP="00356393">
      <w:pPr>
        <w:pStyle w:val="paragraph"/>
        <w:spacing w:before="0" w:beforeAutospacing="0" w:after="0" w:afterAutospacing="0"/>
        <w:textAlignment w:val="baseline"/>
        <w:rPr>
          <w:rStyle w:val="normaltextrun"/>
          <w:rFonts w:ascii="Bookman Old Style" w:hAnsi="Bookman Old Style"/>
        </w:rPr>
      </w:pPr>
    </w:p>
    <w:p w14:paraId="0940210B" w14:textId="6A52B0CC" w:rsidR="00AB518A" w:rsidRPr="009E6028" w:rsidRDefault="003E0406" w:rsidP="00AB518A">
      <w:pPr>
        <w:pStyle w:val="paragraph"/>
        <w:spacing w:before="0" w:beforeAutospacing="0" w:after="0" w:afterAutospacing="0"/>
        <w:textAlignment w:val="baseline"/>
        <w:rPr>
          <w:rFonts w:ascii="Bookman Old Style" w:hAnsi="Bookman Old Style"/>
        </w:rPr>
      </w:pPr>
      <w:r w:rsidRPr="009E6028">
        <w:rPr>
          <w:rStyle w:val="normaltextrun"/>
          <w:rFonts w:ascii="Bookman Old Style" w:hAnsi="Bookman Old Style"/>
        </w:rPr>
        <w:t>March 4</w:t>
      </w:r>
      <w:r w:rsidR="00AB518A" w:rsidRPr="009E6028">
        <w:rPr>
          <w:rStyle w:val="normaltextrun"/>
          <w:rFonts w:ascii="Bookman Old Style" w:hAnsi="Bookman Old Style"/>
        </w:rPr>
        <w:t>, 202</w:t>
      </w:r>
      <w:r w:rsidR="000038D0" w:rsidRPr="009E6028">
        <w:rPr>
          <w:rStyle w:val="normaltextrun"/>
          <w:rFonts w:ascii="Bookman Old Style" w:hAnsi="Bookman Old Style"/>
        </w:rPr>
        <w:t>1</w:t>
      </w:r>
    </w:p>
    <w:p w14:paraId="700A1BB8" w14:textId="10F941D2" w:rsidR="00356393" w:rsidRPr="009E6028" w:rsidRDefault="00356393" w:rsidP="009E6028">
      <w:pPr>
        <w:pStyle w:val="paragraph"/>
        <w:spacing w:before="0" w:beforeAutospacing="0" w:after="0" w:afterAutospacing="0"/>
        <w:ind w:left="2880" w:hanging="2880"/>
        <w:textAlignment w:val="baseline"/>
        <w:rPr>
          <w:rFonts w:ascii="Bookman Old Style" w:hAnsi="Bookman Old Style"/>
        </w:rPr>
      </w:pPr>
    </w:p>
    <w:p w14:paraId="1A279540" w14:textId="0C63833E" w:rsidR="00251927" w:rsidRPr="009E6028" w:rsidRDefault="00356393" w:rsidP="009E6028">
      <w:pPr>
        <w:pStyle w:val="paragraph"/>
        <w:spacing w:before="0" w:beforeAutospacing="0" w:after="0" w:afterAutospacing="0"/>
        <w:ind w:left="2880" w:hanging="2880"/>
        <w:textAlignment w:val="baseline"/>
        <w:rPr>
          <w:rFonts w:ascii="Bookman Old Style" w:hAnsi="Bookman Old Style"/>
        </w:rPr>
      </w:pPr>
      <w:r w:rsidRPr="009E6028">
        <w:rPr>
          <w:rStyle w:val="normaltextrun"/>
          <w:rFonts w:ascii="Bookman Old Style" w:hAnsi="Bookman Old Style"/>
        </w:rPr>
        <w:t xml:space="preserve">Members Attending: </w:t>
      </w:r>
      <w:r w:rsidR="009E6028">
        <w:rPr>
          <w:rStyle w:val="normaltextrun"/>
          <w:rFonts w:ascii="Bookman Old Style" w:hAnsi="Bookman Old Style"/>
        </w:rPr>
        <w:tab/>
      </w:r>
      <w:r w:rsidRPr="009E6028">
        <w:rPr>
          <w:rStyle w:val="normaltextrun"/>
          <w:rFonts w:ascii="Bookman Old Style" w:hAnsi="Bookman Old Style"/>
        </w:rPr>
        <w:t xml:space="preserve">James </w:t>
      </w:r>
      <w:proofErr w:type="spellStart"/>
      <w:r w:rsidRPr="009E6028">
        <w:rPr>
          <w:rStyle w:val="normaltextrun"/>
          <w:rFonts w:ascii="Bookman Old Style" w:hAnsi="Bookman Old Style"/>
        </w:rPr>
        <w:t>Mullooly</w:t>
      </w:r>
      <w:proofErr w:type="spellEnd"/>
      <w:r w:rsidRPr="009E6028">
        <w:rPr>
          <w:rStyle w:val="normaltextrun"/>
          <w:rFonts w:ascii="Bookman Old Style" w:hAnsi="Bookman Old Style"/>
        </w:rPr>
        <w:t xml:space="preserve"> (Chair),</w:t>
      </w:r>
      <w:r w:rsidR="003C1D5F" w:rsidRPr="009E6028">
        <w:rPr>
          <w:rStyle w:val="normaltextrun"/>
          <w:rFonts w:ascii="Bookman Old Style" w:hAnsi="Bookman Old Style"/>
        </w:rPr>
        <w:t xml:space="preserve"> </w:t>
      </w:r>
      <w:r w:rsidR="00631C46" w:rsidRPr="009E6028">
        <w:rPr>
          <w:rStyle w:val="normaltextrun"/>
          <w:rFonts w:ascii="Bookman Old Style" w:hAnsi="Bookman Old Style"/>
        </w:rPr>
        <w:t>Nichole Walsh</w:t>
      </w:r>
      <w:r w:rsidR="006F73DF" w:rsidRPr="009E6028">
        <w:rPr>
          <w:rStyle w:val="normaltextrun"/>
          <w:rFonts w:ascii="Bookman Old Style" w:hAnsi="Bookman Old Style"/>
        </w:rPr>
        <w:t>,</w:t>
      </w:r>
      <w:r w:rsidR="009E6028">
        <w:rPr>
          <w:rStyle w:val="normaltextrun"/>
          <w:rFonts w:ascii="Bookman Old Style" w:hAnsi="Bookman Old Style"/>
        </w:rPr>
        <w:t xml:space="preserve"> </w:t>
      </w:r>
      <w:r w:rsidR="00006B37" w:rsidRPr="009E6028">
        <w:rPr>
          <w:rStyle w:val="normaltextrun"/>
          <w:rFonts w:ascii="Bookman Old Style" w:hAnsi="Bookman Old Style"/>
        </w:rPr>
        <w:t>Ahmad </w:t>
      </w:r>
      <w:proofErr w:type="spellStart"/>
      <w:r w:rsidR="00006B37" w:rsidRPr="009E6028">
        <w:rPr>
          <w:rStyle w:val="spellingerror"/>
          <w:rFonts w:ascii="Bookman Old Style" w:hAnsi="Bookman Old Style"/>
        </w:rPr>
        <w:t>Borazan</w:t>
      </w:r>
      <w:proofErr w:type="spellEnd"/>
      <w:r w:rsidR="00006B37" w:rsidRPr="009E6028">
        <w:rPr>
          <w:rStyle w:val="spellingerror"/>
          <w:rFonts w:ascii="Bookman Old Style" w:hAnsi="Bookman Old Style"/>
        </w:rPr>
        <w:t>,</w:t>
      </w:r>
      <w:r w:rsidR="009E6028">
        <w:rPr>
          <w:rStyle w:val="spellingerror"/>
          <w:rFonts w:ascii="Bookman Old Style" w:hAnsi="Bookman Old Style"/>
        </w:rPr>
        <w:t xml:space="preserve"> </w:t>
      </w:r>
      <w:r w:rsidR="00EE6C87" w:rsidRPr="009E6028">
        <w:rPr>
          <w:rFonts w:ascii="Bookman Old Style" w:hAnsi="Bookman Old Style"/>
          <w:color w:val="222222"/>
        </w:rPr>
        <w:t xml:space="preserve">Aaron </w:t>
      </w:r>
      <w:proofErr w:type="spellStart"/>
      <w:r w:rsidR="00EE6C87" w:rsidRPr="009E6028">
        <w:rPr>
          <w:rFonts w:ascii="Bookman Old Style" w:hAnsi="Bookman Old Style"/>
          <w:color w:val="222222"/>
        </w:rPr>
        <w:t>Stillmaker</w:t>
      </w:r>
      <w:proofErr w:type="spellEnd"/>
      <w:r w:rsidR="00EE6C87" w:rsidRPr="009E6028">
        <w:rPr>
          <w:rFonts w:ascii="Bookman Old Style" w:hAnsi="Bookman Old Style"/>
        </w:rPr>
        <w:t xml:space="preserve">, </w:t>
      </w:r>
      <w:r w:rsidR="00EA285B" w:rsidRPr="009E6028">
        <w:rPr>
          <w:rStyle w:val="normaltextrun"/>
          <w:rFonts w:ascii="Bookman Old Style" w:hAnsi="Bookman Old Style"/>
        </w:rPr>
        <w:t>Dave </w:t>
      </w:r>
      <w:proofErr w:type="spellStart"/>
      <w:r w:rsidR="00EA285B" w:rsidRPr="009E6028">
        <w:rPr>
          <w:rStyle w:val="spellingerror"/>
          <w:rFonts w:ascii="Bookman Old Style" w:hAnsi="Bookman Old Style"/>
        </w:rPr>
        <w:t>Goorahoo</w:t>
      </w:r>
      <w:proofErr w:type="spellEnd"/>
      <w:r w:rsidR="00873060" w:rsidRPr="009E6028">
        <w:rPr>
          <w:rStyle w:val="normaltextrun"/>
          <w:rFonts w:ascii="Bookman Old Style" w:hAnsi="Bookman Old Style"/>
        </w:rPr>
        <w:t>,</w:t>
      </w:r>
      <w:r w:rsidR="00873060" w:rsidRPr="009E6028">
        <w:rPr>
          <w:rFonts w:ascii="Bookman Old Style" w:hAnsi="Bookman Old Style"/>
        </w:rPr>
        <w:t xml:space="preserve"> </w:t>
      </w:r>
      <w:proofErr w:type="spellStart"/>
      <w:r w:rsidR="00E72A26" w:rsidRPr="009E6028">
        <w:rPr>
          <w:rFonts w:ascii="Bookman Old Style" w:hAnsi="Bookman Old Style"/>
        </w:rPr>
        <w:t>Hisham</w:t>
      </w:r>
      <w:proofErr w:type="spellEnd"/>
      <w:r w:rsidR="00E72A26" w:rsidRPr="009E6028">
        <w:rPr>
          <w:rFonts w:ascii="Bookman Old Style" w:hAnsi="Bookman Old Style"/>
        </w:rPr>
        <w:t xml:space="preserve"> Ayman </w:t>
      </w:r>
      <w:proofErr w:type="spellStart"/>
      <w:r w:rsidR="00E72A26" w:rsidRPr="009E6028">
        <w:rPr>
          <w:rFonts w:ascii="Bookman Old Style" w:hAnsi="Bookman Old Style"/>
        </w:rPr>
        <w:t>Qutob</w:t>
      </w:r>
      <w:proofErr w:type="spellEnd"/>
      <w:r w:rsidR="00E72A26" w:rsidRPr="009E6028">
        <w:rPr>
          <w:rFonts w:ascii="Bookman Old Style" w:hAnsi="Bookman Old Style"/>
        </w:rPr>
        <w:t xml:space="preserve"> (ASI)</w:t>
      </w:r>
      <w:r w:rsidR="00915938" w:rsidRPr="009E6028">
        <w:rPr>
          <w:rStyle w:val="normaltextrun"/>
          <w:rFonts w:ascii="Bookman Old Style" w:hAnsi="Bookman Old Style"/>
        </w:rPr>
        <w:t>, Bernadette Muscat (ex officio)</w:t>
      </w:r>
    </w:p>
    <w:p w14:paraId="2B5463DA" w14:textId="77777777" w:rsidR="002E095B" w:rsidRPr="009E6028" w:rsidRDefault="002E095B" w:rsidP="009E6028">
      <w:pPr>
        <w:pStyle w:val="paragraph"/>
        <w:spacing w:before="0" w:beforeAutospacing="0" w:after="0" w:afterAutospacing="0"/>
        <w:ind w:left="2880" w:hanging="2880"/>
        <w:textAlignment w:val="baseline"/>
        <w:rPr>
          <w:rFonts w:ascii="Bookman Old Style" w:hAnsi="Bookman Old Style"/>
        </w:rPr>
      </w:pPr>
    </w:p>
    <w:p w14:paraId="57C27638" w14:textId="39BBA292" w:rsidR="000038D0" w:rsidRPr="009E6028" w:rsidRDefault="002E095B" w:rsidP="009E6028">
      <w:pPr>
        <w:pStyle w:val="paragraph"/>
        <w:spacing w:before="0" w:beforeAutospacing="0" w:after="0" w:afterAutospacing="0"/>
        <w:ind w:left="2880" w:hanging="2880"/>
        <w:textAlignment w:val="baseline"/>
        <w:rPr>
          <w:rStyle w:val="spellingerror"/>
          <w:rFonts w:ascii="Bookman Old Style" w:hAnsi="Bookman Old Style"/>
        </w:rPr>
      </w:pPr>
      <w:r w:rsidRPr="009E6028">
        <w:rPr>
          <w:rFonts w:ascii="Bookman Old Style" w:hAnsi="Bookman Old Style"/>
        </w:rPr>
        <w:t>Excused</w:t>
      </w:r>
      <w:r w:rsidR="000038D0" w:rsidRPr="009E6028">
        <w:rPr>
          <w:rFonts w:ascii="Bookman Old Style" w:hAnsi="Bookman Old Style"/>
        </w:rPr>
        <w:t xml:space="preserve">: </w:t>
      </w:r>
      <w:proofErr w:type="spellStart"/>
      <w:r w:rsidR="00873060" w:rsidRPr="009E6028">
        <w:rPr>
          <w:rStyle w:val="normaltextrun"/>
          <w:rFonts w:ascii="Bookman Old Style" w:hAnsi="Bookman Old Style"/>
        </w:rPr>
        <w:t>Kathi</w:t>
      </w:r>
      <w:proofErr w:type="spellEnd"/>
      <w:r w:rsidR="00873060" w:rsidRPr="009E6028">
        <w:rPr>
          <w:rStyle w:val="normaltextrun"/>
          <w:rFonts w:ascii="Bookman Old Style" w:hAnsi="Bookman Old Style"/>
        </w:rPr>
        <w:t> </w:t>
      </w:r>
      <w:proofErr w:type="spellStart"/>
      <w:r w:rsidR="00873060" w:rsidRPr="009E6028">
        <w:rPr>
          <w:rStyle w:val="spellingerror"/>
          <w:rFonts w:ascii="Bookman Old Style" w:hAnsi="Bookman Old Style"/>
        </w:rPr>
        <w:t>Rindahl</w:t>
      </w:r>
      <w:proofErr w:type="spellEnd"/>
      <w:r w:rsidR="00873060" w:rsidRPr="009E6028">
        <w:rPr>
          <w:rStyle w:val="spellingerror"/>
          <w:rFonts w:ascii="Bookman Old Style" w:hAnsi="Bookman Old Style"/>
        </w:rPr>
        <w:t>,</w:t>
      </w:r>
      <w:r w:rsidR="00873060" w:rsidRPr="009E6028">
        <w:rPr>
          <w:rStyle w:val="normaltextrun"/>
          <w:rFonts w:ascii="Bookman Old Style" w:hAnsi="Bookman Old Style"/>
        </w:rPr>
        <w:t xml:space="preserve"> </w:t>
      </w:r>
      <w:r w:rsidR="00EA285B" w:rsidRPr="009E6028">
        <w:rPr>
          <w:rStyle w:val="normaltextrun"/>
          <w:rFonts w:ascii="Bookman Old Style" w:hAnsi="Bookman Old Style"/>
        </w:rPr>
        <w:t xml:space="preserve">Oscar Vega </w:t>
      </w:r>
    </w:p>
    <w:p w14:paraId="6A520716" w14:textId="77777777" w:rsidR="000038D0" w:rsidRPr="009E6028" w:rsidRDefault="000038D0" w:rsidP="00356393">
      <w:pPr>
        <w:pStyle w:val="paragraph"/>
        <w:spacing w:before="0" w:beforeAutospacing="0" w:after="0" w:afterAutospacing="0"/>
        <w:textAlignment w:val="baseline"/>
        <w:rPr>
          <w:rFonts w:ascii="Bookman Old Style" w:hAnsi="Bookman Old Style"/>
        </w:rPr>
      </w:pPr>
    </w:p>
    <w:p w14:paraId="7BC0B42E" w14:textId="5171ADA9" w:rsidR="00212331" w:rsidRPr="009E6028" w:rsidRDefault="00356393" w:rsidP="00356393">
      <w:pPr>
        <w:pStyle w:val="paragraph"/>
        <w:spacing w:before="0" w:beforeAutospacing="0" w:after="0" w:afterAutospacing="0"/>
        <w:textAlignment w:val="baseline"/>
        <w:rPr>
          <w:rStyle w:val="eop"/>
          <w:rFonts w:ascii="Bookman Old Style" w:hAnsi="Bookman Old Style"/>
        </w:rPr>
      </w:pPr>
      <w:r w:rsidRPr="009E6028">
        <w:rPr>
          <w:rStyle w:val="normaltextrun"/>
          <w:rFonts w:ascii="Bookman Old Style" w:hAnsi="Bookman Old Style"/>
        </w:rPr>
        <w:t xml:space="preserve">A meeting of the Academic Policy &amp; Planning Committee was called to order by Chair </w:t>
      </w:r>
      <w:proofErr w:type="spellStart"/>
      <w:r w:rsidRPr="009E6028">
        <w:rPr>
          <w:rStyle w:val="normaltextrun"/>
          <w:rFonts w:ascii="Bookman Old Style" w:hAnsi="Bookman Old Style"/>
        </w:rPr>
        <w:t>Mullooly</w:t>
      </w:r>
      <w:proofErr w:type="spellEnd"/>
      <w:r w:rsidRPr="009E6028">
        <w:rPr>
          <w:rStyle w:val="normaltextrun"/>
          <w:rFonts w:ascii="Bookman Old Style" w:hAnsi="Bookman Old Style"/>
        </w:rPr>
        <w:t xml:space="preserve"> on Thursday, at 2:</w:t>
      </w:r>
      <w:r w:rsidR="00D6116B" w:rsidRPr="009E6028">
        <w:rPr>
          <w:rStyle w:val="normaltextrun"/>
          <w:rFonts w:ascii="Bookman Old Style" w:hAnsi="Bookman Old Style"/>
        </w:rPr>
        <w:t>0</w:t>
      </w:r>
      <w:r w:rsidR="003E0406" w:rsidRPr="009E6028">
        <w:rPr>
          <w:rStyle w:val="normaltextrun"/>
          <w:rFonts w:ascii="Bookman Old Style" w:hAnsi="Bookman Old Style"/>
        </w:rPr>
        <w:t>2</w:t>
      </w:r>
      <w:r w:rsidR="00AD3727" w:rsidRPr="009E6028">
        <w:rPr>
          <w:rStyle w:val="normaltextrun"/>
          <w:rFonts w:ascii="Bookman Old Style" w:hAnsi="Bookman Old Style"/>
        </w:rPr>
        <w:t xml:space="preserve"> </w:t>
      </w:r>
      <w:r w:rsidRPr="009E6028">
        <w:rPr>
          <w:rStyle w:val="normaltextrun"/>
          <w:rFonts w:ascii="Bookman Old Style" w:hAnsi="Bookman Old Style"/>
        </w:rPr>
        <w:t xml:space="preserve">PM., in </w:t>
      </w:r>
      <w:r w:rsidR="006F73DF" w:rsidRPr="009E6028">
        <w:rPr>
          <w:rStyle w:val="normaltextrun"/>
          <w:rFonts w:ascii="Bookman Old Style" w:hAnsi="Bookman Old Style"/>
        </w:rPr>
        <w:t>ZOOM</w:t>
      </w:r>
      <w:r w:rsidRPr="009E6028">
        <w:rPr>
          <w:rStyle w:val="eop"/>
          <w:rFonts w:ascii="Bookman Old Style" w:hAnsi="Bookman Old Style"/>
        </w:rPr>
        <w:t> </w:t>
      </w:r>
    </w:p>
    <w:p w14:paraId="1A4DC6A0" w14:textId="77777777" w:rsidR="00EA285B" w:rsidRPr="009E6028" w:rsidRDefault="00EA285B" w:rsidP="00356393">
      <w:pPr>
        <w:pStyle w:val="paragraph"/>
        <w:spacing w:before="0" w:beforeAutospacing="0" w:after="0" w:afterAutospacing="0"/>
        <w:ind w:left="360" w:hanging="360"/>
        <w:textAlignment w:val="baseline"/>
        <w:rPr>
          <w:rStyle w:val="normaltextrun"/>
          <w:rFonts w:ascii="Bookman Old Style" w:hAnsi="Bookman Old Style"/>
        </w:rPr>
      </w:pPr>
    </w:p>
    <w:p w14:paraId="5BDE541E" w14:textId="6A96126D" w:rsidR="00356393" w:rsidRPr="009E6028" w:rsidRDefault="00356393" w:rsidP="00356393">
      <w:pPr>
        <w:pStyle w:val="paragraph"/>
        <w:spacing w:before="0" w:beforeAutospacing="0" w:after="0" w:afterAutospacing="0"/>
        <w:ind w:left="360" w:hanging="360"/>
        <w:textAlignment w:val="baseline"/>
        <w:rPr>
          <w:rFonts w:ascii="Bookman Old Style" w:hAnsi="Bookman Old Style"/>
        </w:rPr>
      </w:pPr>
      <w:r w:rsidRPr="009E6028">
        <w:rPr>
          <w:rStyle w:val="normaltextrun"/>
          <w:rFonts w:ascii="Bookman Old Style" w:hAnsi="Bookman Old Style"/>
        </w:rPr>
        <w:t>1. Approval of the Agenda.</w:t>
      </w:r>
      <w:r w:rsidRPr="009E6028">
        <w:rPr>
          <w:rStyle w:val="eop"/>
          <w:rFonts w:ascii="Bookman Old Style" w:hAnsi="Bookman Old Style"/>
        </w:rPr>
        <w:t> </w:t>
      </w:r>
    </w:p>
    <w:p w14:paraId="464A6DCC" w14:textId="34D4C0EB" w:rsidR="00526780" w:rsidRPr="009E6028" w:rsidRDefault="00356393" w:rsidP="00873060">
      <w:pPr>
        <w:pStyle w:val="paragraph"/>
        <w:spacing w:before="0" w:beforeAutospacing="0" w:after="0" w:afterAutospacing="0"/>
        <w:ind w:firstLine="720"/>
        <w:textAlignment w:val="baseline"/>
        <w:rPr>
          <w:rStyle w:val="normaltextrun"/>
          <w:rFonts w:ascii="Bookman Old Style" w:hAnsi="Bookman Old Style"/>
        </w:rPr>
      </w:pPr>
      <w:r w:rsidRPr="009E6028">
        <w:rPr>
          <w:rStyle w:val="normaltextrun"/>
          <w:rFonts w:ascii="Bookman Old Style" w:hAnsi="Bookman Old Style"/>
        </w:rPr>
        <w:t>MSC</w:t>
      </w:r>
    </w:p>
    <w:p w14:paraId="75E62726" w14:textId="6B192C86" w:rsidR="00356393" w:rsidRPr="009E6028" w:rsidRDefault="00356393" w:rsidP="00356393">
      <w:pPr>
        <w:pStyle w:val="paragraph"/>
        <w:spacing w:before="0" w:beforeAutospacing="0" w:after="0" w:afterAutospacing="0"/>
        <w:textAlignment w:val="baseline"/>
        <w:rPr>
          <w:rFonts w:ascii="Bookman Old Style" w:hAnsi="Bookman Old Style"/>
          <w:vertAlign w:val="subscript"/>
        </w:rPr>
      </w:pPr>
      <w:r w:rsidRPr="009E6028">
        <w:rPr>
          <w:rStyle w:val="normaltextrun"/>
          <w:rFonts w:ascii="Bookman Old Style" w:hAnsi="Bookman Old Style"/>
        </w:rPr>
        <w:t>2. Approval of Minutes for:</w:t>
      </w:r>
      <w:r w:rsidRPr="009E6028">
        <w:rPr>
          <w:rStyle w:val="eop"/>
          <w:rFonts w:ascii="Bookman Old Style" w:hAnsi="Bookman Old Style"/>
        </w:rPr>
        <w:t> </w:t>
      </w:r>
      <w:r w:rsidR="007E2947" w:rsidRPr="009E6028">
        <w:rPr>
          <w:rStyle w:val="normaltextrun"/>
          <w:rFonts w:ascii="Bookman Old Style" w:hAnsi="Bookman Old Style"/>
        </w:rPr>
        <w:t>2</w:t>
      </w:r>
      <w:r w:rsidR="006F73DF" w:rsidRPr="009E6028">
        <w:rPr>
          <w:rStyle w:val="normaltextrun"/>
          <w:rFonts w:ascii="Bookman Old Style" w:hAnsi="Bookman Old Style"/>
        </w:rPr>
        <w:t>/</w:t>
      </w:r>
      <w:r w:rsidR="003E0406" w:rsidRPr="009E6028">
        <w:rPr>
          <w:rStyle w:val="normaltextrun"/>
          <w:rFonts w:ascii="Bookman Old Style" w:hAnsi="Bookman Old Style"/>
        </w:rPr>
        <w:t>25</w:t>
      </w:r>
      <w:r w:rsidR="006F73DF" w:rsidRPr="009E6028">
        <w:rPr>
          <w:rStyle w:val="normaltextrun"/>
          <w:rFonts w:ascii="Bookman Old Style" w:hAnsi="Bookman Old Style"/>
        </w:rPr>
        <w:t>/2</w:t>
      </w:r>
      <w:r w:rsidR="00526780" w:rsidRPr="009E6028">
        <w:rPr>
          <w:rStyle w:val="normaltextrun"/>
          <w:rFonts w:ascii="Bookman Old Style" w:hAnsi="Bookman Old Style"/>
        </w:rPr>
        <w:t>1</w:t>
      </w:r>
      <w:r w:rsidR="006F73DF" w:rsidRPr="009E6028">
        <w:rPr>
          <w:rStyle w:val="normaltextrun"/>
          <w:rFonts w:ascii="Bookman Old Style" w:hAnsi="Bookman Old Style"/>
        </w:rPr>
        <w:t> </w:t>
      </w:r>
    </w:p>
    <w:p w14:paraId="11075872" w14:textId="60F9C273" w:rsidR="001C6F7F" w:rsidRPr="009E6028" w:rsidRDefault="00433B60" w:rsidP="00873060">
      <w:pPr>
        <w:ind w:firstLine="720"/>
        <w:rPr>
          <w:rFonts w:ascii="Bookman Old Style" w:hAnsi="Bookman Old Style"/>
        </w:rPr>
      </w:pPr>
      <w:r w:rsidRPr="009E6028">
        <w:rPr>
          <w:rStyle w:val="normaltextrun"/>
          <w:rFonts w:ascii="Bookman Old Style" w:hAnsi="Bookman Old Style"/>
        </w:rPr>
        <w:t xml:space="preserve">MSC </w:t>
      </w:r>
    </w:p>
    <w:p w14:paraId="3649E5AB" w14:textId="2F973FF4" w:rsidR="00416C65" w:rsidRPr="009E6028" w:rsidRDefault="00416C65" w:rsidP="00416C65">
      <w:pPr>
        <w:pStyle w:val="NoSpacing"/>
        <w:rPr>
          <w:rFonts w:ascii="Bookman Old Style" w:hAnsi="Bookman Old Style"/>
          <w:color w:val="222222"/>
        </w:rPr>
      </w:pPr>
      <w:r w:rsidRPr="009E6028">
        <w:rPr>
          <w:rFonts w:ascii="Bookman Old Style" w:hAnsi="Bookman Old Style"/>
          <w:color w:val="222222"/>
        </w:rPr>
        <w:t>3. Communications and Announcements:</w:t>
      </w:r>
    </w:p>
    <w:p w14:paraId="55B9CB67" w14:textId="57DD5188" w:rsidR="00EA285B" w:rsidRPr="009E6028" w:rsidRDefault="00EA285B" w:rsidP="00EA285B">
      <w:pPr>
        <w:pStyle w:val="NoSpacing"/>
        <w:ind w:left="720"/>
        <w:rPr>
          <w:rFonts w:ascii="Bookman Old Style" w:hAnsi="Bookman Old Style"/>
          <w:color w:val="222222"/>
        </w:rPr>
      </w:pPr>
      <w:r w:rsidRPr="009E6028">
        <w:rPr>
          <w:rFonts w:ascii="Bookman Old Style" w:hAnsi="Bookman Old Style"/>
          <w:color w:val="222222"/>
        </w:rPr>
        <w:t>- Chair met with AIT 3/1/21 to discuss inter-committee planning (Jim)</w:t>
      </w:r>
    </w:p>
    <w:p w14:paraId="53BD1DC3" w14:textId="1B618739" w:rsidR="00EA285B" w:rsidRPr="009E6028" w:rsidRDefault="00EA285B" w:rsidP="00EA285B">
      <w:pPr>
        <w:pStyle w:val="NoSpacing"/>
        <w:ind w:left="720"/>
        <w:rPr>
          <w:rFonts w:ascii="Bookman Old Style" w:hAnsi="Bookman Old Style"/>
          <w:color w:val="222222"/>
        </w:rPr>
      </w:pPr>
      <w:r w:rsidRPr="009E6028">
        <w:rPr>
          <w:rFonts w:ascii="Bookman Old Style" w:hAnsi="Bookman Old Style"/>
          <w:color w:val="222222"/>
        </w:rPr>
        <w:t>- President’s Enrollment Management Meeting is later today (3/4/21) (Jim)</w:t>
      </w:r>
    </w:p>
    <w:p w14:paraId="587D307B" w14:textId="3E08E5EE" w:rsidR="00EA285B" w:rsidRPr="009E6028" w:rsidRDefault="00EA285B" w:rsidP="00EA285B">
      <w:pPr>
        <w:pStyle w:val="NoSpacing"/>
        <w:rPr>
          <w:rFonts w:ascii="Bookman Old Style" w:hAnsi="Bookman Old Style"/>
          <w:color w:val="222222"/>
        </w:rPr>
      </w:pPr>
      <w:r w:rsidRPr="009E6028">
        <w:rPr>
          <w:rFonts w:ascii="Bookman Old Style" w:hAnsi="Bookman Old Style"/>
          <w:color w:val="222222"/>
        </w:rPr>
        <w:t xml:space="preserve">            - Plus/Minus Grading Update (Aaron) </w:t>
      </w:r>
    </w:p>
    <w:p w14:paraId="2DD03818" w14:textId="77777777" w:rsidR="00EA285B" w:rsidRPr="009E6028" w:rsidRDefault="00EA285B" w:rsidP="00EA285B">
      <w:pPr>
        <w:rPr>
          <w:rFonts w:ascii="Bookman Old Style" w:hAnsi="Bookman Old Style"/>
          <w:color w:val="222222"/>
        </w:rPr>
      </w:pPr>
    </w:p>
    <w:p w14:paraId="5B2B50A7" w14:textId="7ED16D10" w:rsidR="00EA285B" w:rsidRPr="009E6028" w:rsidRDefault="00EA285B" w:rsidP="00EA285B">
      <w:pPr>
        <w:rPr>
          <w:rFonts w:ascii="Bookman Old Style" w:hAnsi="Bookman Old Style"/>
          <w:color w:val="222222"/>
          <w:shd w:val="clear" w:color="auto" w:fill="FFFFFF"/>
        </w:rPr>
      </w:pPr>
      <w:r w:rsidRPr="009E6028">
        <w:rPr>
          <w:rFonts w:ascii="Bookman Old Style" w:hAnsi="Bookman Old Style"/>
          <w:color w:val="222222"/>
        </w:rPr>
        <w:t>4. New Business: A</w:t>
      </w:r>
      <w:r w:rsidRPr="009E6028">
        <w:rPr>
          <w:rFonts w:ascii="Bookman Old Style" w:hAnsi="Bookman Old Style"/>
          <w:color w:val="222222"/>
          <w:shd w:val="clear" w:color="auto" w:fill="FFFFFF"/>
        </w:rPr>
        <w:t>PM 244 (CR/NC grading) via University Registrar, Laura Yager</w:t>
      </w:r>
    </w:p>
    <w:p w14:paraId="435206E2" w14:textId="70E8BB82" w:rsidR="00430F5F" w:rsidRPr="009E6028" w:rsidRDefault="00430F5F" w:rsidP="00EA285B">
      <w:pPr>
        <w:rPr>
          <w:rFonts w:ascii="Bookman Old Style" w:hAnsi="Bookman Old Style"/>
          <w:color w:val="222222"/>
          <w:shd w:val="clear" w:color="auto" w:fill="FFFFFF"/>
        </w:rPr>
      </w:pPr>
      <w:r w:rsidRPr="009E6028">
        <w:rPr>
          <w:rFonts w:ascii="Bookman Old Style" w:hAnsi="Bookman Old Style"/>
          <w:color w:val="222222"/>
          <w:shd w:val="clear" w:color="auto" w:fill="FFFFFF"/>
        </w:rPr>
        <w:tab/>
        <w:t>-First Reading</w:t>
      </w:r>
    </w:p>
    <w:p w14:paraId="569752C4" w14:textId="77777777" w:rsidR="00EA285B" w:rsidRPr="009E6028" w:rsidRDefault="00EA285B" w:rsidP="00EA285B">
      <w:pPr>
        <w:pStyle w:val="NoSpacing"/>
        <w:rPr>
          <w:rFonts w:ascii="Bookman Old Style" w:hAnsi="Bookman Old Style"/>
          <w:color w:val="222222"/>
        </w:rPr>
      </w:pPr>
    </w:p>
    <w:p w14:paraId="10CBB058" w14:textId="2804AE16" w:rsidR="00EA285B" w:rsidRPr="009E6028" w:rsidRDefault="00EA285B" w:rsidP="00EA285B">
      <w:pPr>
        <w:pStyle w:val="NoSpacing"/>
        <w:rPr>
          <w:rFonts w:ascii="Bookman Old Style" w:hAnsi="Bookman Old Style"/>
          <w:color w:val="222222"/>
        </w:rPr>
      </w:pPr>
      <w:r w:rsidRPr="009E6028">
        <w:rPr>
          <w:rFonts w:ascii="Bookman Old Style" w:hAnsi="Bookman Old Style"/>
          <w:color w:val="222222"/>
        </w:rPr>
        <w:t xml:space="preserve">5. APM 203 (Special Majors). </w:t>
      </w:r>
    </w:p>
    <w:p w14:paraId="7138DE9B" w14:textId="77777777" w:rsidR="00EA285B" w:rsidRPr="009E6028" w:rsidRDefault="00EA285B" w:rsidP="00EA285B">
      <w:pPr>
        <w:pStyle w:val="NoSpacing"/>
        <w:rPr>
          <w:rFonts w:ascii="Bookman Old Style" w:hAnsi="Bookman Old Style"/>
          <w:color w:val="222222"/>
        </w:rPr>
      </w:pPr>
      <w:r w:rsidRPr="009E6028">
        <w:rPr>
          <w:rFonts w:ascii="Bookman Old Style" w:hAnsi="Bookman Old Style"/>
          <w:color w:val="222222"/>
        </w:rPr>
        <w:tab/>
        <w:t xml:space="preserve">The 2017 draft has 4 items to consider vis-a-vis the current (2020) draft. </w:t>
      </w:r>
    </w:p>
    <w:p w14:paraId="7FF34F22" w14:textId="5A975D2A" w:rsidR="00EA285B" w:rsidRPr="009E6028" w:rsidRDefault="00EA285B" w:rsidP="00EA285B">
      <w:pPr>
        <w:pStyle w:val="NoSpacing"/>
        <w:rPr>
          <w:rFonts w:ascii="Bookman Old Style" w:hAnsi="Bookman Old Style"/>
          <w:color w:val="222222"/>
        </w:rPr>
      </w:pPr>
      <w:r w:rsidRPr="009E6028">
        <w:rPr>
          <w:rFonts w:ascii="Bookman Old Style" w:hAnsi="Bookman Old Style"/>
          <w:color w:val="222222"/>
        </w:rPr>
        <w:tab/>
        <w:t>Second reading</w:t>
      </w:r>
    </w:p>
    <w:p w14:paraId="72F32EF1" w14:textId="77777777" w:rsidR="00EA285B" w:rsidRPr="009E6028" w:rsidRDefault="00EA285B" w:rsidP="00526780">
      <w:pPr>
        <w:pStyle w:val="NoSpacing"/>
        <w:rPr>
          <w:rFonts w:ascii="Bookman Old Style" w:hAnsi="Bookman Old Style"/>
          <w:color w:val="222222"/>
        </w:rPr>
      </w:pPr>
    </w:p>
    <w:p w14:paraId="6ABF64A9" w14:textId="645D8639" w:rsidR="00615780" w:rsidRPr="009E6028" w:rsidRDefault="00EA285B" w:rsidP="00526780">
      <w:pPr>
        <w:pStyle w:val="NoSpacing"/>
        <w:rPr>
          <w:rFonts w:ascii="Bookman Old Style" w:hAnsi="Bookman Old Style"/>
          <w:color w:val="222222"/>
        </w:rPr>
      </w:pPr>
      <w:r w:rsidRPr="009E6028">
        <w:rPr>
          <w:rFonts w:ascii="Bookman Old Style" w:hAnsi="Bookman Old Style"/>
          <w:color w:val="222222"/>
        </w:rPr>
        <w:t>6</w:t>
      </w:r>
      <w:r w:rsidR="00526780" w:rsidRPr="009E6028">
        <w:rPr>
          <w:rFonts w:ascii="Bookman Old Style" w:hAnsi="Bookman Old Style"/>
          <w:color w:val="222222"/>
        </w:rPr>
        <w:t>. APM 225 (Teacher Education Policy)</w:t>
      </w:r>
      <w:r w:rsidR="002151BF" w:rsidRPr="009E6028">
        <w:rPr>
          <w:rFonts w:ascii="Bookman Old Style" w:hAnsi="Bookman Old Style"/>
          <w:color w:val="222222"/>
        </w:rPr>
        <w:t xml:space="preserve"> </w:t>
      </w:r>
    </w:p>
    <w:p w14:paraId="726B1CEF" w14:textId="215B0A04" w:rsidR="002151BF" w:rsidRPr="009E6028" w:rsidRDefault="00615780" w:rsidP="00615780">
      <w:pPr>
        <w:pStyle w:val="NoSpacing"/>
        <w:ind w:firstLine="720"/>
        <w:rPr>
          <w:rFonts w:ascii="Bookman Old Style" w:hAnsi="Bookman Old Style"/>
          <w:color w:val="222222"/>
        </w:rPr>
      </w:pPr>
      <w:r w:rsidRPr="009E6028">
        <w:rPr>
          <w:rFonts w:ascii="Bookman Old Style" w:hAnsi="Bookman Old Style"/>
          <w:color w:val="222222"/>
        </w:rPr>
        <w:t>P</w:t>
      </w:r>
      <w:r w:rsidR="00873060" w:rsidRPr="009E6028">
        <w:rPr>
          <w:rFonts w:ascii="Bookman Old Style" w:hAnsi="Bookman Old Style"/>
          <w:color w:val="222222"/>
        </w:rPr>
        <w:t>ostponed</w:t>
      </w:r>
      <w:r w:rsidR="0006553C" w:rsidRPr="009E6028">
        <w:rPr>
          <w:rFonts w:ascii="Bookman Old Style" w:hAnsi="Bookman Old Style"/>
          <w:color w:val="222222"/>
        </w:rPr>
        <w:t xml:space="preserve"> due to time</w:t>
      </w:r>
    </w:p>
    <w:p w14:paraId="23FDCC46" w14:textId="77777777" w:rsidR="00615780" w:rsidRPr="009E6028" w:rsidRDefault="00615780" w:rsidP="00615780">
      <w:pPr>
        <w:pStyle w:val="NoSpacing"/>
        <w:ind w:firstLine="720"/>
        <w:rPr>
          <w:rFonts w:ascii="Bookman Old Style" w:hAnsi="Bookman Old Style"/>
          <w:color w:val="222222"/>
        </w:rPr>
      </w:pPr>
    </w:p>
    <w:p w14:paraId="4546A729" w14:textId="2A8DA284" w:rsidR="00EE6C87" w:rsidRPr="009E6028" w:rsidRDefault="00EE6C87" w:rsidP="00EE6C87">
      <w:pPr>
        <w:pStyle w:val="NoSpacing"/>
        <w:rPr>
          <w:rFonts w:ascii="Bookman Old Style" w:hAnsi="Bookman Old Style"/>
          <w:color w:val="222222"/>
        </w:rPr>
      </w:pPr>
      <w:r w:rsidRPr="009E6028">
        <w:rPr>
          <w:rFonts w:ascii="Bookman Old Style" w:hAnsi="Bookman Old Style"/>
          <w:color w:val="222222"/>
        </w:rPr>
        <w:t>Adjourn 3:</w:t>
      </w:r>
      <w:r w:rsidR="003E0406" w:rsidRPr="009E6028">
        <w:rPr>
          <w:rFonts w:ascii="Bookman Old Style" w:hAnsi="Bookman Old Style"/>
          <w:color w:val="222222"/>
        </w:rPr>
        <w:t>25</w:t>
      </w:r>
      <w:r w:rsidRPr="009E6028">
        <w:rPr>
          <w:rFonts w:ascii="Bookman Old Style" w:hAnsi="Bookman Old Style"/>
          <w:color w:val="222222"/>
        </w:rPr>
        <w:t xml:space="preserve"> pm</w:t>
      </w:r>
    </w:p>
    <w:p w14:paraId="4FAF6A00" w14:textId="17825E8A" w:rsidR="002E095B" w:rsidRPr="009E6028" w:rsidRDefault="002E095B" w:rsidP="00EE6C87">
      <w:pPr>
        <w:pStyle w:val="NoSpacing"/>
        <w:rPr>
          <w:rFonts w:ascii="Bookman Old Style" w:hAnsi="Bookman Old Style"/>
          <w:color w:val="222222"/>
        </w:rPr>
      </w:pPr>
    </w:p>
    <w:p w14:paraId="7F71941E" w14:textId="093FD159" w:rsidR="002E095B" w:rsidRPr="009E6028" w:rsidRDefault="002E095B" w:rsidP="00EE6C87">
      <w:pPr>
        <w:pStyle w:val="NoSpacing"/>
        <w:rPr>
          <w:rFonts w:ascii="Bookman Old Style" w:hAnsi="Bookman Old Style"/>
          <w:color w:val="222222"/>
        </w:rPr>
      </w:pPr>
    </w:p>
    <w:p w14:paraId="704EF981" w14:textId="20C6B038" w:rsidR="00DC6D6F" w:rsidRPr="009E6028" w:rsidRDefault="00DC6D6F" w:rsidP="00EE6C87">
      <w:pPr>
        <w:pStyle w:val="NoSpacing"/>
        <w:rPr>
          <w:rFonts w:ascii="Bookman Old Style" w:hAnsi="Bookman Old Style"/>
          <w:color w:val="222222"/>
        </w:rPr>
      </w:pPr>
    </w:p>
    <w:p w14:paraId="01630C9E" w14:textId="77777777" w:rsidR="00DC6D6F" w:rsidRPr="009E6028" w:rsidRDefault="00DC6D6F" w:rsidP="00EE6C87">
      <w:pPr>
        <w:pStyle w:val="NoSpacing"/>
        <w:rPr>
          <w:rFonts w:ascii="Bookman Old Style" w:hAnsi="Bookman Old Style"/>
          <w:color w:val="222222"/>
        </w:rPr>
      </w:pPr>
    </w:p>
    <w:p w14:paraId="6069462C" w14:textId="41B5F361" w:rsidR="002E095B" w:rsidRPr="009E6028" w:rsidRDefault="002E095B" w:rsidP="00EE6C87">
      <w:pPr>
        <w:pStyle w:val="NoSpacing"/>
        <w:rPr>
          <w:rFonts w:ascii="Bookman Old Style" w:hAnsi="Bookman Old Style"/>
          <w:color w:val="222222"/>
        </w:rPr>
      </w:pPr>
    </w:p>
    <w:p w14:paraId="7C46B191" w14:textId="3F170601" w:rsidR="002E095B" w:rsidRPr="009E6028" w:rsidRDefault="002E095B" w:rsidP="00EE6C87">
      <w:pPr>
        <w:pStyle w:val="NoSpacing"/>
        <w:rPr>
          <w:rFonts w:ascii="Bookman Old Style" w:hAnsi="Bookman Old Style"/>
          <w:color w:val="222222"/>
        </w:rPr>
      </w:pPr>
    </w:p>
    <w:p w14:paraId="714E37CA" w14:textId="60BF4202" w:rsidR="002E095B" w:rsidRPr="009E6028" w:rsidRDefault="002E095B" w:rsidP="00EE6C87">
      <w:pPr>
        <w:pStyle w:val="NoSpacing"/>
        <w:rPr>
          <w:rFonts w:ascii="Bookman Old Style" w:hAnsi="Bookman Old Style"/>
          <w:color w:val="222222"/>
        </w:rPr>
      </w:pPr>
    </w:p>
    <w:p w14:paraId="245429DC" w14:textId="4BD69C50" w:rsidR="002E095B" w:rsidRPr="009E6028" w:rsidRDefault="002E095B" w:rsidP="00EE6C87">
      <w:pPr>
        <w:pStyle w:val="NoSpacing"/>
        <w:rPr>
          <w:rFonts w:ascii="Bookman Old Style" w:hAnsi="Bookman Old Style"/>
          <w:color w:val="222222"/>
        </w:rPr>
      </w:pPr>
    </w:p>
    <w:p w14:paraId="0337762B" w14:textId="01BCFF94" w:rsidR="002E095B" w:rsidRPr="009E6028" w:rsidRDefault="002E095B" w:rsidP="00EE6C87">
      <w:pPr>
        <w:pStyle w:val="NoSpacing"/>
        <w:rPr>
          <w:rFonts w:ascii="Bookman Old Style" w:hAnsi="Bookman Old Style"/>
          <w:color w:val="222222"/>
        </w:rPr>
      </w:pPr>
    </w:p>
    <w:p w14:paraId="4AA58DD6" w14:textId="77777777" w:rsidR="002E095B" w:rsidRPr="009E6028" w:rsidRDefault="002E095B" w:rsidP="00EE6C87">
      <w:pPr>
        <w:pStyle w:val="NoSpacing"/>
        <w:rPr>
          <w:rFonts w:ascii="Bookman Old Style" w:hAnsi="Bookman Old Style"/>
          <w:color w:val="222222"/>
        </w:rPr>
      </w:pPr>
    </w:p>
    <w:p w14:paraId="4A552B54" w14:textId="77777777" w:rsidR="007E2947" w:rsidRPr="009E6028" w:rsidRDefault="007E2947" w:rsidP="004B10AB">
      <w:pPr>
        <w:pStyle w:val="paragraph"/>
        <w:spacing w:before="0" w:beforeAutospacing="0" w:after="0" w:afterAutospacing="0"/>
        <w:textAlignment w:val="baseline"/>
        <w:rPr>
          <w:rStyle w:val="normaltextrun"/>
          <w:rFonts w:ascii="Bookman Old Style" w:hAnsi="Bookman Old Style"/>
          <w:b/>
          <w:bCs/>
        </w:rPr>
      </w:pPr>
    </w:p>
    <w:p w14:paraId="0B8675EB" w14:textId="4B66C01E" w:rsidR="00AD3727" w:rsidRPr="009E6028" w:rsidRDefault="007C1EA5" w:rsidP="004B10AB">
      <w:pPr>
        <w:pStyle w:val="paragraph"/>
        <w:spacing w:before="0" w:beforeAutospacing="0" w:after="0" w:afterAutospacing="0"/>
        <w:textAlignment w:val="baseline"/>
        <w:rPr>
          <w:rStyle w:val="normaltextrun"/>
          <w:rFonts w:ascii="Bookman Old Style" w:hAnsi="Bookman Old Style"/>
          <w:b/>
          <w:bCs/>
        </w:rPr>
      </w:pPr>
      <w:r w:rsidRPr="009E6028">
        <w:rPr>
          <w:rStyle w:val="normaltextrun"/>
          <w:rFonts w:ascii="Bookman Old Style" w:hAnsi="Bookman Old Style"/>
          <w:b/>
          <w:bCs/>
        </w:rPr>
        <w:t xml:space="preserve">AP&amp;P Agenda for </w:t>
      </w:r>
      <w:r w:rsidR="00CB79F2" w:rsidRPr="009E6028">
        <w:rPr>
          <w:rStyle w:val="normaltextrun"/>
          <w:rFonts w:ascii="Bookman Old Style" w:hAnsi="Bookman Old Style"/>
          <w:b/>
          <w:bCs/>
        </w:rPr>
        <w:t>3</w:t>
      </w:r>
      <w:r w:rsidR="00862946" w:rsidRPr="009E6028">
        <w:rPr>
          <w:rStyle w:val="normaltextrun"/>
          <w:rFonts w:ascii="Bookman Old Style" w:hAnsi="Bookman Old Style"/>
          <w:b/>
          <w:bCs/>
        </w:rPr>
        <w:t>/</w:t>
      </w:r>
      <w:r w:rsidR="003E0406" w:rsidRPr="009E6028">
        <w:rPr>
          <w:rStyle w:val="normaltextrun"/>
          <w:rFonts w:ascii="Bookman Old Style" w:hAnsi="Bookman Old Style"/>
          <w:b/>
          <w:bCs/>
        </w:rPr>
        <w:t>10</w:t>
      </w:r>
      <w:r w:rsidR="00E335DF" w:rsidRPr="009E6028">
        <w:rPr>
          <w:rStyle w:val="normaltextrun"/>
          <w:rFonts w:ascii="Bookman Old Style" w:hAnsi="Bookman Old Style"/>
          <w:b/>
          <w:bCs/>
        </w:rPr>
        <w:t>/</w:t>
      </w:r>
      <w:r w:rsidR="00862946" w:rsidRPr="009E6028">
        <w:rPr>
          <w:rStyle w:val="normaltextrun"/>
          <w:rFonts w:ascii="Bookman Old Style" w:hAnsi="Bookman Old Style"/>
          <w:b/>
          <w:bCs/>
        </w:rPr>
        <w:t>2</w:t>
      </w:r>
      <w:r w:rsidR="00E05A34" w:rsidRPr="009E6028">
        <w:rPr>
          <w:rStyle w:val="normaltextrun"/>
          <w:rFonts w:ascii="Bookman Old Style" w:hAnsi="Bookman Old Style"/>
          <w:b/>
          <w:bCs/>
        </w:rPr>
        <w:t>1</w:t>
      </w:r>
    </w:p>
    <w:p w14:paraId="067BFC9F" w14:textId="65CFB1FB" w:rsidR="00DD7BEF" w:rsidRPr="009E6028" w:rsidRDefault="00EA285B" w:rsidP="004B10AB">
      <w:pPr>
        <w:pStyle w:val="paragraph"/>
        <w:spacing w:before="0" w:beforeAutospacing="0" w:after="0" w:afterAutospacing="0"/>
        <w:textAlignment w:val="baseline"/>
        <w:rPr>
          <w:rStyle w:val="normaltextrun"/>
          <w:rFonts w:ascii="Bookman Old Style" w:hAnsi="Bookman Old Style"/>
          <w:b/>
          <w:bCs/>
        </w:rPr>
      </w:pPr>
      <w:r w:rsidRPr="009E6028">
        <w:rPr>
          <w:rStyle w:val="normaltextrun"/>
          <w:rFonts w:ascii="Bookman Old Style" w:hAnsi="Bookman Old Style"/>
          <w:b/>
          <w:bCs/>
        </w:rPr>
        <w:t>Start time:</w:t>
      </w:r>
      <w:r w:rsidR="005942EA" w:rsidRPr="009E6028">
        <w:rPr>
          <w:rStyle w:val="normaltextrun"/>
          <w:rFonts w:ascii="Bookman Old Style" w:hAnsi="Bookman Old Style"/>
          <w:b/>
          <w:bCs/>
        </w:rPr>
        <w:t xml:space="preserve"> 2</w:t>
      </w:r>
      <w:r w:rsidR="00BF2F9C" w:rsidRPr="009E6028">
        <w:rPr>
          <w:rStyle w:val="normaltextrun"/>
          <w:rFonts w:ascii="Bookman Old Style" w:hAnsi="Bookman Old Style"/>
          <w:b/>
          <w:bCs/>
        </w:rPr>
        <w:t>:0?</w:t>
      </w:r>
    </w:p>
    <w:p w14:paraId="0CB9F7C8" w14:textId="3C43DF80" w:rsidR="00EA285B" w:rsidRPr="009E6028" w:rsidRDefault="00EA285B" w:rsidP="004B10AB">
      <w:pPr>
        <w:pStyle w:val="paragraph"/>
        <w:spacing w:before="0" w:beforeAutospacing="0" w:after="0" w:afterAutospacing="0"/>
        <w:textAlignment w:val="baseline"/>
        <w:rPr>
          <w:rStyle w:val="normaltextrun"/>
          <w:rFonts w:ascii="Bookman Old Style" w:hAnsi="Bookman Old Style"/>
          <w:b/>
          <w:bCs/>
        </w:rPr>
      </w:pPr>
      <w:r w:rsidRPr="009E6028">
        <w:rPr>
          <w:rStyle w:val="normaltextrun"/>
          <w:rFonts w:ascii="Bookman Old Style" w:hAnsi="Bookman Old Style"/>
          <w:b/>
          <w:bCs/>
        </w:rPr>
        <w:t>Attendance:</w:t>
      </w:r>
    </w:p>
    <w:p w14:paraId="3DAAACD5" w14:textId="5EFC0C26" w:rsidR="00D47FA1" w:rsidRPr="009E6028" w:rsidRDefault="00526780" w:rsidP="00526780">
      <w:pPr>
        <w:pStyle w:val="NoSpacing"/>
        <w:rPr>
          <w:rFonts w:ascii="Bookman Old Style" w:hAnsi="Bookman Old Style"/>
          <w:color w:val="222222"/>
        </w:rPr>
      </w:pPr>
      <w:r w:rsidRPr="009E6028">
        <w:rPr>
          <w:rFonts w:ascii="Bookman Old Style" w:hAnsi="Bookman Old Style"/>
          <w:color w:val="222222"/>
        </w:rPr>
        <w:t>1.</w:t>
      </w:r>
      <w:r w:rsidR="00D326C7" w:rsidRPr="009E6028">
        <w:rPr>
          <w:rFonts w:ascii="Bookman Old Style" w:hAnsi="Bookman Old Style"/>
          <w:color w:val="222222"/>
        </w:rPr>
        <w:t xml:space="preserve"> </w:t>
      </w:r>
      <w:r w:rsidR="00E9608C" w:rsidRPr="009E6028">
        <w:rPr>
          <w:rFonts w:ascii="Bookman Old Style" w:hAnsi="Bookman Old Style"/>
          <w:color w:val="222222"/>
        </w:rPr>
        <w:t>Approval of the Agenda </w:t>
      </w:r>
    </w:p>
    <w:p w14:paraId="5515D541" w14:textId="0EFEE514" w:rsidR="00E9608C" w:rsidRPr="009E6028" w:rsidRDefault="00E9608C" w:rsidP="00E9608C">
      <w:pPr>
        <w:pStyle w:val="NoSpacing"/>
        <w:rPr>
          <w:rFonts w:ascii="Bookman Old Style" w:hAnsi="Bookman Old Style"/>
          <w:color w:val="222222"/>
        </w:rPr>
      </w:pPr>
      <w:r w:rsidRPr="009E6028">
        <w:rPr>
          <w:rFonts w:ascii="Bookman Old Style" w:hAnsi="Bookman Old Style"/>
          <w:color w:val="222222"/>
        </w:rPr>
        <w:t xml:space="preserve">2. Approval of Minutes for: </w:t>
      </w:r>
      <w:r w:rsidR="00526780" w:rsidRPr="009E6028">
        <w:rPr>
          <w:rFonts w:ascii="Bookman Old Style" w:hAnsi="Bookman Old Style"/>
          <w:color w:val="222222"/>
        </w:rPr>
        <w:t>2/</w:t>
      </w:r>
      <w:r w:rsidR="007E2947" w:rsidRPr="009E6028">
        <w:rPr>
          <w:rFonts w:ascii="Bookman Old Style" w:hAnsi="Bookman Old Style"/>
          <w:color w:val="222222"/>
        </w:rPr>
        <w:t>25</w:t>
      </w:r>
      <w:r w:rsidR="00526780" w:rsidRPr="009E6028">
        <w:rPr>
          <w:rFonts w:ascii="Bookman Old Style" w:hAnsi="Bookman Old Style"/>
          <w:color w:val="222222"/>
        </w:rPr>
        <w:t>/</w:t>
      </w:r>
      <w:r w:rsidRPr="009E6028">
        <w:rPr>
          <w:rFonts w:ascii="Bookman Old Style" w:hAnsi="Bookman Old Style"/>
          <w:color w:val="222222"/>
        </w:rPr>
        <w:t>2</w:t>
      </w:r>
      <w:r w:rsidR="00E05A34" w:rsidRPr="009E6028">
        <w:rPr>
          <w:rFonts w:ascii="Bookman Old Style" w:hAnsi="Bookman Old Style"/>
          <w:color w:val="222222"/>
        </w:rPr>
        <w:t>1</w:t>
      </w:r>
    </w:p>
    <w:p w14:paraId="56347A8E" w14:textId="67CE80F7" w:rsidR="007E2947" w:rsidRPr="009E6028" w:rsidRDefault="004509B6" w:rsidP="00E9608C">
      <w:pPr>
        <w:pStyle w:val="NoSpacing"/>
        <w:rPr>
          <w:rFonts w:ascii="Bookman Old Style" w:hAnsi="Bookman Old Style"/>
          <w:color w:val="222222"/>
        </w:rPr>
      </w:pPr>
      <w:r w:rsidRPr="009E6028">
        <w:rPr>
          <w:rFonts w:ascii="Bookman Old Style" w:hAnsi="Bookman Old Style"/>
          <w:color w:val="222222"/>
        </w:rPr>
        <w:t>3. Communications and Announcements:</w:t>
      </w:r>
    </w:p>
    <w:p w14:paraId="03E12DD7" w14:textId="45C16429" w:rsidR="00CB79F2" w:rsidRPr="009E6028" w:rsidRDefault="00CB79F2" w:rsidP="00EA285B">
      <w:pPr>
        <w:pStyle w:val="NoSpacing"/>
        <w:ind w:left="720"/>
        <w:rPr>
          <w:rFonts w:ascii="Bookman Old Style" w:hAnsi="Bookman Old Style"/>
          <w:color w:val="222222"/>
        </w:rPr>
      </w:pPr>
      <w:r w:rsidRPr="009E6028">
        <w:rPr>
          <w:rFonts w:ascii="Bookman Old Style" w:hAnsi="Bookman Old Style"/>
          <w:color w:val="222222"/>
        </w:rPr>
        <w:t>-</w:t>
      </w:r>
      <w:r w:rsidR="00C14B10" w:rsidRPr="009E6028">
        <w:rPr>
          <w:rFonts w:ascii="Bookman Old Style" w:hAnsi="Bookman Old Style"/>
          <w:color w:val="222222"/>
        </w:rPr>
        <w:t xml:space="preserve"> </w:t>
      </w:r>
      <w:r w:rsidRPr="009E6028">
        <w:rPr>
          <w:rFonts w:ascii="Bookman Old Style" w:hAnsi="Bookman Old Style"/>
          <w:color w:val="222222"/>
        </w:rPr>
        <w:t xml:space="preserve">Chair </w:t>
      </w:r>
      <w:r w:rsidR="00EA285B" w:rsidRPr="009E6028">
        <w:rPr>
          <w:rFonts w:ascii="Bookman Old Style" w:hAnsi="Bookman Old Style"/>
          <w:color w:val="222222"/>
        </w:rPr>
        <w:t xml:space="preserve">attended </w:t>
      </w:r>
      <w:r w:rsidRPr="009E6028">
        <w:rPr>
          <w:rFonts w:ascii="Bookman Old Style" w:hAnsi="Bookman Old Style"/>
          <w:color w:val="222222"/>
        </w:rPr>
        <w:t xml:space="preserve">President’s Enrollment Management Meeting </w:t>
      </w:r>
      <w:r w:rsidR="00EA285B" w:rsidRPr="009E6028">
        <w:rPr>
          <w:rFonts w:ascii="Bookman Old Style" w:hAnsi="Bookman Old Style"/>
          <w:color w:val="222222"/>
        </w:rPr>
        <w:t xml:space="preserve">3/4/21 </w:t>
      </w:r>
    </w:p>
    <w:p w14:paraId="6A99E607" w14:textId="77777777" w:rsidR="00EA285B" w:rsidRPr="009E6028" w:rsidRDefault="00C14B10" w:rsidP="00CB79F2">
      <w:pPr>
        <w:pStyle w:val="NoSpacing"/>
        <w:ind w:left="720"/>
        <w:rPr>
          <w:rFonts w:ascii="Bookman Old Style" w:hAnsi="Bookman Old Style"/>
          <w:color w:val="222222"/>
        </w:rPr>
      </w:pPr>
      <w:r w:rsidRPr="009E6028">
        <w:rPr>
          <w:rFonts w:ascii="Bookman Old Style" w:hAnsi="Bookman Old Style"/>
          <w:color w:val="222222"/>
        </w:rPr>
        <w:t xml:space="preserve">- Plus/Minus Grading Update (Aaron) </w:t>
      </w:r>
    </w:p>
    <w:p w14:paraId="6D1A6C50" w14:textId="246B554A" w:rsidR="00EA285B" w:rsidRPr="009E6028" w:rsidRDefault="00D326C7" w:rsidP="00CB79F2">
      <w:pPr>
        <w:rPr>
          <w:rFonts w:ascii="Bookman Old Style" w:hAnsi="Bookman Old Style"/>
          <w:color w:val="222222"/>
        </w:rPr>
      </w:pPr>
      <w:r w:rsidRPr="009E6028">
        <w:rPr>
          <w:rFonts w:ascii="Bookman Old Style" w:hAnsi="Bookman Old Style"/>
          <w:color w:val="222222"/>
        </w:rPr>
        <w:t>4</w:t>
      </w:r>
      <w:r w:rsidR="00CB79F2" w:rsidRPr="009E6028">
        <w:rPr>
          <w:rFonts w:ascii="Bookman Old Style" w:hAnsi="Bookman Old Style"/>
          <w:color w:val="222222"/>
        </w:rPr>
        <w:t xml:space="preserve">. New Business: </w:t>
      </w:r>
      <w:r w:rsidR="00EA285B" w:rsidRPr="009E6028">
        <w:rPr>
          <w:rFonts w:ascii="Bookman Old Style" w:hAnsi="Bookman Old Style"/>
          <w:color w:val="222222"/>
        </w:rPr>
        <w:t xml:space="preserve">APM 113 guest presentation from Dean Baum. </w:t>
      </w:r>
    </w:p>
    <w:p w14:paraId="63EC88CC" w14:textId="2A466A66" w:rsidR="00EA285B" w:rsidRPr="009E6028" w:rsidRDefault="00BF2F9C" w:rsidP="00CB79F2">
      <w:pPr>
        <w:rPr>
          <w:rFonts w:ascii="Bookman Old Style" w:hAnsi="Bookman Old Style"/>
          <w:color w:val="222222"/>
          <w:shd w:val="clear" w:color="auto" w:fill="FFFFFF"/>
        </w:rPr>
      </w:pPr>
      <w:r w:rsidRPr="009E6028">
        <w:rPr>
          <w:rFonts w:ascii="Bookman Old Style" w:hAnsi="Bookman Old Style"/>
          <w:color w:val="222222"/>
        </w:rPr>
        <w:t>5. A</w:t>
      </w:r>
      <w:r w:rsidRPr="009E6028">
        <w:rPr>
          <w:rFonts w:ascii="Bookman Old Style" w:hAnsi="Bookman Old Style"/>
          <w:color w:val="222222"/>
          <w:shd w:val="clear" w:color="auto" w:fill="FFFFFF"/>
        </w:rPr>
        <w:t>PM 244 (CR/NC grading) via University Registrar, Laura Yager</w:t>
      </w:r>
    </w:p>
    <w:p w14:paraId="6A6C8DF7" w14:textId="783840AF" w:rsidR="00BF2F9C" w:rsidRPr="009E6028" w:rsidRDefault="00BF2F9C" w:rsidP="00CB79F2">
      <w:pPr>
        <w:rPr>
          <w:rFonts w:ascii="Bookman Old Style" w:hAnsi="Bookman Old Style"/>
          <w:color w:val="222222"/>
          <w:shd w:val="clear" w:color="auto" w:fill="FFFFFF"/>
        </w:rPr>
      </w:pPr>
      <w:r w:rsidRPr="009E6028">
        <w:rPr>
          <w:rFonts w:ascii="Bookman Old Style" w:hAnsi="Bookman Old Style"/>
          <w:color w:val="222222"/>
          <w:shd w:val="clear" w:color="auto" w:fill="FFFFFF"/>
        </w:rPr>
        <w:t xml:space="preserve">       I’ll update then we can send it to exec.</w:t>
      </w:r>
    </w:p>
    <w:p w14:paraId="57FB06A8" w14:textId="6ACF0915" w:rsidR="00EA285B" w:rsidRPr="009E6028" w:rsidRDefault="00BF2F9C" w:rsidP="005315E3">
      <w:pPr>
        <w:pStyle w:val="NoSpacing"/>
        <w:rPr>
          <w:rFonts w:ascii="Bookman Old Style" w:hAnsi="Bookman Old Style"/>
          <w:color w:val="222222"/>
        </w:rPr>
      </w:pPr>
      <w:r w:rsidRPr="009E6028">
        <w:rPr>
          <w:rFonts w:ascii="Bookman Old Style" w:hAnsi="Bookman Old Style"/>
          <w:color w:val="222222"/>
        </w:rPr>
        <w:t>6. APM 232 (Absence policy)</w:t>
      </w:r>
      <w:r w:rsidRPr="009E6028">
        <w:rPr>
          <w:rFonts w:ascii="Bookman Old Style" w:hAnsi="Bookman Old Style"/>
          <w:color w:val="222222"/>
        </w:rPr>
        <w:tab/>
        <w:t>Second Reading</w:t>
      </w:r>
    </w:p>
    <w:p w14:paraId="42CD7C13" w14:textId="00E122A7" w:rsidR="00DD7BEF" w:rsidRPr="009E6028" w:rsidRDefault="00D326C7" w:rsidP="005315E3">
      <w:pPr>
        <w:pStyle w:val="NoSpacing"/>
        <w:rPr>
          <w:rFonts w:ascii="Bookman Old Style" w:hAnsi="Bookman Old Style"/>
          <w:color w:val="222222"/>
        </w:rPr>
      </w:pPr>
      <w:r w:rsidRPr="009E6028">
        <w:rPr>
          <w:rFonts w:ascii="Bookman Old Style" w:hAnsi="Bookman Old Style"/>
          <w:color w:val="222222"/>
        </w:rPr>
        <w:t>7</w:t>
      </w:r>
      <w:r w:rsidR="003C699A" w:rsidRPr="009E6028">
        <w:rPr>
          <w:rFonts w:ascii="Bookman Old Style" w:hAnsi="Bookman Old Style"/>
          <w:color w:val="222222"/>
        </w:rPr>
        <w:t xml:space="preserve">. </w:t>
      </w:r>
      <w:r w:rsidR="00E9608C" w:rsidRPr="009E6028">
        <w:rPr>
          <w:rFonts w:ascii="Bookman Old Style" w:hAnsi="Bookman Old Style"/>
          <w:color w:val="222222"/>
        </w:rPr>
        <w:t>APM 225 (Teacher Education Policy)</w:t>
      </w:r>
    </w:p>
    <w:p w14:paraId="1BDD684C" w14:textId="40307350" w:rsidR="00D326C7" w:rsidRPr="009E6028" w:rsidRDefault="00D326C7" w:rsidP="00D326C7">
      <w:pPr>
        <w:pStyle w:val="NoSpacing"/>
        <w:rPr>
          <w:rFonts w:ascii="Bookman Old Style" w:hAnsi="Bookman Old Style"/>
          <w:color w:val="222222"/>
        </w:rPr>
      </w:pPr>
    </w:p>
    <w:p w14:paraId="2D8446BF" w14:textId="5C5B2542" w:rsidR="005942EA" w:rsidRPr="009E6028" w:rsidRDefault="005942EA" w:rsidP="005942EA">
      <w:pPr>
        <w:pStyle w:val="NoSpacing"/>
        <w:rPr>
          <w:rFonts w:ascii="Bookman Old Style" w:hAnsi="Bookman Old Style"/>
          <w:color w:val="222222"/>
        </w:rPr>
      </w:pPr>
      <w:r w:rsidRPr="009E6028">
        <w:rPr>
          <w:rFonts w:ascii="Bookman Old Style" w:hAnsi="Bookman Old Style"/>
          <w:color w:val="222222"/>
        </w:rPr>
        <w:t>Adjourn time:  3</w:t>
      </w:r>
      <w:proofErr w:type="gramStart"/>
      <w:r w:rsidRPr="009E6028">
        <w:rPr>
          <w:rFonts w:ascii="Bookman Old Style" w:hAnsi="Bookman Old Style"/>
          <w:color w:val="222222"/>
        </w:rPr>
        <w:t>:??</w:t>
      </w:r>
      <w:proofErr w:type="gramEnd"/>
    </w:p>
    <w:p w14:paraId="1DC4A71F" w14:textId="0469E1B5" w:rsidR="005942EA" w:rsidRPr="009E6028" w:rsidRDefault="005942EA" w:rsidP="00D326C7">
      <w:pPr>
        <w:pStyle w:val="NoSpacing"/>
        <w:rPr>
          <w:rFonts w:ascii="Bookman Old Style" w:hAnsi="Bookman Old Style"/>
          <w:color w:val="222222"/>
        </w:rPr>
      </w:pPr>
    </w:p>
    <w:p w14:paraId="6D04927A" w14:textId="2B6E66AF" w:rsidR="00BF2F9C" w:rsidRPr="009E6028" w:rsidRDefault="00BF2F9C" w:rsidP="00D326C7">
      <w:pPr>
        <w:pStyle w:val="NoSpacing"/>
        <w:rPr>
          <w:rFonts w:ascii="Bookman Old Style" w:hAnsi="Bookman Old Style"/>
          <w:color w:val="222222"/>
        </w:rPr>
      </w:pPr>
    </w:p>
    <w:p w14:paraId="4566162D" w14:textId="090CFF16" w:rsidR="00430F5F" w:rsidRPr="009E6028" w:rsidRDefault="00430F5F" w:rsidP="00D326C7">
      <w:pPr>
        <w:pStyle w:val="NoSpacing"/>
        <w:rPr>
          <w:rFonts w:ascii="Bookman Old Style" w:hAnsi="Bookman Old Style"/>
          <w:color w:val="222222"/>
        </w:rPr>
      </w:pPr>
      <w:r w:rsidRPr="009E6028">
        <w:rPr>
          <w:rFonts w:ascii="Bookman Old Style" w:hAnsi="Bookman Old Style"/>
          <w:color w:val="222222"/>
        </w:rPr>
        <w:t>RE; AMP203</w:t>
      </w:r>
    </w:p>
    <w:p w14:paraId="0EEDB455" w14:textId="77777777" w:rsidR="00430F5F" w:rsidRPr="009E6028" w:rsidRDefault="00430F5F" w:rsidP="00430F5F">
      <w:pPr>
        <w:ind w:left="720"/>
        <w:rPr>
          <w:rStyle w:val="normaltextrun"/>
          <w:rFonts w:ascii="Bookman Old Style" w:hAnsi="Bookman Old Style"/>
        </w:rPr>
      </w:pPr>
      <w:r w:rsidRPr="009E6028">
        <w:rPr>
          <w:rStyle w:val="normaltextrun"/>
          <w:rFonts w:ascii="Bookman Old Style" w:hAnsi="Bookman Old Style"/>
          <w:b/>
        </w:rPr>
        <w:t>MSC</w:t>
      </w:r>
      <w:r w:rsidRPr="009E6028">
        <w:rPr>
          <w:rStyle w:val="normaltextrun"/>
          <w:rFonts w:ascii="Bookman Old Style" w:hAnsi="Bookman Old Style"/>
        </w:rPr>
        <w:t xml:space="preserve"> To forward APM 244 to the Executive Committee for Consideration</w:t>
      </w:r>
    </w:p>
    <w:p w14:paraId="502BEAC2" w14:textId="77777777" w:rsidR="00430F5F" w:rsidRPr="009E6028" w:rsidRDefault="00430F5F" w:rsidP="00430F5F">
      <w:pPr>
        <w:pStyle w:val="NoSpacing"/>
        <w:ind w:left="720"/>
        <w:rPr>
          <w:rStyle w:val="normaltextrun"/>
          <w:rFonts w:ascii="Bookman Old Style" w:hAnsi="Bookman Old Style"/>
        </w:rPr>
      </w:pPr>
      <w:r w:rsidRPr="009E6028">
        <w:rPr>
          <w:rStyle w:val="normaltextrun"/>
          <w:rFonts w:ascii="Bookman Old Style" w:hAnsi="Bookman Old Style"/>
          <w:b/>
          <w:bCs/>
        </w:rPr>
        <w:t xml:space="preserve">MSC </w:t>
      </w:r>
      <w:r w:rsidRPr="009E6028">
        <w:rPr>
          <w:rStyle w:val="normaltextrun"/>
          <w:rFonts w:ascii="Bookman Old Style" w:hAnsi="Bookman Old Style"/>
        </w:rPr>
        <w:t>Combine with Feb 2020 changes unless there are conflicts as a result</w:t>
      </w:r>
    </w:p>
    <w:p w14:paraId="1C83FF81" w14:textId="3FD9F210" w:rsidR="00430F5F" w:rsidRPr="009E6028" w:rsidRDefault="00430F5F" w:rsidP="00D326C7">
      <w:pPr>
        <w:pStyle w:val="NoSpacing"/>
        <w:rPr>
          <w:rFonts w:ascii="Bookman Old Style" w:hAnsi="Bookman Old Style"/>
          <w:color w:val="222222"/>
        </w:rPr>
      </w:pPr>
    </w:p>
    <w:p w14:paraId="272824A2" w14:textId="4A122601" w:rsidR="00430F5F" w:rsidRPr="009E6028" w:rsidRDefault="00430F5F" w:rsidP="00D326C7">
      <w:pPr>
        <w:pStyle w:val="NoSpacing"/>
        <w:rPr>
          <w:rFonts w:ascii="Bookman Old Style" w:hAnsi="Bookman Old Style"/>
          <w:color w:val="222222"/>
        </w:rPr>
      </w:pPr>
    </w:p>
    <w:p w14:paraId="3548D552" w14:textId="77777777" w:rsidR="00430F5F" w:rsidRPr="009E6028" w:rsidRDefault="00430F5F" w:rsidP="00D326C7">
      <w:pPr>
        <w:pStyle w:val="NoSpacing"/>
        <w:rPr>
          <w:rFonts w:ascii="Bookman Old Style" w:hAnsi="Bookman Old Style"/>
          <w:color w:val="222222"/>
        </w:rPr>
      </w:pPr>
    </w:p>
    <w:p w14:paraId="0F848AD7" w14:textId="77777777" w:rsidR="00BF2F9C" w:rsidRPr="009E6028" w:rsidRDefault="00BF2F9C" w:rsidP="00BF2F9C">
      <w:pPr>
        <w:pStyle w:val="NoSpacing"/>
        <w:rPr>
          <w:rFonts w:ascii="Bookman Old Style" w:hAnsi="Bookman Old Style"/>
          <w:color w:val="222222"/>
        </w:rPr>
      </w:pPr>
      <w:r w:rsidRPr="009E6028">
        <w:rPr>
          <w:rFonts w:ascii="Bookman Old Style" w:hAnsi="Bookman Old Style"/>
          <w:color w:val="222222"/>
        </w:rPr>
        <w:t>6. APM 232 (Absence policy)</w:t>
      </w:r>
      <w:r w:rsidRPr="009E6028">
        <w:rPr>
          <w:rFonts w:ascii="Bookman Old Style" w:hAnsi="Bookman Old Style"/>
          <w:color w:val="222222"/>
        </w:rPr>
        <w:tab/>
        <w:t>Second Reading [</w:t>
      </w:r>
      <w:r w:rsidRPr="009E6028">
        <w:rPr>
          <w:rFonts w:ascii="Bookman Old Style" w:hAnsi="Bookman Old Style"/>
          <w:color w:val="222222"/>
          <w:highlight w:val="green"/>
        </w:rPr>
        <w:t>NOW NEED TO ADD THE VETS FOOTNATE TO THIS</w:t>
      </w:r>
      <w:r w:rsidRPr="009E6028">
        <w:rPr>
          <w:rFonts w:ascii="Bookman Old Style" w:hAnsi="Bookman Old Style"/>
          <w:color w:val="222222"/>
        </w:rPr>
        <w:t xml:space="preserve"> ADD A HYPERLINK ADDENDUM CONTEXTUALISING THE MEANING OF ABSENCE, LIST HE ED CODE GRADE SCHOOL VERSION AS A GUIDLINE. </w:t>
      </w:r>
    </w:p>
    <w:p w14:paraId="7C2AC2EA" w14:textId="77777777" w:rsidR="00BF2F9C" w:rsidRPr="009E6028" w:rsidRDefault="00BF2F9C" w:rsidP="00D326C7">
      <w:pPr>
        <w:pStyle w:val="NoSpacing"/>
        <w:rPr>
          <w:rFonts w:ascii="Bookman Old Style" w:hAnsi="Bookman Old Style"/>
          <w:color w:val="222222"/>
        </w:rPr>
      </w:pPr>
    </w:p>
    <w:p w14:paraId="2BF5F2CC" w14:textId="1570520E" w:rsidR="005942EA" w:rsidRPr="009E6028" w:rsidRDefault="005942EA" w:rsidP="00D326C7">
      <w:pPr>
        <w:pStyle w:val="NoSpacing"/>
        <w:rPr>
          <w:rFonts w:ascii="Bookman Old Style" w:hAnsi="Bookman Old Style"/>
          <w:color w:val="222222"/>
        </w:rPr>
      </w:pPr>
    </w:p>
    <w:p w14:paraId="137BED5B" w14:textId="77777777" w:rsidR="005942EA" w:rsidRPr="009E6028" w:rsidRDefault="005942EA" w:rsidP="005942EA">
      <w:pPr>
        <w:rPr>
          <w:rFonts w:ascii="Bookman Old Style" w:hAnsi="Bookman Old Style"/>
          <w:color w:val="222222"/>
          <w:shd w:val="clear" w:color="auto" w:fill="FFFFFF"/>
        </w:rPr>
      </w:pPr>
      <w:r w:rsidRPr="009E6028">
        <w:rPr>
          <w:rFonts w:ascii="Bookman Old Style" w:hAnsi="Bookman Old Style"/>
          <w:color w:val="222222"/>
        </w:rPr>
        <w:t>A</w:t>
      </w:r>
      <w:r w:rsidRPr="009E6028">
        <w:rPr>
          <w:rFonts w:ascii="Bookman Old Style" w:hAnsi="Bookman Old Style"/>
          <w:color w:val="222222"/>
          <w:shd w:val="clear" w:color="auto" w:fill="FFFFFF"/>
        </w:rPr>
        <w:t>PM 244 (CR/NC grading) via University Registrar, Laura Yager</w:t>
      </w:r>
    </w:p>
    <w:p w14:paraId="144D76CE" w14:textId="77777777" w:rsidR="005942EA" w:rsidRPr="009E6028" w:rsidRDefault="005942EA" w:rsidP="005942EA">
      <w:pPr>
        <w:rPr>
          <w:rStyle w:val="normaltextrun"/>
          <w:rFonts w:ascii="Bookman Old Style" w:hAnsi="Bookman Old Style"/>
        </w:rPr>
      </w:pPr>
      <w:r w:rsidRPr="009E6028">
        <w:rPr>
          <w:rStyle w:val="normaltextrun"/>
          <w:rFonts w:ascii="Bookman Old Style" w:hAnsi="Bookman Old Style"/>
          <w:b/>
        </w:rPr>
        <w:t>MSC</w:t>
      </w:r>
      <w:r w:rsidRPr="009E6028">
        <w:rPr>
          <w:rStyle w:val="normaltextrun"/>
          <w:rFonts w:ascii="Bookman Old Style" w:hAnsi="Bookman Old Style"/>
        </w:rPr>
        <w:t xml:space="preserve"> To forward APM 244 to the Executive Committee for Consideration</w:t>
      </w:r>
    </w:p>
    <w:p w14:paraId="7AD37FE5" w14:textId="77777777" w:rsidR="005942EA" w:rsidRPr="009E6028" w:rsidRDefault="005942EA" w:rsidP="005942EA">
      <w:pPr>
        <w:rPr>
          <w:rStyle w:val="normaltextrun"/>
          <w:rFonts w:ascii="Bookman Old Style" w:hAnsi="Bookman Old Style"/>
        </w:rPr>
      </w:pPr>
      <w:r w:rsidRPr="009E6028">
        <w:rPr>
          <w:rStyle w:val="normaltextrun"/>
          <w:rFonts w:ascii="Bookman Old Style" w:hAnsi="Bookman Old Style"/>
          <w:b/>
          <w:bCs/>
        </w:rPr>
        <w:t xml:space="preserve">MSC </w:t>
      </w:r>
      <w:r w:rsidRPr="009E6028">
        <w:rPr>
          <w:rStyle w:val="normaltextrun"/>
          <w:rFonts w:ascii="Bookman Old Style" w:hAnsi="Bookman Old Style"/>
        </w:rPr>
        <w:t xml:space="preserve">Combine with Feb 2020 changes unless there are conflicts as a result </w:t>
      </w:r>
      <w:r w:rsidRPr="009E6028">
        <w:rPr>
          <w:rStyle w:val="normaltextrun"/>
          <w:rFonts w:ascii="Bookman Old Style" w:hAnsi="Bookman Old Style"/>
          <w:highlight w:val="yellow"/>
        </w:rPr>
        <w:t xml:space="preserve">{DID I NOT SEND </w:t>
      </w:r>
      <w:proofErr w:type="gramStart"/>
      <w:r w:rsidRPr="009E6028">
        <w:rPr>
          <w:rStyle w:val="normaltextrun"/>
          <w:rFonts w:ascii="Bookman Old Style" w:hAnsi="Bookman Old Style"/>
          <w:highlight w:val="yellow"/>
        </w:rPr>
        <w:t>IT ,</w:t>
      </w:r>
      <w:proofErr w:type="gramEnd"/>
      <w:r w:rsidRPr="009E6028">
        <w:rPr>
          <w:rStyle w:val="normaltextrun"/>
          <w:rFonts w:ascii="Bookman Old Style" w:hAnsi="Bookman Old Style"/>
          <w:highlight w:val="yellow"/>
        </w:rPr>
        <w:t xml:space="preserve"> it was RONA TIME</w:t>
      </w:r>
      <w:r w:rsidRPr="009E6028">
        <w:rPr>
          <w:rStyle w:val="normaltextrun"/>
          <w:rFonts w:ascii="Bookman Old Style" w:hAnsi="Bookman Old Style"/>
        </w:rPr>
        <w:t xml:space="preserve"> </w:t>
      </w:r>
      <w:r w:rsidRPr="009E6028">
        <w:rPr>
          <w:rStyle w:val="normaltextrun"/>
          <w:rFonts w:ascii="Bookman Old Style" w:hAnsi="Bookman Old Style"/>
          <w:highlight w:val="green"/>
        </w:rPr>
        <w:t>TD: FIND FED 202 CHANGES, COMBINE THE TWO, THEN SEND THE MEMO TO EXEC</w:t>
      </w:r>
    </w:p>
    <w:p w14:paraId="1EDE63D6" w14:textId="77777777" w:rsidR="005942EA" w:rsidRPr="009E6028" w:rsidRDefault="005942EA" w:rsidP="005942EA">
      <w:pPr>
        <w:rPr>
          <w:rFonts w:ascii="Bookman Old Style" w:hAnsi="Bookman Old Style"/>
        </w:rPr>
      </w:pPr>
    </w:p>
    <w:p w14:paraId="54A8D518" w14:textId="77777777" w:rsidR="005942EA" w:rsidRPr="009E6028" w:rsidRDefault="005942EA" w:rsidP="005942EA">
      <w:pPr>
        <w:pStyle w:val="NoSpacing"/>
        <w:rPr>
          <w:rFonts w:ascii="Bookman Old Style" w:hAnsi="Bookman Old Style"/>
          <w:color w:val="222222"/>
        </w:rPr>
      </w:pPr>
      <w:r w:rsidRPr="009E6028">
        <w:rPr>
          <w:rFonts w:ascii="Bookman Old Style" w:hAnsi="Bookman Old Style"/>
          <w:color w:val="222222"/>
        </w:rPr>
        <w:t xml:space="preserve">5. APM 203 (Special Majors). </w:t>
      </w:r>
    </w:p>
    <w:p w14:paraId="6C03D714" w14:textId="77777777" w:rsidR="005942EA" w:rsidRPr="009E6028" w:rsidRDefault="005942EA" w:rsidP="005942EA">
      <w:pPr>
        <w:pStyle w:val="NoSpacing"/>
        <w:rPr>
          <w:rFonts w:ascii="Bookman Old Style" w:hAnsi="Bookman Old Style"/>
          <w:color w:val="222222"/>
        </w:rPr>
      </w:pPr>
      <w:r w:rsidRPr="009E6028">
        <w:rPr>
          <w:rFonts w:ascii="Bookman Old Style" w:hAnsi="Bookman Old Style"/>
          <w:color w:val="222222"/>
        </w:rPr>
        <w:tab/>
        <w:t xml:space="preserve">The 2017 draft has 4 items to consider vis-a-vis the current (2020) draft. </w:t>
      </w:r>
    </w:p>
    <w:p w14:paraId="6A5F008A" w14:textId="77777777" w:rsidR="005942EA" w:rsidRPr="009E6028" w:rsidRDefault="005942EA" w:rsidP="005942EA">
      <w:pPr>
        <w:pStyle w:val="NoSpacing"/>
        <w:rPr>
          <w:rFonts w:ascii="Bookman Old Style" w:hAnsi="Bookman Old Style"/>
          <w:color w:val="222222"/>
          <w:highlight w:val="yellow"/>
        </w:rPr>
      </w:pPr>
      <w:r w:rsidRPr="009E6028">
        <w:rPr>
          <w:rFonts w:ascii="Bookman Old Style" w:hAnsi="Bookman Old Style"/>
          <w:color w:val="222222"/>
        </w:rPr>
        <w:lastRenderedPageBreak/>
        <w:tab/>
        <w:t xml:space="preserve">Second reading </w:t>
      </w:r>
      <w:r w:rsidRPr="009E6028">
        <w:rPr>
          <w:rFonts w:ascii="Bookman Old Style" w:hAnsi="Bookman Old Style"/>
          <w:color w:val="222222"/>
          <w:highlight w:val="yellow"/>
        </w:rPr>
        <w:t xml:space="preserve">[READ KATIES MEMO, LOOK INTO THE BA/BS CONFUSION (AARON – TELL HIM WE CAN IGNORE IT BECAUSE UAK MAMAGES ALL OF THIS. </w:t>
      </w:r>
    </w:p>
    <w:p w14:paraId="59A4AC16" w14:textId="77777777" w:rsidR="005942EA" w:rsidRPr="009E6028" w:rsidRDefault="005942EA" w:rsidP="005942EA">
      <w:pPr>
        <w:pStyle w:val="NoSpacing"/>
        <w:rPr>
          <w:rFonts w:ascii="Bookman Old Style" w:hAnsi="Bookman Old Style"/>
          <w:color w:val="222222"/>
          <w:highlight w:val="yellow"/>
        </w:rPr>
      </w:pPr>
      <w:r w:rsidRPr="009E6028">
        <w:rPr>
          <w:rFonts w:ascii="Bookman Old Style" w:hAnsi="Bookman Old Style"/>
          <w:color w:val="222222"/>
          <w:highlight w:val="yellow"/>
        </w:rPr>
        <w:t>SO THE MEMO TO KATIE AND ASG SAYS,</w:t>
      </w:r>
    </w:p>
    <w:p w14:paraId="1D6AAECC" w14:textId="77777777" w:rsidR="005942EA" w:rsidRPr="009E6028" w:rsidRDefault="005942EA" w:rsidP="005942EA">
      <w:pPr>
        <w:pStyle w:val="NoSpacing"/>
        <w:rPr>
          <w:rFonts w:ascii="Bookman Old Style" w:hAnsi="Bookman Old Style"/>
          <w:color w:val="222222"/>
          <w:highlight w:val="yellow"/>
        </w:rPr>
      </w:pPr>
      <w:r w:rsidRPr="009E6028">
        <w:rPr>
          <w:rFonts w:ascii="Bookman Old Style" w:hAnsi="Bookman Old Style"/>
          <w:color w:val="222222"/>
          <w:highlight w:val="yellow"/>
        </w:rPr>
        <w:t xml:space="preserve">WE ADDED ALL YOUT CHANGES THAT STILL MATTER, BUT THERE WERE NONE. </w:t>
      </w:r>
    </w:p>
    <w:p w14:paraId="20C083AE" w14:textId="77777777" w:rsidR="005942EA" w:rsidRPr="009E6028" w:rsidRDefault="005942EA" w:rsidP="005942EA">
      <w:pPr>
        <w:pStyle w:val="NoSpacing"/>
        <w:rPr>
          <w:rFonts w:ascii="Bookman Old Style" w:hAnsi="Bookman Old Style"/>
          <w:color w:val="222222"/>
        </w:rPr>
      </w:pPr>
      <w:r w:rsidRPr="009E6028">
        <w:rPr>
          <w:rFonts w:ascii="Bookman Old Style" w:hAnsi="Bookman Old Style"/>
          <w:color w:val="222222"/>
          <w:highlight w:val="yellow"/>
        </w:rPr>
        <w:t>LIST THEM, THE 5 THAT COURSE ARE 1. REDUNTANDT, 1, BLBL, 35 DUAC SAYS THEY MANAGE THE BA/BS PROCEDURALLY</w:t>
      </w:r>
      <w:r w:rsidRPr="009E6028">
        <w:rPr>
          <w:rFonts w:ascii="Bookman Old Style" w:hAnsi="Bookman Old Style"/>
          <w:color w:val="222222"/>
        </w:rPr>
        <w:t xml:space="preserve"> – SEND KATIES DRAFT WITH MY </w:t>
      </w:r>
      <w:proofErr w:type="gramStart"/>
      <w:r w:rsidRPr="009E6028">
        <w:rPr>
          <w:rFonts w:ascii="Bookman Old Style" w:hAnsi="Bookman Old Style"/>
          <w:color w:val="222222"/>
        </w:rPr>
        <w:t>REBUTTALS ]</w:t>
      </w:r>
      <w:proofErr w:type="gramEnd"/>
    </w:p>
    <w:p w14:paraId="1108A3AD" w14:textId="14886D33" w:rsidR="005942EA" w:rsidRPr="009E6028" w:rsidRDefault="005942EA" w:rsidP="00D326C7">
      <w:pPr>
        <w:pStyle w:val="NoSpacing"/>
        <w:rPr>
          <w:rFonts w:ascii="Bookman Old Style" w:hAnsi="Bookman Old Style"/>
          <w:color w:val="222222"/>
        </w:rPr>
      </w:pPr>
    </w:p>
    <w:p w14:paraId="50D1FFD7" w14:textId="2350AB6E" w:rsidR="005942EA" w:rsidRPr="009E6028" w:rsidRDefault="005942EA" w:rsidP="00D326C7">
      <w:pPr>
        <w:pStyle w:val="NoSpacing"/>
        <w:rPr>
          <w:rFonts w:ascii="Bookman Old Style" w:hAnsi="Bookman Old Style"/>
          <w:color w:val="222222"/>
        </w:rPr>
      </w:pPr>
    </w:p>
    <w:p w14:paraId="68CD6A02" w14:textId="77777777" w:rsidR="005942EA" w:rsidRPr="009E6028" w:rsidRDefault="005942EA" w:rsidP="00D326C7">
      <w:pPr>
        <w:pStyle w:val="NoSpacing"/>
        <w:rPr>
          <w:rFonts w:ascii="Bookman Old Style" w:hAnsi="Bookman Old Style"/>
          <w:color w:val="222222"/>
        </w:rPr>
      </w:pPr>
    </w:p>
    <w:p w14:paraId="74DC0088" w14:textId="6BB5260B" w:rsidR="00D326C7" w:rsidRPr="009E6028" w:rsidRDefault="004D4D52" w:rsidP="00D326C7">
      <w:pPr>
        <w:pStyle w:val="NoSpacing"/>
        <w:rPr>
          <w:rFonts w:ascii="Bookman Old Style" w:hAnsi="Bookman Old Style"/>
          <w:b/>
          <w:bCs/>
          <w:color w:val="222222"/>
        </w:rPr>
      </w:pPr>
      <w:r w:rsidRPr="009E6028">
        <w:rPr>
          <w:rFonts w:ascii="Bookman Old Style" w:hAnsi="Bookman Old Style"/>
          <w:b/>
          <w:bCs/>
          <w:color w:val="222222"/>
        </w:rPr>
        <w:t>OUTSTANDING/</w:t>
      </w:r>
      <w:r w:rsidR="00D326C7" w:rsidRPr="009E6028">
        <w:rPr>
          <w:rFonts w:ascii="Bookman Old Style" w:hAnsi="Bookman Old Style"/>
          <w:b/>
          <w:bCs/>
          <w:color w:val="222222"/>
        </w:rPr>
        <w:t>AWAITING:</w:t>
      </w:r>
    </w:p>
    <w:p w14:paraId="71351100" w14:textId="26851CDF" w:rsidR="004D4D52" w:rsidRPr="009E6028" w:rsidRDefault="004D4D52" w:rsidP="004D4D52">
      <w:pPr>
        <w:pStyle w:val="NoSpacing"/>
        <w:numPr>
          <w:ilvl w:val="0"/>
          <w:numId w:val="10"/>
        </w:numPr>
        <w:rPr>
          <w:rFonts w:ascii="Bookman Old Style" w:hAnsi="Bookman Old Style"/>
          <w:color w:val="222222"/>
        </w:rPr>
      </w:pPr>
      <w:r w:rsidRPr="009E6028">
        <w:rPr>
          <w:rFonts w:ascii="Bookman Old Style" w:hAnsi="Bookman Old Style"/>
          <w:color w:val="222222"/>
        </w:rPr>
        <w:t>APM113 (Academic Organization) [Library Chairs]</w:t>
      </w:r>
    </w:p>
    <w:p w14:paraId="515D552D" w14:textId="1AFF6155" w:rsidR="004D4D52" w:rsidRPr="009E6028" w:rsidRDefault="004D4D52" w:rsidP="004D4D52">
      <w:pPr>
        <w:pStyle w:val="NoSpacing"/>
        <w:ind w:left="720"/>
        <w:rPr>
          <w:rFonts w:ascii="Bookman Old Style" w:hAnsi="Bookman Old Style"/>
          <w:color w:val="222222"/>
        </w:rPr>
      </w:pPr>
      <w:r w:rsidRPr="009E6028">
        <w:rPr>
          <w:rFonts w:ascii="Bookman Old Style" w:hAnsi="Bookman Old Style"/>
          <w:color w:val="222222"/>
        </w:rPr>
        <w:tab/>
        <w:t>Awaiting justification from the executive Committee.</w:t>
      </w:r>
    </w:p>
    <w:p w14:paraId="563890FE" w14:textId="3C8B9198" w:rsidR="004D4D52" w:rsidRPr="009E6028" w:rsidRDefault="004D4D52" w:rsidP="004D4D52">
      <w:pPr>
        <w:pStyle w:val="NoSpacing"/>
        <w:numPr>
          <w:ilvl w:val="0"/>
          <w:numId w:val="10"/>
        </w:numPr>
        <w:rPr>
          <w:rFonts w:ascii="Bookman Old Style" w:hAnsi="Bookman Old Style"/>
          <w:color w:val="222222"/>
        </w:rPr>
      </w:pPr>
      <w:r w:rsidRPr="009E6028">
        <w:rPr>
          <w:rFonts w:ascii="Bookman Old Style" w:hAnsi="Bookman Old Style"/>
          <w:color w:val="222222"/>
        </w:rPr>
        <w:t>APM 231 (Add/Drop) sent to AIT on 3/4/21</w:t>
      </w:r>
    </w:p>
    <w:p w14:paraId="417C5B12" w14:textId="670EADB1" w:rsidR="004D4D52" w:rsidRPr="009E6028" w:rsidRDefault="004D4D52" w:rsidP="004D4D52">
      <w:pPr>
        <w:pStyle w:val="NoSpacing"/>
        <w:numPr>
          <w:ilvl w:val="1"/>
          <w:numId w:val="10"/>
        </w:numPr>
        <w:rPr>
          <w:rStyle w:val="normaltextrun"/>
          <w:rFonts w:ascii="Bookman Old Style" w:hAnsi="Bookman Old Style"/>
          <w:color w:val="222222"/>
        </w:rPr>
      </w:pPr>
      <w:r w:rsidRPr="009E6028">
        <w:rPr>
          <w:rFonts w:ascii="Bookman Old Style" w:hAnsi="Bookman Old Style"/>
          <w:color w:val="222222"/>
        </w:rPr>
        <w:t>Hold work on</w:t>
      </w:r>
      <w:r w:rsidR="00540F6B" w:rsidRPr="009E6028">
        <w:rPr>
          <w:rFonts w:ascii="Bookman Old Style" w:hAnsi="Bookman Old Style"/>
          <w:color w:val="222222"/>
        </w:rPr>
        <w:t xml:space="preserve"> </w:t>
      </w:r>
      <w:r w:rsidRPr="009E6028">
        <w:rPr>
          <w:rStyle w:val="normaltextrun"/>
          <w:rFonts w:ascii="Bookman Old Style" w:hAnsi="Bookman Old Style"/>
          <w:b/>
          <w:bCs/>
        </w:rPr>
        <w:t xml:space="preserve">231, 232 and 241 until 231 returns. </w:t>
      </w:r>
    </w:p>
    <w:p w14:paraId="7F2024B2" w14:textId="3DF6A3B6" w:rsidR="00D326C7" w:rsidRPr="009E6028" w:rsidRDefault="00D326C7" w:rsidP="00D326C7">
      <w:pPr>
        <w:pStyle w:val="NoSpacing"/>
        <w:numPr>
          <w:ilvl w:val="1"/>
          <w:numId w:val="10"/>
        </w:numPr>
        <w:rPr>
          <w:rFonts w:ascii="Bookman Old Style" w:hAnsi="Bookman Old Style"/>
          <w:color w:val="222222"/>
        </w:rPr>
      </w:pPr>
      <w:r w:rsidRPr="009E6028">
        <w:rPr>
          <w:rFonts w:ascii="Bookman Old Style" w:hAnsi="Bookman Old Style"/>
          <w:color w:val="222222"/>
        </w:rPr>
        <w:t>APM 231 (Add/Drop) Need to define “absence” in a hybrid or “</w:t>
      </w:r>
      <w:proofErr w:type="spellStart"/>
      <w:r w:rsidRPr="009E6028">
        <w:rPr>
          <w:rFonts w:ascii="Bookman Old Style" w:hAnsi="Bookman Old Style"/>
          <w:color w:val="222222"/>
        </w:rPr>
        <w:t>HyFlex</w:t>
      </w:r>
      <w:proofErr w:type="spellEnd"/>
      <w:r w:rsidRPr="009E6028">
        <w:rPr>
          <w:rFonts w:ascii="Bookman Old Style" w:hAnsi="Bookman Old Style"/>
          <w:color w:val="222222"/>
        </w:rPr>
        <w:t xml:space="preserve">” class. </w:t>
      </w:r>
    </w:p>
    <w:p w14:paraId="76D161E5" w14:textId="4FE4BDC7" w:rsidR="00D326C7" w:rsidRPr="009E6028" w:rsidRDefault="00D326C7" w:rsidP="004D4D52">
      <w:pPr>
        <w:pStyle w:val="NoSpacing"/>
        <w:numPr>
          <w:ilvl w:val="1"/>
          <w:numId w:val="10"/>
        </w:numPr>
        <w:rPr>
          <w:rStyle w:val="normaltextrun"/>
          <w:rFonts w:ascii="Bookman Old Style" w:hAnsi="Bookman Old Style"/>
          <w:color w:val="222222"/>
        </w:rPr>
      </w:pPr>
      <w:r w:rsidRPr="009E6028">
        <w:rPr>
          <w:rFonts w:ascii="Bookman Old Style" w:hAnsi="Bookman Old Style"/>
          <w:b/>
          <w:bCs/>
          <w:color w:val="222222"/>
        </w:rPr>
        <w:t xml:space="preserve">Sent to AIT 3/4/21. We may consider </w:t>
      </w:r>
      <w:r w:rsidRPr="009E6028">
        <w:rPr>
          <w:rStyle w:val="normaltextrun"/>
          <w:rFonts w:ascii="Bookman Old Style" w:hAnsi="Bookman Old Style"/>
          <w:b/>
          <w:bCs/>
        </w:rPr>
        <w:t>231, 232 and 241 together.</w:t>
      </w:r>
    </w:p>
    <w:p w14:paraId="270138D9" w14:textId="74EEA6A2" w:rsidR="00D326C7" w:rsidRPr="009E6028" w:rsidRDefault="00D326C7" w:rsidP="004D4D52">
      <w:pPr>
        <w:pStyle w:val="NoSpacing"/>
        <w:numPr>
          <w:ilvl w:val="1"/>
          <w:numId w:val="10"/>
        </w:numPr>
        <w:rPr>
          <w:rFonts w:ascii="Bookman Old Style" w:hAnsi="Bookman Old Style"/>
          <w:color w:val="222222"/>
        </w:rPr>
      </w:pPr>
      <w:r w:rsidRPr="009E6028">
        <w:rPr>
          <w:rFonts w:ascii="Bookman Old Style" w:hAnsi="Bookman Old Style"/>
          <w:color w:val="222222"/>
        </w:rPr>
        <w:t>APM 241 (Syllabus) Consider adding clear definition for Administrative Drops and “No shows” that govern all modalities of instruction (e.g., hybrid). Could add “in first 10 days, students must participate in one of the following ways (e.g., …)”. {</w:t>
      </w:r>
      <w:proofErr w:type="gramStart"/>
      <w:r w:rsidRPr="009E6028">
        <w:rPr>
          <w:rFonts w:ascii="Bookman Old Style" w:hAnsi="Bookman Old Style"/>
          <w:color w:val="222222"/>
        </w:rPr>
        <w:t>potentially</w:t>
      </w:r>
      <w:proofErr w:type="gramEnd"/>
      <w:r w:rsidRPr="009E6028">
        <w:rPr>
          <w:rFonts w:ascii="Bookman Old Style" w:hAnsi="Bookman Old Style"/>
          <w:color w:val="222222"/>
        </w:rPr>
        <w:t xml:space="preserve"> consider adding reference the bereavement clause here. }</w:t>
      </w:r>
    </w:p>
    <w:p w14:paraId="2B714478" w14:textId="5F95A056" w:rsidR="00D326C7" w:rsidRPr="009E6028" w:rsidRDefault="00D326C7" w:rsidP="00EB6159">
      <w:pPr>
        <w:pStyle w:val="NoSpacing"/>
        <w:rPr>
          <w:rFonts w:ascii="Bookman Old Style" w:hAnsi="Bookman Old Style"/>
          <w:color w:val="222222"/>
        </w:rPr>
      </w:pPr>
      <w:r w:rsidRPr="009E6028">
        <w:rPr>
          <w:rFonts w:ascii="Bookman Old Style" w:hAnsi="Bookman Old Style"/>
          <w:color w:val="222222"/>
        </w:rPr>
        <w:t xml:space="preserve"> </w:t>
      </w:r>
    </w:p>
    <w:p w14:paraId="49E4239B" w14:textId="77777777" w:rsidR="002151BF" w:rsidRPr="009E6028" w:rsidRDefault="002151BF" w:rsidP="009335A5">
      <w:pPr>
        <w:pStyle w:val="NoSpacing"/>
        <w:rPr>
          <w:rFonts w:ascii="Bookman Old Style" w:hAnsi="Bookman Old Style"/>
          <w:color w:val="222222"/>
        </w:rPr>
      </w:pPr>
    </w:p>
    <w:p w14:paraId="288D15F6" w14:textId="77777777" w:rsidR="00BC699A" w:rsidRPr="009E6028" w:rsidRDefault="00BC699A" w:rsidP="00BC699A">
      <w:pPr>
        <w:rPr>
          <w:rFonts w:ascii="Bookman Old Style" w:hAnsi="Bookman Old Style"/>
        </w:rPr>
      </w:pPr>
      <w:r w:rsidRPr="009E6028">
        <w:rPr>
          <w:rFonts w:ascii="Bookman Old Style" w:hAnsi="Bookman Old Style"/>
          <w:b/>
          <w:bCs/>
          <w:color w:val="222222"/>
        </w:rPr>
        <w:t xml:space="preserve">Apm206 </w:t>
      </w:r>
      <w:r w:rsidRPr="009E6028">
        <w:rPr>
          <w:rFonts w:ascii="Bookman Old Style" w:hAnsi="Bookman Old Style"/>
        </w:rPr>
        <w:t>We will get in the 1-19% vs. "web enhanced" definition in AP&amp;P soon. </w:t>
      </w:r>
    </w:p>
    <w:p w14:paraId="1E9785E4" w14:textId="47903836" w:rsidR="00DA7166" w:rsidRPr="009E6028" w:rsidRDefault="00DA7166" w:rsidP="00F3742E">
      <w:pPr>
        <w:pStyle w:val="NoSpacing"/>
        <w:rPr>
          <w:rFonts w:ascii="Bookman Old Style" w:hAnsi="Bookman Old Style"/>
          <w:b/>
          <w:bCs/>
          <w:color w:val="222222"/>
        </w:rPr>
      </w:pPr>
    </w:p>
    <w:p w14:paraId="24BBB786" w14:textId="507C6253" w:rsidR="00BC699A" w:rsidRPr="009E6028" w:rsidRDefault="00BC699A" w:rsidP="00F3742E">
      <w:pPr>
        <w:pStyle w:val="NoSpacing"/>
        <w:rPr>
          <w:rFonts w:ascii="Bookman Old Style" w:hAnsi="Bookman Old Style"/>
          <w:b/>
          <w:bCs/>
          <w:color w:val="222222"/>
        </w:rPr>
      </w:pPr>
    </w:p>
    <w:p w14:paraId="4ED4F167" w14:textId="5A3DE1CB" w:rsidR="00BC699A" w:rsidRPr="009E6028" w:rsidRDefault="00BC699A" w:rsidP="00F3742E">
      <w:pPr>
        <w:pStyle w:val="NoSpacing"/>
        <w:rPr>
          <w:rFonts w:ascii="Bookman Old Style" w:hAnsi="Bookman Old Style"/>
          <w:b/>
          <w:bCs/>
          <w:color w:val="222222"/>
        </w:rPr>
      </w:pPr>
    </w:p>
    <w:p w14:paraId="130C1FBC" w14:textId="77777777" w:rsidR="00BC699A" w:rsidRPr="009E6028" w:rsidRDefault="00BC699A" w:rsidP="00F3742E">
      <w:pPr>
        <w:pStyle w:val="NoSpacing"/>
        <w:rPr>
          <w:rFonts w:ascii="Bookman Old Style" w:hAnsi="Bookman Old Style"/>
          <w:b/>
          <w:bCs/>
          <w:color w:val="222222"/>
        </w:rPr>
      </w:pPr>
    </w:p>
    <w:p w14:paraId="607C8D8A" w14:textId="52CF2E95" w:rsidR="00F3742E" w:rsidRPr="009E6028" w:rsidRDefault="00F3742E" w:rsidP="00F3742E">
      <w:pPr>
        <w:pStyle w:val="NoSpacing"/>
        <w:rPr>
          <w:rFonts w:ascii="Bookman Old Style" w:hAnsi="Bookman Old Style"/>
          <w:b/>
          <w:bCs/>
          <w:color w:val="222222"/>
        </w:rPr>
      </w:pPr>
      <w:r w:rsidRPr="009E6028">
        <w:rPr>
          <w:rFonts w:ascii="Bookman Old Style" w:hAnsi="Bookman Old Style"/>
          <w:b/>
          <w:bCs/>
          <w:color w:val="222222"/>
        </w:rPr>
        <w:t xml:space="preserve">SP21 Potential Meetings </w:t>
      </w:r>
    </w:p>
    <w:p w14:paraId="254ECB77" w14:textId="5D0C8C95"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 xml:space="preserve">1/21 No meeting first Thursday </w:t>
      </w:r>
    </w:p>
    <w:p w14:paraId="5AE05006" w14:textId="10C16F10"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 xml:space="preserve">1/28 1st </w:t>
      </w:r>
      <w:r w:rsidR="00CB79F2" w:rsidRPr="009E6028">
        <w:rPr>
          <w:rFonts w:ascii="Bookman Old Style" w:hAnsi="Bookman Old Style"/>
          <w:color w:val="222222"/>
        </w:rPr>
        <w:t>m</w:t>
      </w:r>
      <w:r w:rsidRPr="009E6028">
        <w:rPr>
          <w:rFonts w:ascii="Bookman Old Style" w:hAnsi="Bookman Old Style"/>
          <w:color w:val="222222"/>
        </w:rPr>
        <w:t>eeting</w:t>
      </w:r>
    </w:p>
    <w:p w14:paraId="6A6ACE11" w14:textId="4433E556"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2/4 No meeting - Chair Excused</w:t>
      </w:r>
      <w:r w:rsidR="002151BF" w:rsidRPr="009E6028">
        <w:rPr>
          <w:rFonts w:ascii="Bookman Old Style" w:hAnsi="Bookman Old Style"/>
          <w:color w:val="222222"/>
        </w:rPr>
        <w:t xml:space="preserve"> (Jim’s Ag Talk)</w:t>
      </w:r>
      <w:r w:rsidRPr="009E6028">
        <w:rPr>
          <w:rFonts w:ascii="Bookman Old Style" w:hAnsi="Bookman Old Style"/>
          <w:color w:val="222222"/>
        </w:rPr>
        <w:t xml:space="preserve">, Oscar Excused </w:t>
      </w:r>
    </w:p>
    <w:p w14:paraId="1E7064DA" w14:textId="6FFE1BC2"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2/11</w:t>
      </w:r>
      <w:r w:rsidR="000038D0" w:rsidRPr="009E6028">
        <w:rPr>
          <w:rFonts w:ascii="Bookman Old Style" w:hAnsi="Bookman Old Style"/>
          <w:color w:val="222222"/>
        </w:rPr>
        <w:t xml:space="preserve"> 2</w:t>
      </w:r>
      <w:r w:rsidR="000038D0" w:rsidRPr="009E6028">
        <w:rPr>
          <w:rFonts w:ascii="Bookman Old Style" w:hAnsi="Bookman Old Style"/>
          <w:color w:val="222222"/>
          <w:vertAlign w:val="superscript"/>
        </w:rPr>
        <w:t>nd</w:t>
      </w:r>
      <w:r w:rsidR="000038D0" w:rsidRPr="009E6028">
        <w:rPr>
          <w:rFonts w:ascii="Bookman Old Style" w:hAnsi="Bookman Old Style"/>
          <w:color w:val="222222"/>
        </w:rPr>
        <w:t xml:space="preserve"> meeting </w:t>
      </w:r>
    </w:p>
    <w:p w14:paraId="58D9D0A4" w14:textId="657370D0"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2/18</w:t>
      </w:r>
      <w:r w:rsidR="000038D0" w:rsidRPr="009E6028">
        <w:rPr>
          <w:rFonts w:ascii="Bookman Old Style" w:hAnsi="Bookman Old Style"/>
          <w:color w:val="222222"/>
        </w:rPr>
        <w:t xml:space="preserve"> No meeting - Chair Excused (Anthropology Day</w:t>
      </w:r>
      <w:r w:rsidR="002151BF" w:rsidRPr="009E6028">
        <w:rPr>
          <w:rFonts w:ascii="Bookman Old Style" w:hAnsi="Bookman Old Style"/>
          <w:color w:val="222222"/>
        </w:rPr>
        <w:t>)</w:t>
      </w:r>
      <w:r w:rsidR="00526780" w:rsidRPr="009E6028">
        <w:rPr>
          <w:rFonts w:ascii="Bookman Old Style" w:hAnsi="Bookman Old Style"/>
          <w:color w:val="222222"/>
        </w:rPr>
        <w:t>, Nichole’s B-Day</w:t>
      </w:r>
    </w:p>
    <w:p w14:paraId="37260E6D" w14:textId="1B144B5B"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2/25</w:t>
      </w:r>
      <w:r w:rsidR="000038D0" w:rsidRPr="009E6028">
        <w:rPr>
          <w:rFonts w:ascii="Bookman Old Style" w:hAnsi="Bookman Old Style"/>
          <w:color w:val="222222"/>
        </w:rPr>
        <w:t xml:space="preserve"> 3</w:t>
      </w:r>
      <w:r w:rsidR="000038D0" w:rsidRPr="009E6028">
        <w:rPr>
          <w:rFonts w:ascii="Bookman Old Style" w:hAnsi="Bookman Old Style"/>
          <w:color w:val="222222"/>
          <w:vertAlign w:val="superscript"/>
        </w:rPr>
        <w:t>rd</w:t>
      </w:r>
      <w:r w:rsidR="000038D0" w:rsidRPr="009E6028">
        <w:rPr>
          <w:rFonts w:ascii="Bookman Old Style" w:hAnsi="Bookman Old Style"/>
          <w:color w:val="222222"/>
        </w:rPr>
        <w:t xml:space="preserve"> </w:t>
      </w:r>
      <w:r w:rsidR="00CB79F2" w:rsidRPr="009E6028">
        <w:rPr>
          <w:rFonts w:ascii="Bookman Old Style" w:hAnsi="Bookman Old Style"/>
          <w:color w:val="222222"/>
        </w:rPr>
        <w:t>m</w:t>
      </w:r>
      <w:r w:rsidR="000038D0" w:rsidRPr="009E6028">
        <w:rPr>
          <w:rFonts w:ascii="Bookman Old Style" w:hAnsi="Bookman Old Style"/>
          <w:color w:val="222222"/>
        </w:rPr>
        <w:t xml:space="preserve">eeting - </w:t>
      </w:r>
    </w:p>
    <w:p w14:paraId="4A044630" w14:textId="728CBA32"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3/4</w:t>
      </w:r>
      <w:r w:rsidR="007E2947" w:rsidRPr="009E6028">
        <w:rPr>
          <w:rFonts w:ascii="Bookman Old Style" w:hAnsi="Bookman Old Style"/>
          <w:color w:val="222222"/>
        </w:rPr>
        <w:t xml:space="preserve">   4</w:t>
      </w:r>
      <w:r w:rsidR="007E2947" w:rsidRPr="009E6028">
        <w:rPr>
          <w:rFonts w:ascii="Bookman Old Style" w:hAnsi="Bookman Old Style"/>
          <w:color w:val="222222"/>
          <w:vertAlign w:val="superscript"/>
        </w:rPr>
        <w:t>th</w:t>
      </w:r>
      <w:r w:rsidR="007E2947" w:rsidRPr="009E6028">
        <w:rPr>
          <w:rFonts w:ascii="Bookman Old Style" w:hAnsi="Bookman Old Style"/>
          <w:color w:val="222222"/>
        </w:rPr>
        <w:t xml:space="preserve"> meeting </w:t>
      </w:r>
    </w:p>
    <w:p w14:paraId="21056A11" w14:textId="6AA19403"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3/11</w:t>
      </w:r>
      <w:r w:rsidR="00EA285B" w:rsidRPr="009E6028">
        <w:rPr>
          <w:rFonts w:ascii="Bookman Old Style" w:hAnsi="Bookman Old Style"/>
          <w:color w:val="222222"/>
        </w:rPr>
        <w:t xml:space="preserve"> </w:t>
      </w:r>
      <w:r w:rsidR="003053C9" w:rsidRPr="009E6028">
        <w:rPr>
          <w:rFonts w:ascii="Bookman Old Style" w:hAnsi="Bookman Old Style"/>
          <w:color w:val="222222"/>
        </w:rPr>
        <w:t>5</w:t>
      </w:r>
      <w:r w:rsidR="003053C9" w:rsidRPr="009E6028">
        <w:rPr>
          <w:rFonts w:ascii="Bookman Old Style" w:hAnsi="Bookman Old Style"/>
          <w:color w:val="222222"/>
          <w:vertAlign w:val="superscript"/>
        </w:rPr>
        <w:t>th</w:t>
      </w:r>
      <w:r w:rsidR="003053C9" w:rsidRPr="009E6028">
        <w:rPr>
          <w:rFonts w:ascii="Bookman Old Style" w:hAnsi="Bookman Old Style"/>
          <w:color w:val="222222"/>
        </w:rPr>
        <w:t xml:space="preserve"> meeting</w:t>
      </w:r>
    </w:p>
    <w:p w14:paraId="67C2E4B7"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3/18</w:t>
      </w:r>
    </w:p>
    <w:p w14:paraId="3ACD38D1"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3/25</w:t>
      </w:r>
    </w:p>
    <w:p w14:paraId="6E0978D3"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 xml:space="preserve">4/1 No meeting Spring Break </w:t>
      </w:r>
    </w:p>
    <w:p w14:paraId="7C6D1AC1"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4/8</w:t>
      </w:r>
    </w:p>
    <w:p w14:paraId="00A851BB"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lastRenderedPageBreak/>
        <w:t>4/15</w:t>
      </w:r>
    </w:p>
    <w:p w14:paraId="545430E6"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4/22</w:t>
      </w:r>
    </w:p>
    <w:p w14:paraId="3CE4C9B6" w14:textId="77777777" w:rsidR="00F3742E" w:rsidRPr="009E6028" w:rsidRDefault="00F3742E" w:rsidP="00F3742E">
      <w:pPr>
        <w:pStyle w:val="NoSpacing"/>
        <w:rPr>
          <w:rFonts w:ascii="Bookman Old Style" w:hAnsi="Bookman Old Style"/>
          <w:color w:val="222222"/>
        </w:rPr>
      </w:pPr>
      <w:r w:rsidRPr="009E6028">
        <w:rPr>
          <w:rFonts w:ascii="Bookman Old Style" w:hAnsi="Bookman Old Style"/>
          <w:color w:val="222222"/>
        </w:rPr>
        <w:t>4/29</w:t>
      </w:r>
    </w:p>
    <w:p w14:paraId="618DFC2A" w14:textId="31140195" w:rsidR="00EE6C87" w:rsidRPr="009E6028" w:rsidRDefault="00F3742E" w:rsidP="003672D7">
      <w:pPr>
        <w:pStyle w:val="NoSpacing"/>
        <w:rPr>
          <w:rFonts w:ascii="Bookman Old Style" w:hAnsi="Bookman Old Style"/>
          <w:color w:val="222222"/>
        </w:rPr>
      </w:pPr>
      <w:r w:rsidRPr="009E6028">
        <w:rPr>
          <w:rFonts w:ascii="Bookman Old Style" w:hAnsi="Bookman Old Style"/>
          <w:color w:val="222222"/>
        </w:rPr>
        <w:t>5/6 No meeting Dead Days</w:t>
      </w:r>
    </w:p>
    <w:p w14:paraId="678D78FC" w14:textId="39673CCE" w:rsidR="00C14600" w:rsidRPr="009E6028" w:rsidRDefault="00C14600" w:rsidP="003672D7">
      <w:pPr>
        <w:pStyle w:val="NoSpacing"/>
        <w:rPr>
          <w:rFonts w:ascii="Bookman Old Style" w:hAnsi="Bookman Old Style"/>
          <w:color w:val="222222"/>
        </w:rPr>
      </w:pPr>
    </w:p>
    <w:p w14:paraId="48947BD5" w14:textId="035F81C9" w:rsidR="00C14600" w:rsidRPr="009E6028" w:rsidRDefault="00C14600" w:rsidP="003672D7">
      <w:pPr>
        <w:pStyle w:val="NoSpacing"/>
        <w:rPr>
          <w:rFonts w:ascii="Bookman Old Style" w:hAnsi="Bookman Old Style"/>
          <w:color w:val="222222"/>
        </w:rPr>
      </w:pPr>
    </w:p>
    <w:p w14:paraId="0202A29D" w14:textId="3A25030E" w:rsidR="00C14600" w:rsidRPr="009E6028" w:rsidRDefault="00C14600" w:rsidP="003672D7">
      <w:pPr>
        <w:pStyle w:val="NoSpacing"/>
        <w:rPr>
          <w:rFonts w:ascii="Bookman Old Style" w:hAnsi="Bookman Old Style"/>
          <w:color w:val="222222"/>
        </w:rPr>
      </w:pPr>
    </w:p>
    <w:p w14:paraId="38F2F566" w14:textId="5BBD1535" w:rsidR="00C14600" w:rsidRPr="009E6028" w:rsidRDefault="00C14600" w:rsidP="003672D7">
      <w:pPr>
        <w:pStyle w:val="NoSpacing"/>
        <w:rPr>
          <w:rFonts w:ascii="Bookman Old Style" w:hAnsi="Bookman Old Style"/>
          <w:color w:val="222222"/>
        </w:rPr>
      </w:pPr>
    </w:p>
    <w:p w14:paraId="7FE37335" w14:textId="53C7BA1B" w:rsidR="00C14600" w:rsidRPr="009E6028" w:rsidRDefault="00C14600" w:rsidP="003672D7">
      <w:pPr>
        <w:pStyle w:val="NoSpacing"/>
        <w:rPr>
          <w:rFonts w:ascii="Bookman Old Style" w:hAnsi="Bookman Old Style"/>
          <w:color w:val="222222"/>
        </w:rPr>
      </w:pPr>
    </w:p>
    <w:tbl>
      <w:tblPr>
        <w:tblW w:w="0" w:type="dxa"/>
        <w:tblCellMar>
          <w:left w:w="0" w:type="dxa"/>
          <w:right w:w="0" w:type="dxa"/>
        </w:tblCellMar>
        <w:tblLook w:val="04A0" w:firstRow="1" w:lastRow="0" w:firstColumn="1" w:lastColumn="0" w:noHBand="0" w:noVBand="1"/>
      </w:tblPr>
      <w:tblGrid>
        <w:gridCol w:w="5137"/>
        <w:gridCol w:w="3076"/>
        <w:gridCol w:w="7"/>
        <w:gridCol w:w="24"/>
      </w:tblGrid>
      <w:tr w:rsidR="00C14600" w:rsidRPr="009E6028" w14:paraId="6A43A67A" w14:textId="77777777" w:rsidTr="00C14600">
        <w:tc>
          <w:tcPr>
            <w:tcW w:w="4536" w:type="dxa"/>
            <w:noWrap/>
            <w:hideMark/>
          </w:tcPr>
          <w:tbl>
            <w:tblPr>
              <w:tblW w:w="4534" w:type="dxa"/>
              <w:tblCellMar>
                <w:left w:w="0" w:type="dxa"/>
                <w:right w:w="0" w:type="dxa"/>
              </w:tblCellMar>
              <w:tblLook w:val="04A0" w:firstRow="1" w:lastRow="0" w:firstColumn="1" w:lastColumn="0" w:noHBand="0" w:noVBand="1"/>
            </w:tblPr>
            <w:tblGrid>
              <w:gridCol w:w="4534"/>
            </w:tblGrid>
            <w:tr w:rsidR="00C14600" w:rsidRPr="009E6028" w14:paraId="13FF06DC" w14:textId="77777777">
              <w:tc>
                <w:tcPr>
                  <w:tcW w:w="0" w:type="auto"/>
                  <w:vAlign w:val="center"/>
                  <w:hideMark/>
                </w:tcPr>
                <w:p w14:paraId="55EA2E4C" w14:textId="77777777" w:rsidR="00C14600" w:rsidRPr="009E6028" w:rsidRDefault="00C14600">
                  <w:pPr>
                    <w:pStyle w:val="Heading3"/>
                    <w:spacing w:line="300" w:lineRule="atLeast"/>
                    <w:rPr>
                      <w:rFonts w:ascii="Bookman Old Style" w:hAnsi="Bookman Old Style"/>
                      <w:color w:val="5F6368"/>
                      <w:spacing w:val="5"/>
                    </w:rPr>
                  </w:pPr>
                  <w:r w:rsidRPr="009E6028">
                    <w:rPr>
                      <w:rStyle w:val="gd"/>
                      <w:rFonts w:ascii="Bookman Old Style" w:hAnsi="Bookman Old Style"/>
                      <w:color w:val="202124"/>
                      <w:spacing w:val="3"/>
                    </w:rPr>
                    <w:t>Nichole R Walsh</w:t>
                  </w:r>
                </w:p>
              </w:tc>
            </w:tr>
          </w:tbl>
          <w:p w14:paraId="39B6D2F4" w14:textId="77777777" w:rsidR="00C14600" w:rsidRPr="009E6028" w:rsidRDefault="00C14600">
            <w:pPr>
              <w:spacing w:line="300" w:lineRule="atLeast"/>
              <w:rPr>
                <w:rFonts w:ascii="Bookman Old Style" w:hAnsi="Bookman Old Style"/>
                <w:spacing w:val="3"/>
              </w:rPr>
            </w:pPr>
          </w:p>
        </w:tc>
        <w:tc>
          <w:tcPr>
            <w:tcW w:w="0" w:type="auto"/>
            <w:noWrap/>
            <w:hideMark/>
          </w:tcPr>
          <w:p w14:paraId="35C7BAD9" w14:textId="77777777" w:rsidR="00C14600" w:rsidRPr="009E6028" w:rsidRDefault="00C14600" w:rsidP="00C14600">
            <w:pPr>
              <w:jc w:val="right"/>
              <w:rPr>
                <w:rFonts w:ascii="Bookman Old Style" w:hAnsi="Bookman Old Style"/>
                <w:color w:val="222222"/>
                <w:spacing w:val="3"/>
              </w:rPr>
            </w:pPr>
            <w:r w:rsidRPr="009E6028">
              <w:rPr>
                <w:rStyle w:val="g3"/>
                <w:rFonts w:ascii="Bookman Old Style" w:hAnsi="Bookman Old Style"/>
                <w:color w:val="5F6368"/>
                <w:spacing w:val="5"/>
              </w:rPr>
              <w:t>10:59 AM (1 hour ago)</w:t>
            </w:r>
          </w:p>
        </w:tc>
        <w:tc>
          <w:tcPr>
            <w:tcW w:w="0" w:type="auto"/>
            <w:noWrap/>
            <w:hideMark/>
          </w:tcPr>
          <w:p w14:paraId="4A57F95D" w14:textId="77777777" w:rsidR="00C14600" w:rsidRPr="009E6028" w:rsidRDefault="00C14600">
            <w:pPr>
              <w:jc w:val="right"/>
              <w:rPr>
                <w:rFonts w:ascii="Bookman Old Style" w:hAnsi="Bookman Old Style"/>
                <w:color w:val="222222"/>
                <w:spacing w:val="3"/>
              </w:rPr>
            </w:pPr>
          </w:p>
        </w:tc>
        <w:tc>
          <w:tcPr>
            <w:tcW w:w="0" w:type="auto"/>
            <w:vMerge w:val="restart"/>
            <w:noWrap/>
            <w:hideMark/>
          </w:tcPr>
          <w:p w14:paraId="2C063928" w14:textId="37780908" w:rsidR="00C14600" w:rsidRPr="009E6028" w:rsidRDefault="00C14600" w:rsidP="00C14600">
            <w:pPr>
              <w:spacing w:line="270" w:lineRule="atLeast"/>
              <w:jc w:val="center"/>
              <w:rPr>
                <w:rFonts w:ascii="Bookman Old Style" w:hAnsi="Bookman Old Style"/>
                <w:color w:val="444444"/>
                <w:spacing w:val="3"/>
              </w:rPr>
            </w:pPr>
            <w:r w:rsidRPr="009E6028">
              <w:rPr>
                <w:rFonts w:ascii="Bookman Old Style" w:hAnsi="Bookman Old Style"/>
                <w:color w:val="444444"/>
                <w:spacing w:val="3"/>
              </w:rPr>
              <w:fldChar w:fldCharType="begin"/>
            </w:r>
            <w:r w:rsidRPr="009E6028">
              <w:rPr>
                <w:rFonts w:ascii="Bookman Old Style" w:hAnsi="Bookman Old Style"/>
                <w:color w:val="444444"/>
                <w:spacing w:val="3"/>
              </w:rPr>
              <w:instrText xml:space="preserve"> INCLUDEPICTURE "https://mail.google.com/mail/u/0/images/cleardot.gif" \* MERGEFORMATINET </w:instrText>
            </w:r>
            <w:r w:rsidRPr="009E6028">
              <w:rPr>
                <w:rFonts w:ascii="Bookman Old Style" w:hAnsi="Bookman Old Style"/>
                <w:color w:val="444444"/>
                <w:spacing w:val="3"/>
              </w:rPr>
              <w:fldChar w:fldCharType="separate"/>
            </w:r>
            <w:r w:rsidRPr="009E6028">
              <w:rPr>
                <w:rFonts w:ascii="Bookman Old Style" w:hAnsi="Bookman Old Style"/>
                <w:noProof/>
                <w:color w:val="444444"/>
                <w:spacing w:val="3"/>
              </w:rPr>
              <w:drawing>
                <wp:inline distT="0" distB="0" distL="0" distR="0" wp14:anchorId="1ADEBE0F" wp14:editId="7A01F099">
                  <wp:extent cx="15240" cy="1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color w:val="444444"/>
                <w:spacing w:val="3"/>
              </w:rPr>
              <w:fldChar w:fldCharType="end"/>
            </w:r>
          </w:p>
          <w:p w14:paraId="05CB7B3E" w14:textId="68FC7B9F" w:rsidR="00C14600" w:rsidRPr="009E6028" w:rsidRDefault="00C14600" w:rsidP="00C14600">
            <w:pPr>
              <w:spacing w:line="270" w:lineRule="atLeast"/>
              <w:jc w:val="center"/>
              <w:rPr>
                <w:rFonts w:ascii="Bookman Old Style" w:hAnsi="Bookman Old Style"/>
                <w:color w:val="444444"/>
                <w:spacing w:val="3"/>
              </w:rPr>
            </w:pPr>
            <w:r w:rsidRPr="009E6028">
              <w:rPr>
                <w:rFonts w:ascii="Bookman Old Style" w:hAnsi="Bookman Old Style"/>
                <w:color w:val="444444"/>
                <w:spacing w:val="3"/>
              </w:rPr>
              <w:fldChar w:fldCharType="begin"/>
            </w:r>
            <w:r w:rsidRPr="009E6028">
              <w:rPr>
                <w:rFonts w:ascii="Bookman Old Style" w:hAnsi="Bookman Old Style"/>
                <w:color w:val="444444"/>
                <w:spacing w:val="3"/>
              </w:rPr>
              <w:instrText xml:space="preserve"> INCLUDEPICTURE "https://mail.google.com/mail/u/0/images/cleardot.gif" \* MERGEFORMATINET </w:instrText>
            </w:r>
            <w:r w:rsidRPr="009E6028">
              <w:rPr>
                <w:rFonts w:ascii="Bookman Old Style" w:hAnsi="Bookman Old Style"/>
                <w:color w:val="444444"/>
                <w:spacing w:val="3"/>
              </w:rPr>
              <w:fldChar w:fldCharType="separate"/>
            </w:r>
            <w:r w:rsidRPr="009E6028">
              <w:rPr>
                <w:rFonts w:ascii="Bookman Old Style" w:hAnsi="Bookman Old Style"/>
                <w:noProof/>
                <w:color w:val="444444"/>
                <w:spacing w:val="3"/>
              </w:rPr>
              <w:drawing>
                <wp:inline distT="0" distB="0" distL="0" distR="0" wp14:anchorId="6E2DFF11" wp14:editId="0E0B77B8">
                  <wp:extent cx="15240" cy="15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color w:val="444444"/>
                <w:spacing w:val="3"/>
              </w:rPr>
              <w:fldChar w:fldCharType="end"/>
            </w:r>
          </w:p>
        </w:tc>
      </w:tr>
      <w:tr w:rsidR="00C14600" w:rsidRPr="009E6028" w14:paraId="15F19FE3" w14:textId="77777777" w:rsidTr="00C14600">
        <w:tc>
          <w:tcPr>
            <w:tcW w:w="0" w:type="auto"/>
            <w:gridSpan w:val="3"/>
            <w:vAlign w:val="center"/>
            <w:hideMark/>
          </w:tcPr>
          <w:tbl>
            <w:tblPr>
              <w:tblW w:w="8220" w:type="dxa"/>
              <w:tblCellMar>
                <w:left w:w="0" w:type="dxa"/>
                <w:right w:w="0" w:type="dxa"/>
              </w:tblCellMar>
              <w:tblLook w:val="04A0" w:firstRow="1" w:lastRow="0" w:firstColumn="1" w:lastColumn="0" w:noHBand="0" w:noVBand="1"/>
            </w:tblPr>
            <w:tblGrid>
              <w:gridCol w:w="8220"/>
            </w:tblGrid>
            <w:tr w:rsidR="00C14600" w:rsidRPr="009E6028" w14:paraId="40B85AF6" w14:textId="77777777">
              <w:tc>
                <w:tcPr>
                  <w:tcW w:w="0" w:type="auto"/>
                  <w:noWrap/>
                  <w:vAlign w:val="center"/>
                  <w:hideMark/>
                </w:tcPr>
                <w:p w14:paraId="405695EC" w14:textId="77777777" w:rsidR="00C14600" w:rsidRPr="009E6028" w:rsidRDefault="00C14600" w:rsidP="00C14600">
                  <w:pPr>
                    <w:spacing w:line="300" w:lineRule="atLeast"/>
                    <w:rPr>
                      <w:rFonts w:ascii="Bookman Old Style" w:hAnsi="Bookman Old Style"/>
                    </w:rPr>
                  </w:pPr>
                  <w:r w:rsidRPr="009E6028">
                    <w:rPr>
                      <w:rStyle w:val="hb"/>
                      <w:rFonts w:ascii="Bookman Old Style" w:hAnsi="Bookman Old Style"/>
                      <w:color w:val="5F6368"/>
                      <w:spacing w:val="5"/>
                    </w:rPr>
                    <w:t>to </w:t>
                  </w:r>
                  <w:r w:rsidRPr="009E6028">
                    <w:rPr>
                      <w:rStyle w:val="g2"/>
                      <w:rFonts w:ascii="Bookman Old Style" w:hAnsi="Bookman Old Style"/>
                      <w:color w:val="5F6368"/>
                      <w:spacing w:val="5"/>
                    </w:rPr>
                    <w:t>James</w:t>
                  </w:r>
                </w:p>
                <w:p w14:paraId="54C26563" w14:textId="25CC528D" w:rsidR="00C14600" w:rsidRPr="009E6028" w:rsidRDefault="00C14600" w:rsidP="00C14600">
                  <w:pPr>
                    <w:spacing w:line="300" w:lineRule="atLeast"/>
                    <w:textAlignment w:val="top"/>
                    <w:rPr>
                      <w:rFonts w:ascii="Bookman Old Style" w:hAnsi="Bookman Old Style"/>
                    </w:rPr>
                  </w:pPr>
                  <w:r w:rsidRPr="009E6028">
                    <w:rPr>
                      <w:rFonts w:ascii="Bookman Old Style" w:hAnsi="Bookman Old Style"/>
                    </w:rPr>
                    <w:fldChar w:fldCharType="begin"/>
                  </w:r>
                  <w:r w:rsidRPr="009E6028">
                    <w:rPr>
                      <w:rFonts w:ascii="Bookman Old Style" w:hAnsi="Bookman Old Style"/>
                    </w:rPr>
                    <w:instrText xml:space="preserve"> INCLUDEPICTURE "https://mail.google.com/mail/u/0/images/cleardot.gif" \* MERGEFORMATINET </w:instrText>
                  </w:r>
                  <w:r w:rsidRPr="009E6028">
                    <w:rPr>
                      <w:rFonts w:ascii="Bookman Old Style" w:hAnsi="Bookman Old Style"/>
                    </w:rPr>
                    <w:fldChar w:fldCharType="separate"/>
                  </w:r>
                  <w:r w:rsidRPr="009E6028">
                    <w:rPr>
                      <w:rFonts w:ascii="Bookman Old Style" w:hAnsi="Bookman Old Style"/>
                      <w:noProof/>
                    </w:rPr>
                    <w:drawing>
                      <wp:inline distT="0" distB="0" distL="0" distR="0" wp14:anchorId="759F2329" wp14:editId="5FADB381">
                        <wp:extent cx="15240" cy="1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rPr>
                    <w:fldChar w:fldCharType="end"/>
                  </w:r>
                </w:p>
              </w:tc>
            </w:tr>
          </w:tbl>
          <w:p w14:paraId="7B865A98" w14:textId="77777777" w:rsidR="00C14600" w:rsidRPr="009E6028" w:rsidRDefault="00C14600">
            <w:pPr>
              <w:rPr>
                <w:rFonts w:ascii="Bookman Old Style" w:hAnsi="Bookman Old Style"/>
                <w:spacing w:val="3"/>
              </w:rPr>
            </w:pPr>
          </w:p>
        </w:tc>
        <w:tc>
          <w:tcPr>
            <w:tcW w:w="0" w:type="auto"/>
            <w:vMerge/>
            <w:vAlign w:val="center"/>
            <w:hideMark/>
          </w:tcPr>
          <w:p w14:paraId="6C4E6124" w14:textId="77777777" w:rsidR="00C14600" w:rsidRPr="009E6028" w:rsidRDefault="00C14600">
            <w:pPr>
              <w:rPr>
                <w:rFonts w:ascii="Bookman Old Style" w:hAnsi="Bookman Old Style"/>
                <w:color w:val="444444"/>
                <w:spacing w:val="3"/>
              </w:rPr>
            </w:pPr>
          </w:p>
        </w:tc>
      </w:tr>
    </w:tbl>
    <w:p w14:paraId="718F7A0A" w14:textId="77777777" w:rsidR="00C14600" w:rsidRPr="009E6028" w:rsidRDefault="00C14600" w:rsidP="00C14600">
      <w:pPr>
        <w:rPr>
          <w:rFonts w:ascii="Bookman Old Style" w:hAnsi="Bookman Old Style" w:cs="Arial"/>
          <w:color w:val="222222"/>
        </w:rPr>
      </w:pPr>
      <w:r w:rsidRPr="009E6028">
        <w:rPr>
          <w:rFonts w:ascii="Bookman Old Style" w:hAnsi="Bookman Old Style" w:cs="Arial"/>
          <w:color w:val="222222"/>
          <w:sz w:val="17"/>
          <w:szCs w:val="17"/>
          <w:shd w:val="clear" w:color="auto" w:fill="FFFFFF"/>
        </w:rPr>
        <w:t>Hi Jim!</w:t>
      </w:r>
    </w:p>
    <w:p w14:paraId="2849C2C7" w14:textId="77777777" w:rsidR="00C14600" w:rsidRPr="009E6028" w:rsidRDefault="00C14600" w:rsidP="00C14600">
      <w:pPr>
        <w:rPr>
          <w:rFonts w:ascii="Bookman Old Style" w:hAnsi="Bookman Old Style" w:cs="Arial"/>
          <w:color w:val="222222"/>
        </w:rPr>
      </w:pPr>
    </w:p>
    <w:p w14:paraId="30C20A8F" w14:textId="77777777" w:rsidR="00C14600" w:rsidRPr="009E6028" w:rsidRDefault="00C14600" w:rsidP="00C14600">
      <w:pPr>
        <w:rPr>
          <w:rFonts w:ascii="Bookman Old Style" w:hAnsi="Bookman Old Style" w:cs="Arial"/>
          <w:color w:val="222222"/>
        </w:rPr>
      </w:pPr>
      <w:r w:rsidRPr="009E6028">
        <w:rPr>
          <w:rFonts w:ascii="Bookman Old Style" w:hAnsi="Bookman Old Style" w:cs="Arial"/>
          <w:color w:val="222222"/>
          <w:sz w:val="17"/>
          <w:szCs w:val="17"/>
          <w:shd w:val="clear" w:color="auto" w:fill="FFFFFF"/>
        </w:rPr>
        <w:t>OK so I cannot seem to find the BA vs BS differentiation in APM, I did find the following its the definition of key terms in the General </w:t>
      </w:r>
      <w:r w:rsidRPr="009E6028">
        <w:rPr>
          <w:rFonts w:ascii="Bookman Old Style" w:hAnsi="Bookman Old Style" w:cs="Arial"/>
          <w:color w:val="222222"/>
          <w:sz w:val="17"/>
          <w:szCs w:val="17"/>
        </w:rPr>
        <w:t>Catalog and added the link to the page below:</w:t>
      </w:r>
    </w:p>
    <w:p w14:paraId="1F1BE79E" w14:textId="77777777" w:rsidR="00C14600" w:rsidRPr="009E6028" w:rsidRDefault="00C14600" w:rsidP="00C14600">
      <w:pPr>
        <w:rPr>
          <w:rFonts w:ascii="Bookman Old Style" w:hAnsi="Bookman Old Style" w:cs="Arial"/>
          <w:color w:val="222222"/>
        </w:rPr>
      </w:pPr>
    </w:p>
    <w:p w14:paraId="0C915FCF" w14:textId="77777777" w:rsidR="00C14600" w:rsidRPr="009E6028" w:rsidRDefault="00C14600" w:rsidP="00C14600">
      <w:pPr>
        <w:rPr>
          <w:rFonts w:ascii="Bookman Old Style" w:hAnsi="Bookman Old Style" w:cs="Arial"/>
          <w:color w:val="222222"/>
        </w:rPr>
      </w:pPr>
      <w:r w:rsidRPr="009E6028">
        <w:rPr>
          <w:rFonts w:ascii="Bookman Old Style" w:hAnsi="Bookman Old Style" w:cs="Arial"/>
          <w:b/>
          <w:bCs/>
          <w:color w:val="222222"/>
          <w:sz w:val="23"/>
          <w:szCs w:val="23"/>
          <w:bdr w:val="none" w:sz="0" w:space="0" w:color="auto" w:frame="1"/>
          <w:shd w:val="clear" w:color="auto" w:fill="FFFFFF"/>
        </w:rPr>
        <w:t>Major.</w:t>
      </w:r>
      <w:r w:rsidRPr="009E6028">
        <w:rPr>
          <w:rFonts w:ascii="Bookman Old Style" w:hAnsi="Bookman Old Style" w:cs="Arial"/>
          <w:color w:val="222222"/>
          <w:sz w:val="22"/>
          <w:szCs w:val="22"/>
          <w:shd w:val="clear" w:color="auto" w:fill="FFFFFF"/>
        </w:rPr>
        <w:t> Set of required courses from one or more departments designed to provide students with the knowledge, skills, and experiences necessary to pursue a specific career and/or advanced study. A student must earn a 2.0 grade point average in all courses required for the major, except "additional requirements," in order to graduate. (Minimum Title 5 requirements: B.A. 24 units of which 12 must be upper division exclusive of General Education; B.S. 36 units of which 18 must be upper division exclusive of General Education.)</w:t>
      </w:r>
    </w:p>
    <w:p w14:paraId="40153FA5" w14:textId="77777777" w:rsidR="00C14600" w:rsidRPr="009E6028" w:rsidRDefault="009E6028" w:rsidP="00C14600">
      <w:pPr>
        <w:rPr>
          <w:rFonts w:ascii="Bookman Old Style" w:hAnsi="Bookman Old Style" w:cs="Arial"/>
          <w:color w:val="888888"/>
        </w:rPr>
      </w:pPr>
      <w:hyperlink r:id="rId6" w:tgtFrame="_blank" w:history="1">
        <w:r w:rsidR="00C14600" w:rsidRPr="009E6028">
          <w:rPr>
            <w:rStyle w:val="Hyperlink"/>
            <w:rFonts w:ascii="Bookman Old Style" w:hAnsi="Bookman Old Style" w:cs="Arial"/>
            <w:color w:val="1155CC"/>
          </w:rPr>
          <w:t>http://www.fresnostate.edu/catalog/academic-regulations/index.html</w:t>
        </w:r>
      </w:hyperlink>
    </w:p>
    <w:p w14:paraId="0A3786AB" w14:textId="77777777" w:rsidR="00C14600" w:rsidRPr="009E6028" w:rsidRDefault="00C14600" w:rsidP="00C14600">
      <w:pPr>
        <w:rPr>
          <w:rFonts w:ascii="Bookman Old Style" w:hAnsi="Bookman Old Style" w:cs="Arial"/>
          <w:color w:val="888888"/>
        </w:rPr>
      </w:pPr>
    </w:p>
    <w:p w14:paraId="0F360CEA" w14:textId="77777777" w:rsidR="00C14600" w:rsidRPr="009E6028" w:rsidRDefault="00C14600" w:rsidP="00C14600">
      <w:pPr>
        <w:rPr>
          <w:rFonts w:ascii="Bookman Old Style" w:hAnsi="Bookman Old Style" w:cs="Arial"/>
          <w:color w:val="888888"/>
        </w:rPr>
      </w:pPr>
      <w:r w:rsidRPr="009E6028">
        <w:rPr>
          <w:rFonts w:ascii="Bookman Old Style" w:hAnsi="Bookman Old Style" w:cs="Arial"/>
          <w:color w:val="888888"/>
        </w:rPr>
        <w:t>Nichole</w:t>
      </w:r>
    </w:p>
    <w:p w14:paraId="279A28BA" w14:textId="7B8C2AD0" w:rsidR="00C14600" w:rsidRPr="009E6028" w:rsidRDefault="00C14600" w:rsidP="00C14600">
      <w:pPr>
        <w:rPr>
          <w:rFonts w:ascii="Bookman Old Style" w:hAnsi="Bookman Old Style"/>
          <w:color w:val="222222"/>
          <w:sz w:val="27"/>
          <w:szCs w:val="27"/>
        </w:rPr>
      </w:pPr>
      <w:r w:rsidRPr="009E6028">
        <w:rPr>
          <w:rFonts w:ascii="Bookman Old Style" w:hAnsi="Bookman Old Style"/>
          <w:color w:val="222222"/>
          <w:sz w:val="27"/>
          <w:szCs w:val="27"/>
        </w:rPr>
        <w:fldChar w:fldCharType="begin"/>
      </w:r>
      <w:r w:rsidRPr="009E6028">
        <w:rPr>
          <w:rFonts w:ascii="Bookman Old Style" w:hAnsi="Bookman Old Style"/>
          <w:color w:val="222222"/>
          <w:sz w:val="27"/>
          <w:szCs w:val="27"/>
        </w:rPr>
        <w:instrText xml:space="preserve"> INCLUDEPICTURE "https://lh3.googleusercontent.com/a-/AOh14GglGu9H_KHKMc62dMaToA1Ur_nV55wQtIZMBily=s80" \* MERGEFORMATINET </w:instrText>
      </w:r>
      <w:r w:rsidRPr="009E6028">
        <w:rPr>
          <w:rFonts w:ascii="Bookman Old Style" w:hAnsi="Bookman Old Style"/>
          <w:color w:val="222222"/>
          <w:sz w:val="27"/>
          <w:szCs w:val="27"/>
        </w:rPr>
        <w:fldChar w:fldCharType="separate"/>
      </w:r>
      <w:r w:rsidRPr="009E6028">
        <w:rPr>
          <w:rFonts w:ascii="Bookman Old Style" w:hAnsi="Bookman Old Style"/>
          <w:noProof/>
          <w:color w:val="222222"/>
          <w:sz w:val="27"/>
          <w:szCs w:val="27"/>
        </w:rPr>
        <w:drawing>
          <wp:inline distT="0" distB="0" distL="0" distR="0" wp14:anchorId="7514E2FD" wp14:editId="38ADB882">
            <wp:extent cx="1014730" cy="1014730"/>
            <wp:effectExtent l="0" t="0" r="1270" b="127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r w:rsidRPr="009E6028">
        <w:rPr>
          <w:rFonts w:ascii="Bookman Old Style" w:hAnsi="Bookman Old Style"/>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4736"/>
        <w:gridCol w:w="3477"/>
        <w:gridCol w:w="7"/>
        <w:gridCol w:w="24"/>
      </w:tblGrid>
      <w:tr w:rsidR="00C14600" w:rsidRPr="009E6028" w14:paraId="2868902C" w14:textId="77777777" w:rsidTr="00C14600">
        <w:tc>
          <w:tcPr>
            <w:tcW w:w="4241" w:type="dxa"/>
            <w:noWrap/>
            <w:hideMark/>
          </w:tcPr>
          <w:tbl>
            <w:tblPr>
              <w:tblW w:w="4234" w:type="dxa"/>
              <w:tblCellMar>
                <w:left w:w="0" w:type="dxa"/>
                <w:right w:w="0" w:type="dxa"/>
              </w:tblCellMar>
              <w:tblLook w:val="04A0" w:firstRow="1" w:lastRow="0" w:firstColumn="1" w:lastColumn="0" w:noHBand="0" w:noVBand="1"/>
            </w:tblPr>
            <w:tblGrid>
              <w:gridCol w:w="4234"/>
            </w:tblGrid>
            <w:tr w:rsidR="00C14600" w:rsidRPr="009E6028" w14:paraId="42991A35" w14:textId="77777777">
              <w:tc>
                <w:tcPr>
                  <w:tcW w:w="0" w:type="auto"/>
                  <w:vAlign w:val="center"/>
                  <w:hideMark/>
                </w:tcPr>
                <w:p w14:paraId="6019387E" w14:textId="77777777" w:rsidR="00C14600" w:rsidRPr="009E6028" w:rsidRDefault="00C14600">
                  <w:pPr>
                    <w:pStyle w:val="Heading3"/>
                    <w:spacing w:line="300" w:lineRule="atLeast"/>
                    <w:rPr>
                      <w:rFonts w:ascii="Bookman Old Style" w:hAnsi="Bookman Old Style"/>
                      <w:color w:val="5F6368"/>
                      <w:spacing w:val="5"/>
                    </w:rPr>
                  </w:pPr>
                  <w:r w:rsidRPr="009E6028">
                    <w:rPr>
                      <w:rStyle w:val="gd"/>
                      <w:rFonts w:ascii="Bookman Old Style" w:hAnsi="Bookman Old Style"/>
                      <w:color w:val="202124"/>
                      <w:spacing w:val="3"/>
                    </w:rPr>
                    <w:t xml:space="preserve">James J </w:t>
                  </w:r>
                  <w:proofErr w:type="spellStart"/>
                  <w:r w:rsidRPr="009E6028">
                    <w:rPr>
                      <w:rStyle w:val="gd"/>
                      <w:rFonts w:ascii="Bookman Old Style" w:hAnsi="Bookman Old Style"/>
                      <w:color w:val="202124"/>
                      <w:spacing w:val="3"/>
                    </w:rPr>
                    <w:t>Mullooly</w:t>
                  </w:r>
                  <w:proofErr w:type="spellEnd"/>
                </w:p>
              </w:tc>
            </w:tr>
          </w:tbl>
          <w:p w14:paraId="068F3455" w14:textId="77777777" w:rsidR="00C14600" w:rsidRPr="009E6028" w:rsidRDefault="00C14600">
            <w:pPr>
              <w:spacing w:line="300" w:lineRule="atLeast"/>
              <w:rPr>
                <w:rFonts w:ascii="Bookman Old Style" w:hAnsi="Bookman Old Style"/>
                <w:spacing w:val="3"/>
              </w:rPr>
            </w:pPr>
          </w:p>
        </w:tc>
        <w:tc>
          <w:tcPr>
            <w:tcW w:w="0" w:type="auto"/>
            <w:noWrap/>
            <w:hideMark/>
          </w:tcPr>
          <w:p w14:paraId="3ED74286" w14:textId="77777777" w:rsidR="00C14600" w:rsidRPr="009E6028" w:rsidRDefault="00C14600" w:rsidP="00C14600">
            <w:pPr>
              <w:jc w:val="right"/>
              <w:rPr>
                <w:rFonts w:ascii="Bookman Old Style" w:hAnsi="Bookman Old Style"/>
                <w:color w:val="222222"/>
                <w:spacing w:val="3"/>
              </w:rPr>
            </w:pPr>
            <w:r w:rsidRPr="009E6028">
              <w:rPr>
                <w:rStyle w:val="g3"/>
                <w:rFonts w:ascii="Bookman Old Style" w:hAnsi="Bookman Old Style"/>
                <w:color w:val="5F6368"/>
                <w:spacing w:val="5"/>
              </w:rPr>
              <w:t>12:56 PM (0 minutes ago)</w:t>
            </w:r>
          </w:p>
        </w:tc>
        <w:tc>
          <w:tcPr>
            <w:tcW w:w="0" w:type="auto"/>
            <w:noWrap/>
            <w:hideMark/>
          </w:tcPr>
          <w:p w14:paraId="631FD782" w14:textId="77777777" w:rsidR="00C14600" w:rsidRPr="009E6028" w:rsidRDefault="00C14600">
            <w:pPr>
              <w:jc w:val="right"/>
              <w:rPr>
                <w:rFonts w:ascii="Bookman Old Style" w:hAnsi="Bookman Old Style"/>
                <w:color w:val="222222"/>
                <w:spacing w:val="3"/>
              </w:rPr>
            </w:pPr>
          </w:p>
        </w:tc>
        <w:tc>
          <w:tcPr>
            <w:tcW w:w="0" w:type="auto"/>
            <w:vMerge w:val="restart"/>
            <w:noWrap/>
            <w:hideMark/>
          </w:tcPr>
          <w:p w14:paraId="579B8558" w14:textId="7645C24D" w:rsidR="00C14600" w:rsidRPr="009E6028" w:rsidRDefault="00C14600" w:rsidP="00C14600">
            <w:pPr>
              <w:spacing w:line="270" w:lineRule="atLeast"/>
              <w:jc w:val="center"/>
              <w:rPr>
                <w:rFonts w:ascii="Bookman Old Style" w:hAnsi="Bookman Old Style"/>
                <w:color w:val="444444"/>
                <w:spacing w:val="3"/>
              </w:rPr>
            </w:pPr>
            <w:r w:rsidRPr="009E6028">
              <w:rPr>
                <w:rFonts w:ascii="Bookman Old Style" w:hAnsi="Bookman Old Style"/>
                <w:color w:val="444444"/>
                <w:spacing w:val="3"/>
              </w:rPr>
              <w:fldChar w:fldCharType="begin"/>
            </w:r>
            <w:r w:rsidRPr="009E6028">
              <w:rPr>
                <w:rFonts w:ascii="Bookman Old Style" w:hAnsi="Bookman Old Style"/>
                <w:color w:val="444444"/>
                <w:spacing w:val="3"/>
              </w:rPr>
              <w:instrText xml:space="preserve"> INCLUDEPICTURE "https://mail.google.com/mail/u/0/images/cleardot.gif" \* MERGEFORMATINET </w:instrText>
            </w:r>
            <w:r w:rsidRPr="009E6028">
              <w:rPr>
                <w:rFonts w:ascii="Bookman Old Style" w:hAnsi="Bookman Old Style"/>
                <w:color w:val="444444"/>
                <w:spacing w:val="3"/>
              </w:rPr>
              <w:fldChar w:fldCharType="separate"/>
            </w:r>
            <w:r w:rsidRPr="009E6028">
              <w:rPr>
                <w:rFonts w:ascii="Bookman Old Style" w:hAnsi="Bookman Old Style"/>
                <w:noProof/>
                <w:color w:val="444444"/>
                <w:spacing w:val="3"/>
              </w:rPr>
              <w:drawing>
                <wp:inline distT="0" distB="0" distL="0" distR="0" wp14:anchorId="3D54F0EE" wp14:editId="6E66BBF6">
                  <wp:extent cx="15240" cy="1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color w:val="444444"/>
                <w:spacing w:val="3"/>
              </w:rPr>
              <w:fldChar w:fldCharType="end"/>
            </w:r>
          </w:p>
          <w:p w14:paraId="0457691F" w14:textId="2E217BDC" w:rsidR="00C14600" w:rsidRPr="009E6028" w:rsidRDefault="00C14600" w:rsidP="00C14600">
            <w:pPr>
              <w:spacing w:line="270" w:lineRule="atLeast"/>
              <w:jc w:val="center"/>
              <w:rPr>
                <w:rFonts w:ascii="Bookman Old Style" w:hAnsi="Bookman Old Style"/>
                <w:color w:val="444444"/>
                <w:spacing w:val="3"/>
              </w:rPr>
            </w:pPr>
            <w:r w:rsidRPr="009E6028">
              <w:rPr>
                <w:rFonts w:ascii="Bookman Old Style" w:hAnsi="Bookman Old Style"/>
                <w:color w:val="444444"/>
                <w:spacing w:val="3"/>
              </w:rPr>
              <w:fldChar w:fldCharType="begin"/>
            </w:r>
            <w:r w:rsidRPr="009E6028">
              <w:rPr>
                <w:rFonts w:ascii="Bookman Old Style" w:hAnsi="Bookman Old Style"/>
                <w:color w:val="444444"/>
                <w:spacing w:val="3"/>
              </w:rPr>
              <w:instrText xml:space="preserve"> INCLUDEPICTURE "https://mail.google.com/mail/u/0/images/cleardot.gif" \* MERGEFORMATINET </w:instrText>
            </w:r>
            <w:r w:rsidRPr="009E6028">
              <w:rPr>
                <w:rFonts w:ascii="Bookman Old Style" w:hAnsi="Bookman Old Style"/>
                <w:color w:val="444444"/>
                <w:spacing w:val="3"/>
              </w:rPr>
              <w:fldChar w:fldCharType="separate"/>
            </w:r>
            <w:r w:rsidRPr="009E6028">
              <w:rPr>
                <w:rFonts w:ascii="Bookman Old Style" w:hAnsi="Bookman Old Style"/>
                <w:noProof/>
                <w:color w:val="444444"/>
                <w:spacing w:val="3"/>
              </w:rPr>
              <w:drawing>
                <wp:inline distT="0" distB="0" distL="0" distR="0" wp14:anchorId="7EABBF63" wp14:editId="08A49CD6">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color w:val="444444"/>
                <w:spacing w:val="3"/>
              </w:rPr>
              <w:fldChar w:fldCharType="end"/>
            </w:r>
          </w:p>
        </w:tc>
      </w:tr>
      <w:tr w:rsidR="00C14600" w:rsidRPr="009E6028" w14:paraId="39556592" w14:textId="77777777" w:rsidTr="00C14600">
        <w:tc>
          <w:tcPr>
            <w:tcW w:w="0" w:type="auto"/>
            <w:gridSpan w:val="3"/>
            <w:vAlign w:val="center"/>
            <w:hideMark/>
          </w:tcPr>
          <w:tbl>
            <w:tblPr>
              <w:tblW w:w="8220" w:type="dxa"/>
              <w:tblCellMar>
                <w:left w:w="0" w:type="dxa"/>
                <w:right w:w="0" w:type="dxa"/>
              </w:tblCellMar>
              <w:tblLook w:val="04A0" w:firstRow="1" w:lastRow="0" w:firstColumn="1" w:lastColumn="0" w:noHBand="0" w:noVBand="1"/>
            </w:tblPr>
            <w:tblGrid>
              <w:gridCol w:w="8220"/>
            </w:tblGrid>
            <w:tr w:rsidR="00C14600" w:rsidRPr="009E6028" w14:paraId="6C8F6A2B" w14:textId="77777777">
              <w:tc>
                <w:tcPr>
                  <w:tcW w:w="0" w:type="auto"/>
                  <w:noWrap/>
                  <w:vAlign w:val="center"/>
                  <w:hideMark/>
                </w:tcPr>
                <w:p w14:paraId="4E6FAD84" w14:textId="77777777" w:rsidR="00C14600" w:rsidRPr="009E6028" w:rsidRDefault="00C14600" w:rsidP="00C14600">
                  <w:pPr>
                    <w:spacing w:line="300" w:lineRule="atLeast"/>
                    <w:rPr>
                      <w:rFonts w:ascii="Bookman Old Style" w:hAnsi="Bookman Old Style"/>
                    </w:rPr>
                  </w:pPr>
                  <w:r w:rsidRPr="009E6028">
                    <w:rPr>
                      <w:rStyle w:val="hb"/>
                      <w:rFonts w:ascii="Bookman Old Style" w:hAnsi="Bookman Old Style"/>
                      <w:color w:val="5F6368"/>
                      <w:spacing w:val="5"/>
                    </w:rPr>
                    <w:t>to </w:t>
                  </w:r>
                  <w:r w:rsidRPr="009E6028">
                    <w:rPr>
                      <w:rStyle w:val="g2"/>
                      <w:rFonts w:ascii="Bookman Old Style" w:hAnsi="Bookman Old Style"/>
                      <w:color w:val="5F6368"/>
                      <w:spacing w:val="5"/>
                    </w:rPr>
                    <w:t>James</w:t>
                  </w:r>
                  <w:r w:rsidRPr="009E6028">
                    <w:rPr>
                      <w:rStyle w:val="hb"/>
                      <w:rFonts w:ascii="Bookman Old Style" w:hAnsi="Bookman Old Style"/>
                      <w:color w:val="5F6368"/>
                      <w:spacing w:val="5"/>
                    </w:rPr>
                    <w:t>, </w:t>
                  </w:r>
                  <w:r w:rsidRPr="009E6028">
                    <w:rPr>
                      <w:rStyle w:val="g2"/>
                      <w:rFonts w:ascii="Bookman Old Style" w:hAnsi="Bookman Old Style"/>
                      <w:color w:val="5F6368"/>
                      <w:spacing w:val="5"/>
                    </w:rPr>
                    <w:t>Nichole</w:t>
                  </w:r>
                </w:p>
                <w:p w14:paraId="2D60905F" w14:textId="04A354DE" w:rsidR="00C14600" w:rsidRPr="009E6028" w:rsidRDefault="00C14600" w:rsidP="00C14600">
                  <w:pPr>
                    <w:spacing w:line="300" w:lineRule="atLeast"/>
                    <w:textAlignment w:val="top"/>
                    <w:rPr>
                      <w:rFonts w:ascii="Bookman Old Style" w:hAnsi="Bookman Old Style"/>
                    </w:rPr>
                  </w:pPr>
                  <w:r w:rsidRPr="009E6028">
                    <w:rPr>
                      <w:rFonts w:ascii="Bookman Old Style" w:hAnsi="Bookman Old Style"/>
                    </w:rPr>
                    <w:fldChar w:fldCharType="begin"/>
                  </w:r>
                  <w:r w:rsidRPr="009E6028">
                    <w:rPr>
                      <w:rFonts w:ascii="Bookman Old Style" w:hAnsi="Bookman Old Style"/>
                    </w:rPr>
                    <w:instrText xml:space="preserve"> INCLUDEPICTURE "https://mail.google.com/mail/u/0/images/cleardot.gif" \* MERGEFORMATINET </w:instrText>
                  </w:r>
                  <w:r w:rsidRPr="009E6028">
                    <w:rPr>
                      <w:rFonts w:ascii="Bookman Old Style" w:hAnsi="Bookman Old Style"/>
                    </w:rPr>
                    <w:fldChar w:fldCharType="separate"/>
                  </w:r>
                  <w:r w:rsidRPr="009E6028">
                    <w:rPr>
                      <w:rFonts w:ascii="Bookman Old Style" w:hAnsi="Bookman Old Style"/>
                      <w:noProof/>
                    </w:rPr>
                    <w:drawing>
                      <wp:inline distT="0" distB="0" distL="0" distR="0" wp14:anchorId="1DDA2C82" wp14:editId="782027C9">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9E6028">
                    <w:rPr>
                      <w:rFonts w:ascii="Bookman Old Style" w:hAnsi="Bookman Old Style"/>
                    </w:rPr>
                    <w:fldChar w:fldCharType="end"/>
                  </w:r>
                </w:p>
              </w:tc>
            </w:tr>
          </w:tbl>
          <w:p w14:paraId="54E8F5C5" w14:textId="77777777" w:rsidR="00C14600" w:rsidRPr="009E6028" w:rsidRDefault="00C14600">
            <w:pPr>
              <w:rPr>
                <w:rFonts w:ascii="Bookman Old Style" w:hAnsi="Bookman Old Style"/>
                <w:spacing w:val="3"/>
              </w:rPr>
            </w:pPr>
          </w:p>
        </w:tc>
        <w:tc>
          <w:tcPr>
            <w:tcW w:w="0" w:type="auto"/>
            <w:vMerge/>
            <w:vAlign w:val="center"/>
            <w:hideMark/>
          </w:tcPr>
          <w:p w14:paraId="0829740A" w14:textId="77777777" w:rsidR="00C14600" w:rsidRPr="009E6028" w:rsidRDefault="00C14600">
            <w:pPr>
              <w:rPr>
                <w:rFonts w:ascii="Bookman Old Style" w:hAnsi="Bookman Old Style"/>
                <w:color w:val="444444"/>
                <w:spacing w:val="3"/>
              </w:rPr>
            </w:pPr>
          </w:p>
        </w:tc>
      </w:tr>
    </w:tbl>
    <w:p w14:paraId="1C2665E3" w14:textId="77777777" w:rsidR="00C14600" w:rsidRPr="009E6028" w:rsidRDefault="00C14600" w:rsidP="00C14600">
      <w:pPr>
        <w:rPr>
          <w:rFonts w:ascii="Bookman Old Style" w:hAnsi="Bookman Old Style" w:cs="Arial"/>
          <w:color w:val="222222"/>
        </w:rPr>
      </w:pPr>
      <w:r w:rsidRPr="009E6028">
        <w:rPr>
          <w:rFonts w:ascii="Bookman Old Style" w:hAnsi="Bookman Old Style" w:cs="Arial"/>
          <w:color w:val="222222"/>
        </w:rPr>
        <w:t>Thanks, Nichole,</w:t>
      </w:r>
    </w:p>
    <w:p w14:paraId="081F72C3" w14:textId="77777777" w:rsidR="00C14600" w:rsidRPr="009E6028" w:rsidRDefault="00C14600" w:rsidP="00C14600">
      <w:pPr>
        <w:rPr>
          <w:rFonts w:ascii="Bookman Old Style" w:hAnsi="Bookman Old Style" w:cs="Arial"/>
          <w:color w:val="222222"/>
        </w:rPr>
      </w:pPr>
      <w:r w:rsidRPr="009E6028">
        <w:rPr>
          <w:rFonts w:ascii="Bookman Old Style" w:hAnsi="Bookman Old Style" w:cs="Arial"/>
          <w:color w:val="222222"/>
        </w:rPr>
        <w:t>You saved me a bunch of time. Now, I'm going to communicate directly with "UAC??" or whatever that body that Bernadette mentioned is. It sounds like they have procedures that we might write into policy.</w:t>
      </w:r>
    </w:p>
    <w:p w14:paraId="303B6F68" w14:textId="77777777" w:rsidR="00C14600" w:rsidRPr="009E6028" w:rsidRDefault="00C14600" w:rsidP="003672D7">
      <w:pPr>
        <w:pStyle w:val="NoSpacing"/>
        <w:rPr>
          <w:rFonts w:ascii="Bookman Old Style" w:hAnsi="Bookman Old Style"/>
        </w:rPr>
      </w:pPr>
    </w:p>
    <w:sectPr w:rsidR="00C14600" w:rsidRPr="009E6028"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3"/>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93"/>
    <w:rsid w:val="000038D0"/>
    <w:rsid w:val="000039CF"/>
    <w:rsid w:val="00005155"/>
    <w:rsid w:val="000068AE"/>
    <w:rsid w:val="00006B37"/>
    <w:rsid w:val="00007470"/>
    <w:rsid w:val="0001030B"/>
    <w:rsid w:val="0001185C"/>
    <w:rsid w:val="00016EBD"/>
    <w:rsid w:val="00020269"/>
    <w:rsid w:val="00022D1B"/>
    <w:rsid w:val="00027714"/>
    <w:rsid w:val="00032CD0"/>
    <w:rsid w:val="0003794A"/>
    <w:rsid w:val="00042023"/>
    <w:rsid w:val="00052444"/>
    <w:rsid w:val="00056031"/>
    <w:rsid w:val="00057C86"/>
    <w:rsid w:val="0006553C"/>
    <w:rsid w:val="00065A73"/>
    <w:rsid w:val="00074361"/>
    <w:rsid w:val="000819B2"/>
    <w:rsid w:val="000975D1"/>
    <w:rsid w:val="000A0C3C"/>
    <w:rsid w:val="000A5B95"/>
    <w:rsid w:val="000B35E9"/>
    <w:rsid w:val="000C16AC"/>
    <w:rsid w:val="000C1B50"/>
    <w:rsid w:val="000C41C6"/>
    <w:rsid w:val="000C7081"/>
    <w:rsid w:val="000C755C"/>
    <w:rsid w:val="000F2D32"/>
    <w:rsid w:val="00103480"/>
    <w:rsid w:val="001044B3"/>
    <w:rsid w:val="00111D61"/>
    <w:rsid w:val="00113A59"/>
    <w:rsid w:val="00117A47"/>
    <w:rsid w:val="00133861"/>
    <w:rsid w:val="00134C1B"/>
    <w:rsid w:val="00137865"/>
    <w:rsid w:val="00146AC8"/>
    <w:rsid w:val="00152241"/>
    <w:rsid w:val="00160328"/>
    <w:rsid w:val="00163B1A"/>
    <w:rsid w:val="00183E9C"/>
    <w:rsid w:val="001968BA"/>
    <w:rsid w:val="001A247E"/>
    <w:rsid w:val="001A4D1D"/>
    <w:rsid w:val="001B00D8"/>
    <w:rsid w:val="001C27DC"/>
    <w:rsid w:val="001C6F7F"/>
    <w:rsid w:val="001D4843"/>
    <w:rsid w:val="001E1C54"/>
    <w:rsid w:val="001E5DCF"/>
    <w:rsid w:val="002004C3"/>
    <w:rsid w:val="00212331"/>
    <w:rsid w:val="002151BF"/>
    <w:rsid w:val="00226E85"/>
    <w:rsid w:val="0023411F"/>
    <w:rsid w:val="00251927"/>
    <w:rsid w:val="0025651E"/>
    <w:rsid w:val="00260A1C"/>
    <w:rsid w:val="00266426"/>
    <w:rsid w:val="00270C81"/>
    <w:rsid w:val="002947B9"/>
    <w:rsid w:val="002A6110"/>
    <w:rsid w:val="002C01EA"/>
    <w:rsid w:val="002D3128"/>
    <w:rsid w:val="002D3930"/>
    <w:rsid w:val="002D3D83"/>
    <w:rsid w:val="002E095B"/>
    <w:rsid w:val="002E76D5"/>
    <w:rsid w:val="002F06E0"/>
    <w:rsid w:val="002F7AD9"/>
    <w:rsid w:val="0030534D"/>
    <w:rsid w:val="003053C9"/>
    <w:rsid w:val="00316AF0"/>
    <w:rsid w:val="00322C7A"/>
    <w:rsid w:val="00330FFA"/>
    <w:rsid w:val="00335D2F"/>
    <w:rsid w:val="003365E8"/>
    <w:rsid w:val="0035292A"/>
    <w:rsid w:val="00356393"/>
    <w:rsid w:val="0035732F"/>
    <w:rsid w:val="00363B29"/>
    <w:rsid w:val="003672D7"/>
    <w:rsid w:val="00370558"/>
    <w:rsid w:val="00375F9B"/>
    <w:rsid w:val="003829C0"/>
    <w:rsid w:val="003A5D2D"/>
    <w:rsid w:val="003C1D5F"/>
    <w:rsid w:val="003C2C96"/>
    <w:rsid w:val="003C5A8E"/>
    <w:rsid w:val="003C5AEC"/>
    <w:rsid w:val="003C699A"/>
    <w:rsid w:val="003D4343"/>
    <w:rsid w:val="003E0406"/>
    <w:rsid w:val="003F2D7E"/>
    <w:rsid w:val="003F6FAE"/>
    <w:rsid w:val="00401AFC"/>
    <w:rsid w:val="00406432"/>
    <w:rsid w:val="00416C65"/>
    <w:rsid w:val="00430F5F"/>
    <w:rsid w:val="00432F78"/>
    <w:rsid w:val="00433B60"/>
    <w:rsid w:val="00440BBE"/>
    <w:rsid w:val="00440BFF"/>
    <w:rsid w:val="00443FAD"/>
    <w:rsid w:val="004468B5"/>
    <w:rsid w:val="004509B6"/>
    <w:rsid w:val="00453D98"/>
    <w:rsid w:val="00464EE2"/>
    <w:rsid w:val="00477BAB"/>
    <w:rsid w:val="00482738"/>
    <w:rsid w:val="004B10AB"/>
    <w:rsid w:val="004C78EF"/>
    <w:rsid w:val="004D1585"/>
    <w:rsid w:val="004D28A1"/>
    <w:rsid w:val="004D3711"/>
    <w:rsid w:val="004D4D52"/>
    <w:rsid w:val="004D5B8B"/>
    <w:rsid w:val="004F21F9"/>
    <w:rsid w:val="004F4F51"/>
    <w:rsid w:val="00503A5C"/>
    <w:rsid w:val="00503F3B"/>
    <w:rsid w:val="00511364"/>
    <w:rsid w:val="005119D4"/>
    <w:rsid w:val="00513282"/>
    <w:rsid w:val="0051677C"/>
    <w:rsid w:val="00516C68"/>
    <w:rsid w:val="00521F16"/>
    <w:rsid w:val="00524A0C"/>
    <w:rsid w:val="00526780"/>
    <w:rsid w:val="005315E3"/>
    <w:rsid w:val="00532B23"/>
    <w:rsid w:val="00540F6B"/>
    <w:rsid w:val="00562673"/>
    <w:rsid w:val="00573337"/>
    <w:rsid w:val="005942EA"/>
    <w:rsid w:val="005A0E90"/>
    <w:rsid w:val="005A3191"/>
    <w:rsid w:val="005A4B1F"/>
    <w:rsid w:val="005B7B6D"/>
    <w:rsid w:val="005D0606"/>
    <w:rsid w:val="005D79CC"/>
    <w:rsid w:val="005E22E3"/>
    <w:rsid w:val="005E43AF"/>
    <w:rsid w:val="005F12E8"/>
    <w:rsid w:val="005F4949"/>
    <w:rsid w:val="006018A9"/>
    <w:rsid w:val="00605326"/>
    <w:rsid w:val="00605C1A"/>
    <w:rsid w:val="00611CBB"/>
    <w:rsid w:val="0061211C"/>
    <w:rsid w:val="00614076"/>
    <w:rsid w:val="006148B2"/>
    <w:rsid w:val="00615780"/>
    <w:rsid w:val="00621FA6"/>
    <w:rsid w:val="006220BD"/>
    <w:rsid w:val="0062782B"/>
    <w:rsid w:val="00631C46"/>
    <w:rsid w:val="00636630"/>
    <w:rsid w:val="00670E81"/>
    <w:rsid w:val="00672CBB"/>
    <w:rsid w:val="0067507B"/>
    <w:rsid w:val="00677421"/>
    <w:rsid w:val="0067745C"/>
    <w:rsid w:val="006974E3"/>
    <w:rsid w:val="006A3F13"/>
    <w:rsid w:val="006B0BC9"/>
    <w:rsid w:val="006B60C8"/>
    <w:rsid w:val="006D2AB0"/>
    <w:rsid w:val="006D4166"/>
    <w:rsid w:val="006D4D9D"/>
    <w:rsid w:val="006D6072"/>
    <w:rsid w:val="006E0D03"/>
    <w:rsid w:val="006F73DF"/>
    <w:rsid w:val="00702894"/>
    <w:rsid w:val="00726A18"/>
    <w:rsid w:val="00731234"/>
    <w:rsid w:val="0074034D"/>
    <w:rsid w:val="00750FF6"/>
    <w:rsid w:val="00752F9C"/>
    <w:rsid w:val="00757B1D"/>
    <w:rsid w:val="00761346"/>
    <w:rsid w:val="00771962"/>
    <w:rsid w:val="007802ED"/>
    <w:rsid w:val="007B5102"/>
    <w:rsid w:val="007C08EF"/>
    <w:rsid w:val="007C1EA5"/>
    <w:rsid w:val="007C7260"/>
    <w:rsid w:val="007E2947"/>
    <w:rsid w:val="0082053D"/>
    <w:rsid w:val="0082628A"/>
    <w:rsid w:val="00826825"/>
    <w:rsid w:val="00862946"/>
    <w:rsid w:val="00873060"/>
    <w:rsid w:val="0087655B"/>
    <w:rsid w:val="008773AD"/>
    <w:rsid w:val="0089337B"/>
    <w:rsid w:val="008A3552"/>
    <w:rsid w:val="008B728B"/>
    <w:rsid w:val="008C130D"/>
    <w:rsid w:val="008C303C"/>
    <w:rsid w:val="008C6576"/>
    <w:rsid w:val="008D163F"/>
    <w:rsid w:val="008D4CCE"/>
    <w:rsid w:val="008D4D28"/>
    <w:rsid w:val="008D503B"/>
    <w:rsid w:val="008D6E76"/>
    <w:rsid w:val="008E2807"/>
    <w:rsid w:val="008E3AC6"/>
    <w:rsid w:val="008E7B81"/>
    <w:rsid w:val="008F7568"/>
    <w:rsid w:val="00915938"/>
    <w:rsid w:val="009271AF"/>
    <w:rsid w:val="00930C0E"/>
    <w:rsid w:val="009335A5"/>
    <w:rsid w:val="009434F1"/>
    <w:rsid w:val="00973A63"/>
    <w:rsid w:val="009777B9"/>
    <w:rsid w:val="009815C5"/>
    <w:rsid w:val="00982367"/>
    <w:rsid w:val="00990927"/>
    <w:rsid w:val="009B245F"/>
    <w:rsid w:val="009B4F3E"/>
    <w:rsid w:val="009B6FF3"/>
    <w:rsid w:val="009C05C7"/>
    <w:rsid w:val="009C3E80"/>
    <w:rsid w:val="009C4B49"/>
    <w:rsid w:val="009C51DA"/>
    <w:rsid w:val="009D400E"/>
    <w:rsid w:val="009E02C0"/>
    <w:rsid w:val="009E1EB9"/>
    <w:rsid w:val="009E3208"/>
    <w:rsid w:val="009E6028"/>
    <w:rsid w:val="009E7E26"/>
    <w:rsid w:val="009F002B"/>
    <w:rsid w:val="009F3CE0"/>
    <w:rsid w:val="009F6347"/>
    <w:rsid w:val="00A05A89"/>
    <w:rsid w:val="00A1640A"/>
    <w:rsid w:val="00A20AE9"/>
    <w:rsid w:val="00A24B49"/>
    <w:rsid w:val="00A40382"/>
    <w:rsid w:val="00A40E70"/>
    <w:rsid w:val="00A654A5"/>
    <w:rsid w:val="00A87DCF"/>
    <w:rsid w:val="00A93444"/>
    <w:rsid w:val="00A93716"/>
    <w:rsid w:val="00AB518A"/>
    <w:rsid w:val="00AC043F"/>
    <w:rsid w:val="00AC3D03"/>
    <w:rsid w:val="00AD15AC"/>
    <w:rsid w:val="00AD24AC"/>
    <w:rsid w:val="00AD3727"/>
    <w:rsid w:val="00AE1EC1"/>
    <w:rsid w:val="00AE3297"/>
    <w:rsid w:val="00AE4664"/>
    <w:rsid w:val="00B320EC"/>
    <w:rsid w:val="00B4416D"/>
    <w:rsid w:val="00B70FBF"/>
    <w:rsid w:val="00B8695D"/>
    <w:rsid w:val="00B96606"/>
    <w:rsid w:val="00BA48A5"/>
    <w:rsid w:val="00BC1D9A"/>
    <w:rsid w:val="00BC699A"/>
    <w:rsid w:val="00BE0700"/>
    <w:rsid w:val="00BE4077"/>
    <w:rsid w:val="00BE6087"/>
    <w:rsid w:val="00BF2F9C"/>
    <w:rsid w:val="00C04A3E"/>
    <w:rsid w:val="00C12662"/>
    <w:rsid w:val="00C13FA2"/>
    <w:rsid w:val="00C14600"/>
    <w:rsid w:val="00C14B10"/>
    <w:rsid w:val="00C151CE"/>
    <w:rsid w:val="00C20656"/>
    <w:rsid w:val="00C30112"/>
    <w:rsid w:val="00C43EBB"/>
    <w:rsid w:val="00C4545A"/>
    <w:rsid w:val="00C53B9F"/>
    <w:rsid w:val="00C56CDB"/>
    <w:rsid w:val="00C6077D"/>
    <w:rsid w:val="00C758C9"/>
    <w:rsid w:val="00CA27D8"/>
    <w:rsid w:val="00CA37E1"/>
    <w:rsid w:val="00CB1910"/>
    <w:rsid w:val="00CB79F2"/>
    <w:rsid w:val="00CC1FF1"/>
    <w:rsid w:val="00CF1D2D"/>
    <w:rsid w:val="00D01F02"/>
    <w:rsid w:val="00D14DBB"/>
    <w:rsid w:val="00D326C7"/>
    <w:rsid w:val="00D3386C"/>
    <w:rsid w:val="00D3482B"/>
    <w:rsid w:val="00D42965"/>
    <w:rsid w:val="00D47FA1"/>
    <w:rsid w:val="00D6116B"/>
    <w:rsid w:val="00D73453"/>
    <w:rsid w:val="00D73EAE"/>
    <w:rsid w:val="00D8461C"/>
    <w:rsid w:val="00D9162E"/>
    <w:rsid w:val="00DA5FD1"/>
    <w:rsid w:val="00DA7166"/>
    <w:rsid w:val="00DB63CF"/>
    <w:rsid w:val="00DC6D6F"/>
    <w:rsid w:val="00DC773F"/>
    <w:rsid w:val="00DD7BEF"/>
    <w:rsid w:val="00DE02FF"/>
    <w:rsid w:val="00DE63FA"/>
    <w:rsid w:val="00DE7046"/>
    <w:rsid w:val="00E02AC2"/>
    <w:rsid w:val="00E03A7F"/>
    <w:rsid w:val="00E05A34"/>
    <w:rsid w:val="00E103D4"/>
    <w:rsid w:val="00E27F51"/>
    <w:rsid w:val="00E32427"/>
    <w:rsid w:val="00E335DF"/>
    <w:rsid w:val="00E351AA"/>
    <w:rsid w:val="00E40735"/>
    <w:rsid w:val="00E6120A"/>
    <w:rsid w:val="00E62660"/>
    <w:rsid w:val="00E633D0"/>
    <w:rsid w:val="00E72A26"/>
    <w:rsid w:val="00E755D2"/>
    <w:rsid w:val="00E92178"/>
    <w:rsid w:val="00E9354F"/>
    <w:rsid w:val="00E9608C"/>
    <w:rsid w:val="00EA03B3"/>
    <w:rsid w:val="00EA285B"/>
    <w:rsid w:val="00EA372B"/>
    <w:rsid w:val="00EB0D4A"/>
    <w:rsid w:val="00EB6159"/>
    <w:rsid w:val="00EC072D"/>
    <w:rsid w:val="00EC40F3"/>
    <w:rsid w:val="00ED453B"/>
    <w:rsid w:val="00ED484E"/>
    <w:rsid w:val="00ED6D2E"/>
    <w:rsid w:val="00EE36A5"/>
    <w:rsid w:val="00EE6C87"/>
    <w:rsid w:val="00EF7C44"/>
    <w:rsid w:val="00EF7CCD"/>
    <w:rsid w:val="00F01CEF"/>
    <w:rsid w:val="00F15207"/>
    <w:rsid w:val="00F300EC"/>
    <w:rsid w:val="00F34440"/>
    <w:rsid w:val="00F3742E"/>
    <w:rsid w:val="00F55F2B"/>
    <w:rsid w:val="00F56367"/>
    <w:rsid w:val="00F61129"/>
    <w:rsid w:val="00F73E12"/>
    <w:rsid w:val="00F76447"/>
    <w:rsid w:val="00F81518"/>
    <w:rsid w:val="00F82EC2"/>
    <w:rsid w:val="00F928F3"/>
    <w:rsid w:val="00F96243"/>
    <w:rsid w:val="00F97E75"/>
    <w:rsid w:val="00FA7C8B"/>
    <w:rsid w:val="00FC05F2"/>
    <w:rsid w:val="00FD2456"/>
    <w:rsid w:val="00FD4560"/>
    <w:rsid w:val="00FD4910"/>
    <w:rsid w:val="00FE42E4"/>
    <w:rsid w:val="00FE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F2"/>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customStyle="1" w:styleId="UnresolvedMention">
    <w:name w:val="Unresolved Mention"/>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nostate.edu/catalog/academic-regulations/index.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3</cp:revision>
  <dcterms:created xsi:type="dcterms:W3CDTF">2021-03-12T16:15:00Z</dcterms:created>
  <dcterms:modified xsi:type="dcterms:W3CDTF">2021-03-12T16:16:00Z</dcterms:modified>
</cp:coreProperties>
</file>