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>Senate  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FAX:  278-5745</w:t>
      </w:r>
      <w:r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32806CA0" w:rsidR="00AB518A" w:rsidRPr="00FD2456" w:rsidRDefault="00526780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February 11</w:t>
      </w:r>
      <w:r w:rsidR="00AB518A">
        <w:rPr>
          <w:rStyle w:val="normaltextrun"/>
        </w:rPr>
        <w:t>, 202</w:t>
      </w:r>
      <w:r w:rsidR="000038D0">
        <w:rPr>
          <w:rStyle w:val="normaltextrun"/>
        </w:rPr>
        <w:t>1</w:t>
      </w:r>
    </w:p>
    <w:p w14:paraId="700A1BB8" w14:textId="10F941D2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1A279540" w14:textId="2543698C" w:rsidR="00251927" w:rsidRDefault="00356393" w:rsidP="00A620F2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highlight w:val="yellow"/>
        </w:rPr>
      </w:pPr>
      <w:r w:rsidRPr="002151BF">
        <w:rPr>
          <w:rStyle w:val="normaltextrun"/>
          <w:highlight w:val="yellow"/>
        </w:rPr>
        <w:t>Members Attending:</w:t>
      </w:r>
      <w:r w:rsidR="00A620F2">
        <w:rPr>
          <w:rStyle w:val="normaltextrun"/>
          <w:highlight w:val="yellow"/>
        </w:rPr>
        <w:tab/>
      </w:r>
      <w:r w:rsidRPr="002151BF">
        <w:rPr>
          <w:rStyle w:val="normaltextrun"/>
          <w:highlight w:val="yellow"/>
        </w:rPr>
        <w:t xml:space="preserve">James </w:t>
      </w:r>
      <w:proofErr w:type="spellStart"/>
      <w:r w:rsidRPr="002151BF">
        <w:rPr>
          <w:rStyle w:val="normaltextrun"/>
          <w:highlight w:val="yellow"/>
        </w:rPr>
        <w:t>Mullooly</w:t>
      </w:r>
      <w:proofErr w:type="spellEnd"/>
      <w:r w:rsidRPr="002151BF">
        <w:rPr>
          <w:rStyle w:val="normaltextrun"/>
          <w:highlight w:val="yellow"/>
        </w:rPr>
        <w:t xml:space="preserve"> (Chair),</w:t>
      </w:r>
      <w:r w:rsidR="003C1D5F" w:rsidRPr="002151BF">
        <w:rPr>
          <w:rStyle w:val="normaltextrun"/>
          <w:highlight w:val="yellow"/>
        </w:rPr>
        <w:t xml:space="preserve"> </w:t>
      </w:r>
      <w:r w:rsidR="00631C46" w:rsidRPr="002151BF">
        <w:rPr>
          <w:rStyle w:val="normaltextrun"/>
          <w:highlight w:val="yellow"/>
        </w:rPr>
        <w:t>Nichole Walsh</w:t>
      </w:r>
      <w:r w:rsidR="006F73DF" w:rsidRPr="002151BF">
        <w:rPr>
          <w:rStyle w:val="normaltextrun"/>
          <w:highlight w:val="yellow"/>
        </w:rPr>
        <w:t>,</w:t>
      </w:r>
      <w:r w:rsidR="00AB518A" w:rsidRPr="002151BF">
        <w:rPr>
          <w:rStyle w:val="normaltextrun"/>
          <w:highlight w:val="yellow"/>
        </w:rPr>
        <w:t xml:space="preserve"> </w:t>
      </w:r>
      <w:r w:rsidR="00AD3727" w:rsidRPr="002151BF">
        <w:rPr>
          <w:rStyle w:val="spellingerror"/>
          <w:highlight w:val="yellow"/>
        </w:rPr>
        <w:t>,</w:t>
      </w:r>
      <w:r w:rsidR="003C1D5F" w:rsidRPr="002151BF">
        <w:rPr>
          <w:rStyle w:val="spellingerror"/>
          <w:highlight w:val="yellow"/>
        </w:rPr>
        <w:t xml:space="preserve"> </w:t>
      </w:r>
      <w:r w:rsidR="003C1D5F" w:rsidRPr="002151BF">
        <w:rPr>
          <w:rStyle w:val="normaltextrun"/>
          <w:highlight w:val="yellow"/>
        </w:rPr>
        <w:t>Dave </w:t>
      </w:r>
      <w:proofErr w:type="spellStart"/>
      <w:r w:rsidR="003C1D5F" w:rsidRPr="002151BF">
        <w:rPr>
          <w:rStyle w:val="spellingerror"/>
          <w:highlight w:val="yellow"/>
        </w:rPr>
        <w:t>Goorahoo</w:t>
      </w:r>
      <w:proofErr w:type="spellEnd"/>
      <w:r w:rsidR="003C1D5F" w:rsidRPr="002151BF">
        <w:rPr>
          <w:rStyle w:val="spellingerror"/>
          <w:highlight w:val="yellow"/>
        </w:rPr>
        <w:t>,</w:t>
      </w:r>
      <w:r w:rsidR="00A620F2">
        <w:rPr>
          <w:rStyle w:val="spellingerror"/>
          <w:highlight w:val="yellow"/>
        </w:rPr>
        <w:t xml:space="preserve"> </w:t>
      </w:r>
      <w:r w:rsidR="00EE6C87" w:rsidRPr="002151BF">
        <w:rPr>
          <w:color w:val="222222"/>
          <w:highlight w:val="yellow"/>
        </w:rPr>
        <w:t xml:space="preserve">Aaron </w:t>
      </w:r>
      <w:proofErr w:type="spellStart"/>
      <w:r w:rsidR="00EE6C87" w:rsidRPr="002151BF">
        <w:rPr>
          <w:color w:val="222222"/>
          <w:highlight w:val="yellow"/>
        </w:rPr>
        <w:t>Stillmaker</w:t>
      </w:r>
      <w:proofErr w:type="spellEnd"/>
      <w:r w:rsidR="00EE6C87" w:rsidRPr="002151BF">
        <w:rPr>
          <w:highlight w:val="yellow"/>
        </w:rPr>
        <w:t xml:space="preserve">, </w:t>
      </w:r>
      <w:r w:rsidR="00873060" w:rsidRPr="002151BF">
        <w:rPr>
          <w:rStyle w:val="normaltextrun"/>
          <w:highlight w:val="yellow"/>
        </w:rPr>
        <w:t>Oscar Vega,</w:t>
      </w:r>
      <w:r w:rsidR="00873060" w:rsidRPr="002151BF">
        <w:rPr>
          <w:highlight w:val="yellow"/>
        </w:rPr>
        <w:t xml:space="preserve"> </w:t>
      </w:r>
      <w:r w:rsidR="00E72A26" w:rsidRPr="002151BF">
        <w:rPr>
          <w:highlight w:val="yellow"/>
        </w:rPr>
        <w:t xml:space="preserve">Hisham Ayman </w:t>
      </w:r>
      <w:proofErr w:type="spellStart"/>
      <w:r w:rsidR="00E72A26" w:rsidRPr="002151BF">
        <w:rPr>
          <w:highlight w:val="yellow"/>
        </w:rPr>
        <w:t>Qutob</w:t>
      </w:r>
      <w:proofErr w:type="spellEnd"/>
      <w:r w:rsidR="00E72A26" w:rsidRPr="002151BF">
        <w:rPr>
          <w:highlight w:val="yellow"/>
        </w:rPr>
        <w:t xml:space="preserve"> (ASI)</w:t>
      </w:r>
      <w:r w:rsidR="00915938" w:rsidRPr="002151BF">
        <w:rPr>
          <w:rStyle w:val="normaltextrun"/>
          <w:highlight w:val="yellow"/>
        </w:rPr>
        <w:t>, Bernadette Muscat (ex officio)</w:t>
      </w:r>
    </w:p>
    <w:p w14:paraId="2634F7D4" w14:textId="77777777" w:rsidR="00A620F2" w:rsidRPr="002151BF" w:rsidRDefault="00A620F2" w:rsidP="00A620F2">
      <w:pPr>
        <w:pStyle w:val="paragraph"/>
        <w:spacing w:before="0" w:beforeAutospacing="0" w:after="0" w:afterAutospacing="0"/>
        <w:ind w:left="2160" w:hanging="2160"/>
        <w:textAlignment w:val="baseline"/>
        <w:rPr>
          <w:highlight w:val="yellow"/>
        </w:rPr>
      </w:pPr>
    </w:p>
    <w:p w14:paraId="57C27638" w14:textId="59143CEE" w:rsidR="000038D0" w:rsidRDefault="000038D0" w:rsidP="00A620F2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spellingerror"/>
        </w:rPr>
      </w:pPr>
      <w:r w:rsidRPr="002151BF">
        <w:rPr>
          <w:highlight w:val="yellow"/>
        </w:rPr>
        <w:t xml:space="preserve">Absent: </w:t>
      </w:r>
      <w:r w:rsidR="00A620F2">
        <w:rPr>
          <w:highlight w:val="yellow"/>
        </w:rPr>
        <w:tab/>
      </w:r>
      <w:r w:rsidR="00873060" w:rsidRPr="002151BF">
        <w:rPr>
          <w:rStyle w:val="normaltextrun"/>
          <w:highlight w:val="yellow"/>
        </w:rPr>
        <w:t>Kathi </w:t>
      </w:r>
      <w:proofErr w:type="spellStart"/>
      <w:r w:rsidR="00873060" w:rsidRPr="002151BF">
        <w:rPr>
          <w:rStyle w:val="spellingerror"/>
          <w:highlight w:val="yellow"/>
        </w:rPr>
        <w:t>Rindahl</w:t>
      </w:r>
      <w:proofErr w:type="spellEnd"/>
      <w:r w:rsidR="00873060" w:rsidRPr="002151BF">
        <w:rPr>
          <w:rStyle w:val="spellingerror"/>
          <w:highlight w:val="yellow"/>
        </w:rPr>
        <w:t>,</w:t>
      </w:r>
      <w:r w:rsidR="00873060" w:rsidRPr="002151BF">
        <w:rPr>
          <w:rStyle w:val="normaltextrun"/>
          <w:highlight w:val="yellow"/>
        </w:rPr>
        <w:t xml:space="preserve"> </w:t>
      </w:r>
      <w:r w:rsidRPr="002151BF">
        <w:rPr>
          <w:rStyle w:val="normaltextrun"/>
          <w:highlight w:val="yellow"/>
        </w:rPr>
        <w:t>Ahmad </w:t>
      </w:r>
      <w:proofErr w:type="spellStart"/>
      <w:r w:rsidRPr="002151BF">
        <w:rPr>
          <w:rStyle w:val="spellingerror"/>
          <w:highlight w:val="yellow"/>
        </w:rPr>
        <w:t>Borazan</w:t>
      </w:r>
      <w:proofErr w:type="spellEnd"/>
      <w:r w:rsidRPr="002151BF">
        <w:rPr>
          <w:rStyle w:val="spellingerror"/>
          <w:highlight w:val="yellow"/>
        </w:rPr>
        <w:t>,</w:t>
      </w:r>
      <w:r w:rsidRPr="002151BF">
        <w:rPr>
          <w:rStyle w:val="normaltextrun"/>
        </w:rPr>
        <w:t xml:space="preserve"> </w:t>
      </w:r>
    </w:p>
    <w:p w14:paraId="6A520716" w14:textId="77777777" w:rsidR="000038D0" w:rsidRPr="00FD2456" w:rsidRDefault="000038D0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77E5BA60" w:rsidR="0021233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>A meeting of the Academic Policy &amp; Planning Committee was called to order by Chair Mullooly on Thursday, at 2:</w:t>
      </w:r>
      <w:r w:rsidR="00D6116B">
        <w:rPr>
          <w:rStyle w:val="normaltextrun"/>
        </w:rPr>
        <w:t>0</w:t>
      </w:r>
      <w:r w:rsidR="00526780">
        <w:rPr>
          <w:rStyle w:val="normaltextrun"/>
        </w:rPr>
        <w:t>0</w:t>
      </w:r>
      <w:r w:rsidR="00AD3727" w:rsidRPr="00FD2456">
        <w:rPr>
          <w:rStyle w:val="normaltextrun"/>
        </w:rPr>
        <w:t xml:space="preserve">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0845D023" w14:textId="77777777" w:rsidR="00D6116B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</w:rPr>
      </w:pPr>
    </w:p>
    <w:p w14:paraId="5BDE541E" w14:textId="3279DDFC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Agenda.</w:t>
      </w:r>
      <w:r w:rsidRPr="00FD2456">
        <w:rPr>
          <w:rStyle w:val="eop"/>
        </w:rPr>
        <w:t> </w:t>
      </w:r>
    </w:p>
    <w:p w14:paraId="464A6DCC" w14:textId="34D4C0EB" w:rsidR="00526780" w:rsidRPr="00FD2456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5E62726" w14:textId="0BC2F7FD" w:rsidR="00356393" w:rsidRPr="00DB63CF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EE6C87">
        <w:rPr>
          <w:rStyle w:val="normaltextrun"/>
        </w:rPr>
        <w:t>2. Approval of Minutes for:</w:t>
      </w:r>
      <w:r w:rsidRPr="00EE6C87">
        <w:rPr>
          <w:rStyle w:val="eop"/>
        </w:rPr>
        <w:t> </w:t>
      </w:r>
      <w:r w:rsidR="00416C65" w:rsidRPr="00EE6C87">
        <w:rPr>
          <w:rStyle w:val="normaltextrun"/>
        </w:rPr>
        <w:t>1</w:t>
      </w:r>
      <w:r w:rsidR="006F73DF" w:rsidRPr="00EE6C87">
        <w:rPr>
          <w:rStyle w:val="normaltextrun"/>
        </w:rPr>
        <w:t>/</w:t>
      </w:r>
      <w:r w:rsidR="00526780">
        <w:rPr>
          <w:rStyle w:val="normaltextrun"/>
        </w:rPr>
        <w:t>28</w:t>
      </w:r>
      <w:r w:rsidR="006F73DF" w:rsidRPr="00EE6C87">
        <w:rPr>
          <w:rStyle w:val="normaltextrun"/>
        </w:rPr>
        <w:t>/2</w:t>
      </w:r>
      <w:r w:rsidR="00526780">
        <w:rPr>
          <w:rStyle w:val="normaltextrun"/>
        </w:rPr>
        <w:t>1</w:t>
      </w:r>
      <w:r w:rsidR="006F73DF" w:rsidRPr="00EE6C87">
        <w:rPr>
          <w:rStyle w:val="normaltextrun"/>
        </w:rPr>
        <w:t> </w:t>
      </w:r>
    </w:p>
    <w:p w14:paraId="11075872" w14:textId="60F9C273" w:rsidR="001C6F7F" w:rsidRPr="00FD2456" w:rsidRDefault="00433B60" w:rsidP="00873060">
      <w:pPr>
        <w:ind w:firstLine="720"/>
      </w:pPr>
      <w:r w:rsidRPr="00FD2456">
        <w:rPr>
          <w:rStyle w:val="normaltextrun"/>
        </w:rPr>
        <w:t xml:space="preserve">MSC </w:t>
      </w:r>
    </w:p>
    <w:p w14:paraId="3649E5AB" w14:textId="433CA1C0" w:rsidR="00416C65" w:rsidRDefault="00416C65" w:rsidP="00416C65">
      <w:pPr>
        <w:pStyle w:val="NoSpacing"/>
        <w:rPr>
          <w:color w:val="222222"/>
        </w:rPr>
      </w:pPr>
      <w:r w:rsidRPr="004509B6">
        <w:rPr>
          <w:color w:val="222222"/>
        </w:rPr>
        <w:t>3. Communications and Announcements:</w:t>
      </w:r>
    </w:p>
    <w:p w14:paraId="51C9D03F" w14:textId="72A0A166" w:rsidR="00526780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 - Report about Online Teaching Forum (i.e., APM 206 and residency APM338) </w:t>
      </w:r>
    </w:p>
    <w:p w14:paraId="3E70B86E" w14:textId="1F82A92B" w:rsidR="0006553C" w:rsidRDefault="00526780" w:rsidP="0006553C">
      <w:pPr>
        <w:pStyle w:val="NoSpacing"/>
        <w:rPr>
          <w:color w:val="222222"/>
        </w:rPr>
      </w:pPr>
      <w:r w:rsidRPr="00F34440">
        <w:rPr>
          <w:color w:val="222222"/>
        </w:rPr>
        <w:t xml:space="preserve">    -</w:t>
      </w:r>
      <w:r w:rsidR="00F34440" w:rsidRPr="00F34440">
        <w:rPr>
          <w:color w:val="222222"/>
        </w:rPr>
        <w:t xml:space="preserve"> A</w:t>
      </w:r>
      <w:r w:rsidR="0006553C">
        <w:rPr>
          <w:color w:val="222222"/>
        </w:rPr>
        <w:t xml:space="preserve">PM </w:t>
      </w:r>
      <w:r w:rsidR="00F34440" w:rsidRPr="00F34440">
        <w:rPr>
          <w:color w:val="222222"/>
        </w:rPr>
        <w:t>241</w:t>
      </w:r>
      <w:r w:rsidR="00F34440">
        <w:rPr>
          <w:color w:val="222222"/>
        </w:rPr>
        <w:t xml:space="preserve"> </w:t>
      </w:r>
      <w:r w:rsidR="00F34440" w:rsidRPr="00F34440">
        <w:rPr>
          <w:color w:val="222222"/>
        </w:rPr>
        <w:t>(Syllabus)</w:t>
      </w:r>
      <w:r w:rsidR="00F34440">
        <w:rPr>
          <w:color w:val="222222"/>
        </w:rPr>
        <w:t xml:space="preserve"> Add definition for </w:t>
      </w:r>
      <w:r w:rsidR="00F34440" w:rsidRPr="00F34440">
        <w:rPr>
          <w:color w:val="222222"/>
        </w:rPr>
        <w:t>Admin Drops</w:t>
      </w:r>
      <w:r w:rsidR="0006553C">
        <w:rPr>
          <w:color w:val="222222"/>
        </w:rPr>
        <w:t>, “</w:t>
      </w:r>
      <w:r w:rsidR="00F34440" w:rsidRPr="00F34440">
        <w:rPr>
          <w:color w:val="222222"/>
        </w:rPr>
        <w:t>no</w:t>
      </w:r>
      <w:r w:rsidR="0006553C">
        <w:rPr>
          <w:color w:val="222222"/>
        </w:rPr>
        <w:t xml:space="preserve"> </w:t>
      </w:r>
      <w:r w:rsidR="00F34440" w:rsidRPr="00F34440">
        <w:rPr>
          <w:color w:val="222222"/>
        </w:rPr>
        <w:t>shows</w:t>
      </w:r>
      <w:r w:rsidR="0006553C">
        <w:rPr>
          <w:color w:val="222222"/>
        </w:rPr>
        <w:t>”</w:t>
      </w:r>
      <w:r w:rsidR="00F34440">
        <w:rPr>
          <w:color w:val="222222"/>
        </w:rPr>
        <w:t xml:space="preserve"> in hybrid </w:t>
      </w:r>
      <w:r w:rsidR="0006553C">
        <w:rPr>
          <w:color w:val="222222"/>
        </w:rPr>
        <w:t>context</w:t>
      </w:r>
      <w:r w:rsidR="00F34440">
        <w:rPr>
          <w:color w:val="222222"/>
        </w:rPr>
        <w:t>.</w:t>
      </w:r>
      <w:r w:rsidR="0006553C">
        <w:rPr>
          <w:color w:val="222222"/>
        </w:rPr>
        <w:t xml:space="preserve"> Could    </w:t>
      </w:r>
    </w:p>
    <w:p w14:paraId="7173F0A6" w14:textId="25157444" w:rsidR="00F34440" w:rsidRDefault="0006553C" w:rsidP="00F34440">
      <w:pPr>
        <w:pStyle w:val="NoSpacing"/>
        <w:rPr>
          <w:color w:val="222222"/>
        </w:rPr>
      </w:pPr>
      <w:r>
        <w:rPr>
          <w:color w:val="222222"/>
        </w:rPr>
        <w:t xml:space="preserve">     add </w:t>
      </w:r>
      <w:r w:rsidRPr="00F34440">
        <w:rPr>
          <w:color w:val="222222"/>
        </w:rPr>
        <w:t>“in first 10 days, students</w:t>
      </w:r>
      <w:r>
        <w:rPr>
          <w:color w:val="222222"/>
        </w:rPr>
        <w:t xml:space="preserve"> </w:t>
      </w:r>
      <w:r w:rsidRPr="00F34440">
        <w:rPr>
          <w:color w:val="222222"/>
        </w:rPr>
        <w:t>must participate in one of the following ways (e.g., …)</w:t>
      </w:r>
      <w:r>
        <w:rPr>
          <w:color w:val="222222"/>
        </w:rPr>
        <w:t>”</w:t>
      </w:r>
      <w:r w:rsidRPr="00F34440">
        <w:rPr>
          <w:color w:val="222222"/>
        </w:rPr>
        <w:t>.</w:t>
      </w:r>
    </w:p>
    <w:p w14:paraId="57945427" w14:textId="1DA344BE" w:rsidR="0006553C" w:rsidRDefault="0006553C" w:rsidP="00526780">
      <w:pPr>
        <w:pStyle w:val="NoSpacing"/>
        <w:rPr>
          <w:color w:val="222222"/>
        </w:rPr>
      </w:pPr>
      <w:r>
        <w:rPr>
          <w:color w:val="222222"/>
        </w:rPr>
        <w:t xml:space="preserve">    -</w:t>
      </w:r>
      <w:r w:rsidRPr="00F34440">
        <w:rPr>
          <w:color w:val="222222"/>
        </w:rPr>
        <w:t xml:space="preserve"> AP</w:t>
      </w:r>
      <w:r>
        <w:rPr>
          <w:color w:val="222222"/>
        </w:rPr>
        <w:t>M</w:t>
      </w:r>
      <w:r w:rsidRPr="00F34440">
        <w:rPr>
          <w:color w:val="222222"/>
        </w:rPr>
        <w:t xml:space="preserve"> 231</w:t>
      </w:r>
      <w:r>
        <w:rPr>
          <w:color w:val="222222"/>
        </w:rPr>
        <w:t xml:space="preserve"> </w:t>
      </w:r>
      <w:r w:rsidRPr="00F34440">
        <w:rPr>
          <w:color w:val="222222"/>
        </w:rPr>
        <w:t>(</w:t>
      </w:r>
      <w:r>
        <w:rPr>
          <w:color w:val="222222"/>
        </w:rPr>
        <w:t>Add/Drop</w:t>
      </w:r>
      <w:r w:rsidRPr="00F34440">
        <w:rPr>
          <w:color w:val="222222"/>
        </w:rPr>
        <w:t>)</w:t>
      </w:r>
      <w:r>
        <w:rPr>
          <w:color w:val="222222"/>
        </w:rPr>
        <w:t xml:space="preserve"> Need to define “absence” in a hybrid or “</w:t>
      </w:r>
      <w:proofErr w:type="spellStart"/>
      <w:r>
        <w:rPr>
          <w:color w:val="222222"/>
        </w:rPr>
        <w:t>HyFlex</w:t>
      </w:r>
      <w:proofErr w:type="spellEnd"/>
      <w:r>
        <w:rPr>
          <w:color w:val="222222"/>
        </w:rPr>
        <w:t xml:space="preserve">” class. [for AIT]. </w:t>
      </w:r>
    </w:p>
    <w:p w14:paraId="75EC6BE1" w14:textId="4145C55C" w:rsidR="005D79CC" w:rsidRDefault="00526780" w:rsidP="00526780">
      <w:pPr>
        <w:pStyle w:val="NoSpacing"/>
        <w:rPr>
          <w:color w:val="222222"/>
        </w:rPr>
      </w:pPr>
      <w:r w:rsidRPr="003F6FAE">
        <w:rPr>
          <w:color w:val="222222"/>
        </w:rPr>
        <w:t xml:space="preserve">    -</w:t>
      </w:r>
      <w:r w:rsidR="0006553C">
        <w:rPr>
          <w:color w:val="222222"/>
        </w:rPr>
        <w:t xml:space="preserve"> </w:t>
      </w:r>
      <w:r w:rsidRPr="003F6FAE">
        <w:rPr>
          <w:color w:val="222222"/>
        </w:rPr>
        <w:t>Is online influencing GPA</w:t>
      </w:r>
      <w:r>
        <w:rPr>
          <w:color w:val="222222"/>
        </w:rPr>
        <w:t xml:space="preserve"> (the C/NC temporary options </w:t>
      </w:r>
      <w:proofErr w:type="gramStart"/>
      <w:r>
        <w:rPr>
          <w:color w:val="222222"/>
        </w:rPr>
        <w:t>is</w:t>
      </w:r>
      <w:proofErr w:type="gramEnd"/>
      <w:r>
        <w:rPr>
          <w:color w:val="222222"/>
        </w:rPr>
        <w:t xml:space="preserve"> skewing these data currently, </w:t>
      </w:r>
    </w:p>
    <w:p w14:paraId="178499F6" w14:textId="19BBBD48" w:rsidR="00F34440" w:rsidRDefault="005D79CC" w:rsidP="00526780">
      <w:pPr>
        <w:pStyle w:val="NoSpacing"/>
        <w:rPr>
          <w:color w:val="222222"/>
        </w:rPr>
      </w:pPr>
      <w:r>
        <w:rPr>
          <w:color w:val="222222"/>
        </w:rPr>
        <w:t xml:space="preserve">     </w:t>
      </w:r>
      <w:r w:rsidR="00526780">
        <w:rPr>
          <w:color w:val="222222"/>
        </w:rPr>
        <w:t>resulting in inflated GPAs; other things might be skewing these data)</w:t>
      </w:r>
      <w:r w:rsidR="00873060">
        <w:rPr>
          <w:color w:val="222222"/>
        </w:rPr>
        <w:t xml:space="preserve"> [</w:t>
      </w:r>
      <w:r w:rsidR="0006553C">
        <w:rPr>
          <w:color w:val="222222"/>
        </w:rPr>
        <w:t>for</w:t>
      </w:r>
      <w:r w:rsidR="00873060">
        <w:rPr>
          <w:color w:val="222222"/>
        </w:rPr>
        <w:t xml:space="preserve"> AIT]</w:t>
      </w:r>
    </w:p>
    <w:p w14:paraId="6758CB0F" w14:textId="00FF5572" w:rsidR="005D79CC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</w:t>
      </w:r>
      <w:r w:rsidR="00E40735">
        <w:rPr>
          <w:color w:val="222222"/>
        </w:rPr>
        <w:t xml:space="preserve"> </w:t>
      </w:r>
      <w:r>
        <w:rPr>
          <w:color w:val="222222"/>
        </w:rPr>
        <w:t xml:space="preserve">- Enrollment limits (with online, you can add more, technically, but should you?) [this might </w:t>
      </w:r>
    </w:p>
    <w:p w14:paraId="168F449B" w14:textId="5259274E" w:rsidR="00873060" w:rsidRDefault="005D79CC" w:rsidP="00526780">
      <w:pPr>
        <w:pStyle w:val="NoSpacing"/>
        <w:rPr>
          <w:color w:val="222222"/>
        </w:rPr>
      </w:pPr>
      <w:r>
        <w:rPr>
          <w:color w:val="222222"/>
        </w:rPr>
        <w:t xml:space="preserve">     </w:t>
      </w:r>
      <w:r w:rsidR="00526780">
        <w:rPr>
          <w:color w:val="222222"/>
        </w:rPr>
        <w:t>be a need for ASI to educate</w:t>
      </w:r>
      <w:r>
        <w:rPr>
          <w:color w:val="222222"/>
        </w:rPr>
        <w:t xml:space="preserve"> students about class limits based on workload not available seats.   </w:t>
      </w:r>
    </w:p>
    <w:p w14:paraId="456DF5B6" w14:textId="6602DAC2" w:rsidR="00526780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 -</w:t>
      </w:r>
      <w:r w:rsidR="005E22E3">
        <w:rPr>
          <w:color w:val="222222"/>
        </w:rPr>
        <w:t xml:space="preserve"> </w:t>
      </w:r>
      <w:r>
        <w:rPr>
          <w:color w:val="222222"/>
        </w:rPr>
        <w:t xml:space="preserve">APM 203 (Special Majors) our </w:t>
      </w:r>
      <w:r w:rsidR="005E22E3">
        <w:rPr>
          <w:color w:val="222222"/>
        </w:rPr>
        <w:t xml:space="preserve">Fall 2020 </w:t>
      </w:r>
      <w:r>
        <w:rPr>
          <w:color w:val="222222"/>
        </w:rPr>
        <w:t>amendments are still on the Senate agenda.</w:t>
      </w:r>
    </w:p>
    <w:p w14:paraId="66EBE753" w14:textId="305FA88A" w:rsidR="00526780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 - Next week</w:t>
      </w:r>
      <w:r w:rsidR="00873060">
        <w:rPr>
          <w:color w:val="222222"/>
        </w:rPr>
        <w:t>,</w:t>
      </w:r>
      <w:r>
        <w:rPr>
          <w:color w:val="222222"/>
        </w:rPr>
        <w:t xml:space="preserve"> no meeting </w:t>
      </w:r>
      <w:r w:rsidR="005D79CC">
        <w:rPr>
          <w:color w:val="222222"/>
        </w:rPr>
        <w:t>Nichol’s</w:t>
      </w:r>
      <w:r>
        <w:rPr>
          <w:color w:val="222222"/>
        </w:rPr>
        <w:t xml:space="preserve"> B</w:t>
      </w:r>
      <w:r w:rsidR="005D79CC">
        <w:rPr>
          <w:color w:val="222222"/>
        </w:rPr>
        <w:t>irthday and Chair is occupied at</w:t>
      </w:r>
      <w:r w:rsidR="00873060">
        <w:rPr>
          <w:color w:val="222222"/>
        </w:rPr>
        <w:t xml:space="preserve"> </w:t>
      </w:r>
      <w:r w:rsidR="005D79CC">
        <w:rPr>
          <w:color w:val="222222"/>
        </w:rPr>
        <w:t>Anthropology Day)</w:t>
      </w:r>
      <w:r>
        <w:rPr>
          <w:color w:val="222222"/>
        </w:rPr>
        <w:t xml:space="preserve"> </w:t>
      </w:r>
    </w:p>
    <w:p w14:paraId="30CC03FC" w14:textId="2C0DB640" w:rsidR="005D79CC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 - </w:t>
      </w:r>
      <w:r w:rsidRPr="00E9608C">
        <w:rPr>
          <w:color w:val="222222"/>
        </w:rPr>
        <w:t xml:space="preserve">APM 225 (Teacher Education Policy) </w:t>
      </w:r>
      <w:r>
        <w:rPr>
          <w:color w:val="222222"/>
        </w:rPr>
        <w:t xml:space="preserve">Nichole met with </w:t>
      </w:r>
      <w:proofErr w:type="spellStart"/>
      <w:r>
        <w:rPr>
          <w:color w:val="222222"/>
        </w:rPr>
        <w:t>Krem</w:t>
      </w:r>
      <w:r w:rsidR="0006553C">
        <w:rPr>
          <w:color w:val="222222"/>
        </w:rPr>
        <w:t>e</w:t>
      </w:r>
      <w:r>
        <w:rPr>
          <w:color w:val="222222"/>
        </w:rPr>
        <w:t>n</w:t>
      </w:r>
      <w:proofErr w:type="spellEnd"/>
      <w:r>
        <w:rPr>
          <w:color w:val="222222"/>
        </w:rPr>
        <w:t xml:space="preserve"> </w:t>
      </w:r>
      <w:r w:rsidR="005D79CC">
        <w:rPr>
          <w:color w:val="222222"/>
        </w:rPr>
        <w:t>leadership</w:t>
      </w:r>
      <w:r>
        <w:rPr>
          <w:color w:val="222222"/>
        </w:rPr>
        <w:t xml:space="preserve"> </w:t>
      </w:r>
      <w:r w:rsidR="005D79CC">
        <w:rPr>
          <w:color w:val="222222"/>
        </w:rPr>
        <w:t>to update</w:t>
      </w:r>
      <w:r w:rsidR="00873060">
        <w:rPr>
          <w:color w:val="222222"/>
        </w:rPr>
        <w:t xml:space="preserve"> </w:t>
      </w:r>
      <w:r w:rsidR="005D79CC">
        <w:rPr>
          <w:color w:val="222222"/>
        </w:rPr>
        <w:t>them</w:t>
      </w:r>
      <w:r w:rsidR="00873060">
        <w:rPr>
          <w:color w:val="222222"/>
        </w:rPr>
        <w:t>.</w:t>
      </w:r>
      <w:r w:rsidR="005D79CC">
        <w:rPr>
          <w:color w:val="222222"/>
        </w:rPr>
        <w:t xml:space="preserve"> </w:t>
      </w:r>
    </w:p>
    <w:p w14:paraId="1A5F90C7" w14:textId="6059E28D" w:rsidR="005D79CC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 - Plus/Minus Grading </w:t>
      </w:r>
      <w:r w:rsidR="005E22E3">
        <w:rPr>
          <w:color w:val="222222"/>
        </w:rPr>
        <w:t xml:space="preserve">update </w:t>
      </w:r>
      <w:r>
        <w:rPr>
          <w:color w:val="222222"/>
        </w:rPr>
        <w:t>(Arron)</w:t>
      </w:r>
    </w:p>
    <w:p w14:paraId="264DC5CA" w14:textId="717F47DD" w:rsidR="00526780" w:rsidRDefault="00526780" w:rsidP="00526780">
      <w:pPr>
        <w:pStyle w:val="NoSpacing"/>
        <w:rPr>
          <w:color w:val="222222"/>
        </w:rPr>
      </w:pPr>
      <w:r>
        <w:rPr>
          <w:color w:val="222222"/>
        </w:rPr>
        <w:t>4. Subcommittee Planning</w:t>
      </w:r>
    </w:p>
    <w:p w14:paraId="57E62BEF" w14:textId="397F367B" w:rsidR="0035732F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  -Subcommittee Appointments EXECUTIVE SESSION</w:t>
      </w:r>
    </w:p>
    <w:p w14:paraId="6EC139DE" w14:textId="328931D0" w:rsidR="00526780" w:rsidRDefault="00873060" w:rsidP="00526780">
      <w:pPr>
        <w:pStyle w:val="NoSpacing"/>
        <w:rPr>
          <w:color w:val="222222"/>
        </w:rPr>
      </w:pPr>
      <w:r>
        <w:rPr>
          <w:color w:val="222222"/>
        </w:rPr>
        <w:t>5</w:t>
      </w:r>
      <w:r w:rsidR="00526780">
        <w:rPr>
          <w:color w:val="222222"/>
        </w:rPr>
        <w:t xml:space="preserve">. New Business: APM 203 (Special Majors). Note we just worked on this policy but the  </w:t>
      </w:r>
    </w:p>
    <w:p w14:paraId="05D5EF84" w14:textId="560E0A93" w:rsidR="00526780" w:rsidRDefault="00526780" w:rsidP="00526780">
      <w:pPr>
        <w:pStyle w:val="NoSpacing"/>
        <w:rPr>
          <w:color w:val="222222"/>
        </w:rPr>
      </w:pPr>
      <w:r>
        <w:rPr>
          <w:color w:val="222222"/>
        </w:rPr>
        <w:t xml:space="preserve">      suggested changes </w:t>
      </w:r>
      <w:r w:rsidR="0006553C">
        <w:rPr>
          <w:color w:val="222222"/>
        </w:rPr>
        <w:t xml:space="preserve">were sent </w:t>
      </w:r>
      <w:r>
        <w:rPr>
          <w:color w:val="222222"/>
        </w:rPr>
        <w:t xml:space="preserve">to AP&amp;P in the summer of 2017 and were </w:t>
      </w:r>
      <w:r w:rsidR="0006553C">
        <w:rPr>
          <w:color w:val="222222"/>
        </w:rPr>
        <w:t>lost</w:t>
      </w:r>
      <w:r>
        <w:rPr>
          <w:color w:val="222222"/>
        </w:rPr>
        <w:t xml:space="preserve">. </w:t>
      </w:r>
    </w:p>
    <w:p w14:paraId="7B5243C9" w14:textId="076F1A18" w:rsidR="00526780" w:rsidRDefault="00873060" w:rsidP="00526780">
      <w:pPr>
        <w:pStyle w:val="NoSpacing"/>
        <w:rPr>
          <w:color w:val="222222"/>
        </w:rPr>
      </w:pPr>
      <w:r>
        <w:rPr>
          <w:color w:val="222222"/>
        </w:rPr>
        <w:t>6</w:t>
      </w:r>
      <w:r w:rsidR="00526780">
        <w:rPr>
          <w:color w:val="222222"/>
        </w:rPr>
        <w:t xml:space="preserve">. APM 218 American and California Government Graduation Requirement </w:t>
      </w:r>
    </w:p>
    <w:p w14:paraId="6B15A94C" w14:textId="77777777" w:rsidR="005D79CC" w:rsidRDefault="00526780" w:rsidP="00526780">
      <w:pPr>
        <w:pStyle w:val="NoSpacing"/>
        <w:rPr>
          <w:b/>
          <w:bCs/>
          <w:color w:val="222222"/>
        </w:rPr>
      </w:pPr>
      <w:r>
        <w:rPr>
          <w:color w:val="222222"/>
        </w:rPr>
        <w:t xml:space="preserve">            </w:t>
      </w:r>
      <w:r w:rsidR="005D79CC" w:rsidRPr="005D79CC">
        <w:rPr>
          <w:b/>
          <w:bCs/>
          <w:color w:val="222222"/>
        </w:rPr>
        <w:t xml:space="preserve">MOTION: To forward this to the Executive Committee, UG and GE Committees </w:t>
      </w:r>
    </w:p>
    <w:p w14:paraId="21781202" w14:textId="7B4F054D" w:rsidR="005D79CC" w:rsidRPr="005D79CC" w:rsidRDefault="005D79CC" w:rsidP="00526780">
      <w:pPr>
        <w:pStyle w:val="NoSpacing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</w:t>
      </w:r>
      <w:r w:rsidRPr="005D79CC">
        <w:rPr>
          <w:b/>
          <w:bCs/>
          <w:color w:val="222222"/>
        </w:rPr>
        <w:t>for</w:t>
      </w:r>
      <w:r>
        <w:rPr>
          <w:b/>
          <w:bCs/>
          <w:color w:val="222222"/>
        </w:rPr>
        <w:t xml:space="preserve"> </w:t>
      </w:r>
      <w:r w:rsidRPr="005D79CC">
        <w:rPr>
          <w:b/>
          <w:bCs/>
          <w:color w:val="222222"/>
        </w:rPr>
        <w:t>consideration MSC</w:t>
      </w:r>
    </w:p>
    <w:p w14:paraId="046436F6" w14:textId="65FD0942" w:rsidR="00526780" w:rsidRDefault="00873060" w:rsidP="00526780">
      <w:pPr>
        <w:pStyle w:val="NoSpacing"/>
        <w:rPr>
          <w:color w:val="222222"/>
        </w:rPr>
      </w:pPr>
      <w:r>
        <w:rPr>
          <w:color w:val="222222"/>
        </w:rPr>
        <w:t>7</w:t>
      </w:r>
      <w:r w:rsidR="00526780">
        <w:rPr>
          <w:color w:val="222222"/>
        </w:rPr>
        <w:t>. APM 232 (Absence policy)</w:t>
      </w:r>
      <w:r w:rsidR="002151BF">
        <w:rPr>
          <w:color w:val="222222"/>
        </w:rPr>
        <w:t xml:space="preserve"> - </w:t>
      </w:r>
      <w:r w:rsidR="00526780">
        <w:rPr>
          <w:color w:val="222222"/>
        </w:rPr>
        <w:t>First Reading</w:t>
      </w:r>
    </w:p>
    <w:p w14:paraId="02578D7C" w14:textId="77777777" w:rsidR="00873060" w:rsidRDefault="005E22E3" w:rsidP="005E22E3">
      <w:pPr>
        <w:pStyle w:val="NoSpacing"/>
        <w:ind w:firstLine="720"/>
        <w:rPr>
          <w:color w:val="222222"/>
        </w:rPr>
      </w:pPr>
      <w:r w:rsidRPr="00873060">
        <w:rPr>
          <w:color w:val="222222"/>
        </w:rPr>
        <w:t>Considering adding</w:t>
      </w:r>
      <w:r>
        <w:rPr>
          <w:color w:val="222222"/>
        </w:rPr>
        <w:t xml:space="preserve"> a bereavement clause to the </w:t>
      </w:r>
      <w:r w:rsidR="00873060">
        <w:rPr>
          <w:color w:val="222222"/>
        </w:rPr>
        <w:t xml:space="preserve">policy. Clarification of the policy is </w:t>
      </w:r>
    </w:p>
    <w:p w14:paraId="0BDE7CCD" w14:textId="53190812" w:rsidR="005E22E3" w:rsidRDefault="00873060" w:rsidP="005E22E3">
      <w:pPr>
        <w:pStyle w:val="NoSpacing"/>
        <w:ind w:firstLine="720"/>
        <w:rPr>
          <w:color w:val="222222"/>
        </w:rPr>
      </w:pPr>
      <w:r>
        <w:rPr>
          <w:color w:val="222222"/>
        </w:rPr>
        <w:t>needed to delimit faculty interpretations of absence.</w:t>
      </w:r>
    </w:p>
    <w:p w14:paraId="0E37FBDF" w14:textId="5E5A62D6" w:rsidR="00526780" w:rsidRDefault="00873060" w:rsidP="00526780">
      <w:pPr>
        <w:pStyle w:val="NoSpacing"/>
        <w:rPr>
          <w:color w:val="222222"/>
        </w:rPr>
      </w:pPr>
      <w:r>
        <w:rPr>
          <w:color w:val="222222"/>
        </w:rPr>
        <w:t>8</w:t>
      </w:r>
      <w:r w:rsidR="00526780">
        <w:rPr>
          <w:color w:val="222222"/>
        </w:rPr>
        <w:t xml:space="preserve">. </w:t>
      </w:r>
      <w:r w:rsidR="00526780" w:rsidRPr="00E9608C">
        <w:rPr>
          <w:color w:val="222222"/>
        </w:rPr>
        <w:t>APM 225 (Teacher Education Policy)</w:t>
      </w:r>
      <w:r w:rsidR="002151BF">
        <w:rPr>
          <w:color w:val="222222"/>
        </w:rPr>
        <w:t xml:space="preserve"> </w:t>
      </w:r>
      <w:r>
        <w:rPr>
          <w:color w:val="222222"/>
        </w:rPr>
        <w:t>- postponed</w:t>
      </w:r>
      <w:r w:rsidR="0006553C">
        <w:rPr>
          <w:color w:val="222222"/>
        </w:rPr>
        <w:t xml:space="preserve"> due to time</w:t>
      </w:r>
    </w:p>
    <w:p w14:paraId="726B1CEF" w14:textId="77777777" w:rsidR="002151BF" w:rsidRDefault="002151BF" w:rsidP="00EE6C87">
      <w:pPr>
        <w:pStyle w:val="NoSpacing"/>
        <w:rPr>
          <w:color w:val="222222"/>
        </w:rPr>
      </w:pPr>
    </w:p>
    <w:p w14:paraId="4546A729" w14:textId="117129DD" w:rsidR="00EE6C87" w:rsidRDefault="00EE6C87" w:rsidP="00EE6C87">
      <w:pPr>
        <w:pStyle w:val="NoSpacing"/>
        <w:rPr>
          <w:color w:val="222222"/>
        </w:rPr>
      </w:pPr>
      <w:r w:rsidRPr="00416C65">
        <w:rPr>
          <w:color w:val="222222"/>
        </w:rPr>
        <w:t>Adjour</w:t>
      </w:r>
      <w:r>
        <w:rPr>
          <w:color w:val="222222"/>
        </w:rPr>
        <w:t>n 3:</w:t>
      </w:r>
      <w:r w:rsidR="005E22E3">
        <w:rPr>
          <w:color w:val="222222"/>
        </w:rPr>
        <w:t>3</w:t>
      </w:r>
      <w:r w:rsidR="00526780">
        <w:rPr>
          <w:color w:val="222222"/>
        </w:rPr>
        <w:t>1</w:t>
      </w:r>
      <w:r>
        <w:rPr>
          <w:color w:val="222222"/>
        </w:rPr>
        <w:t xml:space="preserve"> pm</w:t>
      </w:r>
    </w:p>
    <w:p w14:paraId="1FFB0AB2" w14:textId="77777777" w:rsidR="00526780" w:rsidRDefault="00526780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427E3974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3C1D5F">
        <w:rPr>
          <w:rStyle w:val="normaltextrun"/>
          <w:b/>
          <w:bCs/>
        </w:rPr>
        <w:t>2</w:t>
      </w:r>
      <w:r w:rsidR="00862946">
        <w:rPr>
          <w:rStyle w:val="normaltextrun"/>
          <w:b/>
          <w:bCs/>
        </w:rPr>
        <w:t>/</w:t>
      </w:r>
      <w:r w:rsidR="00526780">
        <w:rPr>
          <w:rStyle w:val="normaltextrun"/>
          <w:b/>
          <w:bCs/>
        </w:rPr>
        <w:t>2</w:t>
      </w:r>
      <w:r w:rsidR="00FE42E4">
        <w:rPr>
          <w:rStyle w:val="normaltextrun"/>
          <w:b/>
          <w:bCs/>
        </w:rPr>
        <w:t>5</w:t>
      </w:r>
      <w:r w:rsidR="00E335DF">
        <w:rPr>
          <w:rStyle w:val="normaltextrun"/>
          <w:b/>
          <w:bCs/>
        </w:rPr>
        <w:t>/</w:t>
      </w:r>
      <w:r w:rsidR="00862946">
        <w:rPr>
          <w:rStyle w:val="normaltextrun"/>
          <w:b/>
          <w:bCs/>
        </w:rPr>
        <w:t>2</w:t>
      </w:r>
      <w:r w:rsidR="00E05A34">
        <w:rPr>
          <w:rStyle w:val="normaltextrun"/>
          <w:b/>
          <w:bCs/>
        </w:rPr>
        <w:t>1</w:t>
      </w:r>
    </w:p>
    <w:p w14:paraId="3DAAACD5" w14:textId="2DD0DD8B" w:rsidR="00D47FA1" w:rsidRPr="00526780" w:rsidRDefault="00526780" w:rsidP="00526780">
      <w:pPr>
        <w:pStyle w:val="NoSpacing"/>
        <w:rPr>
          <w:color w:val="222222"/>
        </w:rPr>
      </w:pPr>
      <w:r>
        <w:rPr>
          <w:color w:val="222222"/>
        </w:rPr>
        <w:t>1.</w:t>
      </w:r>
      <w:r w:rsidR="00E9608C" w:rsidRPr="00E9608C">
        <w:rPr>
          <w:color w:val="222222"/>
        </w:rPr>
        <w:t>Approval of the Agenda </w:t>
      </w:r>
    </w:p>
    <w:p w14:paraId="5515D541" w14:textId="67EB2E05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 xml:space="preserve">2. Approval of Minutes for: </w:t>
      </w:r>
      <w:r w:rsidR="00526780">
        <w:rPr>
          <w:color w:val="222222"/>
        </w:rPr>
        <w:t>2/11/</w:t>
      </w:r>
      <w:r w:rsidRPr="00E9608C">
        <w:rPr>
          <w:color w:val="222222"/>
        </w:rPr>
        <w:t>2</w:t>
      </w:r>
      <w:r w:rsidR="00E05A34">
        <w:rPr>
          <w:color w:val="222222"/>
        </w:rPr>
        <w:t>1</w:t>
      </w:r>
    </w:p>
    <w:p w14:paraId="38CE471B" w14:textId="7C48CBB6" w:rsidR="0087655B" w:rsidRDefault="004509B6" w:rsidP="001A4D1D">
      <w:pPr>
        <w:pStyle w:val="NoSpacing"/>
        <w:rPr>
          <w:color w:val="222222"/>
        </w:rPr>
      </w:pPr>
      <w:r w:rsidRPr="004509B6">
        <w:rPr>
          <w:color w:val="222222"/>
        </w:rPr>
        <w:t>3. Communications and Announcements:</w:t>
      </w:r>
    </w:p>
    <w:p w14:paraId="0FBC08EB" w14:textId="6740E2EF" w:rsidR="005E22E3" w:rsidRDefault="005E22E3" w:rsidP="001A4D1D">
      <w:pPr>
        <w:pStyle w:val="NoSpacing"/>
        <w:rPr>
          <w:color w:val="222222"/>
        </w:rPr>
      </w:pPr>
      <w:r>
        <w:rPr>
          <w:color w:val="222222"/>
        </w:rPr>
        <w:t xml:space="preserve">    - Plus/Minus Grading update (Arron)</w:t>
      </w:r>
    </w:p>
    <w:p w14:paraId="54E88F1A" w14:textId="7CD60163" w:rsidR="0089337B" w:rsidRDefault="00103480" w:rsidP="00E9608C">
      <w:pPr>
        <w:pStyle w:val="NoSpacing"/>
        <w:rPr>
          <w:color w:val="222222"/>
        </w:rPr>
      </w:pPr>
      <w:r>
        <w:rPr>
          <w:color w:val="222222"/>
        </w:rPr>
        <w:t>4</w:t>
      </w:r>
      <w:r w:rsidR="00C30112">
        <w:rPr>
          <w:color w:val="222222"/>
        </w:rPr>
        <w:t xml:space="preserve">. APM 203 (Special Majors). Note we just worked on this policy but the </w:t>
      </w:r>
      <w:r w:rsidR="0089337B">
        <w:rPr>
          <w:color w:val="222222"/>
        </w:rPr>
        <w:t xml:space="preserve"> </w:t>
      </w:r>
    </w:p>
    <w:p w14:paraId="3F9C7E3D" w14:textId="4D2BADDE" w:rsidR="001A4D1D" w:rsidRDefault="0089337B" w:rsidP="00E9608C">
      <w:pPr>
        <w:pStyle w:val="NoSpacing"/>
        <w:rPr>
          <w:color w:val="222222"/>
        </w:rPr>
      </w:pPr>
      <w:r>
        <w:rPr>
          <w:color w:val="222222"/>
        </w:rPr>
        <w:t xml:space="preserve">      </w:t>
      </w:r>
      <w:r w:rsidR="00C30112">
        <w:rPr>
          <w:color w:val="222222"/>
        </w:rPr>
        <w:t xml:space="preserve">suggested changes arrived </w:t>
      </w:r>
      <w:proofErr w:type="gramStart"/>
      <w:r w:rsidR="00C30112">
        <w:rPr>
          <w:color w:val="222222"/>
        </w:rPr>
        <w:t>to</w:t>
      </w:r>
      <w:proofErr w:type="gramEnd"/>
      <w:r w:rsidR="00C30112">
        <w:rPr>
          <w:color w:val="222222"/>
        </w:rPr>
        <w:t xml:space="preserve"> AP&amp;P in the summer of 2017 and were forgotten. </w:t>
      </w:r>
    </w:p>
    <w:p w14:paraId="251F7072" w14:textId="626F72E7" w:rsidR="00401AFC" w:rsidRDefault="00873060" w:rsidP="00E9608C">
      <w:pPr>
        <w:pStyle w:val="NoSpacing"/>
        <w:rPr>
          <w:color w:val="222222"/>
        </w:rPr>
      </w:pPr>
      <w:r>
        <w:rPr>
          <w:color w:val="222222"/>
        </w:rPr>
        <w:t>5</w:t>
      </w:r>
      <w:r w:rsidR="00103480">
        <w:rPr>
          <w:color w:val="222222"/>
        </w:rPr>
        <w:t>. APM 232 (Absence policy)</w:t>
      </w:r>
      <w:r w:rsidR="00401AFC">
        <w:rPr>
          <w:color w:val="222222"/>
        </w:rPr>
        <w:tab/>
      </w:r>
      <w:r w:rsidR="00526780">
        <w:rPr>
          <w:color w:val="222222"/>
        </w:rPr>
        <w:t xml:space="preserve">Second </w:t>
      </w:r>
      <w:r w:rsidR="00401AFC">
        <w:rPr>
          <w:color w:val="222222"/>
        </w:rPr>
        <w:t>Reading</w:t>
      </w:r>
    </w:p>
    <w:p w14:paraId="2920BA18" w14:textId="77777777" w:rsidR="002151BF" w:rsidRDefault="002151BF" w:rsidP="002151BF">
      <w:pPr>
        <w:pStyle w:val="NoSpacing"/>
        <w:ind w:firstLine="720"/>
        <w:rPr>
          <w:color w:val="222222"/>
        </w:rPr>
      </w:pPr>
      <w:r w:rsidRPr="00873060">
        <w:rPr>
          <w:color w:val="222222"/>
        </w:rPr>
        <w:t>Considering adding</w:t>
      </w:r>
      <w:r>
        <w:rPr>
          <w:color w:val="222222"/>
        </w:rPr>
        <w:t xml:space="preserve"> a bereavement clause to the policy. Clarification of the policy is </w:t>
      </w:r>
    </w:p>
    <w:p w14:paraId="6897F862" w14:textId="1870D1A1" w:rsidR="002151BF" w:rsidRDefault="002151BF" w:rsidP="002151BF">
      <w:pPr>
        <w:pStyle w:val="NoSpacing"/>
        <w:ind w:firstLine="720"/>
        <w:rPr>
          <w:color w:val="222222"/>
        </w:rPr>
      </w:pPr>
      <w:r>
        <w:rPr>
          <w:color w:val="222222"/>
        </w:rPr>
        <w:t>needed to delimit faculty interpretations of absence.</w:t>
      </w:r>
    </w:p>
    <w:p w14:paraId="3B917BD2" w14:textId="3E1C85AC" w:rsidR="006E0D03" w:rsidRDefault="00873060" w:rsidP="005315E3">
      <w:pPr>
        <w:pStyle w:val="NoSpacing"/>
        <w:rPr>
          <w:color w:val="222222"/>
        </w:rPr>
      </w:pPr>
      <w:r>
        <w:rPr>
          <w:color w:val="222222"/>
        </w:rPr>
        <w:t>6</w:t>
      </w:r>
      <w:r w:rsidR="003C699A">
        <w:rPr>
          <w:color w:val="222222"/>
        </w:rPr>
        <w:t xml:space="preserve">. </w:t>
      </w:r>
      <w:r w:rsidR="00E9608C" w:rsidRPr="00E9608C">
        <w:rPr>
          <w:color w:val="222222"/>
        </w:rPr>
        <w:t xml:space="preserve">APM 225 (Teacher Education Policy) </w:t>
      </w:r>
    </w:p>
    <w:p w14:paraId="3E4C7194" w14:textId="77777777" w:rsidR="0089337B" w:rsidRDefault="0089337B" w:rsidP="005315E3">
      <w:pPr>
        <w:pStyle w:val="NoSpacing"/>
        <w:rPr>
          <w:color w:val="222222"/>
        </w:rPr>
      </w:pPr>
    </w:p>
    <w:p w14:paraId="42167D77" w14:textId="1241E14E" w:rsidR="009335A5" w:rsidRDefault="009335A5" w:rsidP="009335A5">
      <w:pPr>
        <w:pStyle w:val="NoSpacing"/>
        <w:rPr>
          <w:color w:val="222222"/>
        </w:rPr>
      </w:pPr>
    </w:p>
    <w:p w14:paraId="046D3725" w14:textId="6CE936B1" w:rsidR="002151BF" w:rsidRDefault="002151BF" w:rsidP="009335A5">
      <w:pPr>
        <w:pStyle w:val="NoSpacing"/>
        <w:rPr>
          <w:color w:val="222222"/>
        </w:rPr>
      </w:pPr>
    </w:p>
    <w:p w14:paraId="49E4239B" w14:textId="77777777" w:rsidR="002151BF" w:rsidRDefault="002151BF" w:rsidP="009335A5">
      <w:pPr>
        <w:pStyle w:val="NoSpacing"/>
        <w:rPr>
          <w:color w:val="222222"/>
        </w:rPr>
      </w:pPr>
    </w:p>
    <w:p w14:paraId="607C8D8A" w14:textId="77777777" w:rsidR="00F3742E" w:rsidRPr="00F3742E" w:rsidRDefault="00F3742E" w:rsidP="00F3742E">
      <w:pPr>
        <w:pStyle w:val="NoSpacing"/>
        <w:rPr>
          <w:b/>
          <w:bCs/>
          <w:color w:val="222222"/>
        </w:rPr>
      </w:pPr>
      <w:r w:rsidRPr="00F3742E">
        <w:rPr>
          <w:b/>
          <w:bCs/>
          <w:color w:val="222222"/>
        </w:rPr>
        <w:t xml:space="preserve">SP21 Potential Meetings </w:t>
      </w:r>
    </w:p>
    <w:p w14:paraId="254ECB77" w14:textId="5D0C8C95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 xml:space="preserve">1/21 </w:t>
      </w:r>
      <w:r>
        <w:rPr>
          <w:color w:val="222222"/>
        </w:rPr>
        <w:t>N</w:t>
      </w:r>
      <w:r w:rsidRPr="00F3742E">
        <w:rPr>
          <w:color w:val="222222"/>
        </w:rPr>
        <w:t xml:space="preserve">o meeting first Thursday </w:t>
      </w:r>
    </w:p>
    <w:p w14:paraId="5AE05006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1/28 1st Meeting</w:t>
      </w:r>
    </w:p>
    <w:p w14:paraId="6A6ACE11" w14:textId="4433E556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2/4 No meeting - Chair Excused</w:t>
      </w:r>
      <w:r w:rsidR="002151BF">
        <w:rPr>
          <w:color w:val="222222"/>
        </w:rPr>
        <w:t xml:space="preserve"> (Jim’s Ag Talk)</w:t>
      </w:r>
      <w:r w:rsidRPr="00F3742E">
        <w:rPr>
          <w:color w:val="222222"/>
        </w:rPr>
        <w:t xml:space="preserve">, Oscar Excused </w:t>
      </w:r>
    </w:p>
    <w:p w14:paraId="1E7064DA" w14:textId="6FFE1BC2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2/11</w:t>
      </w:r>
      <w:r w:rsidR="000038D0">
        <w:rPr>
          <w:color w:val="222222"/>
        </w:rPr>
        <w:t xml:space="preserve"> 2</w:t>
      </w:r>
      <w:r w:rsidR="000038D0" w:rsidRPr="000038D0">
        <w:rPr>
          <w:color w:val="222222"/>
          <w:vertAlign w:val="superscript"/>
        </w:rPr>
        <w:t>nd</w:t>
      </w:r>
      <w:r w:rsidR="000038D0">
        <w:rPr>
          <w:color w:val="222222"/>
        </w:rPr>
        <w:t xml:space="preserve"> meeting </w:t>
      </w:r>
    </w:p>
    <w:p w14:paraId="58D9D0A4" w14:textId="657370D0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2/18</w:t>
      </w:r>
      <w:r w:rsidR="000038D0" w:rsidRPr="00F3742E">
        <w:rPr>
          <w:color w:val="222222"/>
        </w:rPr>
        <w:t xml:space="preserve"> No meeting -</w:t>
      </w:r>
      <w:r w:rsidR="000038D0" w:rsidRPr="000038D0">
        <w:rPr>
          <w:color w:val="222222"/>
        </w:rPr>
        <w:t xml:space="preserve"> </w:t>
      </w:r>
      <w:r w:rsidR="000038D0" w:rsidRPr="00F3742E">
        <w:rPr>
          <w:color w:val="222222"/>
        </w:rPr>
        <w:t>Chair Excused</w:t>
      </w:r>
      <w:r w:rsidR="000038D0">
        <w:rPr>
          <w:color w:val="222222"/>
        </w:rPr>
        <w:t xml:space="preserve"> (Anthropology Day</w:t>
      </w:r>
      <w:r w:rsidR="002151BF">
        <w:rPr>
          <w:color w:val="222222"/>
        </w:rPr>
        <w:t>)</w:t>
      </w:r>
      <w:r w:rsidR="00526780">
        <w:rPr>
          <w:color w:val="222222"/>
        </w:rPr>
        <w:t>, Nichole’s B-Day</w:t>
      </w:r>
    </w:p>
    <w:p w14:paraId="37260E6D" w14:textId="3E8CEDA6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2/25</w:t>
      </w:r>
      <w:r w:rsidR="000038D0">
        <w:rPr>
          <w:color w:val="222222"/>
        </w:rPr>
        <w:t xml:space="preserve"> 3</w:t>
      </w:r>
      <w:r w:rsidR="000038D0" w:rsidRPr="000038D0">
        <w:rPr>
          <w:color w:val="222222"/>
          <w:vertAlign w:val="superscript"/>
        </w:rPr>
        <w:t>rd</w:t>
      </w:r>
      <w:r w:rsidR="000038D0">
        <w:rPr>
          <w:color w:val="222222"/>
        </w:rPr>
        <w:t xml:space="preserve"> Meeting - </w:t>
      </w:r>
    </w:p>
    <w:p w14:paraId="4A044630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3/4</w:t>
      </w:r>
    </w:p>
    <w:p w14:paraId="21056A11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3/11</w:t>
      </w:r>
    </w:p>
    <w:p w14:paraId="67C2E4B7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3/18</w:t>
      </w:r>
    </w:p>
    <w:p w14:paraId="3ACD38D1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3/25</w:t>
      </w:r>
    </w:p>
    <w:p w14:paraId="6E0978D3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 xml:space="preserve">4/1 No meeting Spring Break </w:t>
      </w:r>
    </w:p>
    <w:p w14:paraId="7C6D1AC1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4/8</w:t>
      </w:r>
    </w:p>
    <w:p w14:paraId="00A851BB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4/15</w:t>
      </w:r>
    </w:p>
    <w:p w14:paraId="545430E6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4/22</w:t>
      </w:r>
    </w:p>
    <w:p w14:paraId="3CE4C9B6" w14:textId="77777777" w:rsidR="00F3742E" w:rsidRPr="00F3742E" w:rsidRDefault="00F3742E" w:rsidP="00F3742E">
      <w:pPr>
        <w:pStyle w:val="NoSpacing"/>
        <w:rPr>
          <w:color w:val="222222"/>
        </w:rPr>
      </w:pPr>
      <w:r w:rsidRPr="00F3742E">
        <w:rPr>
          <w:color w:val="222222"/>
        </w:rPr>
        <w:t>4/29</w:t>
      </w:r>
    </w:p>
    <w:p w14:paraId="618DFC2A" w14:textId="18F9D5A9" w:rsidR="00EE6C87" w:rsidRDefault="00F3742E" w:rsidP="003672D7">
      <w:pPr>
        <w:pStyle w:val="NoSpacing"/>
      </w:pPr>
      <w:r w:rsidRPr="00F3742E">
        <w:rPr>
          <w:color w:val="222222"/>
        </w:rPr>
        <w:t>5/6 No meeting Dead Days</w:t>
      </w:r>
    </w:p>
    <w:sectPr w:rsidR="00EE6C87" w:rsidSect="002F7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5464" w14:textId="77777777" w:rsidR="002F7867" w:rsidRDefault="002F7867" w:rsidP="002F7867">
      <w:r>
        <w:separator/>
      </w:r>
    </w:p>
  </w:endnote>
  <w:endnote w:type="continuationSeparator" w:id="0">
    <w:p w14:paraId="6ADCD4C3" w14:textId="77777777" w:rsidR="002F7867" w:rsidRDefault="002F7867" w:rsidP="002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E1F0" w14:textId="77777777" w:rsidR="002F7867" w:rsidRDefault="002F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CA24" w14:textId="77777777" w:rsidR="002F7867" w:rsidRDefault="002F7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997F" w14:textId="77777777" w:rsidR="002F7867" w:rsidRDefault="002F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A7A5" w14:textId="77777777" w:rsidR="002F7867" w:rsidRDefault="002F7867" w:rsidP="002F7867">
      <w:r>
        <w:separator/>
      </w:r>
    </w:p>
  </w:footnote>
  <w:footnote w:type="continuationSeparator" w:id="0">
    <w:p w14:paraId="1FEC7299" w14:textId="77777777" w:rsidR="002F7867" w:rsidRDefault="002F7867" w:rsidP="002F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FAE2" w14:textId="77777777" w:rsidR="002F7867" w:rsidRDefault="002F7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268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21CB1D" w14:textId="3487AC10" w:rsidR="002F7867" w:rsidRDefault="002F7867">
        <w:pPr>
          <w:pStyle w:val="Header"/>
          <w:jc w:val="right"/>
        </w:pPr>
        <w:r>
          <w:t xml:space="preserve">Academic Policy &amp; Planning </w:t>
        </w:r>
      </w:p>
      <w:p w14:paraId="6A8E7061" w14:textId="7F8547D6" w:rsidR="002F7867" w:rsidRDefault="002F7867">
        <w:pPr>
          <w:pStyle w:val="Header"/>
          <w:jc w:val="right"/>
        </w:pPr>
        <w:r>
          <w:t>February 11, 2021</w:t>
        </w:r>
      </w:p>
      <w:p w14:paraId="59D79685" w14:textId="78DDA84C" w:rsidR="002F7867" w:rsidRDefault="002F786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B2D8F" w14:textId="77777777" w:rsidR="002F7867" w:rsidRDefault="002F7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D52F" w14:textId="77777777" w:rsidR="002F7867" w:rsidRDefault="002F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5155"/>
    <w:rsid w:val="000068AE"/>
    <w:rsid w:val="00007470"/>
    <w:rsid w:val="0001030B"/>
    <w:rsid w:val="0001185C"/>
    <w:rsid w:val="00016EBD"/>
    <w:rsid w:val="00020269"/>
    <w:rsid w:val="00022D1B"/>
    <w:rsid w:val="00027714"/>
    <w:rsid w:val="0003794A"/>
    <w:rsid w:val="00052444"/>
    <w:rsid w:val="00056031"/>
    <w:rsid w:val="00057C86"/>
    <w:rsid w:val="0006553C"/>
    <w:rsid w:val="00065A73"/>
    <w:rsid w:val="00074361"/>
    <w:rsid w:val="000819B2"/>
    <w:rsid w:val="000975D1"/>
    <w:rsid w:val="000A0C3C"/>
    <w:rsid w:val="000A5B95"/>
    <w:rsid w:val="000B35E9"/>
    <w:rsid w:val="000C16AC"/>
    <w:rsid w:val="000C1B50"/>
    <w:rsid w:val="000C41C6"/>
    <w:rsid w:val="000C7081"/>
    <w:rsid w:val="000C755C"/>
    <w:rsid w:val="000F2D32"/>
    <w:rsid w:val="00103480"/>
    <w:rsid w:val="001044B3"/>
    <w:rsid w:val="00111D61"/>
    <w:rsid w:val="00113A59"/>
    <w:rsid w:val="00117A47"/>
    <w:rsid w:val="00133861"/>
    <w:rsid w:val="00134C1B"/>
    <w:rsid w:val="00137865"/>
    <w:rsid w:val="00146AC8"/>
    <w:rsid w:val="00152241"/>
    <w:rsid w:val="00160328"/>
    <w:rsid w:val="00163B1A"/>
    <w:rsid w:val="00183E9C"/>
    <w:rsid w:val="001968BA"/>
    <w:rsid w:val="001A247E"/>
    <w:rsid w:val="001A4D1D"/>
    <w:rsid w:val="001B00D8"/>
    <w:rsid w:val="001C27DC"/>
    <w:rsid w:val="001C6F7F"/>
    <w:rsid w:val="001D4843"/>
    <w:rsid w:val="001E1C54"/>
    <w:rsid w:val="001E5DCF"/>
    <w:rsid w:val="002004C3"/>
    <w:rsid w:val="00212331"/>
    <w:rsid w:val="002151BF"/>
    <w:rsid w:val="0023411F"/>
    <w:rsid w:val="00251927"/>
    <w:rsid w:val="0025651E"/>
    <w:rsid w:val="00260A1C"/>
    <w:rsid w:val="00266426"/>
    <w:rsid w:val="002947B9"/>
    <w:rsid w:val="002A6110"/>
    <w:rsid w:val="002C01EA"/>
    <w:rsid w:val="002D3128"/>
    <w:rsid w:val="002D3930"/>
    <w:rsid w:val="002D3D83"/>
    <w:rsid w:val="002F06E0"/>
    <w:rsid w:val="002F7867"/>
    <w:rsid w:val="002F7AD9"/>
    <w:rsid w:val="0030534D"/>
    <w:rsid w:val="00316AF0"/>
    <w:rsid w:val="00322C7A"/>
    <w:rsid w:val="00330FFA"/>
    <w:rsid w:val="00335D2F"/>
    <w:rsid w:val="003365E8"/>
    <w:rsid w:val="0035292A"/>
    <w:rsid w:val="00356393"/>
    <w:rsid w:val="0035732F"/>
    <w:rsid w:val="00363B29"/>
    <w:rsid w:val="003672D7"/>
    <w:rsid w:val="00370558"/>
    <w:rsid w:val="00375F9B"/>
    <w:rsid w:val="003829C0"/>
    <w:rsid w:val="003A5D2D"/>
    <w:rsid w:val="003C1D5F"/>
    <w:rsid w:val="003C2C96"/>
    <w:rsid w:val="003C5A8E"/>
    <w:rsid w:val="003C5AEC"/>
    <w:rsid w:val="003C699A"/>
    <w:rsid w:val="003D4343"/>
    <w:rsid w:val="003F2D7E"/>
    <w:rsid w:val="003F6FAE"/>
    <w:rsid w:val="00401AFC"/>
    <w:rsid w:val="00406432"/>
    <w:rsid w:val="00416C65"/>
    <w:rsid w:val="00432F78"/>
    <w:rsid w:val="00433B60"/>
    <w:rsid w:val="00440BBE"/>
    <w:rsid w:val="00440BFF"/>
    <w:rsid w:val="00443FAD"/>
    <w:rsid w:val="004468B5"/>
    <w:rsid w:val="004509B6"/>
    <w:rsid w:val="00453D98"/>
    <w:rsid w:val="00464EE2"/>
    <w:rsid w:val="00477BAB"/>
    <w:rsid w:val="00482738"/>
    <w:rsid w:val="004B10AB"/>
    <w:rsid w:val="004C78EF"/>
    <w:rsid w:val="004D1585"/>
    <w:rsid w:val="004D28A1"/>
    <w:rsid w:val="004D3711"/>
    <w:rsid w:val="004D5B8B"/>
    <w:rsid w:val="004F21F9"/>
    <w:rsid w:val="004F4F51"/>
    <w:rsid w:val="00503A5C"/>
    <w:rsid w:val="00503F3B"/>
    <w:rsid w:val="00511364"/>
    <w:rsid w:val="005119D4"/>
    <w:rsid w:val="00513282"/>
    <w:rsid w:val="0051677C"/>
    <w:rsid w:val="00516C68"/>
    <w:rsid w:val="00521F16"/>
    <w:rsid w:val="00524A0C"/>
    <w:rsid w:val="00526780"/>
    <w:rsid w:val="005315E3"/>
    <w:rsid w:val="00532B23"/>
    <w:rsid w:val="00562673"/>
    <w:rsid w:val="00573337"/>
    <w:rsid w:val="005A0E90"/>
    <w:rsid w:val="005A3191"/>
    <w:rsid w:val="005A4B1F"/>
    <w:rsid w:val="005B7B6D"/>
    <w:rsid w:val="005D0606"/>
    <w:rsid w:val="005D79CC"/>
    <w:rsid w:val="005E22E3"/>
    <w:rsid w:val="005E43AF"/>
    <w:rsid w:val="005F12E8"/>
    <w:rsid w:val="005F4949"/>
    <w:rsid w:val="006018A9"/>
    <w:rsid w:val="00605326"/>
    <w:rsid w:val="00605C1A"/>
    <w:rsid w:val="00611CBB"/>
    <w:rsid w:val="0061211C"/>
    <w:rsid w:val="00614076"/>
    <w:rsid w:val="006148B2"/>
    <w:rsid w:val="00621FA6"/>
    <w:rsid w:val="006220BD"/>
    <w:rsid w:val="0062782B"/>
    <w:rsid w:val="00631C46"/>
    <w:rsid w:val="00636630"/>
    <w:rsid w:val="00670E81"/>
    <w:rsid w:val="00672CBB"/>
    <w:rsid w:val="0067507B"/>
    <w:rsid w:val="00677421"/>
    <w:rsid w:val="0067745C"/>
    <w:rsid w:val="006974E3"/>
    <w:rsid w:val="006A3F13"/>
    <w:rsid w:val="006B0BC9"/>
    <w:rsid w:val="006B60C8"/>
    <w:rsid w:val="006D2AB0"/>
    <w:rsid w:val="006D4166"/>
    <w:rsid w:val="006D4D9D"/>
    <w:rsid w:val="006E0D03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3060"/>
    <w:rsid w:val="0087655B"/>
    <w:rsid w:val="008773AD"/>
    <w:rsid w:val="0089337B"/>
    <w:rsid w:val="008A3552"/>
    <w:rsid w:val="008B728B"/>
    <w:rsid w:val="008C130D"/>
    <w:rsid w:val="008C303C"/>
    <w:rsid w:val="008C6576"/>
    <w:rsid w:val="008D163F"/>
    <w:rsid w:val="008D4D28"/>
    <w:rsid w:val="008D503B"/>
    <w:rsid w:val="008D6E76"/>
    <w:rsid w:val="008E2807"/>
    <w:rsid w:val="008E3AC6"/>
    <w:rsid w:val="008E7B81"/>
    <w:rsid w:val="00915938"/>
    <w:rsid w:val="009271AF"/>
    <w:rsid w:val="00930C0E"/>
    <w:rsid w:val="009335A5"/>
    <w:rsid w:val="009434F1"/>
    <w:rsid w:val="009777B9"/>
    <w:rsid w:val="009815C5"/>
    <w:rsid w:val="00982367"/>
    <w:rsid w:val="00990927"/>
    <w:rsid w:val="009B245F"/>
    <w:rsid w:val="009B6FF3"/>
    <w:rsid w:val="009C05C7"/>
    <w:rsid w:val="009C4B49"/>
    <w:rsid w:val="009C51DA"/>
    <w:rsid w:val="009D400E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20F2"/>
    <w:rsid w:val="00A654A5"/>
    <w:rsid w:val="00A87DCF"/>
    <w:rsid w:val="00A93444"/>
    <w:rsid w:val="00A93716"/>
    <w:rsid w:val="00AB518A"/>
    <w:rsid w:val="00AC043F"/>
    <w:rsid w:val="00AC3D03"/>
    <w:rsid w:val="00AD15AC"/>
    <w:rsid w:val="00AD24AC"/>
    <w:rsid w:val="00AD3727"/>
    <w:rsid w:val="00AE1EC1"/>
    <w:rsid w:val="00AE3297"/>
    <w:rsid w:val="00AE4664"/>
    <w:rsid w:val="00B320EC"/>
    <w:rsid w:val="00B4416D"/>
    <w:rsid w:val="00B70FBF"/>
    <w:rsid w:val="00B8695D"/>
    <w:rsid w:val="00B96606"/>
    <w:rsid w:val="00BA48A5"/>
    <w:rsid w:val="00BC1D9A"/>
    <w:rsid w:val="00BE0700"/>
    <w:rsid w:val="00BE6087"/>
    <w:rsid w:val="00C04A3E"/>
    <w:rsid w:val="00C12662"/>
    <w:rsid w:val="00C13FA2"/>
    <w:rsid w:val="00C151CE"/>
    <w:rsid w:val="00C20656"/>
    <w:rsid w:val="00C30112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47FA1"/>
    <w:rsid w:val="00D6116B"/>
    <w:rsid w:val="00D73453"/>
    <w:rsid w:val="00D73EAE"/>
    <w:rsid w:val="00D8461C"/>
    <w:rsid w:val="00D9162E"/>
    <w:rsid w:val="00DA5FD1"/>
    <w:rsid w:val="00DB63CF"/>
    <w:rsid w:val="00DC773F"/>
    <w:rsid w:val="00DE02FF"/>
    <w:rsid w:val="00DE63FA"/>
    <w:rsid w:val="00DE7046"/>
    <w:rsid w:val="00E02AC2"/>
    <w:rsid w:val="00E03A7F"/>
    <w:rsid w:val="00E05A34"/>
    <w:rsid w:val="00E103D4"/>
    <w:rsid w:val="00E335DF"/>
    <w:rsid w:val="00E351AA"/>
    <w:rsid w:val="00E40735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372B"/>
    <w:rsid w:val="00EB0D4A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15207"/>
    <w:rsid w:val="00F300EC"/>
    <w:rsid w:val="00F34440"/>
    <w:rsid w:val="00F3742E"/>
    <w:rsid w:val="00F55F2B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5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3</cp:revision>
  <dcterms:created xsi:type="dcterms:W3CDTF">2021-02-25T17:24:00Z</dcterms:created>
  <dcterms:modified xsi:type="dcterms:W3CDTF">2021-02-25T17:25:00Z</dcterms:modified>
</cp:coreProperties>
</file>