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MINUTES, GRADUATE CURRICULUM SUBCOMMITTEE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CALIFORNIA STATE UNIVERSITY, FRESNO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5241 N. Maple, M/S TA 43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Fresno, California 93740-8027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 xml:space="preserve">Office of the Academic Senate 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Ext. 8-2743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</w:rPr>
      </w:pPr>
    </w:p>
    <w:p w:rsidR="00820A8E" w:rsidRPr="00820A8E" w:rsidRDefault="003873F5" w:rsidP="00820A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February 2</w:t>
      </w:r>
      <w:r w:rsidR="004055C8">
        <w:rPr>
          <w:rFonts w:ascii="Bookman Old Style" w:hAnsi="Bookman Old Style"/>
        </w:rPr>
        <w:t>1, 2013</w:t>
      </w:r>
      <w:bookmarkStart w:id="0" w:name="_GoBack"/>
      <w:bookmarkEnd w:id="0"/>
    </w:p>
    <w:p w:rsidR="00820A8E" w:rsidRPr="00820A8E" w:rsidRDefault="00820A8E" w:rsidP="00820A8E">
      <w:pPr>
        <w:jc w:val="center"/>
        <w:rPr>
          <w:rFonts w:ascii="Bookman Old Style" w:hAnsi="Bookman Old Style"/>
          <w:b/>
          <w:sz w:val="28"/>
        </w:rPr>
      </w:pPr>
    </w:p>
    <w:p w:rsidR="00820A8E" w:rsidRPr="00820A8E" w:rsidRDefault="00820A8E" w:rsidP="00820A8E">
      <w:pPr>
        <w:tabs>
          <w:tab w:val="left" w:pos="2160"/>
        </w:tabs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Members present:</w:t>
      </w: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</w:rPr>
        <w:tab/>
        <w:t xml:space="preserve">Ming Xiao (Chair), Cricket </w:t>
      </w:r>
      <w:proofErr w:type="spellStart"/>
      <w:r w:rsidRPr="00820A8E">
        <w:rPr>
          <w:rFonts w:ascii="Bookman Old Style" w:hAnsi="Bookman Old Style"/>
        </w:rPr>
        <w:t>Barakzai</w:t>
      </w:r>
      <w:proofErr w:type="spellEnd"/>
      <w:r w:rsidRPr="00820A8E">
        <w:rPr>
          <w:rFonts w:ascii="Bookman Old Style" w:hAnsi="Bookman Old Style"/>
        </w:rPr>
        <w:t>, Kurt Cline, Keith Johnson, Luke Wang</w:t>
      </w:r>
      <w:r>
        <w:rPr>
          <w:rFonts w:ascii="Bookman Old Style" w:hAnsi="Bookman Old Style"/>
        </w:rPr>
        <w:t>,</w:t>
      </w:r>
      <w:r w:rsidRPr="00820A8E">
        <w:rPr>
          <w:rFonts w:ascii="Bookman Old Style" w:hAnsi="Bookman Old Style"/>
        </w:rPr>
        <w:t xml:space="preserve"> Steven Hart, </w:t>
      </w:r>
      <w:proofErr w:type="spellStart"/>
      <w:r w:rsidRPr="00820A8E">
        <w:rPr>
          <w:rFonts w:ascii="Bookman Old Style" w:hAnsi="Bookman Old Style"/>
        </w:rPr>
        <w:t>Lizhu</w:t>
      </w:r>
      <w:proofErr w:type="spellEnd"/>
      <w:r w:rsidRPr="00820A8E">
        <w:rPr>
          <w:rFonts w:ascii="Bookman Old Style" w:hAnsi="Bookman Old Style"/>
        </w:rPr>
        <w:t xml:space="preserve"> Davis</w:t>
      </w:r>
    </w:p>
    <w:p w:rsidR="00820A8E" w:rsidRPr="00820A8E" w:rsidRDefault="00820A8E" w:rsidP="00820A8E">
      <w:pPr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Absent:</w:t>
      </w:r>
      <w:r w:rsidRPr="00820A8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Sharon Brown-Welty</w:t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Guests:</w:t>
      </w:r>
      <w:r w:rsidRPr="00820A8E">
        <w:rPr>
          <w:rFonts w:ascii="Bookman Old Style" w:hAnsi="Bookman Old Style"/>
        </w:rPr>
        <w:tab/>
      </w:r>
      <w:proofErr w:type="spellStart"/>
      <w:r>
        <w:rPr>
          <w:rFonts w:ascii="Bookman Old Style" w:hAnsi="Bookman Old Style"/>
        </w:rPr>
        <w:t>Lubo</w:t>
      </w:r>
      <w:proofErr w:type="spellEnd"/>
      <w:r>
        <w:rPr>
          <w:rFonts w:ascii="Bookman Old Style" w:hAnsi="Bookman Old Style"/>
        </w:rPr>
        <w:t xml:space="preserve"> Liu, William Wright</w:t>
      </w:r>
    </w:p>
    <w:p w:rsidR="00A45DD0" w:rsidRDefault="00A45DD0" w:rsidP="00A45DD0">
      <w:pPr>
        <w:jc w:val="center"/>
        <w:rPr>
          <w:b/>
          <w:sz w:val="28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Chairman Ming Xiao called the meeting to order at 1:04 pm.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1. </w:t>
      </w: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i/>
        </w:rPr>
        <w:t>MSC to approve minutes of 1/31/13</w:t>
      </w:r>
      <w:r w:rsidRPr="00820A8E">
        <w:rPr>
          <w:rFonts w:ascii="Bookman Old Style" w:hAnsi="Bookman Old Style"/>
        </w:rPr>
        <w:t xml:space="preserve"> </w:t>
      </w: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2. </w:t>
      </w: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i/>
        </w:rPr>
        <w:t>MSC to approve Agenda of 2/21/13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3. </w:t>
      </w:r>
      <w:r w:rsidRPr="00820A8E">
        <w:rPr>
          <w:rFonts w:ascii="Bookman Old Style" w:hAnsi="Bookman Old Style"/>
        </w:rPr>
        <w:tab/>
        <w:t>Communications and Announcements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None</w:t>
      </w:r>
    </w:p>
    <w:p w:rsidR="00A45DD0" w:rsidRPr="00820A8E" w:rsidRDefault="00A45DD0" w:rsidP="00A45DD0">
      <w:pPr>
        <w:ind w:left="720"/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4.</w:t>
      </w:r>
      <w:r w:rsidRPr="00820A8E">
        <w:rPr>
          <w:rFonts w:ascii="Bookman Old Style" w:hAnsi="Bookman Old Style"/>
        </w:rPr>
        <w:tab/>
        <w:t>Old Business</w:t>
      </w:r>
    </w:p>
    <w:p w:rsidR="00D73D42" w:rsidRPr="00820A8E" w:rsidRDefault="00D73D42">
      <w:pPr>
        <w:rPr>
          <w:rFonts w:ascii="Bookman Old Style" w:hAnsi="Bookman Old Style"/>
        </w:rPr>
      </w:pPr>
    </w:p>
    <w:p w:rsidR="00A45DD0" w:rsidRPr="00820A8E" w:rsidRDefault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None</w:t>
      </w:r>
    </w:p>
    <w:p w:rsidR="00A45DD0" w:rsidRPr="00820A8E" w:rsidRDefault="00A45DD0">
      <w:pPr>
        <w:rPr>
          <w:rFonts w:ascii="Bookman Old Style" w:hAnsi="Bookman Old Style"/>
        </w:rPr>
      </w:pPr>
    </w:p>
    <w:p w:rsidR="00A45DD0" w:rsidRPr="00820A8E" w:rsidRDefault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5. </w:t>
      </w:r>
      <w:r w:rsidRPr="00820A8E">
        <w:rPr>
          <w:rFonts w:ascii="Bookman Old Style" w:hAnsi="Bookman Old Style"/>
        </w:rPr>
        <w:tab/>
        <w:t>New Business</w:t>
      </w:r>
    </w:p>
    <w:p w:rsidR="006A1582" w:rsidRPr="00820A8E" w:rsidRDefault="006A1582">
      <w:pPr>
        <w:rPr>
          <w:rFonts w:ascii="Bookman Old Style" w:hAnsi="Bookman Old Style"/>
        </w:rPr>
      </w:pPr>
    </w:p>
    <w:p w:rsidR="006A1582" w:rsidRPr="00820A8E" w:rsidRDefault="006A1582">
      <w:pPr>
        <w:rPr>
          <w:rFonts w:ascii="Bookman Old Style" w:hAnsi="Bookman Old Style"/>
          <w:b/>
        </w:rPr>
      </w:pP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b/>
        </w:rPr>
        <w:t>Lyles College of Engineering</w:t>
      </w:r>
    </w:p>
    <w:p w:rsidR="006A1582" w:rsidRPr="00820A8E" w:rsidRDefault="006A1582">
      <w:pPr>
        <w:rPr>
          <w:rFonts w:ascii="Bookman Old Style" w:hAnsi="Bookman Old Style"/>
          <w:b/>
        </w:rPr>
      </w:pPr>
      <w:r w:rsidRPr="00820A8E">
        <w:rPr>
          <w:rFonts w:ascii="Bookman Old Style" w:hAnsi="Bookman Old Style"/>
          <w:b/>
        </w:rPr>
        <w:tab/>
        <w:t>First Reading</w:t>
      </w:r>
    </w:p>
    <w:p w:rsidR="00A45DD0" w:rsidRPr="00820A8E" w:rsidRDefault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ind w:firstLine="72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New Graduate Course Request (Item #54)</w:t>
      </w:r>
    </w:p>
    <w:p w:rsidR="00A45DD0" w:rsidRPr="00820A8E" w:rsidRDefault="00A45DD0" w:rsidP="00A45DD0">
      <w:pPr>
        <w:ind w:firstLine="720"/>
        <w:rPr>
          <w:rFonts w:ascii="Bookman Old Style" w:hAnsi="Bookman Old Style"/>
          <w:b/>
        </w:rPr>
      </w:pPr>
      <w:r w:rsidRPr="00820A8E">
        <w:rPr>
          <w:rFonts w:ascii="Bookman Old Style" w:hAnsi="Bookman Old Style"/>
          <w:b/>
        </w:rPr>
        <w:t xml:space="preserve">Civil and </w:t>
      </w:r>
      <w:proofErr w:type="spellStart"/>
      <w:r w:rsidRPr="00820A8E">
        <w:rPr>
          <w:rFonts w:ascii="Bookman Old Style" w:hAnsi="Bookman Old Style"/>
          <w:b/>
        </w:rPr>
        <w:t>Geomatics</w:t>
      </w:r>
      <w:proofErr w:type="spellEnd"/>
      <w:r w:rsidRPr="00820A8E">
        <w:rPr>
          <w:rFonts w:ascii="Bookman Old Style" w:hAnsi="Bookman Old Style"/>
          <w:b/>
        </w:rPr>
        <w:t xml:space="preserve"> Engineering</w:t>
      </w:r>
    </w:p>
    <w:p w:rsidR="00A45DD0" w:rsidRPr="00820A8E" w:rsidRDefault="00A45DD0" w:rsidP="00A45DD0">
      <w:pPr>
        <w:ind w:firstLine="72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CE 241 Contaminant Fate and Transport Engineering</w:t>
      </w:r>
    </w:p>
    <w:p w:rsidR="00B31EE2" w:rsidRPr="00820A8E" w:rsidRDefault="00B31EE2" w:rsidP="00A45DD0">
      <w:pPr>
        <w:ind w:firstLine="720"/>
        <w:rPr>
          <w:rFonts w:ascii="Bookman Old Style" w:hAnsi="Bookman Old Style"/>
        </w:rPr>
      </w:pPr>
    </w:p>
    <w:p w:rsidR="00B31EE2" w:rsidRPr="00820A8E" w:rsidRDefault="00B31EE2" w:rsidP="00820A8E">
      <w:pPr>
        <w:ind w:left="720"/>
        <w:rPr>
          <w:rFonts w:ascii="Bookman Old Style" w:hAnsi="Bookman Old Style"/>
          <w:i/>
        </w:rPr>
      </w:pPr>
      <w:r w:rsidRPr="00820A8E">
        <w:rPr>
          <w:rFonts w:ascii="Bookman Old Style" w:hAnsi="Bookman Old Style"/>
          <w:i/>
        </w:rPr>
        <w:t xml:space="preserve">MSC to approve </w:t>
      </w:r>
      <w:r w:rsidR="00226D0F" w:rsidRPr="00820A8E">
        <w:rPr>
          <w:rFonts w:ascii="Bookman Old Style" w:hAnsi="Bookman Old Style"/>
          <w:i/>
        </w:rPr>
        <w:t xml:space="preserve">and waive second reading </w:t>
      </w:r>
      <w:r w:rsidRPr="00820A8E">
        <w:rPr>
          <w:rFonts w:ascii="Bookman Old Style" w:hAnsi="Bookman Old Style"/>
          <w:i/>
        </w:rPr>
        <w:t xml:space="preserve">with minor </w:t>
      </w:r>
      <w:r w:rsidR="00186F69" w:rsidRPr="00820A8E">
        <w:rPr>
          <w:rFonts w:ascii="Bookman Old Style" w:hAnsi="Bookman Old Style"/>
          <w:i/>
        </w:rPr>
        <w:t xml:space="preserve">revisions </w:t>
      </w:r>
      <w:r w:rsidRPr="00820A8E">
        <w:rPr>
          <w:rFonts w:ascii="Bookman Old Style" w:hAnsi="Bookman Old Style"/>
          <w:i/>
        </w:rPr>
        <w:t>to catalog description</w:t>
      </w:r>
    </w:p>
    <w:p w:rsidR="00A45DD0" w:rsidRPr="00820A8E" w:rsidRDefault="00A45DD0" w:rsidP="00A45DD0">
      <w:pPr>
        <w:ind w:firstLine="720"/>
        <w:rPr>
          <w:rFonts w:ascii="Bookman Old Style" w:hAnsi="Bookman Old Style"/>
        </w:rPr>
      </w:pPr>
    </w:p>
    <w:p w:rsidR="00A45DD0" w:rsidRPr="00820A8E" w:rsidRDefault="00A45DD0" w:rsidP="00A45DD0">
      <w:pPr>
        <w:ind w:firstLine="72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New Graduate Course Request (Item #55)</w:t>
      </w:r>
    </w:p>
    <w:p w:rsidR="00A45DD0" w:rsidRPr="00820A8E" w:rsidRDefault="00A45DD0" w:rsidP="00A45DD0">
      <w:pPr>
        <w:ind w:firstLine="720"/>
        <w:rPr>
          <w:rFonts w:ascii="Bookman Old Style" w:hAnsi="Bookman Old Style"/>
          <w:b/>
        </w:rPr>
      </w:pPr>
      <w:r w:rsidRPr="00820A8E">
        <w:rPr>
          <w:rFonts w:ascii="Bookman Old Style" w:hAnsi="Bookman Old Style"/>
          <w:b/>
        </w:rPr>
        <w:t xml:space="preserve">Civil and </w:t>
      </w:r>
      <w:proofErr w:type="spellStart"/>
      <w:r w:rsidRPr="00820A8E">
        <w:rPr>
          <w:rFonts w:ascii="Bookman Old Style" w:hAnsi="Bookman Old Style"/>
          <w:b/>
        </w:rPr>
        <w:t>Geomatics</w:t>
      </w:r>
      <w:proofErr w:type="spellEnd"/>
      <w:r w:rsidRPr="00820A8E">
        <w:rPr>
          <w:rFonts w:ascii="Bookman Old Style" w:hAnsi="Bookman Old Style"/>
          <w:b/>
        </w:rPr>
        <w:t xml:space="preserve"> Engineering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CE 242 Urban and Industrial Water Systems</w:t>
      </w:r>
    </w:p>
    <w:p w:rsidR="00B31EE2" w:rsidRPr="00820A8E" w:rsidRDefault="00B31EE2" w:rsidP="00A45DD0">
      <w:pPr>
        <w:rPr>
          <w:rFonts w:ascii="Bookman Old Style" w:hAnsi="Bookman Old Style"/>
        </w:rPr>
      </w:pPr>
    </w:p>
    <w:p w:rsidR="00B31EE2" w:rsidRPr="00820A8E" w:rsidRDefault="00B31EE2" w:rsidP="00A45DD0">
      <w:pPr>
        <w:rPr>
          <w:rFonts w:ascii="Bookman Old Style" w:hAnsi="Bookman Old Style"/>
          <w:i/>
        </w:rPr>
      </w:pP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i/>
        </w:rPr>
        <w:t>MSC to hold for second reading pending faculty consultation with DGS</w:t>
      </w:r>
    </w:p>
    <w:p w:rsidR="00A45DD0" w:rsidRDefault="00A45DD0" w:rsidP="00A45DD0">
      <w:pPr>
        <w:rPr>
          <w:rFonts w:ascii="Bookman Old Style" w:hAnsi="Bookman Old Style"/>
        </w:rPr>
      </w:pPr>
    </w:p>
    <w:p w:rsidR="00820A8E" w:rsidRDefault="00820A8E" w:rsidP="00A45DD0">
      <w:pPr>
        <w:rPr>
          <w:rFonts w:ascii="Bookman Old Style" w:hAnsi="Bookman Old Style"/>
        </w:rPr>
      </w:pPr>
    </w:p>
    <w:p w:rsidR="00820A8E" w:rsidRDefault="00820A8E" w:rsidP="00A45DD0">
      <w:pPr>
        <w:rPr>
          <w:rFonts w:ascii="Bookman Old Style" w:hAnsi="Bookman Old Style"/>
        </w:rPr>
      </w:pPr>
    </w:p>
    <w:p w:rsidR="00820A8E" w:rsidRDefault="00820A8E" w:rsidP="00820A8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Curriculum Subcommittee</w:t>
      </w:r>
    </w:p>
    <w:p w:rsidR="00820A8E" w:rsidRDefault="00820A8E" w:rsidP="00820A8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February 21, 2013</w:t>
      </w:r>
    </w:p>
    <w:p w:rsidR="00820A8E" w:rsidRDefault="00820A8E" w:rsidP="00820A8E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Page 2</w:t>
      </w:r>
    </w:p>
    <w:p w:rsidR="00820A8E" w:rsidRDefault="00820A8E" w:rsidP="00A45DD0">
      <w:pPr>
        <w:rPr>
          <w:rFonts w:ascii="Bookman Old Style" w:hAnsi="Bookman Old Style"/>
        </w:rPr>
      </w:pPr>
    </w:p>
    <w:p w:rsidR="00820A8E" w:rsidRDefault="00820A8E" w:rsidP="00A45DD0">
      <w:pPr>
        <w:rPr>
          <w:rFonts w:ascii="Bookman Old Style" w:hAnsi="Bookman Old Style"/>
        </w:rPr>
      </w:pPr>
    </w:p>
    <w:p w:rsidR="00820A8E" w:rsidRPr="00820A8E" w:rsidRDefault="00820A8E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Catalog Statement Revision Request (Item #56)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b/>
        </w:rPr>
        <w:t xml:space="preserve">Civil and </w:t>
      </w:r>
      <w:proofErr w:type="spellStart"/>
      <w:r w:rsidRPr="00820A8E">
        <w:rPr>
          <w:rFonts w:ascii="Bookman Old Style" w:hAnsi="Bookman Old Style"/>
          <w:b/>
        </w:rPr>
        <w:t>Geomatics</w:t>
      </w:r>
      <w:proofErr w:type="spellEnd"/>
      <w:r w:rsidRPr="00820A8E">
        <w:rPr>
          <w:rFonts w:ascii="Bookman Old Style" w:hAnsi="Bookman Old Style"/>
          <w:b/>
        </w:rPr>
        <w:t xml:space="preserve"> Engineering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B31EE2" w:rsidRPr="00820A8E" w:rsidRDefault="00B31EE2" w:rsidP="00B31EE2">
      <w:pPr>
        <w:rPr>
          <w:rFonts w:ascii="Bookman Old Style" w:hAnsi="Bookman Old Style"/>
          <w:i/>
        </w:rPr>
      </w:pP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i/>
        </w:rPr>
        <w:t>MSC to hold for second reading pending faculty consultation with DGS</w:t>
      </w:r>
    </w:p>
    <w:p w:rsidR="00B31EE2" w:rsidRPr="00820A8E" w:rsidRDefault="00B31EE2" w:rsidP="00A45DD0">
      <w:pPr>
        <w:rPr>
          <w:rFonts w:ascii="Bookman Old Style" w:hAnsi="Bookman Old Style"/>
        </w:rPr>
      </w:pPr>
    </w:p>
    <w:p w:rsidR="008C7FE8" w:rsidRPr="00820A8E" w:rsidRDefault="008C7FE8" w:rsidP="00A45DD0">
      <w:pPr>
        <w:rPr>
          <w:rFonts w:ascii="Bookman Old Style" w:hAnsi="Bookman Old Style"/>
          <w:i/>
        </w:rPr>
      </w:pPr>
      <w:r w:rsidRPr="00820A8E">
        <w:rPr>
          <w:rFonts w:ascii="Bookman Old Style" w:hAnsi="Bookman Old Style"/>
        </w:rPr>
        <w:tab/>
      </w:r>
      <w:r w:rsidRPr="00820A8E">
        <w:rPr>
          <w:rFonts w:ascii="Bookman Old Style" w:hAnsi="Bookman Old Style"/>
          <w:i/>
        </w:rPr>
        <w:t>Meeting adjourned at</w:t>
      </w:r>
      <w:r w:rsidR="003877FB" w:rsidRPr="00820A8E">
        <w:rPr>
          <w:rFonts w:ascii="Bookman Old Style" w:hAnsi="Bookman Old Style"/>
          <w:i/>
        </w:rPr>
        <w:t xml:space="preserve"> 1:50 p.m.</w:t>
      </w:r>
    </w:p>
    <w:sectPr w:rsidR="008C7FE8" w:rsidRPr="00820A8E" w:rsidSect="006A15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0"/>
    <w:rsid w:val="00186F69"/>
    <w:rsid w:val="00226D0F"/>
    <w:rsid w:val="003873F5"/>
    <w:rsid w:val="003877FB"/>
    <w:rsid w:val="004055C8"/>
    <w:rsid w:val="00485E1F"/>
    <w:rsid w:val="005F7796"/>
    <w:rsid w:val="006A1582"/>
    <w:rsid w:val="00820A8E"/>
    <w:rsid w:val="008C7FE8"/>
    <w:rsid w:val="00A45DD0"/>
    <w:rsid w:val="00B31EE2"/>
    <w:rsid w:val="00D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2A366F-1BF6-4395-AC21-3D2FB2F41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5</cp:revision>
  <cp:lastPrinted>2013-02-22T19:03:00Z</cp:lastPrinted>
  <dcterms:created xsi:type="dcterms:W3CDTF">2013-02-25T16:36:00Z</dcterms:created>
  <dcterms:modified xsi:type="dcterms:W3CDTF">2016-06-28T19:20:00Z</dcterms:modified>
</cp:coreProperties>
</file>