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EC8D" w14:textId="77777777" w:rsidR="00DF2971" w:rsidRPr="004A21AE" w:rsidRDefault="00DF2971">
      <w:pPr>
        <w:rPr>
          <w:sz w:val="22"/>
          <w:szCs w:val="2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4A21AE" w14:paraId="7463AC16" w14:textId="77777777" w:rsidTr="00335806">
        <w:tc>
          <w:tcPr>
            <w:tcW w:w="9576" w:type="dxa"/>
            <w:shd w:val="clear" w:color="auto" w:fill="DBE5F1" w:themeFill="accent1" w:themeFillTint="33"/>
          </w:tcPr>
          <w:p w14:paraId="34DAB20B" w14:textId="77777777" w:rsidR="006B4D6B" w:rsidRPr="004A21AE" w:rsidRDefault="006B4D6B" w:rsidP="000A6D63">
            <w:pPr>
              <w:spacing w:line="480" w:lineRule="auto"/>
              <w:jc w:val="center"/>
              <w:rPr>
                <w:rFonts w:asciiTheme="minorHAnsi" w:eastAsiaTheme="minorHAnsi" w:hAnsiTheme="minorHAnsi" w:cstheme="minorHAnsi"/>
                <w:b/>
                <w:sz w:val="22"/>
                <w:szCs w:val="22"/>
              </w:rPr>
            </w:pPr>
            <w:r w:rsidRPr="004A21AE">
              <w:rPr>
                <w:rFonts w:asciiTheme="minorHAnsi" w:eastAsiaTheme="minorHAnsi" w:hAnsiTheme="minorHAnsi" w:cstheme="minorHAnsi"/>
                <w:b/>
                <w:sz w:val="22"/>
                <w:szCs w:val="22"/>
              </w:rPr>
              <w:t>California State University, Fresno</w:t>
            </w:r>
          </w:p>
          <w:p w14:paraId="44ED1B26" w14:textId="77777777" w:rsidR="00DF2971" w:rsidRPr="004A21AE" w:rsidRDefault="0052273A" w:rsidP="000A6D63">
            <w:pPr>
              <w:spacing w:line="480" w:lineRule="auto"/>
              <w:jc w:val="center"/>
              <w:rPr>
                <w:rFonts w:asciiTheme="minorHAnsi" w:eastAsiaTheme="minorHAnsi" w:hAnsiTheme="minorHAnsi" w:cstheme="minorHAnsi"/>
                <w:b/>
                <w:sz w:val="22"/>
                <w:szCs w:val="22"/>
              </w:rPr>
            </w:pPr>
            <w:r w:rsidRPr="004A21AE">
              <w:rPr>
                <w:rFonts w:asciiTheme="minorHAnsi" w:eastAsiaTheme="minorHAnsi" w:hAnsiTheme="minorHAnsi" w:cstheme="minorHAnsi"/>
                <w:b/>
                <w:sz w:val="22"/>
                <w:szCs w:val="22"/>
              </w:rPr>
              <w:t>CHHS</w:t>
            </w:r>
          </w:p>
          <w:p w14:paraId="573761C3" w14:textId="77777777" w:rsidR="00DF2971" w:rsidRPr="004A21AE" w:rsidRDefault="00F14DBD" w:rsidP="000A6D63">
            <w:pPr>
              <w:spacing w:line="480" w:lineRule="auto"/>
              <w:jc w:val="center"/>
              <w:rPr>
                <w:rFonts w:asciiTheme="minorHAnsi" w:eastAsiaTheme="minorHAnsi" w:hAnsiTheme="minorHAnsi" w:cstheme="minorHAnsi"/>
                <w:b/>
                <w:sz w:val="22"/>
                <w:szCs w:val="22"/>
              </w:rPr>
            </w:pPr>
            <w:r w:rsidRPr="004A21AE">
              <w:rPr>
                <w:rFonts w:asciiTheme="minorHAnsi" w:eastAsiaTheme="minorHAnsi" w:hAnsiTheme="minorHAnsi" w:cstheme="minorHAnsi"/>
                <w:b/>
                <w:sz w:val="22"/>
                <w:szCs w:val="22"/>
              </w:rPr>
              <w:t xml:space="preserve">Department: </w:t>
            </w:r>
            <w:r w:rsidR="0052273A" w:rsidRPr="004A21AE">
              <w:rPr>
                <w:rFonts w:asciiTheme="minorHAnsi" w:eastAsiaTheme="minorHAnsi" w:hAnsiTheme="minorHAnsi" w:cstheme="minorHAnsi"/>
                <w:b/>
                <w:sz w:val="22"/>
                <w:szCs w:val="22"/>
              </w:rPr>
              <w:t>Communicative Scienc</w:t>
            </w:r>
            <w:r w:rsidRPr="004A21AE">
              <w:rPr>
                <w:rFonts w:asciiTheme="minorHAnsi" w:eastAsiaTheme="minorHAnsi" w:hAnsiTheme="minorHAnsi" w:cstheme="minorHAnsi"/>
                <w:b/>
                <w:sz w:val="22"/>
                <w:szCs w:val="22"/>
              </w:rPr>
              <w:t>es and Deaf Studies, BA</w:t>
            </w:r>
          </w:p>
          <w:p w14:paraId="02AE5155" w14:textId="77777777" w:rsidR="00F14DBD" w:rsidRPr="004A21AE" w:rsidRDefault="00F14DBD" w:rsidP="000A6D63">
            <w:pPr>
              <w:spacing w:line="480" w:lineRule="auto"/>
              <w:jc w:val="center"/>
              <w:rPr>
                <w:rFonts w:asciiTheme="minorHAnsi" w:eastAsiaTheme="minorHAnsi" w:hAnsiTheme="minorHAnsi" w:cstheme="minorHAnsi"/>
                <w:b/>
                <w:sz w:val="22"/>
                <w:szCs w:val="22"/>
              </w:rPr>
            </w:pPr>
            <w:r w:rsidRPr="004A21AE">
              <w:rPr>
                <w:rFonts w:asciiTheme="minorHAnsi" w:eastAsiaTheme="minorHAnsi" w:hAnsiTheme="minorHAnsi" w:cstheme="minorHAnsi"/>
                <w:b/>
                <w:sz w:val="22"/>
                <w:szCs w:val="22"/>
              </w:rPr>
              <w:t>Communicative Sciences: Audiology and Speech Pathology Options</w:t>
            </w:r>
          </w:p>
          <w:p w14:paraId="7472D509" w14:textId="7B57FF12" w:rsidR="006B4D6B" w:rsidRPr="004A21AE" w:rsidRDefault="006B4D6B" w:rsidP="000A6D63">
            <w:pPr>
              <w:spacing w:line="480" w:lineRule="auto"/>
              <w:jc w:val="center"/>
              <w:rPr>
                <w:rFonts w:asciiTheme="minorHAnsi" w:eastAsiaTheme="minorHAnsi" w:hAnsiTheme="minorHAnsi" w:cstheme="minorHAnsi"/>
                <w:b/>
                <w:sz w:val="22"/>
                <w:szCs w:val="22"/>
              </w:rPr>
            </w:pPr>
            <w:r w:rsidRPr="004A21AE">
              <w:rPr>
                <w:rFonts w:asciiTheme="minorHAnsi" w:eastAsiaTheme="minorHAnsi" w:hAnsiTheme="minorHAnsi" w:cstheme="minorHAnsi"/>
                <w:b/>
                <w:sz w:val="22"/>
                <w:szCs w:val="22"/>
              </w:rPr>
              <w:t>Department/Prog</w:t>
            </w:r>
            <w:r w:rsidR="00FC7587" w:rsidRPr="004A21AE">
              <w:rPr>
                <w:rFonts w:asciiTheme="minorHAnsi" w:eastAsiaTheme="minorHAnsi" w:hAnsiTheme="minorHAnsi" w:cstheme="minorHAnsi"/>
                <w:b/>
                <w:sz w:val="22"/>
                <w:szCs w:val="22"/>
              </w:rPr>
              <w:t>ram Assessment Coordinator [</w:t>
            </w:r>
            <w:proofErr w:type="spellStart"/>
            <w:r w:rsidR="00FC7587" w:rsidRPr="004A21AE">
              <w:rPr>
                <w:rFonts w:asciiTheme="minorHAnsi" w:eastAsiaTheme="minorHAnsi" w:hAnsiTheme="minorHAnsi" w:cstheme="minorHAnsi"/>
                <w:b/>
                <w:sz w:val="22"/>
                <w:szCs w:val="22"/>
              </w:rPr>
              <w:t>i</w:t>
            </w:r>
            <w:proofErr w:type="spellEnd"/>
            <w:r w:rsidR="00FC7587" w:rsidRPr="004A21AE">
              <w:rPr>
                <w:rFonts w:asciiTheme="minorHAnsi" w:eastAsiaTheme="minorHAnsi" w:hAnsiTheme="minorHAnsi" w:cstheme="minorHAnsi"/>
                <w:b/>
                <w:sz w:val="22"/>
                <w:szCs w:val="22"/>
              </w:rPr>
              <w:t>]:</w:t>
            </w:r>
            <w:r w:rsidR="0052273A" w:rsidRPr="004A21AE">
              <w:rPr>
                <w:rFonts w:asciiTheme="minorHAnsi" w:eastAsiaTheme="minorHAnsi" w:hAnsiTheme="minorHAnsi" w:cstheme="minorHAnsi"/>
                <w:b/>
                <w:sz w:val="22"/>
                <w:szCs w:val="22"/>
              </w:rPr>
              <w:t xml:space="preserve"> </w:t>
            </w:r>
            <w:r w:rsidR="00AB3532" w:rsidRPr="004A21AE">
              <w:rPr>
                <w:rFonts w:asciiTheme="minorHAnsi" w:eastAsiaTheme="minorHAnsi" w:hAnsiTheme="minorHAnsi" w:cstheme="minorHAnsi"/>
                <w:b/>
                <w:sz w:val="22"/>
                <w:szCs w:val="22"/>
              </w:rPr>
              <w:t>Brooke Findley, Ed.D., CCC-SLP, BCBA</w:t>
            </w:r>
          </w:p>
        </w:tc>
      </w:tr>
      <w:tr w:rsidR="00DF2971" w:rsidRPr="004A21AE" w14:paraId="24B7583F" w14:textId="77777777" w:rsidTr="00335806">
        <w:tc>
          <w:tcPr>
            <w:tcW w:w="9576" w:type="dxa"/>
            <w:shd w:val="clear" w:color="auto" w:fill="244061" w:themeFill="accent1" w:themeFillShade="80"/>
          </w:tcPr>
          <w:p w14:paraId="2ECDB577" w14:textId="77777777" w:rsidR="00DF2971" w:rsidRPr="004A21AE" w:rsidRDefault="00DF2971" w:rsidP="009739D0">
            <w:pPr>
              <w:rPr>
                <w:rFonts w:asciiTheme="minorHAnsi" w:eastAsiaTheme="minorHAnsi" w:hAnsiTheme="minorHAnsi" w:cstheme="minorHAnsi"/>
                <w:b/>
                <w:sz w:val="22"/>
                <w:szCs w:val="22"/>
              </w:rPr>
            </w:pPr>
            <w:r w:rsidRPr="004A21AE">
              <w:rPr>
                <w:rFonts w:asciiTheme="minorHAnsi" w:eastAsiaTheme="minorHAnsi" w:hAnsiTheme="minorHAnsi" w:cstheme="minorHAnsi"/>
                <w:b/>
                <w:sz w:val="22"/>
                <w:szCs w:val="22"/>
              </w:rPr>
              <w:t>Student Outcomes Assessment Plan (SOAP)</w:t>
            </w:r>
          </w:p>
        </w:tc>
      </w:tr>
      <w:tr w:rsidR="00DF2971" w:rsidRPr="004A21AE" w14:paraId="138F4BC7" w14:textId="77777777" w:rsidTr="00335806">
        <w:tc>
          <w:tcPr>
            <w:tcW w:w="9576" w:type="dxa"/>
            <w:shd w:val="clear" w:color="auto" w:fill="DBE5F1" w:themeFill="accent1" w:themeFillTint="33"/>
          </w:tcPr>
          <w:p w14:paraId="28C11D57" w14:textId="77777777" w:rsidR="00DF2971" w:rsidRPr="004A21AE" w:rsidRDefault="00D14D6F" w:rsidP="00D14D6F">
            <w:pPr>
              <w:pStyle w:val="Heading2"/>
              <w:rPr>
                <w:rFonts w:cstheme="minorHAnsi"/>
                <w:sz w:val="22"/>
                <w:szCs w:val="22"/>
              </w:rPr>
            </w:pPr>
            <w:r w:rsidRPr="004A21AE">
              <w:rPr>
                <w:rFonts w:cstheme="minorHAnsi"/>
                <w:sz w:val="22"/>
                <w:szCs w:val="22"/>
              </w:rPr>
              <w:t>Mission Statement</w:t>
            </w:r>
          </w:p>
        </w:tc>
      </w:tr>
      <w:tr w:rsidR="00DF2971" w:rsidRPr="004A21AE" w14:paraId="67A2840D" w14:textId="77777777" w:rsidTr="00335806">
        <w:trPr>
          <w:trHeight w:val="713"/>
        </w:trPr>
        <w:tc>
          <w:tcPr>
            <w:tcW w:w="9576" w:type="dxa"/>
          </w:tcPr>
          <w:p w14:paraId="7B5ADB78" w14:textId="14A92C92" w:rsidR="00DF2971" w:rsidRPr="004A21AE" w:rsidRDefault="003C1B5F" w:rsidP="009739D0">
            <w:pPr>
              <w:rPr>
                <w:rFonts w:asciiTheme="minorHAnsi" w:eastAsiaTheme="minorHAnsi" w:hAnsiTheme="minorHAnsi" w:cstheme="minorHAnsi"/>
                <w:sz w:val="22"/>
                <w:szCs w:val="22"/>
              </w:rPr>
            </w:pPr>
            <w:r w:rsidRPr="004A21AE">
              <w:rPr>
                <w:rFonts w:asciiTheme="minorHAnsi" w:hAnsiTheme="minorHAnsi" w:cstheme="minorHAnsi"/>
                <w:sz w:val="22"/>
                <w:szCs w:val="22"/>
              </w:rPr>
              <w:t xml:space="preserve">The Mission of the Department of Communicative </w:t>
            </w:r>
            <w:r w:rsidR="00AB3532" w:rsidRPr="004A21AE">
              <w:rPr>
                <w:rFonts w:asciiTheme="minorHAnsi" w:hAnsiTheme="minorHAnsi" w:cstheme="minorHAnsi"/>
                <w:sz w:val="22"/>
                <w:szCs w:val="22"/>
              </w:rPr>
              <w:t>Sciences</w:t>
            </w:r>
            <w:r w:rsidRPr="004A21AE">
              <w:rPr>
                <w:rFonts w:asciiTheme="minorHAnsi" w:hAnsiTheme="minorHAnsi" w:cstheme="minorHAnsi"/>
                <w:sz w:val="22"/>
                <w:szCs w:val="22"/>
              </w:rPr>
              <w:t xml:space="preserve"> and Deaf Studies at California State University</w:t>
            </w:r>
            <w:r w:rsidR="00AB3532" w:rsidRPr="004A21AE">
              <w:rPr>
                <w:rFonts w:asciiTheme="minorHAnsi" w:hAnsiTheme="minorHAnsi" w:cstheme="minorHAnsi"/>
                <w:sz w:val="22"/>
                <w:szCs w:val="22"/>
              </w:rPr>
              <w:t>, Fresno</w:t>
            </w:r>
            <w:r w:rsidRPr="004A21AE">
              <w:rPr>
                <w:rFonts w:asciiTheme="minorHAnsi" w:hAnsiTheme="minorHAnsi" w:cstheme="minorHAnsi"/>
                <w:sz w:val="22"/>
                <w:szCs w:val="22"/>
              </w:rPr>
              <w:t xml:space="preserve"> is to disseminate knowledge and to train professionals who will provide quality service to the public. The department will accomplish this mission by providing a stimulating learning environment for enhancing personal and educational development, promoting an understanding of people of various cultures, and offering opportunities for research and scholarship in </w:t>
            </w:r>
            <w:r w:rsidR="00C23760" w:rsidRPr="004A21AE">
              <w:rPr>
                <w:rFonts w:asciiTheme="minorHAnsi" w:hAnsiTheme="minorHAnsi" w:cstheme="minorHAnsi"/>
                <w:sz w:val="22"/>
                <w:szCs w:val="22"/>
              </w:rPr>
              <w:t>C</w:t>
            </w:r>
            <w:r w:rsidRPr="004A21AE">
              <w:rPr>
                <w:rFonts w:asciiTheme="minorHAnsi" w:hAnsiTheme="minorHAnsi" w:cstheme="minorHAnsi"/>
                <w:sz w:val="22"/>
                <w:szCs w:val="22"/>
              </w:rPr>
              <w:t xml:space="preserve">ommunicative </w:t>
            </w:r>
            <w:r w:rsidR="00C23760" w:rsidRPr="004A21AE">
              <w:rPr>
                <w:rFonts w:asciiTheme="minorHAnsi" w:hAnsiTheme="minorHAnsi" w:cstheme="minorHAnsi"/>
                <w:sz w:val="22"/>
                <w:szCs w:val="22"/>
              </w:rPr>
              <w:t>S</w:t>
            </w:r>
            <w:r w:rsidR="00AB3532" w:rsidRPr="004A21AE">
              <w:rPr>
                <w:rFonts w:asciiTheme="minorHAnsi" w:hAnsiTheme="minorHAnsi" w:cstheme="minorHAnsi"/>
                <w:sz w:val="22"/>
                <w:szCs w:val="22"/>
              </w:rPr>
              <w:t>ciences</w:t>
            </w:r>
            <w:r w:rsidRPr="004A21AE">
              <w:rPr>
                <w:rFonts w:asciiTheme="minorHAnsi" w:hAnsiTheme="minorHAnsi" w:cstheme="minorHAnsi"/>
                <w:sz w:val="22"/>
                <w:szCs w:val="22"/>
              </w:rPr>
              <w:t xml:space="preserve"> and </w:t>
            </w:r>
            <w:r w:rsidR="00C23760" w:rsidRPr="004A21AE">
              <w:rPr>
                <w:rFonts w:asciiTheme="minorHAnsi" w:hAnsiTheme="minorHAnsi" w:cstheme="minorHAnsi"/>
                <w:sz w:val="22"/>
                <w:szCs w:val="22"/>
              </w:rPr>
              <w:t>D</w:t>
            </w:r>
            <w:r w:rsidRPr="004A21AE">
              <w:rPr>
                <w:rFonts w:asciiTheme="minorHAnsi" w:hAnsiTheme="minorHAnsi" w:cstheme="minorHAnsi"/>
                <w:sz w:val="22"/>
                <w:szCs w:val="22"/>
              </w:rPr>
              <w:t xml:space="preserve">eaf </w:t>
            </w:r>
            <w:r w:rsidR="00C23760" w:rsidRPr="004A21AE">
              <w:rPr>
                <w:rFonts w:asciiTheme="minorHAnsi" w:hAnsiTheme="minorHAnsi" w:cstheme="minorHAnsi"/>
                <w:sz w:val="22"/>
                <w:szCs w:val="22"/>
              </w:rPr>
              <w:t>S</w:t>
            </w:r>
            <w:r w:rsidRPr="004A21AE">
              <w:rPr>
                <w:rFonts w:asciiTheme="minorHAnsi" w:hAnsiTheme="minorHAnsi" w:cstheme="minorHAnsi"/>
                <w:sz w:val="22"/>
                <w:szCs w:val="22"/>
              </w:rPr>
              <w:t xml:space="preserve">tudies. </w:t>
            </w:r>
          </w:p>
        </w:tc>
      </w:tr>
    </w:tbl>
    <w:p w14:paraId="60B0D17E" w14:textId="77777777" w:rsidR="00F76A81" w:rsidRPr="004A21AE" w:rsidRDefault="00F76A81" w:rsidP="0035701E">
      <w:pPr>
        <w:rPr>
          <w:rFonts w:asciiTheme="minorHAnsi" w:hAnsiTheme="minorHAnsi" w:cstheme="minorHAnsi"/>
          <w:sz w:val="22"/>
          <w:szCs w:val="22"/>
        </w:rPr>
      </w:pPr>
    </w:p>
    <w:p w14:paraId="7A61C8C1" w14:textId="0E6A8DA1" w:rsidR="00D14D6F" w:rsidRPr="00AF2EC4" w:rsidRDefault="006B4D6B" w:rsidP="00AF2EC4">
      <w:pPr>
        <w:pStyle w:val="Heading2"/>
        <w:numPr>
          <w:ilvl w:val="0"/>
          <w:numId w:val="23"/>
        </w:numPr>
        <w:rPr>
          <w:rFonts w:cstheme="minorHAnsi"/>
          <w:sz w:val="22"/>
          <w:szCs w:val="22"/>
        </w:rPr>
      </w:pPr>
      <w:r w:rsidRPr="00AF2EC4">
        <w:rPr>
          <w:rFonts w:cstheme="minorHAnsi"/>
          <w:sz w:val="22"/>
          <w:szCs w:val="22"/>
        </w:rPr>
        <w:t>Institutional Learning Outcomes, Program Learning Outcomes/Goals, and SLOs [</w:t>
      </w:r>
      <w:proofErr w:type="spellStart"/>
      <w:proofErr w:type="gramStart"/>
      <w:r w:rsidRPr="00AF2EC4">
        <w:rPr>
          <w:rFonts w:cstheme="minorHAnsi"/>
          <w:sz w:val="22"/>
          <w:szCs w:val="22"/>
        </w:rPr>
        <w:t>a,b</w:t>
      </w:r>
      <w:proofErr w:type="gramEnd"/>
      <w:r w:rsidRPr="00AF2EC4">
        <w:rPr>
          <w:rFonts w:cstheme="minorHAnsi"/>
          <w:sz w:val="22"/>
          <w:szCs w:val="22"/>
        </w:rPr>
        <w:t>,c</w:t>
      </w:r>
      <w:proofErr w:type="spellEnd"/>
      <w:r w:rsidRPr="00AF2EC4">
        <w:rPr>
          <w:rFonts w:cstheme="minorHAnsi"/>
          <w:sz w:val="22"/>
          <w:szCs w:val="22"/>
        </w:rPr>
        <w:t>]</w:t>
      </w:r>
    </w:p>
    <w:p w14:paraId="74137EEA" w14:textId="634C4194" w:rsidR="003876D9" w:rsidRPr="004A21AE" w:rsidRDefault="003876D9" w:rsidP="003876D9">
      <w:pPr>
        <w:pStyle w:val="ListParagraph"/>
        <w:numPr>
          <w:ilvl w:val="1"/>
          <w:numId w:val="1"/>
        </w:numPr>
        <w:rPr>
          <w:rStyle w:val="Hyperlink"/>
          <w:rFonts w:asciiTheme="minorHAnsi" w:hAnsiTheme="minorHAnsi" w:cstheme="minorHAnsi"/>
          <w:color w:val="auto"/>
          <w:sz w:val="22"/>
          <w:szCs w:val="22"/>
          <w:u w:val="none"/>
        </w:rPr>
      </w:pPr>
      <w:r w:rsidRPr="004A21AE">
        <w:rPr>
          <w:rFonts w:asciiTheme="minorHAnsi" w:hAnsiTheme="minorHAnsi" w:cstheme="minorHAnsi"/>
          <w:sz w:val="22"/>
          <w:szCs w:val="22"/>
        </w:rPr>
        <w:t xml:space="preserve">Institutional Learning Outcomes. Fresno State ILOs are posted on the following webpage: </w:t>
      </w:r>
      <w:hyperlink r:id="rId8" w:history="1">
        <w:r w:rsidRPr="004A21AE">
          <w:rPr>
            <w:rStyle w:val="Hyperlink"/>
            <w:rFonts w:asciiTheme="minorHAnsi" w:hAnsiTheme="minorHAnsi" w:cstheme="minorHAnsi"/>
            <w:sz w:val="22"/>
            <w:szCs w:val="22"/>
          </w:rPr>
          <w:t>http://fresnostate.edu/academics/oie/assessment/fresno-state-assessment.html</w:t>
        </w:r>
      </w:hyperlink>
      <w:r w:rsidR="00A254F6">
        <w:rPr>
          <w:rStyle w:val="Hyperlink"/>
          <w:rFonts w:asciiTheme="minorHAnsi" w:hAnsiTheme="minorHAnsi" w:cstheme="minorHAnsi"/>
          <w:sz w:val="22"/>
          <w:szCs w:val="22"/>
        </w:rPr>
        <w:t xml:space="preserve">. </w:t>
      </w:r>
      <w:r w:rsidR="00A254F6" w:rsidRPr="00AF2EC4">
        <w:rPr>
          <w:rStyle w:val="Hyperlink"/>
          <w:rFonts w:asciiTheme="minorHAnsi" w:hAnsiTheme="minorHAnsi" w:cstheme="minorHAnsi"/>
          <w:color w:val="000000" w:themeColor="text1"/>
          <w:sz w:val="22"/>
          <w:szCs w:val="22"/>
          <w:u w:val="none"/>
        </w:rPr>
        <w:t>They include:</w:t>
      </w:r>
      <w:r w:rsidRPr="00AF2EC4">
        <w:rPr>
          <w:rStyle w:val="Hyperlink"/>
          <w:rFonts w:asciiTheme="minorHAnsi" w:hAnsiTheme="minorHAnsi" w:cstheme="minorHAnsi"/>
          <w:color w:val="000000" w:themeColor="text1"/>
          <w:sz w:val="22"/>
          <w:szCs w:val="22"/>
          <w:u w:val="none"/>
        </w:rPr>
        <w:t xml:space="preserve"> </w:t>
      </w:r>
    </w:p>
    <w:p w14:paraId="2AF8D39D" w14:textId="77777777" w:rsidR="003876D9" w:rsidRPr="004A21AE" w:rsidRDefault="003876D9" w:rsidP="003876D9">
      <w:pPr>
        <w:pStyle w:val="ListParagraph"/>
        <w:numPr>
          <w:ilvl w:val="2"/>
          <w:numId w:val="1"/>
        </w:numPr>
        <w:rPr>
          <w:rStyle w:val="Hyperlink"/>
          <w:rFonts w:asciiTheme="minorHAnsi" w:hAnsiTheme="minorHAnsi" w:cstheme="minorHAnsi"/>
          <w:color w:val="auto"/>
          <w:sz w:val="22"/>
          <w:szCs w:val="22"/>
          <w:u w:val="none"/>
        </w:rPr>
      </w:pPr>
      <w:r w:rsidRPr="004A21AE">
        <w:rPr>
          <w:rStyle w:val="Hyperlink"/>
          <w:rFonts w:asciiTheme="minorHAnsi" w:hAnsiTheme="minorHAnsi" w:cstheme="minorHAnsi"/>
          <w:color w:val="auto"/>
          <w:sz w:val="22"/>
          <w:szCs w:val="22"/>
          <w:u w:val="none"/>
        </w:rPr>
        <w:t>Developing a foundational, broad, and integrative knowledge</w:t>
      </w:r>
    </w:p>
    <w:p w14:paraId="26DB0A93" w14:textId="77777777" w:rsidR="003876D9" w:rsidRPr="004A21AE" w:rsidRDefault="003876D9" w:rsidP="003876D9">
      <w:pPr>
        <w:pStyle w:val="ListParagraph"/>
        <w:numPr>
          <w:ilvl w:val="2"/>
          <w:numId w:val="1"/>
        </w:numPr>
        <w:rPr>
          <w:rStyle w:val="Hyperlink"/>
          <w:rFonts w:asciiTheme="minorHAnsi" w:hAnsiTheme="minorHAnsi" w:cstheme="minorHAnsi"/>
          <w:color w:val="auto"/>
          <w:sz w:val="22"/>
          <w:szCs w:val="22"/>
          <w:u w:val="none"/>
        </w:rPr>
      </w:pPr>
      <w:r w:rsidRPr="004A21AE">
        <w:rPr>
          <w:rStyle w:val="Hyperlink"/>
          <w:rFonts w:asciiTheme="minorHAnsi" w:hAnsiTheme="minorHAnsi" w:cstheme="minorHAnsi"/>
          <w:color w:val="auto"/>
          <w:sz w:val="22"/>
          <w:szCs w:val="22"/>
          <w:u w:val="none"/>
        </w:rPr>
        <w:t>Acquiring specialized knowledge</w:t>
      </w:r>
    </w:p>
    <w:p w14:paraId="3C316964" w14:textId="77777777" w:rsidR="003876D9" w:rsidRPr="004A21AE" w:rsidRDefault="003876D9" w:rsidP="003876D9">
      <w:pPr>
        <w:pStyle w:val="ListParagraph"/>
        <w:numPr>
          <w:ilvl w:val="2"/>
          <w:numId w:val="1"/>
        </w:numPr>
        <w:rPr>
          <w:rStyle w:val="Hyperlink"/>
          <w:rFonts w:asciiTheme="minorHAnsi" w:hAnsiTheme="minorHAnsi" w:cstheme="minorHAnsi"/>
          <w:color w:val="auto"/>
          <w:sz w:val="22"/>
          <w:szCs w:val="22"/>
          <w:u w:val="none"/>
        </w:rPr>
      </w:pPr>
      <w:r w:rsidRPr="004A21AE">
        <w:rPr>
          <w:rStyle w:val="Hyperlink"/>
          <w:rFonts w:asciiTheme="minorHAnsi" w:hAnsiTheme="minorHAnsi" w:cstheme="minorHAnsi"/>
          <w:color w:val="auto"/>
          <w:sz w:val="22"/>
          <w:szCs w:val="22"/>
          <w:u w:val="none"/>
        </w:rPr>
        <w:t>Improving intellectual knowledge</w:t>
      </w:r>
    </w:p>
    <w:p w14:paraId="4EA4FFD0" w14:textId="77777777" w:rsidR="003876D9" w:rsidRPr="004A21AE" w:rsidRDefault="003876D9" w:rsidP="003876D9">
      <w:pPr>
        <w:pStyle w:val="ListParagraph"/>
        <w:numPr>
          <w:ilvl w:val="2"/>
          <w:numId w:val="1"/>
        </w:numPr>
        <w:rPr>
          <w:rStyle w:val="Hyperlink"/>
          <w:rFonts w:asciiTheme="minorHAnsi" w:hAnsiTheme="minorHAnsi" w:cstheme="minorHAnsi"/>
          <w:color w:val="auto"/>
          <w:sz w:val="22"/>
          <w:szCs w:val="22"/>
          <w:u w:val="none"/>
        </w:rPr>
      </w:pPr>
      <w:r w:rsidRPr="004A21AE">
        <w:rPr>
          <w:rStyle w:val="Hyperlink"/>
          <w:rFonts w:asciiTheme="minorHAnsi" w:hAnsiTheme="minorHAnsi" w:cstheme="minorHAnsi"/>
          <w:color w:val="auto"/>
          <w:sz w:val="22"/>
          <w:szCs w:val="22"/>
          <w:u w:val="none"/>
        </w:rPr>
        <w:t>Applying knowledge</w:t>
      </w:r>
    </w:p>
    <w:p w14:paraId="2AF6AA47" w14:textId="77777777" w:rsidR="003876D9" w:rsidRPr="004A21AE" w:rsidRDefault="003876D9" w:rsidP="003876D9">
      <w:pPr>
        <w:pStyle w:val="ListParagraph"/>
        <w:numPr>
          <w:ilvl w:val="2"/>
          <w:numId w:val="1"/>
        </w:numPr>
        <w:rPr>
          <w:rFonts w:asciiTheme="minorHAnsi" w:hAnsiTheme="minorHAnsi" w:cstheme="minorHAnsi"/>
          <w:sz w:val="22"/>
          <w:szCs w:val="22"/>
        </w:rPr>
      </w:pPr>
      <w:r w:rsidRPr="004A21AE">
        <w:rPr>
          <w:rStyle w:val="Hyperlink"/>
          <w:rFonts w:asciiTheme="minorHAnsi" w:hAnsiTheme="minorHAnsi" w:cstheme="minorHAnsi"/>
          <w:color w:val="auto"/>
          <w:sz w:val="22"/>
          <w:szCs w:val="22"/>
          <w:u w:val="none"/>
        </w:rPr>
        <w:t>Exemplifying equity, ethics, and engagement</w:t>
      </w:r>
    </w:p>
    <w:p w14:paraId="2FF8C96B" w14:textId="21475B37" w:rsidR="00FB608A" w:rsidRPr="004A21AE" w:rsidRDefault="00527907" w:rsidP="003F507C">
      <w:pPr>
        <w:pStyle w:val="ListParagraph"/>
        <w:numPr>
          <w:ilvl w:val="1"/>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 xml:space="preserve">Program Learning Outcomes and SLOs </w:t>
      </w:r>
    </w:p>
    <w:p w14:paraId="7653E935" w14:textId="7634A4E5" w:rsidR="00FB608A" w:rsidRPr="004A21AE" w:rsidRDefault="00F14DBD" w:rsidP="003F507C">
      <w:pPr>
        <w:pStyle w:val="ListParagraph"/>
        <w:numPr>
          <w:ilvl w:val="3"/>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PLO:</w:t>
      </w:r>
      <w:r w:rsidR="00A71BE9" w:rsidRPr="004A21AE">
        <w:rPr>
          <w:rFonts w:asciiTheme="minorHAnsi" w:hAnsiTheme="minorHAnsi" w:cstheme="minorHAnsi"/>
          <w:sz w:val="22"/>
          <w:szCs w:val="22"/>
        </w:rPr>
        <w:t xml:space="preserve"> Demonstrate understanding and application of knowledge within their selected discipline/option </w:t>
      </w:r>
    </w:p>
    <w:p w14:paraId="0C268035" w14:textId="2199AF7B" w:rsidR="00FB608A" w:rsidRPr="004A21AE" w:rsidRDefault="00FB608A" w:rsidP="003F507C">
      <w:pPr>
        <w:pStyle w:val="ListParagraph"/>
        <w:numPr>
          <w:ilvl w:val="4"/>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SLO</w:t>
      </w:r>
      <w:r w:rsidR="00A71BE9" w:rsidRPr="004A21AE">
        <w:rPr>
          <w:rFonts w:asciiTheme="minorHAnsi" w:hAnsiTheme="minorHAnsi" w:cstheme="minorHAnsi"/>
          <w:sz w:val="22"/>
          <w:szCs w:val="22"/>
        </w:rPr>
        <w:t>: Students will understand the physical basis for speech</w:t>
      </w:r>
      <w:r w:rsidR="00B31427" w:rsidRPr="004A21AE">
        <w:rPr>
          <w:rFonts w:asciiTheme="minorHAnsi" w:hAnsiTheme="minorHAnsi" w:cstheme="minorHAnsi"/>
          <w:sz w:val="22"/>
          <w:szCs w:val="22"/>
        </w:rPr>
        <w:t>, language,</w:t>
      </w:r>
      <w:r w:rsidR="00A71BE9" w:rsidRPr="004A21AE">
        <w:rPr>
          <w:rFonts w:asciiTheme="minorHAnsi" w:hAnsiTheme="minorHAnsi" w:cstheme="minorHAnsi"/>
          <w:sz w:val="22"/>
          <w:szCs w:val="22"/>
        </w:rPr>
        <w:t xml:space="preserve"> or hearing </w:t>
      </w:r>
      <w:r w:rsidR="003876D9" w:rsidRPr="004A21AE">
        <w:rPr>
          <w:rFonts w:asciiTheme="minorHAnsi" w:hAnsiTheme="minorHAnsi" w:cstheme="minorHAnsi"/>
          <w:sz w:val="22"/>
          <w:szCs w:val="22"/>
        </w:rPr>
        <w:t>disorders</w:t>
      </w:r>
    </w:p>
    <w:p w14:paraId="3C111EBC" w14:textId="08D33CFC" w:rsidR="00FB608A" w:rsidRPr="004A21AE" w:rsidRDefault="00527907" w:rsidP="003F507C">
      <w:pPr>
        <w:pStyle w:val="ListParagraph"/>
        <w:numPr>
          <w:ilvl w:val="4"/>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SL</w:t>
      </w:r>
      <w:r w:rsidR="00A71BE9" w:rsidRPr="004A21AE">
        <w:rPr>
          <w:rFonts w:asciiTheme="minorHAnsi" w:hAnsiTheme="minorHAnsi" w:cstheme="minorHAnsi"/>
          <w:sz w:val="22"/>
          <w:szCs w:val="22"/>
        </w:rPr>
        <w:t>O: Students</w:t>
      </w:r>
      <w:r w:rsidR="00AB3532" w:rsidRPr="004A21AE">
        <w:rPr>
          <w:rFonts w:asciiTheme="minorHAnsi" w:hAnsiTheme="minorHAnsi" w:cstheme="minorHAnsi"/>
          <w:sz w:val="22"/>
          <w:szCs w:val="22"/>
        </w:rPr>
        <w:t xml:space="preserve"> will</w:t>
      </w:r>
      <w:r w:rsidR="00A71BE9" w:rsidRPr="004A21AE">
        <w:rPr>
          <w:rFonts w:asciiTheme="minorHAnsi" w:hAnsiTheme="minorHAnsi" w:cstheme="minorHAnsi"/>
          <w:sz w:val="22"/>
          <w:szCs w:val="22"/>
        </w:rPr>
        <w:t xml:space="preserve"> understand fundamental disorders and differences of speech, language, and hearing</w:t>
      </w:r>
      <w:r w:rsidR="00D63596">
        <w:rPr>
          <w:rFonts w:asciiTheme="minorHAnsi" w:hAnsiTheme="minorHAnsi" w:cstheme="minorHAnsi"/>
          <w:sz w:val="22"/>
          <w:szCs w:val="22"/>
        </w:rPr>
        <w:t>, including impacts of cultural and linguistic diversity on communication development</w:t>
      </w:r>
    </w:p>
    <w:p w14:paraId="77D4F5F3" w14:textId="1FEDC19A" w:rsidR="00A71BE9" w:rsidRPr="004A21AE" w:rsidRDefault="00AB3532" w:rsidP="003F507C">
      <w:pPr>
        <w:pStyle w:val="ListParagraph"/>
        <w:numPr>
          <w:ilvl w:val="4"/>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 xml:space="preserve">SLO: </w:t>
      </w:r>
      <w:r w:rsidR="00A71BE9" w:rsidRPr="004A21AE">
        <w:rPr>
          <w:rFonts w:asciiTheme="minorHAnsi" w:hAnsiTheme="minorHAnsi" w:cstheme="minorHAnsi"/>
          <w:sz w:val="22"/>
          <w:szCs w:val="22"/>
        </w:rPr>
        <w:t>Students</w:t>
      </w:r>
      <w:r w:rsidRPr="004A21AE">
        <w:rPr>
          <w:rFonts w:asciiTheme="minorHAnsi" w:hAnsiTheme="minorHAnsi" w:cstheme="minorHAnsi"/>
          <w:sz w:val="22"/>
          <w:szCs w:val="22"/>
        </w:rPr>
        <w:t xml:space="preserve"> will</w:t>
      </w:r>
      <w:r w:rsidR="00A71BE9" w:rsidRPr="004A21AE">
        <w:rPr>
          <w:rFonts w:asciiTheme="minorHAnsi" w:hAnsiTheme="minorHAnsi" w:cstheme="minorHAnsi"/>
          <w:sz w:val="22"/>
          <w:szCs w:val="22"/>
        </w:rPr>
        <w:t xml:space="preserve"> apply their knowledge related to the physical basis for speech</w:t>
      </w:r>
      <w:r w:rsidR="00B31427" w:rsidRPr="004A21AE">
        <w:rPr>
          <w:rFonts w:asciiTheme="minorHAnsi" w:hAnsiTheme="minorHAnsi" w:cstheme="minorHAnsi"/>
          <w:sz w:val="22"/>
          <w:szCs w:val="22"/>
        </w:rPr>
        <w:t>, language,</w:t>
      </w:r>
      <w:r w:rsidR="00A71BE9" w:rsidRPr="004A21AE">
        <w:rPr>
          <w:rFonts w:asciiTheme="minorHAnsi" w:hAnsiTheme="minorHAnsi" w:cstheme="minorHAnsi"/>
          <w:sz w:val="22"/>
          <w:szCs w:val="22"/>
        </w:rPr>
        <w:t xml:space="preserve"> or hearing </w:t>
      </w:r>
      <w:r w:rsidR="003876D9" w:rsidRPr="004A21AE">
        <w:rPr>
          <w:rFonts w:asciiTheme="minorHAnsi" w:hAnsiTheme="minorHAnsi" w:cstheme="minorHAnsi"/>
          <w:sz w:val="22"/>
          <w:szCs w:val="22"/>
        </w:rPr>
        <w:t>disorders</w:t>
      </w:r>
    </w:p>
    <w:p w14:paraId="3FEC5B72" w14:textId="77777777" w:rsidR="00FB608A" w:rsidRPr="004A21AE" w:rsidRDefault="00F14DBD" w:rsidP="003F507C">
      <w:pPr>
        <w:pStyle w:val="ListParagraph"/>
        <w:numPr>
          <w:ilvl w:val="3"/>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PLO:</w:t>
      </w:r>
      <w:r w:rsidR="00A71BE9" w:rsidRPr="004A21AE">
        <w:rPr>
          <w:rFonts w:asciiTheme="minorHAnsi" w:hAnsiTheme="minorHAnsi" w:cstheme="minorHAnsi"/>
          <w:sz w:val="22"/>
          <w:szCs w:val="22"/>
        </w:rPr>
        <w:t xml:space="preserve"> Demonstrate proficiency in written communication</w:t>
      </w:r>
    </w:p>
    <w:p w14:paraId="697CFB1B" w14:textId="77777777" w:rsidR="00FB608A" w:rsidRPr="004A21AE" w:rsidRDefault="00FB608A" w:rsidP="003F507C">
      <w:pPr>
        <w:pStyle w:val="ListParagraph"/>
        <w:numPr>
          <w:ilvl w:val="4"/>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SLO</w:t>
      </w:r>
      <w:r w:rsidR="00A71BE9" w:rsidRPr="004A21AE">
        <w:rPr>
          <w:rFonts w:asciiTheme="minorHAnsi" w:hAnsiTheme="minorHAnsi" w:cstheme="minorHAnsi"/>
          <w:sz w:val="22"/>
          <w:szCs w:val="22"/>
        </w:rPr>
        <w:t xml:space="preserve">: Students will be proficient in written communication and will write professional reports within their selected discipline </w:t>
      </w:r>
    </w:p>
    <w:p w14:paraId="060AF8E6" w14:textId="77777777" w:rsidR="003F507C" w:rsidRPr="004A21AE" w:rsidRDefault="00DE02DD" w:rsidP="003F507C">
      <w:pPr>
        <w:pStyle w:val="ListParagraph"/>
        <w:numPr>
          <w:ilvl w:val="3"/>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 xml:space="preserve">PLO: Establish appropriate and </w:t>
      </w:r>
      <w:r w:rsidR="00AB3532" w:rsidRPr="004A21AE">
        <w:rPr>
          <w:rFonts w:asciiTheme="minorHAnsi" w:hAnsiTheme="minorHAnsi" w:cstheme="minorHAnsi"/>
          <w:sz w:val="22"/>
          <w:szCs w:val="22"/>
        </w:rPr>
        <w:t>measurable</w:t>
      </w:r>
      <w:r w:rsidRPr="004A21AE">
        <w:rPr>
          <w:rFonts w:asciiTheme="minorHAnsi" w:hAnsiTheme="minorHAnsi" w:cstheme="minorHAnsi"/>
          <w:sz w:val="22"/>
          <w:szCs w:val="22"/>
        </w:rPr>
        <w:t xml:space="preserve"> goals for potential clients or students</w:t>
      </w:r>
    </w:p>
    <w:p w14:paraId="47E1E345" w14:textId="7F28E218" w:rsidR="003F507C" w:rsidRPr="004A21AE" w:rsidRDefault="00DE02DD" w:rsidP="003F507C">
      <w:pPr>
        <w:pStyle w:val="ListParagraph"/>
        <w:numPr>
          <w:ilvl w:val="4"/>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 xml:space="preserve">SLO: </w:t>
      </w:r>
      <w:r w:rsidR="00A6556A" w:rsidRPr="004A21AE">
        <w:rPr>
          <w:rFonts w:asciiTheme="minorHAnsi" w:hAnsiTheme="minorHAnsi" w:cstheme="minorHAnsi"/>
          <w:sz w:val="22"/>
          <w:szCs w:val="22"/>
        </w:rPr>
        <w:t xml:space="preserve">Students will assimilate and apply knowledge regarding </w:t>
      </w:r>
      <w:r w:rsidR="003876D9" w:rsidRPr="004A21AE">
        <w:rPr>
          <w:rFonts w:asciiTheme="minorHAnsi" w:hAnsiTheme="minorHAnsi" w:cstheme="minorHAnsi"/>
          <w:sz w:val="22"/>
          <w:szCs w:val="22"/>
        </w:rPr>
        <w:t>speech-language</w:t>
      </w:r>
      <w:r w:rsidR="00A6556A" w:rsidRPr="004A21AE">
        <w:rPr>
          <w:rFonts w:asciiTheme="minorHAnsi" w:hAnsiTheme="minorHAnsi" w:cstheme="minorHAnsi"/>
          <w:sz w:val="22"/>
          <w:szCs w:val="22"/>
        </w:rPr>
        <w:t xml:space="preserve"> development, curriculum requirements, and treatment procedures</w:t>
      </w:r>
    </w:p>
    <w:p w14:paraId="33FC6699" w14:textId="52E7B5A5" w:rsidR="00F7400A" w:rsidRPr="004A21AE" w:rsidRDefault="00DE02DD" w:rsidP="003F507C">
      <w:pPr>
        <w:pStyle w:val="ListParagraph"/>
        <w:numPr>
          <w:ilvl w:val="4"/>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 xml:space="preserve">SLO: Students </w:t>
      </w:r>
      <w:r w:rsidR="00A6556A" w:rsidRPr="004A21AE">
        <w:rPr>
          <w:rFonts w:asciiTheme="minorHAnsi" w:hAnsiTheme="minorHAnsi" w:cstheme="minorHAnsi"/>
          <w:sz w:val="22"/>
          <w:szCs w:val="22"/>
        </w:rPr>
        <w:t>will a</w:t>
      </w:r>
      <w:r w:rsidRPr="004A21AE">
        <w:rPr>
          <w:rFonts w:asciiTheme="minorHAnsi" w:hAnsiTheme="minorHAnsi" w:cstheme="minorHAnsi"/>
          <w:sz w:val="22"/>
          <w:szCs w:val="22"/>
        </w:rPr>
        <w:t xml:space="preserve">pply their knowledge to establish appropriate and </w:t>
      </w:r>
      <w:r w:rsidR="00A6556A" w:rsidRPr="004A21AE">
        <w:rPr>
          <w:rFonts w:asciiTheme="minorHAnsi" w:hAnsiTheme="minorHAnsi" w:cstheme="minorHAnsi"/>
          <w:sz w:val="22"/>
          <w:szCs w:val="22"/>
        </w:rPr>
        <w:t>measurable</w:t>
      </w:r>
      <w:r w:rsidRPr="004A21AE">
        <w:rPr>
          <w:rFonts w:asciiTheme="minorHAnsi" w:hAnsiTheme="minorHAnsi" w:cstheme="minorHAnsi"/>
          <w:sz w:val="22"/>
          <w:szCs w:val="22"/>
        </w:rPr>
        <w:t xml:space="preserve"> goals and objectives for assigned clients and/or students</w:t>
      </w:r>
    </w:p>
    <w:p w14:paraId="1E306784" w14:textId="4ACA393E" w:rsidR="003876D9" w:rsidRPr="004A21AE" w:rsidRDefault="003876D9" w:rsidP="003F507C">
      <w:pPr>
        <w:pStyle w:val="ListParagraph"/>
        <w:numPr>
          <w:ilvl w:val="4"/>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SLO: Students will implement selected treatment procedures with fidelity</w:t>
      </w:r>
    </w:p>
    <w:p w14:paraId="5A9C73CC" w14:textId="77777777" w:rsidR="003F507C" w:rsidRPr="004A21AE" w:rsidRDefault="00A6556A" w:rsidP="003F507C">
      <w:pPr>
        <w:pStyle w:val="ListParagraph"/>
        <w:numPr>
          <w:ilvl w:val="3"/>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lastRenderedPageBreak/>
        <w:t xml:space="preserve">PLO: </w:t>
      </w:r>
      <w:r w:rsidR="00976903" w:rsidRPr="004A21AE">
        <w:rPr>
          <w:rFonts w:asciiTheme="minorHAnsi" w:hAnsiTheme="minorHAnsi" w:cstheme="minorHAnsi"/>
          <w:sz w:val="22"/>
          <w:szCs w:val="22"/>
        </w:rPr>
        <w:t>Assess an individual’s speech, language, auditory</w:t>
      </w:r>
      <w:r w:rsidRPr="004A21AE">
        <w:rPr>
          <w:rFonts w:asciiTheme="minorHAnsi" w:hAnsiTheme="minorHAnsi" w:cstheme="minorHAnsi"/>
          <w:sz w:val="22"/>
          <w:szCs w:val="22"/>
        </w:rPr>
        <w:t>,</w:t>
      </w:r>
      <w:r w:rsidR="00976903" w:rsidRPr="004A21AE">
        <w:rPr>
          <w:rFonts w:asciiTheme="minorHAnsi" w:hAnsiTheme="minorHAnsi" w:cstheme="minorHAnsi"/>
          <w:sz w:val="22"/>
          <w:szCs w:val="22"/>
        </w:rPr>
        <w:t xml:space="preserve"> and communication skills</w:t>
      </w:r>
    </w:p>
    <w:p w14:paraId="028947E5" w14:textId="21F9359D" w:rsidR="003F507C" w:rsidRPr="004A21AE" w:rsidRDefault="00A6556A" w:rsidP="003F507C">
      <w:pPr>
        <w:pStyle w:val="ListParagraph"/>
        <w:numPr>
          <w:ilvl w:val="4"/>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 xml:space="preserve">SLO: </w:t>
      </w:r>
      <w:r w:rsidR="00976903" w:rsidRPr="004A21AE">
        <w:rPr>
          <w:rFonts w:asciiTheme="minorHAnsi" w:hAnsiTheme="minorHAnsi" w:cstheme="minorHAnsi"/>
          <w:sz w:val="22"/>
          <w:szCs w:val="22"/>
        </w:rPr>
        <w:t>Students</w:t>
      </w:r>
      <w:r w:rsidRPr="004A21AE">
        <w:rPr>
          <w:rFonts w:asciiTheme="minorHAnsi" w:hAnsiTheme="minorHAnsi" w:cstheme="minorHAnsi"/>
          <w:sz w:val="22"/>
          <w:szCs w:val="22"/>
        </w:rPr>
        <w:t xml:space="preserve"> will</w:t>
      </w:r>
      <w:r w:rsidR="00976903" w:rsidRPr="004A21AE">
        <w:rPr>
          <w:rFonts w:asciiTheme="minorHAnsi" w:hAnsiTheme="minorHAnsi" w:cstheme="minorHAnsi"/>
          <w:sz w:val="22"/>
          <w:szCs w:val="22"/>
        </w:rPr>
        <w:t xml:space="preserve"> understand and apply psychometric principles in the assessment of individuals</w:t>
      </w:r>
      <w:r w:rsidRPr="004A21AE">
        <w:rPr>
          <w:rFonts w:asciiTheme="minorHAnsi" w:hAnsiTheme="minorHAnsi" w:cstheme="minorHAnsi"/>
          <w:sz w:val="22"/>
          <w:szCs w:val="22"/>
        </w:rPr>
        <w:t>,</w:t>
      </w:r>
      <w:r w:rsidR="00976903" w:rsidRPr="004A21AE">
        <w:rPr>
          <w:rFonts w:asciiTheme="minorHAnsi" w:hAnsiTheme="minorHAnsi" w:cstheme="minorHAnsi"/>
          <w:sz w:val="22"/>
          <w:szCs w:val="22"/>
        </w:rPr>
        <w:t xml:space="preserve"> as appropriate </w:t>
      </w:r>
    </w:p>
    <w:p w14:paraId="1AE4461C" w14:textId="5E76B8EA" w:rsidR="003F507C" w:rsidRPr="004A21AE" w:rsidRDefault="00A6556A" w:rsidP="003F507C">
      <w:pPr>
        <w:pStyle w:val="ListParagraph"/>
        <w:numPr>
          <w:ilvl w:val="4"/>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 xml:space="preserve">SLO: </w:t>
      </w:r>
      <w:r w:rsidR="00976903" w:rsidRPr="004A21AE">
        <w:rPr>
          <w:rFonts w:asciiTheme="minorHAnsi" w:hAnsiTheme="minorHAnsi" w:cstheme="minorHAnsi"/>
          <w:sz w:val="22"/>
          <w:szCs w:val="22"/>
        </w:rPr>
        <w:t>Students</w:t>
      </w:r>
      <w:r w:rsidRPr="004A21AE">
        <w:rPr>
          <w:rFonts w:asciiTheme="minorHAnsi" w:hAnsiTheme="minorHAnsi" w:cstheme="minorHAnsi"/>
          <w:sz w:val="22"/>
          <w:szCs w:val="22"/>
        </w:rPr>
        <w:t xml:space="preserve"> will</w:t>
      </w:r>
      <w:r w:rsidR="00976903" w:rsidRPr="004A21AE">
        <w:rPr>
          <w:rFonts w:asciiTheme="minorHAnsi" w:hAnsiTheme="minorHAnsi" w:cstheme="minorHAnsi"/>
          <w:sz w:val="22"/>
          <w:szCs w:val="22"/>
        </w:rPr>
        <w:t xml:space="preserve"> </w:t>
      </w:r>
      <w:r w:rsidR="003876D9" w:rsidRPr="004A21AE">
        <w:rPr>
          <w:rFonts w:asciiTheme="minorHAnsi" w:hAnsiTheme="minorHAnsi" w:cstheme="minorHAnsi"/>
          <w:sz w:val="22"/>
          <w:szCs w:val="22"/>
        </w:rPr>
        <w:t>demonstrate knowledge of</w:t>
      </w:r>
      <w:r w:rsidR="00976903" w:rsidRPr="004A21AE">
        <w:rPr>
          <w:rFonts w:asciiTheme="minorHAnsi" w:hAnsiTheme="minorHAnsi" w:cstheme="minorHAnsi"/>
          <w:sz w:val="22"/>
          <w:szCs w:val="22"/>
        </w:rPr>
        <w:t xml:space="preserve"> standardized and informal/authentic procedures to evaluate the speech, language, hearing, </w:t>
      </w:r>
      <w:r w:rsidRPr="004A21AE">
        <w:rPr>
          <w:rFonts w:asciiTheme="minorHAnsi" w:hAnsiTheme="minorHAnsi" w:cstheme="minorHAnsi"/>
          <w:sz w:val="22"/>
          <w:szCs w:val="22"/>
        </w:rPr>
        <w:t xml:space="preserve">cognitive-linguistic, </w:t>
      </w:r>
      <w:r w:rsidR="00976903" w:rsidRPr="004A21AE">
        <w:rPr>
          <w:rFonts w:asciiTheme="minorHAnsi" w:hAnsiTheme="minorHAnsi" w:cstheme="minorHAnsi"/>
          <w:sz w:val="22"/>
          <w:szCs w:val="22"/>
        </w:rPr>
        <w:t>and social behaviors of students and clients</w:t>
      </w:r>
      <w:r w:rsidRPr="004A21AE">
        <w:rPr>
          <w:rFonts w:asciiTheme="minorHAnsi" w:hAnsiTheme="minorHAnsi" w:cstheme="minorHAnsi"/>
          <w:sz w:val="22"/>
          <w:szCs w:val="22"/>
        </w:rPr>
        <w:t>,</w:t>
      </w:r>
      <w:r w:rsidR="00976903" w:rsidRPr="004A21AE">
        <w:rPr>
          <w:rFonts w:asciiTheme="minorHAnsi" w:hAnsiTheme="minorHAnsi" w:cstheme="minorHAnsi"/>
          <w:sz w:val="22"/>
          <w:szCs w:val="22"/>
        </w:rPr>
        <w:t xml:space="preserve"> as appropriate</w:t>
      </w:r>
    </w:p>
    <w:p w14:paraId="4E3205FB" w14:textId="77777777" w:rsidR="003F507C" w:rsidRPr="004A21AE" w:rsidRDefault="00F7400A" w:rsidP="003F507C">
      <w:pPr>
        <w:pStyle w:val="ListParagraph"/>
        <w:numPr>
          <w:ilvl w:val="4"/>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SLO: Students will accurately analyze and interpret the results of an assessment to develop appropriate conclusions</w:t>
      </w:r>
    </w:p>
    <w:p w14:paraId="51F8FE86" w14:textId="35052C3F" w:rsidR="00DE518B" w:rsidRPr="004A21AE" w:rsidRDefault="00F7400A" w:rsidP="00DE518B">
      <w:pPr>
        <w:pStyle w:val="ListParagraph"/>
        <w:numPr>
          <w:ilvl w:val="3"/>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PLO: Demonstrate professional behavior within their selected discipline</w:t>
      </w:r>
    </w:p>
    <w:p w14:paraId="6B1548AB" w14:textId="1B304E9A" w:rsidR="00DE02DD" w:rsidRPr="004A21AE" w:rsidRDefault="003F507C" w:rsidP="00976903">
      <w:pPr>
        <w:pStyle w:val="ListParagraph"/>
        <w:numPr>
          <w:ilvl w:val="4"/>
          <w:numId w:val="1"/>
        </w:numPr>
        <w:spacing w:after="100" w:afterAutospacing="1"/>
        <w:rPr>
          <w:rFonts w:asciiTheme="minorHAnsi" w:hAnsiTheme="minorHAnsi" w:cstheme="minorHAnsi"/>
          <w:sz w:val="22"/>
          <w:szCs w:val="22"/>
        </w:rPr>
      </w:pPr>
      <w:r w:rsidRPr="004A21AE">
        <w:rPr>
          <w:rFonts w:asciiTheme="minorHAnsi" w:hAnsiTheme="minorHAnsi" w:cstheme="minorHAnsi"/>
          <w:sz w:val="22"/>
          <w:szCs w:val="22"/>
        </w:rPr>
        <w:t>SLO:</w:t>
      </w:r>
      <w:r w:rsidR="00DE518B" w:rsidRPr="004A21AE">
        <w:rPr>
          <w:rFonts w:asciiTheme="minorHAnsi" w:hAnsiTheme="minorHAnsi" w:cstheme="minorHAnsi"/>
          <w:sz w:val="22"/>
          <w:szCs w:val="22"/>
        </w:rPr>
        <w:t xml:space="preserve"> Students will demonstrate professional behavior during their interactions with </w:t>
      </w:r>
      <w:r w:rsidR="003876D9" w:rsidRPr="004A21AE">
        <w:rPr>
          <w:rFonts w:asciiTheme="minorHAnsi" w:hAnsiTheme="minorHAnsi" w:cstheme="minorHAnsi"/>
          <w:sz w:val="22"/>
          <w:szCs w:val="22"/>
        </w:rPr>
        <w:t>potential clients</w:t>
      </w:r>
      <w:r w:rsidR="009E2653" w:rsidRPr="004A21AE">
        <w:rPr>
          <w:rFonts w:asciiTheme="minorHAnsi" w:hAnsiTheme="minorHAnsi" w:cstheme="minorHAnsi"/>
          <w:sz w:val="22"/>
          <w:szCs w:val="22"/>
        </w:rPr>
        <w:br/>
      </w:r>
    </w:p>
    <w:p w14:paraId="55BEE04B" w14:textId="274435DA" w:rsidR="001D6774" w:rsidRPr="004A21AE" w:rsidRDefault="006B4D6B" w:rsidP="001D6774">
      <w:pPr>
        <w:pStyle w:val="Heading2"/>
        <w:rPr>
          <w:rFonts w:cstheme="minorHAnsi"/>
          <w:sz w:val="22"/>
          <w:szCs w:val="22"/>
        </w:rPr>
      </w:pPr>
      <w:r w:rsidRPr="004A21AE">
        <w:rPr>
          <w:rFonts w:cstheme="minorHAnsi"/>
          <w:sz w:val="22"/>
          <w:szCs w:val="22"/>
        </w:rPr>
        <w:t>Curriculum Map</w:t>
      </w:r>
      <w:r w:rsidR="00DF3BFC" w:rsidRPr="004A21AE">
        <w:rPr>
          <w:rFonts w:cstheme="minorHAnsi"/>
          <w:sz w:val="22"/>
          <w:szCs w:val="22"/>
        </w:rPr>
        <w:t xml:space="preserve"> [d]: Courses in which SLO’s are addressed and evaluated</w:t>
      </w:r>
      <w:r w:rsidR="003876D9" w:rsidRPr="004A21AE">
        <w:rPr>
          <w:rFonts w:cstheme="minorHAnsi"/>
          <w:sz w:val="22"/>
          <w:szCs w:val="22"/>
        </w:rPr>
        <w:t xml:space="preserve"> (SLP: Speech-Language Pathology Course Only, AUD: Audiology Course Only)</w:t>
      </w:r>
    </w:p>
    <w:tbl>
      <w:tblPr>
        <w:tblStyle w:val="TableGrid"/>
        <w:tblW w:w="9445" w:type="dxa"/>
        <w:tblLook w:val="04A0" w:firstRow="1" w:lastRow="0" w:firstColumn="1" w:lastColumn="0" w:noHBand="0" w:noVBand="1"/>
      </w:tblPr>
      <w:tblGrid>
        <w:gridCol w:w="985"/>
        <w:gridCol w:w="769"/>
        <w:gridCol w:w="769"/>
        <w:gridCol w:w="769"/>
        <w:gridCol w:w="769"/>
        <w:gridCol w:w="769"/>
        <w:gridCol w:w="769"/>
        <w:gridCol w:w="769"/>
        <w:gridCol w:w="769"/>
        <w:gridCol w:w="769"/>
        <w:gridCol w:w="769"/>
        <w:gridCol w:w="770"/>
      </w:tblGrid>
      <w:tr w:rsidR="003876D9" w:rsidRPr="004A21AE" w14:paraId="016A4882" w14:textId="4A0B0951" w:rsidTr="00AF2EC4">
        <w:trPr>
          <w:tblHeader/>
        </w:trPr>
        <w:tc>
          <w:tcPr>
            <w:tcW w:w="985" w:type="dxa"/>
          </w:tcPr>
          <w:p w14:paraId="352690D4" w14:textId="77777777" w:rsidR="003876D9" w:rsidRPr="00AF2EC4" w:rsidRDefault="003876D9" w:rsidP="00DF3BFC">
            <w:pPr>
              <w:rPr>
                <w:rFonts w:asciiTheme="minorHAnsi" w:hAnsiTheme="minorHAnsi" w:cstheme="minorHAnsi"/>
                <w:sz w:val="22"/>
                <w:szCs w:val="22"/>
              </w:rPr>
            </w:pPr>
          </w:p>
        </w:tc>
        <w:tc>
          <w:tcPr>
            <w:tcW w:w="769" w:type="dxa"/>
          </w:tcPr>
          <w:p w14:paraId="238EF094" w14:textId="77777777" w:rsidR="003876D9" w:rsidRPr="004A21AE" w:rsidRDefault="003876D9" w:rsidP="00DF3BFC">
            <w:pPr>
              <w:rPr>
                <w:rFonts w:asciiTheme="minorHAnsi" w:hAnsiTheme="minorHAnsi" w:cstheme="minorHAnsi"/>
                <w:sz w:val="22"/>
                <w:szCs w:val="22"/>
              </w:rPr>
            </w:pPr>
            <w:r w:rsidRPr="004A21AE">
              <w:rPr>
                <w:rFonts w:asciiTheme="minorHAnsi" w:hAnsiTheme="minorHAnsi" w:cstheme="minorHAnsi"/>
                <w:sz w:val="22"/>
                <w:szCs w:val="22"/>
              </w:rPr>
              <w:t>SLO 1.1</w:t>
            </w:r>
          </w:p>
        </w:tc>
        <w:tc>
          <w:tcPr>
            <w:tcW w:w="769" w:type="dxa"/>
          </w:tcPr>
          <w:p w14:paraId="3DB03642" w14:textId="77777777" w:rsidR="003876D9" w:rsidRPr="004A21AE" w:rsidRDefault="003876D9" w:rsidP="00DF3BFC">
            <w:pPr>
              <w:rPr>
                <w:rFonts w:asciiTheme="minorHAnsi" w:hAnsiTheme="minorHAnsi" w:cstheme="minorHAnsi"/>
                <w:sz w:val="22"/>
                <w:szCs w:val="22"/>
              </w:rPr>
            </w:pPr>
            <w:r w:rsidRPr="004A21AE">
              <w:rPr>
                <w:rFonts w:asciiTheme="minorHAnsi" w:hAnsiTheme="minorHAnsi" w:cstheme="minorHAnsi"/>
                <w:sz w:val="22"/>
                <w:szCs w:val="22"/>
              </w:rPr>
              <w:t>SLO 1.2</w:t>
            </w:r>
          </w:p>
        </w:tc>
        <w:tc>
          <w:tcPr>
            <w:tcW w:w="769" w:type="dxa"/>
          </w:tcPr>
          <w:p w14:paraId="2C1E494F" w14:textId="77777777" w:rsidR="003876D9" w:rsidRPr="004A21AE" w:rsidRDefault="003876D9" w:rsidP="00DF3BFC">
            <w:pPr>
              <w:rPr>
                <w:rFonts w:asciiTheme="minorHAnsi" w:hAnsiTheme="minorHAnsi" w:cstheme="minorHAnsi"/>
                <w:sz w:val="22"/>
                <w:szCs w:val="22"/>
              </w:rPr>
            </w:pPr>
            <w:r w:rsidRPr="004A21AE">
              <w:rPr>
                <w:rFonts w:asciiTheme="minorHAnsi" w:hAnsiTheme="minorHAnsi" w:cstheme="minorHAnsi"/>
                <w:sz w:val="22"/>
                <w:szCs w:val="22"/>
              </w:rPr>
              <w:t>SLO 1.3</w:t>
            </w:r>
          </w:p>
        </w:tc>
        <w:tc>
          <w:tcPr>
            <w:tcW w:w="769" w:type="dxa"/>
          </w:tcPr>
          <w:p w14:paraId="20EF328B" w14:textId="77777777" w:rsidR="003876D9" w:rsidRPr="004A21AE" w:rsidRDefault="003876D9" w:rsidP="00DF3BFC">
            <w:pPr>
              <w:rPr>
                <w:rFonts w:asciiTheme="minorHAnsi" w:hAnsiTheme="minorHAnsi" w:cstheme="minorHAnsi"/>
                <w:sz w:val="22"/>
                <w:szCs w:val="22"/>
              </w:rPr>
            </w:pPr>
            <w:r w:rsidRPr="004A21AE">
              <w:rPr>
                <w:rFonts w:asciiTheme="minorHAnsi" w:hAnsiTheme="minorHAnsi" w:cstheme="minorHAnsi"/>
                <w:sz w:val="22"/>
                <w:szCs w:val="22"/>
              </w:rPr>
              <w:t>SLO 2.1</w:t>
            </w:r>
          </w:p>
        </w:tc>
        <w:tc>
          <w:tcPr>
            <w:tcW w:w="769" w:type="dxa"/>
          </w:tcPr>
          <w:p w14:paraId="1372C5FB" w14:textId="77777777" w:rsidR="003876D9" w:rsidRPr="004A21AE" w:rsidRDefault="003876D9" w:rsidP="00DF3BFC">
            <w:pPr>
              <w:rPr>
                <w:rFonts w:asciiTheme="minorHAnsi" w:hAnsiTheme="minorHAnsi" w:cstheme="minorHAnsi"/>
                <w:sz w:val="22"/>
                <w:szCs w:val="22"/>
              </w:rPr>
            </w:pPr>
            <w:r w:rsidRPr="004A21AE">
              <w:rPr>
                <w:rFonts w:asciiTheme="minorHAnsi" w:hAnsiTheme="minorHAnsi" w:cstheme="minorHAnsi"/>
                <w:sz w:val="22"/>
                <w:szCs w:val="22"/>
              </w:rPr>
              <w:t>SLO 3.1</w:t>
            </w:r>
          </w:p>
        </w:tc>
        <w:tc>
          <w:tcPr>
            <w:tcW w:w="769" w:type="dxa"/>
          </w:tcPr>
          <w:p w14:paraId="3521EC9A" w14:textId="77777777" w:rsidR="003876D9" w:rsidRPr="004A21AE" w:rsidRDefault="003876D9" w:rsidP="00DF3BFC">
            <w:pPr>
              <w:rPr>
                <w:rFonts w:asciiTheme="minorHAnsi" w:hAnsiTheme="minorHAnsi" w:cstheme="minorHAnsi"/>
                <w:sz w:val="22"/>
                <w:szCs w:val="22"/>
              </w:rPr>
            </w:pPr>
            <w:r w:rsidRPr="004A21AE">
              <w:rPr>
                <w:rFonts w:asciiTheme="minorHAnsi" w:hAnsiTheme="minorHAnsi" w:cstheme="minorHAnsi"/>
                <w:sz w:val="22"/>
                <w:szCs w:val="22"/>
              </w:rPr>
              <w:t>SLO 3.2</w:t>
            </w:r>
          </w:p>
        </w:tc>
        <w:tc>
          <w:tcPr>
            <w:tcW w:w="769" w:type="dxa"/>
          </w:tcPr>
          <w:p w14:paraId="5CF299C0" w14:textId="211300A7" w:rsidR="003876D9" w:rsidRPr="004A21AE" w:rsidRDefault="003876D9" w:rsidP="00DF3BFC">
            <w:pPr>
              <w:rPr>
                <w:rFonts w:asciiTheme="minorHAnsi" w:hAnsiTheme="minorHAnsi" w:cstheme="minorHAnsi"/>
                <w:sz w:val="22"/>
                <w:szCs w:val="22"/>
              </w:rPr>
            </w:pPr>
            <w:r w:rsidRPr="004A21AE">
              <w:rPr>
                <w:rFonts w:asciiTheme="minorHAnsi" w:hAnsiTheme="minorHAnsi" w:cstheme="minorHAnsi"/>
                <w:sz w:val="22"/>
                <w:szCs w:val="22"/>
              </w:rPr>
              <w:t>SLO 3.3</w:t>
            </w:r>
          </w:p>
        </w:tc>
        <w:tc>
          <w:tcPr>
            <w:tcW w:w="769" w:type="dxa"/>
          </w:tcPr>
          <w:p w14:paraId="717E8F2F" w14:textId="254B8323" w:rsidR="003876D9" w:rsidRPr="004A21AE" w:rsidRDefault="003876D9" w:rsidP="00DF3BFC">
            <w:pPr>
              <w:rPr>
                <w:rFonts w:asciiTheme="minorHAnsi" w:hAnsiTheme="minorHAnsi" w:cstheme="minorHAnsi"/>
                <w:sz w:val="22"/>
                <w:szCs w:val="22"/>
              </w:rPr>
            </w:pPr>
            <w:r w:rsidRPr="004A21AE">
              <w:rPr>
                <w:rFonts w:asciiTheme="minorHAnsi" w:hAnsiTheme="minorHAnsi" w:cstheme="minorHAnsi"/>
                <w:sz w:val="22"/>
                <w:szCs w:val="22"/>
              </w:rPr>
              <w:t>SLO 4.1</w:t>
            </w:r>
          </w:p>
        </w:tc>
        <w:tc>
          <w:tcPr>
            <w:tcW w:w="769" w:type="dxa"/>
          </w:tcPr>
          <w:p w14:paraId="1F47E39B" w14:textId="77777777" w:rsidR="003876D9" w:rsidRPr="004A21AE" w:rsidRDefault="003876D9" w:rsidP="00DF3BFC">
            <w:pPr>
              <w:rPr>
                <w:rFonts w:asciiTheme="minorHAnsi" w:hAnsiTheme="minorHAnsi" w:cstheme="minorHAnsi"/>
                <w:sz w:val="22"/>
                <w:szCs w:val="22"/>
              </w:rPr>
            </w:pPr>
            <w:r w:rsidRPr="004A21AE">
              <w:rPr>
                <w:rFonts w:asciiTheme="minorHAnsi" w:hAnsiTheme="minorHAnsi" w:cstheme="minorHAnsi"/>
                <w:sz w:val="22"/>
                <w:szCs w:val="22"/>
              </w:rPr>
              <w:t>SLO 4.2</w:t>
            </w:r>
          </w:p>
        </w:tc>
        <w:tc>
          <w:tcPr>
            <w:tcW w:w="769" w:type="dxa"/>
          </w:tcPr>
          <w:p w14:paraId="23F36995" w14:textId="77777777" w:rsidR="003876D9" w:rsidRPr="004A21AE" w:rsidRDefault="003876D9" w:rsidP="00DF3BFC">
            <w:pPr>
              <w:rPr>
                <w:rFonts w:asciiTheme="minorHAnsi" w:hAnsiTheme="minorHAnsi" w:cstheme="minorHAnsi"/>
                <w:sz w:val="22"/>
                <w:szCs w:val="22"/>
              </w:rPr>
            </w:pPr>
            <w:r w:rsidRPr="004A21AE">
              <w:rPr>
                <w:rFonts w:asciiTheme="minorHAnsi" w:hAnsiTheme="minorHAnsi" w:cstheme="minorHAnsi"/>
                <w:sz w:val="22"/>
                <w:szCs w:val="22"/>
              </w:rPr>
              <w:t>SLO 4.3</w:t>
            </w:r>
          </w:p>
        </w:tc>
        <w:tc>
          <w:tcPr>
            <w:tcW w:w="770" w:type="dxa"/>
          </w:tcPr>
          <w:p w14:paraId="24715513" w14:textId="7ED2B6BF" w:rsidR="003876D9" w:rsidRPr="004A21AE" w:rsidRDefault="003876D9" w:rsidP="00DF3BFC">
            <w:pPr>
              <w:rPr>
                <w:rFonts w:asciiTheme="minorHAnsi" w:hAnsiTheme="minorHAnsi" w:cstheme="minorHAnsi"/>
                <w:sz w:val="22"/>
                <w:szCs w:val="22"/>
              </w:rPr>
            </w:pPr>
            <w:r w:rsidRPr="004A21AE">
              <w:rPr>
                <w:rFonts w:asciiTheme="minorHAnsi" w:hAnsiTheme="minorHAnsi" w:cstheme="minorHAnsi"/>
                <w:sz w:val="22"/>
                <w:szCs w:val="22"/>
              </w:rPr>
              <w:t>SLO 5.1</w:t>
            </w:r>
          </w:p>
        </w:tc>
      </w:tr>
      <w:tr w:rsidR="003876D9" w:rsidRPr="004A21AE" w14:paraId="66471D0F" w14:textId="2AD97BEA" w:rsidTr="00AF2EC4">
        <w:tc>
          <w:tcPr>
            <w:tcW w:w="985" w:type="dxa"/>
          </w:tcPr>
          <w:p w14:paraId="656C4D69" w14:textId="67E97395"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 xml:space="preserve">CSDS </w:t>
            </w:r>
            <w:r w:rsidRPr="004A21AE">
              <w:rPr>
                <w:rFonts w:asciiTheme="minorHAnsi" w:hAnsiTheme="minorHAnsi" w:cstheme="minorHAnsi"/>
                <w:sz w:val="18"/>
                <w:szCs w:val="18"/>
              </w:rPr>
              <w:br/>
            </w:r>
            <w:r w:rsidRPr="00AF2EC4">
              <w:rPr>
                <w:rFonts w:asciiTheme="minorHAnsi" w:hAnsiTheme="minorHAnsi" w:cstheme="minorHAnsi"/>
                <w:sz w:val="18"/>
                <w:szCs w:val="18"/>
              </w:rPr>
              <w:t>80</w:t>
            </w:r>
          </w:p>
        </w:tc>
        <w:tc>
          <w:tcPr>
            <w:tcW w:w="769" w:type="dxa"/>
            <w:vAlign w:val="center"/>
          </w:tcPr>
          <w:p w14:paraId="06E2991B" w14:textId="189DB3AF"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3E184539" w14:textId="7502F1E0"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44248030" w14:textId="0D060C26"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47567B2B"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5BBFF045"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6D716420" w14:textId="77777777" w:rsidR="003876D9" w:rsidRPr="004A21AE" w:rsidRDefault="003876D9" w:rsidP="00C45FC0">
            <w:pPr>
              <w:jc w:val="center"/>
              <w:rPr>
                <w:rFonts w:asciiTheme="minorHAnsi" w:hAnsiTheme="minorHAnsi" w:cstheme="minorHAnsi"/>
                <w:sz w:val="22"/>
                <w:szCs w:val="22"/>
              </w:rPr>
            </w:pPr>
          </w:p>
        </w:tc>
        <w:tc>
          <w:tcPr>
            <w:tcW w:w="769" w:type="dxa"/>
          </w:tcPr>
          <w:p w14:paraId="62E3DB2E"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321B1065" w14:textId="620131E4" w:rsidR="003876D9" w:rsidRPr="004A21AE" w:rsidRDefault="003876D9" w:rsidP="00C45FC0">
            <w:pPr>
              <w:jc w:val="center"/>
              <w:rPr>
                <w:rFonts w:asciiTheme="minorHAnsi" w:hAnsiTheme="minorHAnsi" w:cstheme="minorHAnsi"/>
                <w:sz w:val="22"/>
                <w:szCs w:val="22"/>
              </w:rPr>
            </w:pPr>
          </w:p>
        </w:tc>
        <w:tc>
          <w:tcPr>
            <w:tcW w:w="769" w:type="dxa"/>
            <w:vAlign w:val="center"/>
          </w:tcPr>
          <w:p w14:paraId="5350B467"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5A25B8B8" w14:textId="77777777" w:rsidR="003876D9" w:rsidRPr="004A21AE" w:rsidRDefault="003876D9" w:rsidP="00C45FC0">
            <w:pPr>
              <w:jc w:val="center"/>
              <w:rPr>
                <w:rFonts w:asciiTheme="minorHAnsi" w:hAnsiTheme="minorHAnsi" w:cstheme="minorHAnsi"/>
                <w:sz w:val="22"/>
                <w:szCs w:val="22"/>
              </w:rPr>
            </w:pPr>
          </w:p>
        </w:tc>
        <w:tc>
          <w:tcPr>
            <w:tcW w:w="770" w:type="dxa"/>
            <w:vAlign w:val="center"/>
          </w:tcPr>
          <w:p w14:paraId="74739AD1" w14:textId="77777777" w:rsidR="003876D9" w:rsidRPr="004A21AE" w:rsidRDefault="003876D9" w:rsidP="00C45FC0">
            <w:pPr>
              <w:jc w:val="center"/>
              <w:rPr>
                <w:rFonts w:asciiTheme="minorHAnsi" w:hAnsiTheme="minorHAnsi" w:cstheme="minorHAnsi"/>
                <w:sz w:val="22"/>
                <w:szCs w:val="22"/>
              </w:rPr>
            </w:pPr>
          </w:p>
        </w:tc>
      </w:tr>
      <w:tr w:rsidR="003876D9" w:rsidRPr="004A21AE" w14:paraId="362F5E21" w14:textId="120749D3" w:rsidTr="00AF2EC4">
        <w:tc>
          <w:tcPr>
            <w:tcW w:w="985" w:type="dxa"/>
          </w:tcPr>
          <w:p w14:paraId="5132C6C7"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2400A393"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91</w:t>
            </w:r>
          </w:p>
        </w:tc>
        <w:tc>
          <w:tcPr>
            <w:tcW w:w="769" w:type="dxa"/>
            <w:vAlign w:val="center"/>
          </w:tcPr>
          <w:p w14:paraId="47900BBA"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7C1EC9CA" w14:textId="303789F1"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443047D0"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0B3FD31A"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2A924C70"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498B1CCF" w14:textId="77777777" w:rsidR="003876D9" w:rsidRPr="004A21AE" w:rsidRDefault="003876D9" w:rsidP="00C45FC0">
            <w:pPr>
              <w:jc w:val="center"/>
              <w:rPr>
                <w:rFonts w:asciiTheme="minorHAnsi" w:hAnsiTheme="minorHAnsi" w:cstheme="minorHAnsi"/>
                <w:sz w:val="22"/>
                <w:szCs w:val="22"/>
              </w:rPr>
            </w:pPr>
          </w:p>
        </w:tc>
        <w:tc>
          <w:tcPr>
            <w:tcW w:w="769" w:type="dxa"/>
          </w:tcPr>
          <w:p w14:paraId="2702F340"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78DD0CE9" w14:textId="5A5C6E5E" w:rsidR="003876D9" w:rsidRPr="004A21AE" w:rsidRDefault="003876D9" w:rsidP="00C45FC0">
            <w:pPr>
              <w:jc w:val="center"/>
              <w:rPr>
                <w:rFonts w:asciiTheme="minorHAnsi" w:hAnsiTheme="minorHAnsi" w:cstheme="minorHAnsi"/>
                <w:sz w:val="22"/>
                <w:szCs w:val="22"/>
              </w:rPr>
            </w:pPr>
          </w:p>
        </w:tc>
        <w:tc>
          <w:tcPr>
            <w:tcW w:w="769" w:type="dxa"/>
            <w:vAlign w:val="center"/>
          </w:tcPr>
          <w:p w14:paraId="53452D12"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1FDEF112" w14:textId="77777777" w:rsidR="003876D9" w:rsidRPr="004A21AE" w:rsidRDefault="003876D9" w:rsidP="00C45FC0">
            <w:pPr>
              <w:jc w:val="center"/>
              <w:rPr>
                <w:rFonts w:asciiTheme="minorHAnsi" w:hAnsiTheme="minorHAnsi" w:cstheme="minorHAnsi"/>
                <w:sz w:val="22"/>
                <w:szCs w:val="22"/>
              </w:rPr>
            </w:pPr>
          </w:p>
        </w:tc>
        <w:tc>
          <w:tcPr>
            <w:tcW w:w="770" w:type="dxa"/>
            <w:vAlign w:val="center"/>
          </w:tcPr>
          <w:p w14:paraId="3CA7EDE8" w14:textId="77777777" w:rsidR="003876D9" w:rsidRPr="004A21AE" w:rsidRDefault="003876D9" w:rsidP="00C45FC0">
            <w:pPr>
              <w:jc w:val="center"/>
              <w:rPr>
                <w:rFonts w:asciiTheme="minorHAnsi" w:hAnsiTheme="minorHAnsi" w:cstheme="minorHAnsi"/>
                <w:sz w:val="22"/>
                <w:szCs w:val="22"/>
              </w:rPr>
            </w:pPr>
          </w:p>
        </w:tc>
      </w:tr>
      <w:tr w:rsidR="003876D9" w:rsidRPr="004A21AE" w14:paraId="3CD1CD7B" w14:textId="115EB759" w:rsidTr="00AF2EC4">
        <w:tc>
          <w:tcPr>
            <w:tcW w:w="985" w:type="dxa"/>
          </w:tcPr>
          <w:p w14:paraId="523AD774"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36685136"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95</w:t>
            </w:r>
          </w:p>
        </w:tc>
        <w:tc>
          <w:tcPr>
            <w:tcW w:w="769" w:type="dxa"/>
            <w:vAlign w:val="center"/>
          </w:tcPr>
          <w:p w14:paraId="5B0056D0" w14:textId="7E746847"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370F4D5E" w14:textId="52D15883"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6117E6E3" w14:textId="443D8902"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6D018733"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6EACAF94" w14:textId="6519B9DB"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I</w:t>
            </w:r>
          </w:p>
        </w:tc>
        <w:tc>
          <w:tcPr>
            <w:tcW w:w="769" w:type="dxa"/>
            <w:vAlign w:val="center"/>
          </w:tcPr>
          <w:p w14:paraId="71D8AAF0" w14:textId="77777777" w:rsidR="003876D9" w:rsidRPr="004A21AE" w:rsidRDefault="003876D9" w:rsidP="00C45FC0">
            <w:pPr>
              <w:jc w:val="center"/>
              <w:rPr>
                <w:rFonts w:asciiTheme="minorHAnsi" w:hAnsiTheme="minorHAnsi" w:cstheme="minorHAnsi"/>
                <w:sz w:val="22"/>
                <w:szCs w:val="22"/>
              </w:rPr>
            </w:pPr>
          </w:p>
        </w:tc>
        <w:tc>
          <w:tcPr>
            <w:tcW w:w="769" w:type="dxa"/>
          </w:tcPr>
          <w:p w14:paraId="6259202A"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2022A1DD" w14:textId="373AB5B1" w:rsidR="003876D9" w:rsidRPr="004A21AE" w:rsidRDefault="003876D9" w:rsidP="00C45FC0">
            <w:pPr>
              <w:jc w:val="center"/>
              <w:rPr>
                <w:rFonts w:asciiTheme="minorHAnsi" w:hAnsiTheme="minorHAnsi" w:cstheme="minorHAnsi"/>
                <w:sz w:val="22"/>
                <w:szCs w:val="22"/>
              </w:rPr>
            </w:pPr>
          </w:p>
        </w:tc>
        <w:tc>
          <w:tcPr>
            <w:tcW w:w="769" w:type="dxa"/>
            <w:vAlign w:val="center"/>
          </w:tcPr>
          <w:p w14:paraId="6BA86BAE"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3737EE98" w14:textId="77777777" w:rsidR="003876D9" w:rsidRPr="004A21AE" w:rsidRDefault="003876D9" w:rsidP="00C45FC0">
            <w:pPr>
              <w:jc w:val="center"/>
              <w:rPr>
                <w:rFonts w:asciiTheme="minorHAnsi" w:hAnsiTheme="minorHAnsi" w:cstheme="minorHAnsi"/>
                <w:sz w:val="22"/>
                <w:szCs w:val="22"/>
              </w:rPr>
            </w:pPr>
          </w:p>
        </w:tc>
        <w:tc>
          <w:tcPr>
            <w:tcW w:w="770" w:type="dxa"/>
            <w:vAlign w:val="center"/>
          </w:tcPr>
          <w:p w14:paraId="79AC918B" w14:textId="77777777" w:rsidR="003876D9" w:rsidRPr="004A21AE" w:rsidRDefault="003876D9" w:rsidP="00C45FC0">
            <w:pPr>
              <w:jc w:val="center"/>
              <w:rPr>
                <w:rFonts w:asciiTheme="minorHAnsi" w:hAnsiTheme="minorHAnsi" w:cstheme="minorHAnsi"/>
                <w:sz w:val="22"/>
                <w:szCs w:val="22"/>
              </w:rPr>
            </w:pPr>
          </w:p>
        </w:tc>
      </w:tr>
      <w:tr w:rsidR="003876D9" w:rsidRPr="004A21AE" w14:paraId="263467A5" w14:textId="6C5874E2" w:rsidTr="00AF2EC4">
        <w:tc>
          <w:tcPr>
            <w:tcW w:w="985" w:type="dxa"/>
          </w:tcPr>
          <w:p w14:paraId="57C4B53C"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30699890"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101</w:t>
            </w:r>
          </w:p>
        </w:tc>
        <w:tc>
          <w:tcPr>
            <w:tcW w:w="769" w:type="dxa"/>
            <w:vAlign w:val="center"/>
          </w:tcPr>
          <w:p w14:paraId="5E0E9704" w14:textId="07BDEF64"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70C451F6" w14:textId="1C9584C1"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36893E95" w14:textId="2F12A726"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4A32A97A"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149C94E0"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560809E6" w14:textId="77777777" w:rsidR="003876D9" w:rsidRPr="004A21AE" w:rsidRDefault="003876D9" w:rsidP="00C45FC0">
            <w:pPr>
              <w:jc w:val="center"/>
              <w:rPr>
                <w:rFonts w:asciiTheme="minorHAnsi" w:hAnsiTheme="minorHAnsi" w:cstheme="minorHAnsi"/>
                <w:sz w:val="22"/>
                <w:szCs w:val="22"/>
              </w:rPr>
            </w:pPr>
          </w:p>
        </w:tc>
        <w:tc>
          <w:tcPr>
            <w:tcW w:w="769" w:type="dxa"/>
          </w:tcPr>
          <w:p w14:paraId="2F8FC590"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0D70A30F" w14:textId="1033D56F" w:rsidR="003876D9" w:rsidRPr="004A21AE" w:rsidRDefault="003876D9" w:rsidP="00C45FC0">
            <w:pPr>
              <w:jc w:val="center"/>
              <w:rPr>
                <w:rFonts w:asciiTheme="minorHAnsi" w:hAnsiTheme="minorHAnsi" w:cstheme="minorHAnsi"/>
                <w:sz w:val="22"/>
                <w:szCs w:val="22"/>
              </w:rPr>
            </w:pPr>
          </w:p>
        </w:tc>
        <w:tc>
          <w:tcPr>
            <w:tcW w:w="769" w:type="dxa"/>
            <w:vAlign w:val="center"/>
          </w:tcPr>
          <w:p w14:paraId="352C3C82"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7D1A1AB1" w14:textId="77777777" w:rsidR="003876D9" w:rsidRPr="004A21AE" w:rsidRDefault="003876D9" w:rsidP="00C45FC0">
            <w:pPr>
              <w:jc w:val="center"/>
              <w:rPr>
                <w:rFonts w:asciiTheme="minorHAnsi" w:hAnsiTheme="minorHAnsi" w:cstheme="minorHAnsi"/>
                <w:sz w:val="22"/>
                <w:szCs w:val="22"/>
              </w:rPr>
            </w:pPr>
          </w:p>
        </w:tc>
        <w:tc>
          <w:tcPr>
            <w:tcW w:w="770" w:type="dxa"/>
            <w:vAlign w:val="center"/>
          </w:tcPr>
          <w:p w14:paraId="1888F7D1" w14:textId="77777777" w:rsidR="003876D9" w:rsidRPr="004A21AE" w:rsidRDefault="003876D9" w:rsidP="00C45FC0">
            <w:pPr>
              <w:jc w:val="center"/>
              <w:rPr>
                <w:rFonts w:asciiTheme="minorHAnsi" w:hAnsiTheme="minorHAnsi" w:cstheme="minorHAnsi"/>
                <w:sz w:val="22"/>
                <w:szCs w:val="22"/>
              </w:rPr>
            </w:pPr>
          </w:p>
        </w:tc>
      </w:tr>
      <w:tr w:rsidR="003876D9" w:rsidRPr="004A21AE" w14:paraId="66E360A8" w14:textId="5997CE30" w:rsidTr="00AF2EC4">
        <w:tc>
          <w:tcPr>
            <w:tcW w:w="985" w:type="dxa"/>
          </w:tcPr>
          <w:p w14:paraId="4378EBF9"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110190CB"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102</w:t>
            </w:r>
          </w:p>
        </w:tc>
        <w:tc>
          <w:tcPr>
            <w:tcW w:w="769" w:type="dxa"/>
            <w:vAlign w:val="center"/>
          </w:tcPr>
          <w:p w14:paraId="041C6D5A" w14:textId="00D3DEE6"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519BD29C" w14:textId="5B1ADA9F"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61EB9E5C" w14:textId="79A317C5"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27271AA5"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22360303"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0D1E401E" w14:textId="77777777" w:rsidR="003876D9" w:rsidRPr="004A21AE" w:rsidRDefault="003876D9" w:rsidP="00C45FC0">
            <w:pPr>
              <w:jc w:val="center"/>
              <w:rPr>
                <w:rFonts w:asciiTheme="minorHAnsi" w:hAnsiTheme="minorHAnsi" w:cstheme="minorHAnsi"/>
                <w:sz w:val="22"/>
                <w:szCs w:val="22"/>
              </w:rPr>
            </w:pPr>
          </w:p>
        </w:tc>
        <w:tc>
          <w:tcPr>
            <w:tcW w:w="769" w:type="dxa"/>
          </w:tcPr>
          <w:p w14:paraId="07C2E94C"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5C8E70F3" w14:textId="399AEEAB" w:rsidR="003876D9" w:rsidRPr="004A21AE" w:rsidRDefault="003876D9" w:rsidP="00C45FC0">
            <w:pPr>
              <w:jc w:val="center"/>
              <w:rPr>
                <w:rFonts w:asciiTheme="minorHAnsi" w:hAnsiTheme="minorHAnsi" w:cstheme="minorHAnsi"/>
                <w:sz w:val="22"/>
                <w:szCs w:val="22"/>
              </w:rPr>
            </w:pPr>
          </w:p>
        </w:tc>
        <w:tc>
          <w:tcPr>
            <w:tcW w:w="769" w:type="dxa"/>
            <w:vAlign w:val="center"/>
          </w:tcPr>
          <w:p w14:paraId="5F900101"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32835E54" w14:textId="77777777" w:rsidR="003876D9" w:rsidRPr="004A21AE" w:rsidRDefault="003876D9" w:rsidP="00C45FC0">
            <w:pPr>
              <w:jc w:val="center"/>
              <w:rPr>
                <w:rFonts w:asciiTheme="minorHAnsi" w:hAnsiTheme="minorHAnsi" w:cstheme="minorHAnsi"/>
                <w:sz w:val="22"/>
                <w:szCs w:val="22"/>
              </w:rPr>
            </w:pPr>
          </w:p>
        </w:tc>
        <w:tc>
          <w:tcPr>
            <w:tcW w:w="770" w:type="dxa"/>
            <w:vAlign w:val="center"/>
          </w:tcPr>
          <w:p w14:paraId="2FCDE94C" w14:textId="77777777" w:rsidR="003876D9" w:rsidRPr="004A21AE" w:rsidRDefault="003876D9" w:rsidP="00C45FC0">
            <w:pPr>
              <w:jc w:val="center"/>
              <w:rPr>
                <w:rFonts w:asciiTheme="minorHAnsi" w:hAnsiTheme="minorHAnsi" w:cstheme="minorHAnsi"/>
                <w:sz w:val="22"/>
                <w:szCs w:val="22"/>
              </w:rPr>
            </w:pPr>
          </w:p>
        </w:tc>
      </w:tr>
      <w:tr w:rsidR="003876D9" w:rsidRPr="004A21AE" w14:paraId="207CFBB6" w14:textId="097BC4A1" w:rsidTr="00AF2EC4">
        <w:tc>
          <w:tcPr>
            <w:tcW w:w="985" w:type="dxa"/>
          </w:tcPr>
          <w:p w14:paraId="3BFFF0C3"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64C4399C"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103</w:t>
            </w:r>
          </w:p>
        </w:tc>
        <w:tc>
          <w:tcPr>
            <w:tcW w:w="769" w:type="dxa"/>
            <w:vAlign w:val="center"/>
          </w:tcPr>
          <w:p w14:paraId="56E30E88" w14:textId="3041E107"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5FB150B8" w14:textId="6A62919F"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30729077" w14:textId="627976EC"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361CF51B"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0FF3D86A"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18C2188D" w14:textId="77777777" w:rsidR="003876D9" w:rsidRPr="004A21AE" w:rsidRDefault="003876D9" w:rsidP="00C45FC0">
            <w:pPr>
              <w:jc w:val="center"/>
              <w:rPr>
                <w:rFonts w:asciiTheme="minorHAnsi" w:hAnsiTheme="minorHAnsi" w:cstheme="minorHAnsi"/>
                <w:sz w:val="22"/>
                <w:szCs w:val="22"/>
              </w:rPr>
            </w:pPr>
          </w:p>
        </w:tc>
        <w:tc>
          <w:tcPr>
            <w:tcW w:w="769" w:type="dxa"/>
          </w:tcPr>
          <w:p w14:paraId="591AC2C1"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69349BFB" w14:textId="5B7CAD8C" w:rsidR="003876D9" w:rsidRPr="004A21AE" w:rsidRDefault="003876D9" w:rsidP="00C45FC0">
            <w:pPr>
              <w:jc w:val="center"/>
              <w:rPr>
                <w:rFonts w:asciiTheme="minorHAnsi" w:hAnsiTheme="minorHAnsi" w:cstheme="minorHAnsi"/>
                <w:sz w:val="22"/>
                <w:szCs w:val="22"/>
              </w:rPr>
            </w:pPr>
          </w:p>
        </w:tc>
        <w:tc>
          <w:tcPr>
            <w:tcW w:w="769" w:type="dxa"/>
            <w:vAlign w:val="center"/>
          </w:tcPr>
          <w:p w14:paraId="2250E652"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14A08E1D" w14:textId="77777777" w:rsidR="003876D9" w:rsidRPr="004A21AE" w:rsidRDefault="003876D9" w:rsidP="00C45FC0">
            <w:pPr>
              <w:jc w:val="center"/>
              <w:rPr>
                <w:rFonts w:asciiTheme="minorHAnsi" w:hAnsiTheme="minorHAnsi" w:cstheme="minorHAnsi"/>
                <w:sz w:val="22"/>
                <w:szCs w:val="22"/>
              </w:rPr>
            </w:pPr>
          </w:p>
        </w:tc>
        <w:tc>
          <w:tcPr>
            <w:tcW w:w="770" w:type="dxa"/>
            <w:vAlign w:val="center"/>
          </w:tcPr>
          <w:p w14:paraId="6C331AEB" w14:textId="77777777" w:rsidR="003876D9" w:rsidRPr="004A21AE" w:rsidRDefault="003876D9" w:rsidP="00C45FC0">
            <w:pPr>
              <w:jc w:val="center"/>
              <w:rPr>
                <w:rFonts w:asciiTheme="minorHAnsi" w:hAnsiTheme="minorHAnsi" w:cstheme="minorHAnsi"/>
                <w:sz w:val="22"/>
                <w:szCs w:val="22"/>
              </w:rPr>
            </w:pPr>
          </w:p>
        </w:tc>
      </w:tr>
      <w:tr w:rsidR="003876D9" w:rsidRPr="004A21AE" w14:paraId="61830580" w14:textId="7F9C9FAE" w:rsidTr="00AF2EC4">
        <w:tc>
          <w:tcPr>
            <w:tcW w:w="985" w:type="dxa"/>
          </w:tcPr>
          <w:p w14:paraId="75D1351A"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75EF2B4A"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105</w:t>
            </w:r>
          </w:p>
        </w:tc>
        <w:tc>
          <w:tcPr>
            <w:tcW w:w="769" w:type="dxa"/>
            <w:vAlign w:val="center"/>
          </w:tcPr>
          <w:p w14:paraId="735CB808" w14:textId="68D426BB"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470CF860" w14:textId="2DDEBC76"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57A16340" w14:textId="54F0BD41"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65696910" w14:textId="32993DE8"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17F06A59" w14:textId="3BE8B836"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7D2CA282" w14:textId="693784B6"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20DB50B2" w14:textId="0A539C65" w:rsidR="003876D9" w:rsidRPr="004A21AE" w:rsidRDefault="003876D9" w:rsidP="003876D9">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34634EB0" w14:textId="72AE395B"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60CE7A58" w14:textId="5F83FEDA"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6C387BF3" w14:textId="65D4ED93"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70" w:type="dxa"/>
            <w:vAlign w:val="center"/>
          </w:tcPr>
          <w:p w14:paraId="36A6CF39" w14:textId="77777777" w:rsidR="003876D9" w:rsidRPr="004A21AE" w:rsidRDefault="003876D9" w:rsidP="00C45FC0">
            <w:pPr>
              <w:jc w:val="center"/>
              <w:rPr>
                <w:rFonts w:asciiTheme="minorHAnsi" w:hAnsiTheme="minorHAnsi" w:cstheme="minorHAnsi"/>
                <w:sz w:val="22"/>
                <w:szCs w:val="22"/>
              </w:rPr>
            </w:pPr>
          </w:p>
        </w:tc>
      </w:tr>
      <w:tr w:rsidR="003876D9" w:rsidRPr="004A21AE" w14:paraId="285FA79E" w14:textId="38687EAC" w:rsidTr="00AF2EC4">
        <w:tc>
          <w:tcPr>
            <w:tcW w:w="985" w:type="dxa"/>
          </w:tcPr>
          <w:p w14:paraId="7A76DEE1"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3D5166B5"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107</w:t>
            </w:r>
          </w:p>
        </w:tc>
        <w:tc>
          <w:tcPr>
            <w:tcW w:w="769" w:type="dxa"/>
            <w:vAlign w:val="center"/>
          </w:tcPr>
          <w:p w14:paraId="76DE0917" w14:textId="74B9B352" w:rsidR="003876D9" w:rsidRPr="004A21AE" w:rsidRDefault="00087F28"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3F0FA14E" w14:textId="13214D66" w:rsidR="003876D9" w:rsidRPr="004A21AE" w:rsidRDefault="00087F28"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55AC012E" w14:textId="7FA2F839" w:rsidR="003876D9" w:rsidRPr="004A21AE" w:rsidRDefault="00087F28"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42B6255E" w14:textId="7F36714C"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087F28" w:rsidRPr="004A21AE">
              <w:rPr>
                <w:rFonts w:asciiTheme="minorHAnsi" w:hAnsiTheme="minorHAnsi" w:cstheme="minorHAnsi"/>
                <w:sz w:val="22"/>
                <w:szCs w:val="22"/>
              </w:rPr>
              <w:t>M</w:t>
            </w:r>
          </w:p>
        </w:tc>
        <w:tc>
          <w:tcPr>
            <w:tcW w:w="769" w:type="dxa"/>
            <w:vAlign w:val="center"/>
          </w:tcPr>
          <w:p w14:paraId="60C450F3" w14:textId="5892B829" w:rsidR="003876D9" w:rsidRPr="004A21AE" w:rsidRDefault="003876D9" w:rsidP="00C45FC0">
            <w:pPr>
              <w:jc w:val="center"/>
              <w:rPr>
                <w:rFonts w:asciiTheme="minorHAnsi" w:hAnsiTheme="minorHAnsi" w:cstheme="minorHAnsi"/>
                <w:sz w:val="22"/>
                <w:szCs w:val="22"/>
              </w:rPr>
            </w:pPr>
          </w:p>
        </w:tc>
        <w:tc>
          <w:tcPr>
            <w:tcW w:w="769" w:type="dxa"/>
            <w:vAlign w:val="center"/>
          </w:tcPr>
          <w:p w14:paraId="66627741" w14:textId="77777777" w:rsidR="003876D9" w:rsidRPr="004A21AE" w:rsidRDefault="003876D9" w:rsidP="00C45FC0">
            <w:pPr>
              <w:jc w:val="center"/>
              <w:rPr>
                <w:rFonts w:asciiTheme="minorHAnsi" w:hAnsiTheme="minorHAnsi" w:cstheme="minorHAnsi"/>
                <w:sz w:val="22"/>
                <w:szCs w:val="22"/>
              </w:rPr>
            </w:pPr>
          </w:p>
        </w:tc>
        <w:tc>
          <w:tcPr>
            <w:tcW w:w="769" w:type="dxa"/>
          </w:tcPr>
          <w:p w14:paraId="39714944"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6A85F7EA" w14:textId="44D0A4A3"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087F28" w:rsidRPr="004A21AE">
              <w:rPr>
                <w:rFonts w:asciiTheme="minorHAnsi" w:hAnsiTheme="minorHAnsi" w:cstheme="minorHAnsi"/>
                <w:sz w:val="22"/>
                <w:szCs w:val="22"/>
              </w:rPr>
              <w:t>M</w:t>
            </w:r>
          </w:p>
        </w:tc>
        <w:tc>
          <w:tcPr>
            <w:tcW w:w="769" w:type="dxa"/>
            <w:vAlign w:val="center"/>
          </w:tcPr>
          <w:p w14:paraId="3084BD27" w14:textId="0922B25E"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087F28" w:rsidRPr="004A21AE">
              <w:rPr>
                <w:rFonts w:asciiTheme="minorHAnsi" w:hAnsiTheme="minorHAnsi" w:cstheme="minorHAnsi"/>
                <w:sz w:val="22"/>
                <w:szCs w:val="22"/>
              </w:rPr>
              <w:t>M</w:t>
            </w:r>
          </w:p>
        </w:tc>
        <w:tc>
          <w:tcPr>
            <w:tcW w:w="769" w:type="dxa"/>
            <w:vAlign w:val="center"/>
          </w:tcPr>
          <w:p w14:paraId="6F593F48" w14:textId="3BE2D7C5"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087F28" w:rsidRPr="004A21AE">
              <w:rPr>
                <w:rFonts w:asciiTheme="minorHAnsi" w:hAnsiTheme="minorHAnsi" w:cstheme="minorHAnsi"/>
                <w:sz w:val="22"/>
                <w:szCs w:val="22"/>
              </w:rPr>
              <w:t>M</w:t>
            </w:r>
          </w:p>
        </w:tc>
        <w:tc>
          <w:tcPr>
            <w:tcW w:w="770" w:type="dxa"/>
            <w:vAlign w:val="center"/>
          </w:tcPr>
          <w:p w14:paraId="1BD05278" w14:textId="561036D3" w:rsidR="003876D9" w:rsidRPr="004A21AE" w:rsidRDefault="00087F28" w:rsidP="00C45FC0">
            <w:pPr>
              <w:jc w:val="center"/>
              <w:rPr>
                <w:rFonts w:asciiTheme="minorHAnsi" w:hAnsiTheme="minorHAnsi" w:cstheme="minorHAnsi"/>
                <w:sz w:val="22"/>
                <w:szCs w:val="22"/>
              </w:rPr>
            </w:pPr>
            <w:r w:rsidRPr="004A21AE">
              <w:rPr>
                <w:rFonts w:asciiTheme="minorHAnsi" w:hAnsiTheme="minorHAnsi" w:cstheme="minorHAnsi"/>
                <w:sz w:val="22"/>
                <w:szCs w:val="22"/>
              </w:rPr>
              <w:t>D</w:t>
            </w:r>
          </w:p>
        </w:tc>
      </w:tr>
      <w:tr w:rsidR="003876D9" w:rsidRPr="004A21AE" w14:paraId="235ADC64" w14:textId="21F89219" w:rsidTr="00AF2EC4">
        <w:tc>
          <w:tcPr>
            <w:tcW w:w="985" w:type="dxa"/>
          </w:tcPr>
          <w:p w14:paraId="78AE22CD"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4B79FA79"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109</w:t>
            </w:r>
          </w:p>
        </w:tc>
        <w:tc>
          <w:tcPr>
            <w:tcW w:w="769" w:type="dxa"/>
            <w:vAlign w:val="center"/>
          </w:tcPr>
          <w:p w14:paraId="218AD24B" w14:textId="728AC442"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65B25505" w14:textId="5097FCC1"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05748F7D" w14:textId="71C85DCA"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63B16CC0" w14:textId="6BDE4D27" w:rsidR="003876D9" w:rsidRPr="004A21AE" w:rsidRDefault="00553192" w:rsidP="00C45FC0">
            <w:pPr>
              <w:jc w:val="center"/>
              <w:rPr>
                <w:rFonts w:asciiTheme="minorHAnsi" w:hAnsiTheme="minorHAnsi" w:cstheme="minorHAnsi"/>
                <w:sz w:val="22"/>
                <w:szCs w:val="22"/>
              </w:rPr>
            </w:pPr>
            <w:r>
              <w:rPr>
                <w:rFonts w:asciiTheme="minorHAnsi" w:hAnsiTheme="minorHAnsi" w:cstheme="minorHAnsi"/>
                <w:sz w:val="22"/>
                <w:szCs w:val="22"/>
              </w:rPr>
              <w:t>I</w:t>
            </w:r>
          </w:p>
        </w:tc>
        <w:tc>
          <w:tcPr>
            <w:tcW w:w="769" w:type="dxa"/>
            <w:vAlign w:val="center"/>
          </w:tcPr>
          <w:p w14:paraId="28A5E063" w14:textId="2EC2FAE1"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7E9DF93F" w14:textId="091F642E"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0EEDFA8A" w14:textId="38A5A5B0" w:rsidR="003876D9" w:rsidRPr="004A21AE" w:rsidRDefault="003876D9" w:rsidP="003876D9">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0D6FEA70" w14:textId="4A147C36"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19818A9B" w14:textId="4D9D4F34"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19AF0D77" w14:textId="26F44F1D"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70" w:type="dxa"/>
            <w:vAlign w:val="center"/>
          </w:tcPr>
          <w:p w14:paraId="58098E04" w14:textId="77777777" w:rsidR="003876D9" w:rsidRPr="004A21AE" w:rsidRDefault="003876D9" w:rsidP="00C45FC0">
            <w:pPr>
              <w:jc w:val="center"/>
              <w:rPr>
                <w:rFonts w:asciiTheme="minorHAnsi" w:hAnsiTheme="minorHAnsi" w:cstheme="minorHAnsi"/>
                <w:sz w:val="22"/>
                <w:szCs w:val="22"/>
              </w:rPr>
            </w:pPr>
          </w:p>
        </w:tc>
      </w:tr>
      <w:tr w:rsidR="003876D9" w:rsidRPr="004A21AE" w14:paraId="555A1C41" w14:textId="019A0D7E" w:rsidTr="00AF2EC4">
        <w:tc>
          <w:tcPr>
            <w:tcW w:w="985" w:type="dxa"/>
          </w:tcPr>
          <w:p w14:paraId="6FC5BC18"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0FCDE7C6"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110</w:t>
            </w:r>
          </w:p>
        </w:tc>
        <w:tc>
          <w:tcPr>
            <w:tcW w:w="769" w:type="dxa"/>
            <w:vAlign w:val="center"/>
          </w:tcPr>
          <w:p w14:paraId="69413E91" w14:textId="4ECC37BF"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070A1DE4" w14:textId="0B8366BE"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2A2965CF" w14:textId="4B093E05"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11336F99" w14:textId="5345B3B3"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3876D9" w:rsidRPr="004A21AE">
              <w:rPr>
                <w:rFonts w:asciiTheme="minorHAnsi" w:hAnsiTheme="minorHAnsi" w:cstheme="minorHAnsi"/>
                <w:sz w:val="22"/>
                <w:szCs w:val="22"/>
              </w:rPr>
              <w:t>M</w:t>
            </w:r>
          </w:p>
        </w:tc>
        <w:tc>
          <w:tcPr>
            <w:tcW w:w="769" w:type="dxa"/>
            <w:vAlign w:val="center"/>
          </w:tcPr>
          <w:p w14:paraId="7D4CF94D" w14:textId="0FAFF1DC" w:rsidR="003876D9" w:rsidRPr="004A21AE" w:rsidRDefault="003876D9" w:rsidP="00C45FC0">
            <w:pPr>
              <w:jc w:val="center"/>
              <w:rPr>
                <w:rFonts w:asciiTheme="minorHAnsi" w:hAnsiTheme="minorHAnsi" w:cstheme="minorHAnsi"/>
                <w:sz w:val="22"/>
                <w:szCs w:val="22"/>
              </w:rPr>
            </w:pPr>
          </w:p>
        </w:tc>
        <w:tc>
          <w:tcPr>
            <w:tcW w:w="769" w:type="dxa"/>
            <w:vAlign w:val="center"/>
          </w:tcPr>
          <w:p w14:paraId="0D04EC12" w14:textId="77777777" w:rsidR="003876D9" w:rsidRPr="004A21AE" w:rsidRDefault="003876D9" w:rsidP="00C45FC0">
            <w:pPr>
              <w:jc w:val="center"/>
              <w:rPr>
                <w:rFonts w:asciiTheme="minorHAnsi" w:hAnsiTheme="minorHAnsi" w:cstheme="minorHAnsi"/>
                <w:sz w:val="22"/>
                <w:szCs w:val="22"/>
              </w:rPr>
            </w:pPr>
          </w:p>
        </w:tc>
        <w:tc>
          <w:tcPr>
            <w:tcW w:w="769" w:type="dxa"/>
          </w:tcPr>
          <w:p w14:paraId="5960CD00"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10E13400" w14:textId="37C3FA68"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3876D9" w:rsidRPr="004A21AE">
              <w:rPr>
                <w:rFonts w:asciiTheme="minorHAnsi" w:hAnsiTheme="minorHAnsi" w:cstheme="minorHAnsi"/>
                <w:sz w:val="22"/>
                <w:szCs w:val="22"/>
              </w:rPr>
              <w:t>M</w:t>
            </w:r>
          </w:p>
        </w:tc>
        <w:tc>
          <w:tcPr>
            <w:tcW w:w="769" w:type="dxa"/>
            <w:vAlign w:val="center"/>
          </w:tcPr>
          <w:p w14:paraId="2A94A617" w14:textId="385E769E"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3876D9" w:rsidRPr="004A21AE">
              <w:rPr>
                <w:rFonts w:asciiTheme="minorHAnsi" w:hAnsiTheme="minorHAnsi" w:cstheme="minorHAnsi"/>
                <w:sz w:val="22"/>
                <w:szCs w:val="22"/>
              </w:rPr>
              <w:t>M</w:t>
            </w:r>
          </w:p>
        </w:tc>
        <w:tc>
          <w:tcPr>
            <w:tcW w:w="769" w:type="dxa"/>
            <w:vAlign w:val="center"/>
          </w:tcPr>
          <w:p w14:paraId="23B47BC7" w14:textId="1E778572"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3876D9" w:rsidRPr="004A21AE">
              <w:rPr>
                <w:rFonts w:asciiTheme="minorHAnsi" w:hAnsiTheme="minorHAnsi" w:cstheme="minorHAnsi"/>
                <w:sz w:val="22"/>
                <w:szCs w:val="22"/>
              </w:rPr>
              <w:t>M</w:t>
            </w:r>
          </w:p>
        </w:tc>
        <w:tc>
          <w:tcPr>
            <w:tcW w:w="770" w:type="dxa"/>
            <w:vAlign w:val="center"/>
          </w:tcPr>
          <w:p w14:paraId="0E044CAE" w14:textId="4714209B" w:rsidR="003876D9" w:rsidRPr="004A21AE" w:rsidRDefault="00087F28" w:rsidP="00C45FC0">
            <w:pPr>
              <w:jc w:val="center"/>
              <w:rPr>
                <w:rFonts w:asciiTheme="minorHAnsi" w:hAnsiTheme="minorHAnsi" w:cstheme="minorHAnsi"/>
                <w:sz w:val="22"/>
                <w:szCs w:val="22"/>
              </w:rPr>
            </w:pPr>
            <w:r w:rsidRPr="004A21AE">
              <w:rPr>
                <w:rFonts w:asciiTheme="minorHAnsi" w:hAnsiTheme="minorHAnsi" w:cstheme="minorHAnsi"/>
                <w:sz w:val="22"/>
                <w:szCs w:val="22"/>
              </w:rPr>
              <w:t>D</w:t>
            </w:r>
          </w:p>
        </w:tc>
      </w:tr>
      <w:tr w:rsidR="003876D9" w:rsidRPr="004A21AE" w14:paraId="2359F2C2" w14:textId="77777777" w:rsidTr="00AF2EC4">
        <w:tc>
          <w:tcPr>
            <w:tcW w:w="985" w:type="dxa"/>
          </w:tcPr>
          <w:p w14:paraId="03E4BFC9" w14:textId="77777777" w:rsidR="003876D9" w:rsidRPr="00AF2EC4" w:rsidRDefault="003876D9" w:rsidP="00CD7B62">
            <w:pPr>
              <w:rPr>
                <w:rFonts w:asciiTheme="minorHAnsi" w:hAnsiTheme="minorHAnsi" w:cstheme="minorHAnsi"/>
                <w:sz w:val="18"/>
                <w:szCs w:val="18"/>
              </w:rPr>
            </w:pPr>
            <w:r w:rsidRPr="00AF2EC4">
              <w:rPr>
                <w:rFonts w:asciiTheme="minorHAnsi" w:hAnsiTheme="minorHAnsi" w:cstheme="minorHAnsi"/>
                <w:sz w:val="18"/>
                <w:szCs w:val="18"/>
              </w:rPr>
              <w:t>CSDS</w:t>
            </w:r>
          </w:p>
          <w:p w14:paraId="08110BBB" w14:textId="04D1A4C4" w:rsidR="003876D9" w:rsidRPr="00AF2EC4" w:rsidRDefault="003876D9" w:rsidP="00CD7B62">
            <w:pPr>
              <w:rPr>
                <w:rFonts w:asciiTheme="minorHAnsi" w:hAnsiTheme="minorHAnsi" w:cstheme="minorHAnsi"/>
                <w:sz w:val="18"/>
                <w:szCs w:val="18"/>
              </w:rPr>
            </w:pPr>
            <w:r w:rsidRPr="00AF2EC4">
              <w:rPr>
                <w:rFonts w:asciiTheme="minorHAnsi" w:hAnsiTheme="minorHAnsi" w:cstheme="minorHAnsi"/>
                <w:sz w:val="18"/>
                <w:szCs w:val="18"/>
              </w:rPr>
              <w:t>114 (SLP)</w:t>
            </w:r>
          </w:p>
        </w:tc>
        <w:tc>
          <w:tcPr>
            <w:tcW w:w="769" w:type="dxa"/>
            <w:vAlign w:val="center"/>
          </w:tcPr>
          <w:p w14:paraId="10FBB783" w14:textId="77777777" w:rsidR="003876D9" w:rsidRPr="004A21AE" w:rsidRDefault="003876D9" w:rsidP="00CD7B62">
            <w:pPr>
              <w:jc w:val="center"/>
              <w:rPr>
                <w:rFonts w:asciiTheme="minorHAnsi" w:hAnsiTheme="minorHAnsi" w:cstheme="minorHAnsi"/>
                <w:sz w:val="22"/>
                <w:szCs w:val="22"/>
              </w:rPr>
            </w:pPr>
          </w:p>
        </w:tc>
        <w:tc>
          <w:tcPr>
            <w:tcW w:w="769" w:type="dxa"/>
            <w:vAlign w:val="center"/>
          </w:tcPr>
          <w:p w14:paraId="23BBE75F" w14:textId="47B8E0D0"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7AA7E5A0" w14:textId="77777777" w:rsidR="003876D9" w:rsidRPr="004A21AE" w:rsidRDefault="003876D9" w:rsidP="00CD7B62">
            <w:pPr>
              <w:jc w:val="center"/>
              <w:rPr>
                <w:rFonts w:asciiTheme="minorHAnsi" w:hAnsiTheme="minorHAnsi" w:cstheme="minorHAnsi"/>
                <w:sz w:val="22"/>
                <w:szCs w:val="22"/>
              </w:rPr>
            </w:pPr>
          </w:p>
        </w:tc>
        <w:tc>
          <w:tcPr>
            <w:tcW w:w="769" w:type="dxa"/>
            <w:vAlign w:val="center"/>
          </w:tcPr>
          <w:p w14:paraId="16211B38" w14:textId="77777777" w:rsidR="003876D9" w:rsidRPr="004A21AE" w:rsidRDefault="003876D9" w:rsidP="00CD7B62">
            <w:pPr>
              <w:jc w:val="center"/>
              <w:rPr>
                <w:rFonts w:asciiTheme="minorHAnsi" w:hAnsiTheme="minorHAnsi" w:cstheme="minorHAnsi"/>
                <w:sz w:val="22"/>
                <w:szCs w:val="22"/>
              </w:rPr>
            </w:pPr>
          </w:p>
        </w:tc>
        <w:tc>
          <w:tcPr>
            <w:tcW w:w="769" w:type="dxa"/>
            <w:vAlign w:val="center"/>
          </w:tcPr>
          <w:p w14:paraId="0F1E02FF" w14:textId="26FBE20C" w:rsidR="003876D9" w:rsidRPr="004A21AE" w:rsidRDefault="00A33514" w:rsidP="00CD7B62">
            <w:pPr>
              <w:jc w:val="center"/>
              <w:rPr>
                <w:rFonts w:asciiTheme="minorHAnsi" w:hAnsiTheme="minorHAnsi" w:cstheme="minorHAnsi"/>
                <w:sz w:val="22"/>
                <w:szCs w:val="22"/>
              </w:rPr>
            </w:pPr>
            <w:r>
              <w:rPr>
                <w:rFonts w:asciiTheme="minorHAnsi" w:hAnsiTheme="minorHAnsi" w:cstheme="minorHAnsi"/>
                <w:sz w:val="22"/>
                <w:szCs w:val="22"/>
              </w:rPr>
              <w:t>I</w:t>
            </w:r>
          </w:p>
        </w:tc>
        <w:tc>
          <w:tcPr>
            <w:tcW w:w="769" w:type="dxa"/>
            <w:vAlign w:val="center"/>
          </w:tcPr>
          <w:p w14:paraId="0D65A756" w14:textId="77777777" w:rsidR="003876D9" w:rsidRPr="004A21AE" w:rsidRDefault="003876D9" w:rsidP="00CD7B62">
            <w:pPr>
              <w:jc w:val="center"/>
              <w:rPr>
                <w:rFonts w:asciiTheme="minorHAnsi" w:hAnsiTheme="minorHAnsi" w:cstheme="minorHAnsi"/>
                <w:sz w:val="22"/>
                <w:szCs w:val="22"/>
              </w:rPr>
            </w:pPr>
          </w:p>
        </w:tc>
        <w:tc>
          <w:tcPr>
            <w:tcW w:w="769" w:type="dxa"/>
          </w:tcPr>
          <w:p w14:paraId="70397ED3" w14:textId="77777777" w:rsidR="003876D9" w:rsidRPr="004A21AE" w:rsidRDefault="003876D9" w:rsidP="00CD7B62">
            <w:pPr>
              <w:jc w:val="center"/>
              <w:rPr>
                <w:rFonts w:asciiTheme="minorHAnsi" w:hAnsiTheme="minorHAnsi" w:cstheme="minorHAnsi"/>
                <w:sz w:val="22"/>
                <w:szCs w:val="22"/>
              </w:rPr>
            </w:pPr>
          </w:p>
        </w:tc>
        <w:tc>
          <w:tcPr>
            <w:tcW w:w="769" w:type="dxa"/>
            <w:vAlign w:val="center"/>
          </w:tcPr>
          <w:p w14:paraId="0FD158A6" w14:textId="71A55EFA" w:rsidR="003876D9" w:rsidRPr="004A21AE" w:rsidRDefault="003876D9" w:rsidP="00CD7B62">
            <w:pPr>
              <w:jc w:val="center"/>
              <w:rPr>
                <w:rFonts w:asciiTheme="minorHAnsi" w:hAnsiTheme="minorHAnsi" w:cstheme="minorHAnsi"/>
                <w:sz w:val="22"/>
                <w:szCs w:val="22"/>
              </w:rPr>
            </w:pPr>
          </w:p>
        </w:tc>
        <w:tc>
          <w:tcPr>
            <w:tcW w:w="769" w:type="dxa"/>
            <w:vAlign w:val="center"/>
          </w:tcPr>
          <w:p w14:paraId="6D4299F0" w14:textId="77777777" w:rsidR="003876D9" w:rsidRPr="004A21AE" w:rsidRDefault="003876D9" w:rsidP="00CD7B62">
            <w:pPr>
              <w:jc w:val="center"/>
              <w:rPr>
                <w:rFonts w:asciiTheme="minorHAnsi" w:hAnsiTheme="minorHAnsi" w:cstheme="minorHAnsi"/>
                <w:sz w:val="22"/>
                <w:szCs w:val="22"/>
              </w:rPr>
            </w:pPr>
          </w:p>
        </w:tc>
        <w:tc>
          <w:tcPr>
            <w:tcW w:w="769" w:type="dxa"/>
            <w:vAlign w:val="center"/>
          </w:tcPr>
          <w:p w14:paraId="2F1890E3" w14:textId="77777777" w:rsidR="003876D9" w:rsidRPr="004A21AE" w:rsidRDefault="003876D9" w:rsidP="00CD7B62">
            <w:pPr>
              <w:jc w:val="center"/>
              <w:rPr>
                <w:rFonts w:asciiTheme="minorHAnsi" w:hAnsiTheme="minorHAnsi" w:cstheme="minorHAnsi"/>
                <w:sz w:val="22"/>
                <w:szCs w:val="22"/>
              </w:rPr>
            </w:pPr>
          </w:p>
        </w:tc>
        <w:tc>
          <w:tcPr>
            <w:tcW w:w="770" w:type="dxa"/>
            <w:vAlign w:val="center"/>
          </w:tcPr>
          <w:p w14:paraId="09EB4F9D" w14:textId="1A9574B1"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I</w:t>
            </w:r>
          </w:p>
        </w:tc>
      </w:tr>
      <w:tr w:rsidR="003876D9" w:rsidRPr="004A21AE" w14:paraId="668A79A1" w14:textId="77777777" w:rsidTr="00AF2EC4">
        <w:tc>
          <w:tcPr>
            <w:tcW w:w="985" w:type="dxa"/>
          </w:tcPr>
          <w:p w14:paraId="72AA57B4" w14:textId="77777777" w:rsidR="003876D9" w:rsidRPr="00AF2EC4" w:rsidRDefault="003876D9" w:rsidP="00CD7B62">
            <w:pPr>
              <w:rPr>
                <w:rFonts w:asciiTheme="minorHAnsi" w:hAnsiTheme="minorHAnsi" w:cstheme="minorHAnsi"/>
                <w:sz w:val="18"/>
                <w:szCs w:val="18"/>
              </w:rPr>
            </w:pPr>
            <w:r w:rsidRPr="00AF2EC4">
              <w:rPr>
                <w:rFonts w:asciiTheme="minorHAnsi" w:hAnsiTheme="minorHAnsi" w:cstheme="minorHAnsi"/>
                <w:sz w:val="18"/>
                <w:szCs w:val="18"/>
              </w:rPr>
              <w:t>CSDS</w:t>
            </w:r>
          </w:p>
          <w:p w14:paraId="76C807AD" w14:textId="4878F26C" w:rsidR="003876D9" w:rsidRPr="00AF2EC4" w:rsidRDefault="003876D9" w:rsidP="00CD7B62">
            <w:pPr>
              <w:rPr>
                <w:rFonts w:asciiTheme="minorHAnsi" w:hAnsiTheme="minorHAnsi" w:cstheme="minorHAnsi"/>
                <w:sz w:val="18"/>
                <w:szCs w:val="18"/>
              </w:rPr>
            </w:pPr>
            <w:r w:rsidRPr="00AF2EC4">
              <w:rPr>
                <w:rFonts w:asciiTheme="minorHAnsi" w:hAnsiTheme="minorHAnsi" w:cstheme="minorHAnsi"/>
                <w:sz w:val="18"/>
                <w:szCs w:val="18"/>
              </w:rPr>
              <w:t>115 (SLP)</w:t>
            </w:r>
          </w:p>
        </w:tc>
        <w:tc>
          <w:tcPr>
            <w:tcW w:w="769" w:type="dxa"/>
            <w:vAlign w:val="center"/>
          </w:tcPr>
          <w:p w14:paraId="72DB70C7" w14:textId="1B05980E"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67828916" w14:textId="40A707EF"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15D20881" w14:textId="62E8342A"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359D0BD7" w14:textId="77777777" w:rsidR="003876D9" w:rsidRPr="004A21AE" w:rsidRDefault="003876D9" w:rsidP="00CD7B62">
            <w:pPr>
              <w:jc w:val="center"/>
              <w:rPr>
                <w:rFonts w:asciiTheme="minorHAnsi" w:hAnsiTheme="minorHAnsi" w:cstheme="minorHAnsi"/>
                <w:sz w:val="22"/>
                <w:szCs w:val="22"/>
              </w:rPr>
            </w:pPr>
          </w:p>
        </w:tc>
        <w:tc>
          <w:tcPr>
            <w:tcW w:w="769" w:type="dxa"/>
            <w:vAlign w:val="center"/>
          </w:tcPr>
          <w:p w14:paraId="64DBFBD0" w14:textId="7FFB58AB"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66584A0E" w14:textId="68858969"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289F92B9" w14:textId="65F5738F" w:rsidR="003876D9" w:rsidRPr="004A21AE" w:rsidRDefault="003876D9" w:rsidP="003876D9">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641DDFB6" w14:textId="68C354F8"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691C4725" w14:textId="2C1AEB8A"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69" w:type="dxa"/>
            <w:vAlign w:val="center"/>
          </w:tcPr>
          <w:p w14:paraId="7CE24435" w14:textId="1FCAD3DE"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I</w:t>
            </w:r>
          </w:p>
        </w:tc>
        <w:tc>
          <w:tcPr>
            <w:tcW w:w="770" w:type="dxa"/>
            <w:vAlign w:val="center"/>
          </w:tcPr>
          <w:p w14:paraId="14F3C2F2" w14:textId="77777777" w:rsidR="003876D9" w:rsidRPr="004A21AE" w:rsidRDefault="003876D9" w:rsidP="00CD7B62">
            <w:pPr>
              <w:jc w:val="center"/>
              <w:rPr>
                <w:rFonts w:asciiTheme="minorHAnsi" w:hAnsiTheme="minorHAnsi" w:cstheme="minorHAnsi"/>
                <w:sz w:val="22"/>
                <w:szCs w:val="22"/>
              </w:rPr>
            </w:pPr>
          </w:p>
        </w:tc>
      </w:tr>
      <w:tr w:rsidR="003876D9" w:rsidRPr="004A21AE" w14:paraId="7B31D4F5" w14:textId="55FE61A3" w:rsidTr="00AF2EC4">
        <w:tc>
          <w:tcPr>
            <w:tcW w:w="985" w:type="dxa"/>
          </w:tcPr>
          <w:p w14:paraId="7CFABFB4"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3A995148"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116</w:t>
            </w:r>
          </w:p>
        </w:tc>
        <w:tc>
          <w:tcPr>
            <w:tcW w:w="769" w:type="dxa"/>
            <w:vAlign w:val="center"/>
          </w:tcPr>
          <w:p w14:paraId="26CFF86C"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137A02BB"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4AC77BF3" w14:textId="2704318E"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61EB0612" w14:textId="228A3C7E"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3876D9" w:rsidRPr="004A21AE">
              <w:rPr>
                <w:rFonts w:asciiTheme="minorHAnsi" w:hAnsiTheme="minorHAnsi" w:cstheme="minorHAnsi"/>
                <w:sz w:val="22"/>
                <w:szCs w:val="22"/>
              </w:rPr>
              <w:t>M</w:t>
            </w:r>
          </w:p>
        </w:tc>
        <w:tc>
          <w:tcPr>
            <w:tcW w:w="769" w:type="dxa"/>
            <w:vAlign w:val="center"/>
          </w:tcPr>
          <w:p w14:paraId="1054D6DB" w14:textId="633BADA1" w:rsidR="003876D9" w:rsidRPr="004A21AE" w:rsidRDefault="00553192"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3876D9" w:rsidRPr="004A21AE">
              <w:rPr>
                <w:rFonts w:asciiTheme="minorHAnsi" w:hAnsiTheme="minorHAnsi" w:cstheme="minorHAnsi"/>
                <w:sz w:val="22"/>
                <w:szCs w:val="22"/>
              </w:rPr>
              <w:t>M</w:t>
            </w:r>
          </w:p>
        </w:tc>
        <w:tc>
          <w:tcPr>
            <w:tcW w:w="769" w:type="dxa"/>
            <w:vAlign w:val="center"/>
          </w:tcPr>
          <w:p w14:paraId="21C33BC5" w14:textId="6466AD1E" w:rsidR="003876D9" w:rsidRPr="004A21AE" w:rsidRDefault="00553192"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3876D9" w:rsidRPr="004A21AE">
              <w:rPr>
                <w:rFonts w:asciiTheme="minorHAnsi" w:hAnsiTheme="minorHAnsi" w:cstheme="minorHAnsi"/>
                <w:sz w:val="22"/>
                <w:szCs w:val="22"/>
              </w:rPr>
              <w:t>M</w:t>
            </w:r>
          </w:p>
        </w:tc>
        <w:tc>
          <w:tcPr>
            <w:tcW w:w="769" w:type="dxa"/>
            <w:vAlign w:val="center"/>
          </w:tcPr>
          <w:p w14:paraId="205E4AC9" w14:textId="145F1CCE" w:rsidR="003876D9" w:rsidRPr="004A21AE" w:rsidRDefault="003876D9" w:rsidP="003876D9">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59D8AE7C" w14:textId="0CCC9AE0" w:rsidR="003876D9" w:rsidRPr="004A21AE" w:rsidRDefault="003876D9" w:rsidP="00C45FC0">
            <w:pPr>
              <w:jc w:val="center"/>
              <w:rPr>
                <w:rFonts w:asciiTheme="minorHAnsi" w:hAnsiTheme="minorHAnsi" w:cstheme="minorHAnsi"/>
                <w:sz w:val="22"/>
                <w:szCs w:val="22"/>
              </w:rPr>
            </w:pPr>
          </w:p>
        </w:tc>
        <w:tc>
          <w:tcPr>
            <w:tcW w:w="769" w:type="dxa"/>
            <w:vAlign w:val="center"/>
          </w:tcPr>
          <w:p w14:paraId="68AAB48B"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77DD2F1B" w14:textId="77777777" w:rsidR="003876D9" w:rsidRPr="004A21AE" w:rsidRDefault="003876D9" w:rsidP="00C45FC0">
            <w:pPr>
              <w:jc w:val="center"/>
              <w:rPr>
                <w:rFonts w:asciiTheme="minorHAnsi" w:hAnsiTheme="minorHAnsi" w:cstheme="minorHAnsi"/>
                <w:sz w:val="22"/>
                <w:szCs w:val="22"/>
              </w:rPr>
            </w:pPr>
          </w:p>
        </w:tc>
        <w:tc>
          <w:tcPr>
            <w:tcW w:w="770" w:type="dxa"/>
            <w:vAlign w:val="center"/>
          </w:tcPr>
          <w:p w14:paraId="1AF498ED" w14:textId="1FE0B4DF"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r>
      <w:tr w:rsidR="003876D9" w:rsidRPr="004A21AE" w14:paraId="14ED0C64" w14:textId="77777777" w:rsidTr="00AF2EC4">
        <w:tc>
          <w:tcPr>
            <w:tcW w:w="985" w:type="dxa"/>
          </w:tcPr>
          <w:p w14:paraId="7CF036F4" w14:textId="77777777" w:rsidR="003876D9" w:rsidRPr="00AF2EC4" w:rsidRDefault="003876D9" w:rsidP="00CD7B62">
            <w:pPr>
              <w:rPr>
                <w:rFonts w:asciiTheme="minorHAnsi" w:hAnsiTheme="minorHAnsi" w:cstheme="minorHAnsi"/>
                <w:sz w:val="18"/>
                <w:szCs w:val="18"/>
              </w:rPr>
            </w:pPr>
            <w:r w:rsidRPr="00AF2EC4">
              <w:rPr>
                <w:rFonts w:asciiTheme="minorHAnsi" w:hAnsiTheme="minorHAnsi" w:cstheme="minorHAnsi"/>
                <w:sz w:val="18"/>
                <w:szCs w:val="18"/>
              </w:rPr>
              <w:t>CSDS</w:t>
            </w:r>
          </w:p>
          <w:p w14:paraId="324A67E5" w14:textId="30E756AE" w:rsidR="003876D9" w:rsidRPr="00AF2EC4" w:rsidRDefault="003876D9" w:rsidP="00CD7B62">
            <w:pPr>
              <w:rPr>
                <w:rFonts w:asciiTheme="minorHAnsi" w:hAnsiTheme="minorHAnsi" w:cstheme="minorHAnsi"/>
                <w:sz w:val="18"/>
                <w:szCs w:val="18"/>
              </w:rPr>
            </w:pPr>
            <w:r w:rsidRPr="00AF2EC4">
              <w:rPr>
                <w:rFonts w:asciiTheme="minorHAnsi" w:hAnsiTheme="minorHAnsi" w:cstheme="minorHAnsi"/>
                <w:sz w:val="18"/>
                <w:szCs w:val="18"/>
              </w:rPr>
              <w:t>117 (SLP)</w:t>
            </w:r>
          </w:p>
        </w:tc>
        <w:tc>
          <w:tcPr>
            <w:tcW w:w="769" w:type="dxa"/>
            <w:vAlign w:val="center"/>
          </w:tcPr>
          <w:p w14:paraId="6B80858B" w14:textId="77777777" w:rsidR="003876D9" w:rsidRPr="004A21AE" w:rsidRDefault="003876D9" w:rsidP="00CD7B62">
            <w:pPr>
              <w:jc w:val="center"/>
              <w:rPr>
                <w:rFonts w:asciiTheme="minorHAnsi" w:hAnsiTheme="minorHAnsi" w:cstheme="minorHAnsi"/>
                <w:sz w:val="22"/>
                <w:szCs w:val="22"/>
              </w:rPr>
            </w:pPr>
          </w:p>
        </w:tc>
        <w:tc>
          <w:tcPr>
            <w:tcW w:w="769" w:type="dxa"/>
            <w:vAlign w:val="center"/>
          </w:tcPr>
          <w:p w14:paraId="3C901F08" w14:textId="77777777" w:rsidR="003876D9" w:rsidRPr="004A21AE" w:rsidRDefault="003876D9" w:rsidP="00CD7B62">
            <w:pPr>
              <w:jc w:val="center"/>
              <w:rPr>
                <w:rFonts w:asciiTheme="minorHAnsi" w:hAnsiTheme="minorHAnsi" w:cstheme="minorHAnsi"/>
                <w:sz w:val="22"/>
                <w:szCs w:val="22"/>
              </w:rPr>
            </w:pPr>
          </w:p>
        </w:tc>
        <w:tc>
          <w:tcPr>
            <w:tcW w:w="769" w:type="dxa"/>
            <w:vAlign w:val="center"/>
          </w:tcPr>
          <w:p w14:paraId="0003415D" w14:textId="13687663"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17EF3CE4" w14:textId="63971712" w:rsidR="003876D9" w:rsidRPr="004A21AE" w:rsidRDefault="00A33514" w:rsidP="00CD7B62">
            <w:pPr>
              <w:jc w:val="center"/>
              <w:rPr>
                <w:rFonts w:asciiTheme="minorHAnsi" w:hAnsiTheme="minorHAnsi" w:cstheme="minorHAnsi"/>
                <w:sz w:val="22"/>
                <w:szCs w:val="22"/>
              </w:rPr>
            </w:pPr>
            <w:r>
              <w:rPr>
                <w:rFonts w:asciiTheme="minorHAnsi" w:hAnsiTheme="minorHAnsi" w:cstheme="minorHAnsi"/>
                <w:sz w:val="22"/>
                <w:szCs w:val="22"/>
              </w:rPr>
              <w:t xml:space="preserve">D, </w:t>
            </w:r>
            <w:r w:rsidR="003876D9" w:rsidRPr="004A21AE">
              <w:rPr>
                <w:rFonts w:asciiTheme="minorHAnsi" w:hAnsiTheme="minorHAnsi" w:cstheme="minorHAnsi"/>
                <w:sz w:val="22"/>
                <w:szCs w:val="22"/>
              </w:rPr>
              <w:t>M</w:t>
            </w:r>
          </w:p>
        </w:tc>
        <w:tc>
          <w:tcPr>
            <w:tcW w:w="769" w:type="dxa"/>
            <w:vAlign w:val="center"/>
          </w:tcPr>
          <w:p w14:paraId="4FFFC1D5" w14:textId="67F90024"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D</w:t>
            </w:r>
            <w:r w:rsidR="00553192">
              <w:rPr>
                <w:rFonts w:asciiTheme="minorHAnsi" w:hAnsiTheme="minorHAnsi" w:cstheme="minorHAnsi"/>
                <w:sz w:val="22"/>
                <w:szCs w:val="22"/>
              </w:rPr>
              <w:t>, M</w:t>
            </w:r>
          </w:p>
        </w:tc>
        <w:tc>
          <w:tcPr>
            <w:tcW w:w="769" w:type="dxa"/>
            <w:vAlign w:val="center"/>
          </w:tcPr>
          <w:p w14:paraId="21BBE93A" w14:textId="6191F132"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D</w:t>
            </w:r>
            <w:r w:rsidR="00553192">
              <w:rPr>
                <w:rFonts w:asciiTheme="minorHAnsi" w:hAnsiTheme="minorHAnsi" w:cstheme="minorHAnsi"/>
                <w:sz w:val="22"/>
                <w:szCs w:val="22"/>
              </w:rPr>
              <w:t>, M</w:t>
            </w:r>
          </w:p>
        </w:tc>
        <w:tc>
          <w:tcPr>
            <w:tcW w:w="769" w:type="dxa"/>
            <w:vAlign w:val="center"/>
          </w:tcPr>
          <w:p w14:paraId="121C96F5" w14:textId="0A87A508" w:rsidR="003876D9" w:rsidRPr="004A21AE" w:rsidRDefault="003876D9" w:rsidP="003876D9">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40EF13F6" w14:textId="5C67B877" w:rsidR="003876D9" w:rsidRPr="004A21AE" w:rsidRDefault="003876D9" w:rsidP="00CD7B62">
            <w:pPr>
              <w:jc w:val="center"/>
              <w:rPr>
                <w:rFonts w:asciiTheme="minorHAnsi" w:hAnsiTheme="minorHAnsi" w:cstheme="minorHAnsi"/>
                <w:sz w:val="22"/>
                <w:szCs w:val="22"/>
              </w:rPr>
            </w:pPr>
          </w:p>
        </w:tc>
        <w:tc>
          <w:tcPr>
            <w:tcW w:w="769" w:type="dxa"/>
            <w:vAlign w:val="center"/>
          </w:tcPr>
          <w:p w14:paraId="2EDD9F8E" w14:textId="7F26C733"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073EE69A" w14:textId="0DB4F427"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70" w:type="dxa"/>
            <w:vAlign w:val="center"/>
          </w:tcPr>
          <w:p w14:paraId="5E58EF9C" w14:textId="77777777" w:rsidR="003876D9" w:rsidRPr="004A21AE" w:rsidRDefault="003876D9" w:rsidP="00CD7B62">
            <w:pPr>
              <w:jc w:val="center"/>
              <w:rPr>
                <w:rFonts w:asciiTheme="minorHAnsi" w:hAnsiTheme="minorHAnsi" w:cstheme="minorHAnsi"/>
                <w:sz w:val="22"/>
                <w:szCs w:val="22"/>
              </w:rPr>
            </w:pPr>
          </w:p>
        </w:tc>
      </w:tr>
      <w:tr w:rsidR="003876D9" w:rsidRPr="004A21AE" w14:paraId="6805E70F" w14:textId="349B6AB4" w:rsidTr="00AF2EC4">
        <w:tc>
          <w:tcPr>
            <w:tcW w:w="985" w:type="dxa"/>
          </w:tcPr>
          <w:p w14:paraId="41C3A255"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09375CF1"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128</w:t>
            </w:r>
          </w:p>
        </w:tc>
        <w:tc>
          <w:tcPr>
            <w:tcW w:w="769" w:type="dxa"/>
            <w:vAlign w:val="center"/>
          </w:tcPr>
          <w:p w14:paraId="2BF536A9" w14:textId="5E59130B" w:rsidR="003876D9" w:rsidRPr="004A21AE" w:rsidRDefault="00087F28"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793EB234" w14:textId="1A3C6770" w:rsidR="003876D9" w:rsidRPr="004A21AE" w:rsidRDefault="00087F28"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754779A9" w14:textId="1A58F062" w:rsidR="003876D9" w:rsidRPr="004A21AE" w:rsidRDefault="00087F28"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52134380"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4811701F"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6007414F" w14:textId="77777777" w:rsidR="003876D9" w:rsidRPr="004A21AE" w:rsidRDefault="003876D9" w:rsidP="00C45FC0">
            <w:pPr>
              <w:jc w:val="center"/>
              <w:rPr>
                <w:rFonts w:asciiTheme="minorHAnsi" w:hAnsiTheme="minorHAnsi" w:cstheme="minorHAnsi"/>
                <w:sz w:val="22"/>
                <w:szCs w:val="22"/>
              </w:rPr>
            </w:pPr>
          </w:p>
        </w:tc>
        <w:tc>
          <w:tcPr>
            <w:tcW w:w="769" w:type="dxa"/>
          </w:tcPr>
          <w:p w14:paraId="10B094D5"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11614AB2" w14:textId="6DD7F3CB" w:rsidR="003876D9" w:rsidRPr="004A21AE" w:rsidRDefault="003876D9" w:rsidP="00C45FC0">
            <w:pPr>
              <w:jc w:val="center"/>
              <w:rPr>
                <w:rFonts w:asciiTheme="minorHAnsi" w:hAnsiTheme="minorHAnsi" w:cstheme="minorHAnsi"/>
                <w:sz w:val="22"/>
                <w:szCs w:val="22"/>
              </w:rPr>
            </w:pPr>
          </w:p>
        </w:tc>
        <w:tc>
          <w:tcPr>
            <w:tcW w:w="769" w:type="dxa"/>
            <w:vAlign w:val="center"/>
          </w:tcPr>
          <w:p w14:paraId="5C7B3DB8" w14:textId="5F496B42"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087F28" w:rsidRPr="004A21AE">
              <w:rPr>
                <w:rFonts w:asciiTheme="minorHAnsi" w:hAnsiTheme="minorHAnsi" w:cstheme="minorHAnsi"/>
                <w:sz w:val="22"/>
                <w:szCs w:val="22"/>
              </w:rPr>
              <w:t>M</w:t>
            </w:r>
          </w:p>
        </w:tc>
        <w:tc>
          <w:tcPr>
            <w:tcW w:w="769" w:type="dxa"/>
            <w:vAlign w:val="center"/>
          </w:tcPr>
          <w:p w14:paraId="7EFB9860" w14:textId="163DB506"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087F28" w:rsidRPr="004A21AE">
              <w:rPr>
                <w:rFonts w:asciiTheme="minorHAnsi" w:hAnsiTheme="minorHAnsi" w:cstheme="minorHAnsi"/>
                <w:sz w:val="22"/>
                <w:szCs w:val="22"/>
              </w:rPr>
              <w:t>M</w:t>
            </w:r>
          </w:p>
        </w:tc>
        <w:tc>
          <w:tcPr>
            <w:tcW w:w="770" w:type="dxa"/>
            <w:vAlign w:val="center"/>
          </w:tcPr>
          <w:p w14:paraId="4959547B" w14:textId="63CB185C" w:rsidR="003876D9" w:rsidRPr="004A21AE" w:rsidRDefault="00087F28"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r>
      <w:tr w:rsidR="003876D9" w:rsidRPr="004A21AE" w14:paraId="7985AFAF" w14:textId="030ACB67" w:rsidTr="00AF2EC4">
        <w:tc>
          <w:tcPr>
            <w:tcW w:w="985" w:type="dxa"/>
          </w:tcPr>
          <w:p w14:paraId="457E08A2"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0F1E150F"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131</w:t>
            </w:r>
          </w:p>
        </w:tc>
        <w:tc>
          <w:tcPr>
            <w:tcW w:w="769" w:type="dxa"/>
            <w:vAlign w:val="center"/>
          </w:tcPr>
          <w:p w14:paraId="101A8AA3" w14:textId="01726874" w:rsidR="003876D9" w:rsidRPr="004A21AE" w:rsidRDefault="00087F28"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65454CCE" w14:textId="1D1DD441" w:rsidR="003876D9" w:rsidRPr="004A21AE" w:rsidRDefault="00087F28"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2EA06084" w14:textId="1C64783D" w:rsidR="003876D9" w:rsidRPr="004A21AE" w:rsidRDefault="00087F28" w:rsidP="00C45FC0">
            <w:pPr>
              <w:jc w:val="center"/>
              <w:rPr>
                <w:rFonts w:asciiTheme="minorHAnsi" w:hAnsiTheme="minorHAnsi" w:cstheme="minorHAnsi"/>
                <w:sz w:val="22"/>
                <w:szCs w:val="22"/>
              </w:rPr>
            </w:pPr>
            <w:r w:rsidRPr="004A21AE">
              <w:rPr>
                <w:rFonts w:asciiTheme="minorHAnsi" w:hAnsiTheme="minorHAnsi" w:cstheme="minorHAnsi"/>
                <w:sz w:val="22"/>
                <w:szCs w:val="22"/>
              </w:rPr>
              <w:t>M</w:t>
            </w:r>
          </w:p>
        </w:tc>
        <w:tc>
          <w:tcPr>
            <w:tcW w:w="769" w:type="dxa"/>
            <w:vAlign w:val="center"/>
          </w:tcPr>
          <w:p w14:paraId="59A36E16"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6DC31C6E"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71268B03" w14:textId="77777777" w:rsidR="003876D9" w:rsidRPr="004A21AE" w:rsidRDefault="003876D9" w:rsidP="00C45FC0">
            <w:pPr>
              <w:jc w:val="center"/>
              <w:rPr>
                <w:rFonts w:asciiTheme="minorHAnsi" w:hAnsiTheme="minorHAnsi" w:cstheme="minorHAnsi"/>
                <w:sz w:val="22"/>
                <w:szCs w:val="22"/>
              </w:rPr>
            </w:pPr>
          </w:p>
        </w:tc>
        <w:tc>
          <w:tcPr>
            <w:tcW w:w="769" w:type="dxa"/>
          </w:tcPr>
          <w:p w14:paraId="7C6C0C7D"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6EAFF762" w14:textId="614A5A03" w:rsidR="003876D9" w:rsidRPr="004A21AE" w:rsidRDefault="003876D9" w:rsidP="00C45FC0">
            <w:pPr>
              <w:jc w:val="center"/>
              <w:rPr>
                <w:rFonts w:asciiTheme="minorHAnsi" w:hAnsiTheme="minorHAnsi" w:cstheme="minorHAnsi"/>
                <w:sz w:val="22"/>
                <w:szCs w:val="22"/>
              </w:rPr>
            </w:pPr>
          </w:p>
        </w:tc>
        <w:tc>
          <w:tcPr>
            <w:tcW w:w="769" w:type="dxa"/>
            <w:vAlign w:val="center"/>
          </w:tcPr>
          <w:p w14:paraId="6FB27032" w14:textId="6F92EF6F"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087F28" w:rsidRPr="004A21AE">
              <w:rPr>
                <w:rFonts w:asciiTheme="minorHAnsi" w:hAnsiTheme="minorHAnsi" w:cstheme="minorHAnsi"/>
                <w:sz w:val="22"/>
                <w:szCs w:val="22"/>
              </w:rPr>
              <w:t>M</w:t>
            </w:r>
          </w:p>
        </w:tc>
        <w:tc>
          <w:tcPr>
            <w:tcW w:w="769" w:type="dxa"/>
            <w:vAlign w:val="center"/>
          </w:tcPr>
          <w:p w14:paraId="2B872946" w14:textId="4C2E2CAC"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 xml:space="preserve">D, </w:t>
            </w:r>
            <w:r w:rsidR="00087F28" w:rsidRPr="004A21AE">
              <w:rPr>
                <w:rFonts w:asciiTheme="minorHAnsi" w:hAnsiTheme="minorHAnsi" w:cstheme="minorHAnsi"/>
                <w:sz w:val="22"/>
                <w:szCs w:val="22"/>
              </w:rPr>
              <w:t>M</w:t>
            </w:r>
          </w:p>
        </w:tc>
        <w:tc>
          <w:tcPr>
            <w:tcW w:w="770" w:type="dxa"/>
            <w:vAlign w:val="center"/>
          </w:tcPr>
          <w:p w14:paraId="5029E44A" w14:textId="087C7564" w:rsidR="003876D9" w:rsidRPr="004A21AE" w:rsidRDefault="00A33514" w:rsidP="00C45FC0">
            <w:pPr>
              <w:jc w:val="center"/>
              <w:rPr>
                <w:rFonts w:asciiTheme="minorHAnsi" w:hAnsiTheme="minorHAnsi" w:cstheme="minorHAnsi"/>
                <w:sz w:val="22"/>
                <w:szCs w:val="22"/>
              </w:rPr>
            </w:pPr>
            <w:r>
              <w:rPr>
                <w:rFonts w:asciiTheme="minorHAnsi" w:hAnsiTheme="minorHAnsi" w:cstheme="minorHAnsi"/>
                <w:sz w:val="22"/>
                <w:szCs w:val="22"/>
              </w:rPr>
              <w:t>D</w:t>
            </w:r>
          </w:p>
        </w:tc>
      </w:tr>
      <w:tr w:rsidR="003876D9" w:rsidRPr="004A21AE" w14:paraId="6789BB3B" w14:textId="77777777" w:rsidTr="00AF2EC4">
        <w:tc>
          <w:tcPr>
            <w:tcW w:w="985" w:type="dxa"/>
          </w:tcPr>
          <w:p w14:paraId="6DD468A5" w14:textId="77777777" w:rsidR="003876D9" w:rsidRPr="00AF2EC4" w:rsidRDefault="003876D9" w:rsidP="00CD7B62">
            <w:pPr>
              <w:rPr>
                <w:rFonts w:asciiTheme="minorHAnsi" w:hAnsiTheme="minorHAnsi" w:cstheme="minorHAnsi"/>
                <w:sz w:val="18"/>
                <w:szCs w:val="18"/>
              </w:rPr>
            </w:pPr>
            <w:r w:rsidRPr="00AF2EC4">
              <w:rPr>
                <w:rFonts w:asciiTheme="minorHAnsi" w:hAnsiTheme="minorHAnsi" w:cstheme="minorHAnsi"/>
                <w:sz w:val="18"/>
                <w:szCs w:val="18"/>
              </w:rPr>
              <w:t>CSDS</w:t>
            </w:r>
          </w:p>
          <w:p w14:paraId="2057D21E" w14:textId="7E1E3808" w:rsidR="003876D9" w:rsidRPr="00AF2EC4" w:rsidRDefault="003876D9" w:rsidP="00CD7B62">
            <w:pPr>
              <w:rPr>
                <w:rFonts w:asciiTheme="minorHAnsi" w:hAnsiTheme="minorHAnsi" w:cstheme="minorHAnsi"/>
                <w:sz w:val="18"/>
                <w:szCs w:val="18"/>
              </w:rPr>
            </w:pPr>
            <w:r w:rsidRPr="00AF2EC4">
              <w:rPr>
                <w:rFonts w:asciiTheme="minorHAnsi" w:hAnsiTheme="minorHAnsi" w:cstheme="minorHAnsi"/>
                <w:sz w:val="18"/>
                <w:szCs w:val="18"/>
              </w:rPr>
              <w:t>141 (AUD)</w:t>
            </w:r>
          </w:p>
        </w:tc>
        <w:tc>
          <w:tcPr>
            <w:tcW w:w="769" w:type="dxa"/>
            <w:vAlign w:val="center"/>
          </w:tcPr>
          <w:p w14:paraId="6424806B" w14:textId="35413F27"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675F7990" w14:textId="23209156"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54C76A58" w14:textId="337465BD" w:rsidR="003876D9" w:rsidRPr="004A21AE" w:rsidRDefault="003876D9" w:rsidP="00CD7B62">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0147946E" w14:textId="77777777" w:rsidR="003876D9" w:rsidRPr="004A21AE" w:rsidRDefault="003876D9" w:rsidP="00CD7B62">
            <w:pPr>
              <w:jc w:val="center"/>
              <w:rPr>
                <w:rFonts w:asciiTheme="minorHAnsi" w:hAnsiTheme="minorHAnsi" w:cstheme="minorHAnsi"/>
                <w:sz w:val="22"/>
                <w:szCs w:val="22"/>
              </w:rPr>
            </w:pPr>
          </w:p>
        </w:tc>
        <w:tc>
          <w:tcPr>
            <w:tcW w:w="769" w:type="dxa"/>
            <w:vAlign w:val="center"/>
          </w:tcPr>
          <w:p w14:paraId="3215E700" w14:textId="77777777" w:rsidR="003876D9" w:rsidRPr="004A21AE" w:rsidRDefault="003876D9" w:rsidP="00CD7B62">
            <w:pPr>
              <w:jc w:val="center"/>
              <w:rPr>
                <w:rFonts w:asciiTheme="minorHAnsi" w:hAnsiTheme="minorHAnsi" w:cstheme="minorHAnsi"/>
                <w:sz w:val="22"/>
                <w:szCs w:val="22"/>
              </w:rPr>
            </w:pPr>
          </w:p>
        </w:tc>
        <w:tc>
          <w:tcPr>
            <w:tcW w:w="769" w:type="dxa"/>
            <w:vAlign w:val="center"/>
          </w:tcPr>
          <w:p w14:paraId="0D4BB6D5" w14:textId="77777777" w:rsidR="003876D9" w:rsidRPr="004A21AE" w:rsidRDefault="003876D9" w:rsidP="00CD7B62">
            <w:pPr>
              <w:jc w:val="center"/>
              <w:rPr>
                <w:rFonts w:asciiTheme="minorHAnsi" w:hAnsiTheme="minorHAnsi" w:cstheme="minorHAnsi"/>
                <w:sz w:val="22"/>
                <w:szCs w:val="22"/>
              </w:rPr>
            </w:pPr>
          </w:p>
        </w:tc>
        <w:tc>
          <w:tcPr>
            <w:tcW w:w="769" w:type="dxa"/>
          </w:tcPr>
          <w:p w14:paraId="13304A07" w14:textId="77777777" w:rsidR="003876D9" w:rsidRPr="004A21AE" w:rsidRDefault="003876D9" w:rsidP="00CD7B62">
            <w:pPr>
              <w:jc w:val="center"/>
              <w:rPr>
                <w:rFonts w:asciiTheme="minorHAnsi" w:hAnsiTheme="minorHAnsi" w:cstheme="minorHAnsi"/>
                <w:sz w:val="22"/>
                <w:szCs w:val="22"/>
              </w:rPr>
            </w:pPr>
          </w:p>
        </w:tc>
        <w:tc>
          <w:tcPr>
            <w:tcW w:w="769" w:type="dxa"/>
            <w:vAlign w:val="center"/>
          </w:tcPr>
          <w:p w14:paraId="2CB1C177" w14:textId="58280AB9" w:rsidR="003876D9" w:rsidRPr="004A21AE" w:rsidRDefault="003876D9" w:rsidP="00CD7B62">
            <w:pPr>
              <w:jc w:val="center"/>
              <w:rPr>
                <w:rFonts w:asciiTheme="minorHAnsi" w:hAnsiTheme="minorHAnsi" w:cstheme="minorHAnsi"/>
                <w:sz w:val="22"/>
                <w:szCs w:val="22"/>
              </w:rPr>
            </w:pPr>
          </w:p>
        </w:tc>
        <w:tc>
          <w:tcPr>
            <w:tcW w:w="769" w:type="dxa"/>
            <w:vAlign w:val="center"/>
          </w:tcPr>
          <w:p w14:paraId="3A57B747" w14:textId="77777777" w:rsidR="003876D9" w:rsidRPr="004A21AE" w:rsidRDefault="003876D9" w:rsidP="00CD7B62">
            <w:pPr>
              <w:jc w:val="center"/>
              <w:rPr>
                <w:rFonts w:asciiTheme="minorHAnsi" w:hAnsiTheme="minorHAnsi" w:cstheme="minorHAnsi"/>
                <w:sz w:val="22"/>
                <w:szCs w:val="22"/>
              </w:rPr>
            </w:pPr>
          </w:p>
        </w:tc>
        <w:tc>
          <w:tcPr>
            <w:tcW w:w="769" w:type="dxa"/>
            <w:vAlign w:val="center"/>
          </w:tcPr>
          <w:p w14:paraId="521EF419" w14:textId="77777777" w:rsidR="003876D9" w:rsidRPr="004A21AE" w:rsidRDefault="003876D9" w:rsidP="00CD7B62">
            <w:pPr>
              <w:jc w:val="center"/>
              <w:rPr>
                <w:rFonts w:asciiTheme="minorHAnsi" w:hAnsiTheme="minorHAnsi" w:cstheme="minorHAnsi"/>
                <w:sz w:val="22"/>
                <w:szCs w:val="22"/>
              </w:rPr>
            </w:pPr>
          </w:p>
        </w:tc>
        <w:tc>
          <w:tcPr>
            <w:tcW w:w="770" w:type="dxa"/>
            <w:vAlign w:val="center"/>
          </w:tcPr>
          <w:p w14:paraId="5826E771" w14:textId="29B0221F" w:rsidR="003876D9" w:rsidRPr="004A21AE" w:rsidRDefault="003876D9" w:rsidP="00CD7B62">
            <w:pPr>
              <w:jc w:val="center"/>
              <w:rPr>
                <w:rFonts w:asciiTheme="minorHAnsi" w:hAnsiTheme="minorHAnsi" w:cstheme="minorHAnsi"/>
                <w:sz w:val="22"/>
                <w:szCs w:val="22"/>
              </w:rPr>
            </w:pPr>
          </w:p>
        </w:tc>
      </w:tr>
      <w:tr w:rsidR="003876D9" w:rsidRPr="004A21AE" w14:paraId="5822247E" w14:textId="7227DBB9" w:rsidTr="00AF2EC4">
        <w:tc>
          <w:tcPr>
            <w:tcW w:w="985" w:type="dxa"/>
          </w:tcPr>
          <w:p w14:paraId="7979AF7C"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CSDS</w:t>
            </w:r>
          </w:p>
          <w:p w14:paraId="4C4E11FF" w14:textId="77777777" w:rsidR="003876D9" w:rsidRPr="00AF2EC4" w:rsidRDefault="003876D9" w:rsidP="00DF3BFC">
            <w:pPr>
              <w:rPr>
                <w:rFonts w:asciiTheme="minorHAnsi" w:hAnsiTheme="minorHAnsi" w:cstheme="minorHAnsi"/>
                <w:sz w:val="18"/>
                <w:szCs w:val="18"/>
              </w:rPr>
            </w:pPr>
            <w:r w:rsidRPr="00AF2EC4">
              <w:rPr>
                <w:rFonts w:asciiTheme="minorHAnsi" w:hAnsiTheme="minorHAnsi" w:cstheme="minorHAnsi"/>
                <w:sz w:val="18"/>
                <w:szCs w:val="18"/>
              </w:rPr>
              <w:t>172</w:t>
            </w:r>
          </w:p>
        </w:tc>
        <w:tc>
          <w:tcPr>
            <w:tcW w:w="769" w:type="dxa"/>
            <w:vAlign w:val="center"/>
          </w:tcPr>
          <w:p w14:paraId="6A15377B" w14:textId="3EECA409"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4AFE4D56" w14:textId="175DD02D"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18E9CC6A" w14:textId="05081F33" w:rsidR="003876D9" w:rsidRPr="004A21AE" w:rsidRDefault="003876D9" w:rsidP="00C45FC0">
            <w:pPr>
              <w:jc w:val="center"/>
              <w:rPr>
                <w:rFonts w:asciiTheme="minorHAnsi" w:hAnsiTheme="minorHAnsi" w:cstheme="minorHAnsi"/>
                <w:sz w:val="22"/>
                <w:szCs w:val="22"/>
              </w:rPr>
            </w:pPr>
            <w:r w:rsidRPr="004A21AE">
              <w:rPr>
                <w:rFonts w:asciiTheme="minorHAnsi" w:hAnsiTheme="minorHAnsi" w:cstheme="minorHAnsi"/>
                <w:sz w:val="22"/>
                <w:szCs w:val="22"/>
              </w:rPr>
              <w:t>D</w:t>
            </w:r>
          </w:p>
        </w:tc>
        <w:tc>
          <w:tcPr>
            <w:tcW w:w="769" w:type="dxa"/>
            <w:vAlign w:val="center"/>
          </w:tcPr>
          <w:p w14:paraId="5C53AEC3"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116447C8"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4F228E6F" w14:textId="77777777" w:rsidR="003876D9" w:rsidRPr="004A21AE" w:rsidRDefault="003876D9" w:rsidP="00C45FC0">
            <w:pPr>
              <w:jc w:val="center"/>
              <w:rPr>
                <w:rFonts w:asciiTheme="minorHAnsi" w:hAnsiTheme="minorHAnsi" w:cstheme="minorHAnsi"/>
                <w:sz w:val="22"/>
                <w:szCs w:val="22"/>
              </w:rPr>
            </w:pPr>
          </w:p>
        </w:tc>
        <w:tc>
          <w:tcPr>
            <w:tcW w:w="769" w:type="dxa"/>
          </w:tcPr>
          <w:p w14:paraId="6ACFE0AE"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7BBF1CCD" w14:textId="3E94BAD2" w:rsidR="003876D9" w:rsidRPr="004A21AE" w:rsidRDefault="003876D9" w:rsidP="00C45FC0">
            <w:pPr>
              <w:jc w:val="center"/>
              <w:rPr>
                <w:rFonts w:asciiTheme="minorHAnsi" w:hAnsiTheme="minorHAnsi" w:cstheme="minorHAnsi"/>
                <w:sz w:val="22"/>
                <w:szCs w:val="22"/>
              </w:rPr>
            </w:pPr>
          </w:p>
        </w:tc>
        <w:tc>
          <w:tcPr>
            <w:tcW w:w="769" w:type="dxa"/>
            <w:vAlign w:val="center"/>
          </w:tcPr>
          <w:p w14:paraId="6DC0D490" w14:textId="77777777" w:rsidR="003876D9" w:rsidRPr="004A21AE" w:rsidRDefault="003876D9" w:rsidP="00C45FC0">
            <w:pPr>
              <w:jc w:val="center"/>
              <w:rPr>
                <w:rFonts w:asciiTheme="minorHAnsi" w:hAnsiTheme="minorHAnsi" w:cstheme="minorHAnsi"/>
                <w:sz w:val="22"/>
                <w:szCs w:val="22"/>
              </w:rPr>
            </w:pPr>
          </w:p>
        </w:tc>
        <w:tc>
          <w:tcPr>
            <w:tcW w:w="769" w:type="dxa"/>
            <w:vAlign w:val="center"/>
          </w:tcPr>
          <w:p w14:paraId="19A78E54" w14:textId="77777777" w:rsidR="003876D9" w:rsidRPr="004A21AE" w:rsidRDefault="003876D9" w:rsidP="00C45FC0">
            <w:pPr>
              <w:jc w:val="center"/>
              <w:rPr>
                <w:rFonts w:asciiTheme="minorHAnsi" w:hAnsiTheme="minorHAnsi" w:cstheme="minorHAnsi"/>
                <w:sz w:val="22"/>
                <w:szCs w:val="22"/>
              </w:rPr>
            </w:pPr>
          </w:p>
        </w:tc>
        <w:tc>
          <w:tcPr>
            <w:tcW w:w="770" w:type="dxa"/>
            <w:vAlign w:val="center"/>
          </w:tcPr>
          <w:p w14:paraId="7E254E2D" w14:textId="77777777" w:rsidR="003876D9" w:rsidRPr="004A21AE" w:rsidRDefault="003876D9" w:rsidP="00C45FC0">
            <w:pPr>
              <w:jc w:val="center"/>
              <w:rPr>
                <w:rFonts w:asciiTheme="minorHAnsi" w:hAnsiTheme="minorHAnsi" w:cstheme="minorHAnsi"/>
                <w:sz w:val="22"/>
                <w:szCs w:val="22"/>
              </w:rPr>
            </w:pPr>
          </w:p>
        </w:tc>
      </w:tr>
    </w:tbl>
    <w:p w14:paraId="188CDEBE" w14:textId="77777777" w:rsidR="002D2691" w:rsidRPr="004A21AE" w:rsidRDefault="002D2691">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rsidRPr="004A21AE" w14:paraId="2F3B6027" w14:textId="77777777" w:rsidTr="009E74A9">
        <w:trPr>
          <w:tblHeader/>
        </w:trPr>
        <w:tc>
          <w:tcPr>
            <w:tcW w:w="2394" w:type="dxa"/>
          </w:tcPr>
          <w:p w14:paraId="6F49E23B" w14:textId="77777777" w:rsidR="00D14D6F" w:rsidRPr="004A21AE" w:rsidRDefault="00D14D6F" w:rsidP="00A15BFE">
            <w:pPr>
              <w:jc w:val="center"/>
              <w:rPr>
                <w:rFonts w:asciiTheme="minorHAnsi" w:hAnsiTheme="minorHAnsi" w:cstheme="minorHAnsi"/>
                <w:sz w:val="22"/>
                <w:szCs w:val="22"/>
              </w:rPr>
            </w:pPr>
            <w:r w:rsidRPr="004A21AE">
              <w:rPr>
                <w:rFonts w:asciiTheme="minorHAnsi" w:hAnsiTheme="minorHAnsi" w:cstheme="minorHAnsi"/>
                <w:b/>
                <w:sz w:val="22"/>
                <w:szCs w:val="22"/>
              </w:rPr>
              <w:t>I = Introduced</w:t>
            </w:r>
          </w:p>
        </w:tc>
        <w:tc>
          <w:tcPr>
            <w:tcW w:w="2394" w:type="dxa"/>
          </w:tcPr>
          <w:p w14:paraId="0078EF05" w14:textId="77777777" w:rsidR="00D14D6F" w:rsidRPr="004A21AE" w:rsidRDefault="008F4612" w:rsidP="008F4612">
            <w:pPr>
              <w:rPr>
                <w:rFonts w:asciiTheme="minorHAnsi" w:hAnsiTheme="minorHAnsi" w:cstheme="minorHAnsi"/>
                <w:b/>
                <w:sz w:val="22"/>
                <w:szCs w:val="22"/>
              </w:rPr>
            </w:pPr>
            <w:r w:rsidRPr="004A21AE">
              <w:rPr>
                <w:rFonts w:asciiTheme="minorHAnsi" w:hAnsiTheme="minorHAnsi" w:cstheme="minorHAnsi"/>
                <w:b/>
                <w:sz w:val="22"/>
                <w:szCs w:val="22"/>
              </w:rPr>
              <w:t>D-Developed</w:t>
            </w:r>
          </w:p>
        </w:tc>
        <w:tc>
          <w:tcPr>
            <w:tcW w:w="2394" w:type="dxa"/>
          </w:tcPr>
          <w:p w14:paraId="3A76306A" w14:textId="77777777" w:rsidR="00DF3BFC" w:rsidRPr="004A21AE" w:rsidRDefault="00DF3BFC" w:rsidP="006B4D6B">
            <w:pPr>
              <w:rPr>
                <w:rFonts w:asciiTheme="minorHAnsi" w:hAnsiTheme="minorHAnsi" w:cstheme="minorHAnsi"/>
                <w:b/>
                <w:sz w:val="22"/>
                <w:szCs w:val="22"/>
              </w:rPr>
            </w:pPr>
            <w:r w:rsidRPr="004A21AE">
              <w:rPr>
                <w:rFonts w:asciiTheme="minorHAnsi" w:hAnsiTheme="minorHAnsi" w:cstheme="minorHAnsi"/>
                <w:b/>
                <w:sz w:val="22"/>
                <w:szCs w:val="22"/>
              </w:rPr>
              <w:t>M=Mastered</w:t>
            </w:r>
          </w:p>
        </w:tc>
        <w:tc>
          <w:tcPr>
            <w:tcW w:w="2394" w:type="dxa"/>
          </w:tcPr>
          <w:p w14:paraId="632C22AE" w14:textId="77777777" w:rsidR="00D14D6F" w:rsidRPr="004A21AE" w:rsidRDefault="00D14D6F" w:rsidP="006B4D6B">
            <w:pPr>
              <w:rPr>
                <w:rFonts w:asciiTheme="minorHAnsi" w:hAnsiTheme="minorHAnsi" w:cstheme="minorHAnsi"/>
                <w:sz w:val="22"/>
                <w:szCs w:val="22"/>
              </w:rPr>
            </w:pPr>
          </w:p>
        </w:tc>
      </w:tr>
    </w:tbl>
    <w:p w14:paraId="196E6434" w14:textId="77777777" w:rsidR="005909D8" w:rsidRPr="00AF2EC4" w:rsidRDefault="005909D8">
      <w:pPr>
        <w:rPr>
          <w:rFonts w:asciiTheme="minorHAnsi" w:hAnsiTheme="minorHAnsi" w:cstheme="minorHAnsi"/>
          <w:sz w:val="2"/>
          <w:szCs w:val="2"/>
        </w:rPr>
      </w:pPr>
    </w:p>
    <w:p w14:paraId="40AB8074" w14:textId="607B0408" w:rsidR="00DF3BFC" w:rsidRPr="004A21AE" w:rsidRDefault="00DF3BFC" w:rsidP="00DF3BFC">
      <w:pPr>
        <w:pStyle w:val="Heading2"/>
        <w:rPr>
          <w:rFonts w:cstheme="minorHAnsi"/>
          <w:sz w:val="22"/>
          <w:szCs w:val="22"/>
        </w:rPr>
      </w:pPr>
      <w:r w:rsidRPr="004A21AE">
        <w:rPr>
          <w:rFonts w:cstheme="minorHAnsi"/>
          <w:sz w:val="22"/>
          <w:szCs w:val="22"/>
        </w:rPr>
        <w:t xml:space="preserve">SLOs Mapped to Assessment </w:t>
      </w:r>
      <w:r w:rsidR="002D7C83" w:rsidRPr="004A21AE">
        <w:rPr>
          <w:rFonts w:cstheme="minorHAnsi"/>
          <w:sz w:val="22"/>
          <w:szCs w:val="22"/>
        </w:rPr>
        <w:t xml:space="preserve">Measures and </w:t>
      </w:r>
      <w:r w:rsidRPr="004A21AE">
        <w:rPr>
          <w:rFonts w:cstheme="minorHAnsi"/>
          <w:sz w:val="22"/>
          <w:szCs w:val="22"/>
        </w:rPr>
        <w:t>Methods</w:t>
      </w:r>
      <w:r w:rsidR="002D7C83" w:rsidRPr="004A21AE">
        <w:rPr>
          <w:rFonts w:cstheme="minorHAnsi"/>
          <w:sz w:val="22"/>
          <w:szCs w:val="22"/>
        </w:rPr>
        <w:t xml:space="preserve"> [e]</w:t>
      </w:r>
    </w:p>
    <w:tbl>
      <w:tblPr>
        <w:tblStyle w:val="TableGrid"/>
        <w:tblW w:w="9742" w:type="dxa"/>
        <w:tblInd w:w="-365" w:type="dxa"/>
        <w:tblLayout w:type="fixed"/>
        <w:tblLook w:val="04A0" w:firstRow="1" w:lastRow="0" w:firstColumn="1" w:lastColumn="0" w:noHBand="0" w:noVBand="1"/>
      </w:tblPr>
      <w:tblGrid>
        <w:gridCol w:w="1530"/>
        <w:gridCol w:w="1170"/>
        <w:gridCol w:w="640"/>
        <w:gridCol w:w="640"/>
        <w:gridCol w:w="640"/>
        <w:gridCol w:w="640"/>
        <w:gridCol w:w="640"/>
        <w:gridCol w:w="641"/>
        <w:gridCol w:w="640"/>
        <w:gridCol w:w="640"/>
        <w:gridCol w:w="640"/>
        <w:gridCol w:w="640"/>
        <w:gridCol w:w="641"/>
      </w:tblGrid>
      <w:tr w:rsidR="00087F28" w:rsidRPr="004A21AE" w14:paraId="3DC00073" w14:textId="3A1E8794" w:rsidTr="00AF2EC4">
        <w:trPr>
          <w:trHeight w:val="441"/>
          <w:tblHeader/>
        </w:trPr>
        <w:tc>
          <w:tcPr>
            <w:tcW w:w="1530" w:type="dxa"/>
          </w:tcPr>
          <w:p w14:paraId="0E6BBAC9" w14:textId="77777777"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Measure</w:t>
            </w:r>
          </w:p>
        </w:tc>
        <w:tc>
          <w:tcPr>
            <w:tcW w:w="1170" w:type="dxa"/>
          </w:tcPr>
          <w:p w14:paraId="55E95FEC" w14:textId="77777777"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Evaluation</w:t>
            </w:r>
          </w:p>
        </w:tc>
        <w:tc>
          <w:tcPr>
            <w:tcW w:w="640" w:type="dxa"/>
          </w:tcPr>
          <w:p w14:paraId="7511D5B2" w14:textId="5BFC056F"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SLO 1.1</w:t>
            </w:r>
          </w:p>
        </w:tc>
        <w:tc>
          <w:tcPr>
            <w:tcW w:w="640" w:type="dxa"/>
          </w:tcPr>
          <w:p w14:paraId="483FFC42" w14:textId="5B687768"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SLO 1.2</w:t>
            </w:r>
          </w:p>
        </w:tc>
        <w:tc>
          <w:tcPr>
            <w:tcW w:w="640" w:type="dxa"/>
          </w:tcPr>
          <w:p w14:paraId="59BD4DB6" w14:textId="5E823D03"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SLO 1.3</w:t>
            </w:r>
          </w:p>
        </w:tc>
        <w:tc>
          <w:tcPr>
            <w:tcW w:w="640" w:type="dxa"/>
          </w:tcPr>
          <w:p w14:paraId="4E5B21DF" w14:textId="4AED8B36"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SLO 2.1</w:t>
            </w:r>
          </w:p>
        </w:tc>
        <w:tc>
          <w:tcPr>
            <w:tcW w:w="640" w:type="dxa"/>
          </w:tcPr>
          <w:p w14:paraId="192F514A" w14:textId="79A36783"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SLO 3.1</w:t>
            </w:r>
          </w:p>
        </w:tc>
        <w:tc>
          <w:tcPr>
            <w:tcW w:w="641" w:type="dxa"/>
          </w:tcPr>
          <w:p w14:paraId="474E3F3A" w14:textId="4C67CC4D"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SLO 3.2</w:t>
            </w:r>
          </w:p>
        </w:tc>
        <w:tc>
          <w:tcPr>
            <w:tcW w:w="640" w:type="dxa"/>
          </w:tcPr>
          <w:p w14:paraId="4671317B" w14:textId="13D52556"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SLO 3.3</w:t>
            </w:r>
          </w:p>
        </w:tc>
        <w:tc>
          <w:tcPr>
            <w:tcW w:w="640" w:type="dxa"/>
          </w:tcPr>
          <w:p w14:paraId="1FDC6884" w14:textId="1055CB9E"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SLO 4.1</w:t>
            </w:r>
          </w:p>
        </w:tc>
        <w:tc>
          <w:tcPr>
            <w:tcW w:w="640" w:type="dxa"/>
          </w:tcPr>
          <w:p w14:paraId="65A25EA0" w14:textId="7B6160C3"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SLO 4.2</w:t>
            </w:r>
          </w:p>
        </w:tc>
        <w:tc>
          <w:tcPr>
            <w:tcW w:w="640" w:type="dxa"/>
          </w:tcPr>
          <w:p w14:paraId="211515B1" w14:textId="1F0A855F"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SLO 4.3</w:t>
            </w:r>
          </w:p>
        </w:tc>
        <w:tc>
          <w:tcPr>
            <w:tcW w:w="641" w:type="dxa"/>
          </w:tcPr>
          <w:p w14:paraId="40441A8C" w14:textId="6A569174"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SLO 5.1</w:t>
            </w:r>
          </w:p>
        </w:tc>
      </w:tr>
      <w:tr w:rsidR="00087F28" w:rsidRPr="004A21AE" w14:paraId="281271B9" w14:textId="0FBB53BD" w:rsidTr="00AF2EC4">
        <w:trPr>
          <w:trHeight w:val="427"/>
        </w:trPr>
        <w:tc>
          <w:tcPr>
            <w:tcW w:w="1530" w:type="dxa"/>
          </w:tcPr>
          <w:p w14:paraId="260D35CD" w14:textId="1616F439"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Audiogram Interpretation and Plotting</w:t>
            </w:r>
          </w:p>
        </w:tc>
        <w:tc>
          <w:tcPr>
            <w:tcW w:w="1170" w:type="dxa"/>
          </w:tcPr>
          <w:p w14:paraId="63D5AE4C" w14:textId="5A0A9CCC" w:rsidR="00087F28" w:rsidRPr="004A21AE" w:rsidRDefault="00087F28" w:rsidP="00EF0715">
            <w:pPr>
              <w:rPr>
                <w:rFonts w:asciiTheme="minorHAnsi" w:hAnsiTheme="minorHAnsi" w:cstheme="minorHAnsi"/>
                <w:sz w:val="22"/>
                <w:szCs w:val="22"/>
              </w:rPr>
            </w:pPr>
            <w:r w:rsidRPr="004A21AE">
              <w:rPr>
                <w:rFonts w:asciiTheme="minorHAnsi" w:hAnsiTheme="minorHAnsi" w:cstheme="minorHAnsi"/>
                <w:sz w:val="22"/>
                <w:szCs w:val="22"/>
              </w:rPr>
              <w:t xml:space="preserve">Score </w:t>
            </w:r>
          </w:p>
        </w:tc>
        <w:tc>
          <w:tcPr>
            <w:tcW w:w="640" w:type="dxa"/>
            <w:vAlign w:val="center"/>
          </w:tcPr>
          <w:p w14:paraId="178C75A0" w14:textId="09A3E376"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028930B4" w14:textId="6F59D48C"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641E17FF" w14:textId="3D340F24"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718B6ABA" w14:textId="77777777" w:rsidR="00087F28" w:rsidRPr="004A21AE" w:rsidRDefault="00087F28" w:rsidP="00AE53CE">
            <w:pPr>
              <w:jc w:val="center"/>
              <w:rPr>
                <w:rFonts w:asciiTheme="minorHAnsi" w:hAnsiTheme="minorHAnsi" w:cstheme="minorHAnsi"/>
                <w:sz w:val="22"/>
                <w:szCs w:val="22"/>
              </w:rPr>
            </w:pPr>
          </w:p>
        </w:tc>
        <w:tc>
          <w:tcPr>
            <w:tcW w:w="640" w:type="dxa"/>
            <w:vAlign w:val="center"/>
          </w:tcPr>
          <w:p w14:paraId="0C8A514B" w14:textId="77777777" w:rsidR="00087F28" w:rsidRPr="004A21AE" w:rsidRDefault="00087F28" w:rsidP="00AE53CE">
            <w:pPr>
              <w:jc w:val="center"/>
              <w:rPr>
                <w:rFonts w:asciiTheme="minorHAnsi" w:hAnsiTheme="minorHAnsi" w:cstheme="minorHAnsi"/>
                <w:sz w:val="22"/>
                <w:szCs w:val="22"/>
              </w:rPr>
            </w:pPr>
          </w:p>
        </w:tc>
        <w:tc>
          <w:tcPr>
            <w:tcW w:w="641" w:type="dxa"/>
            <w:vAlign w:val="center"/>
          </w:tcPr>
          <w:p w14:paraId="315D5721" w14:textId="77777777" w:rsidR="00087F28" w:rsidRPr="004A21AE" w:rsidRDefault="00087F28" w:rsidP="00AE53CE">
            <w:pPr>
              <w:jc w:val="center"/>
              <w:rPr>
                <w:rFonts w:asciiTheme="minorHAnsi" w:hAnsiTheme="minorHAnsi" w:cstheme="minorHAnsi"/>
                <w:sz w:val="22"/>
                <w:szCs w:val="22"/>
              </w:rPr>
            </w:pPr>
          </w:p>
        </w:tc>
        <w:tc>
          <w:tcPr>
            <w:tcW w:w="640" w:type="dxa"/>
          </w:tcPr>
          <w:p w14:paraId="0BF2280F" w14:textId="77777777" w:rsidR="00087F28" w:rsidRPr="004A21AE" w:rsidRDefault="00087F28" w:rsidP="00AE53CE">
            <w:pPr>
              <w:jc w:val="center"/>
              <w:rPr>
                <w:rFonts w:asciiTheme="minorHAnsi" w:hAnsiTheme="minorHAnsi" w:cstheme="minorHAnsi"/>
                <w:sz w:val="22"/>
                <w:szCs w:val="22"/>
              </w:rPr>
            </w:pPr>
          </w:p>
        </w:tc>
        <w:tc>
          <w:tcPr>
            <w:tcW w:w="640" w:type="dxa"/>
            <w:vAlign w:val="center"/>
          </w:tcPr>
          <w:p w14:paraId="64E45F42" w14:textId="7F8427A7" w:rsidR="00087F28" w:rsidRPr="004A21AE" w:rsidRDefault="00087F28" w:rsidP="00AE53CE">
            <w:pPr>
              <w:jc w:val="center"/>
              <w:rPr>
                <w:rFonts w:asciiTheme="minorHAnsi" w:hAnsiTheme="minorHAnsi" w:cstheme="minorHAnsi"/>
                <w:sz w:val="22"/>
                <w:szCs w:val="22"/>
              </w:rPr>
            </w:pPr>
          </w:p>
        </w:tc>
        <w:tc>
          <w:tcPr>
            <w:tcW w:w="640" w:type="dxa"/>
            <w:vAlign w:val="center"/>
          </w:tcPr>
          <w:p w14:paraId="282751C0" w14:textId="537FBF14"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07780660" w14:textId="6EFA011B"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1" w:type="dxa"/>
            <w:vAlign w:val="center"/>
          </w:tcPr>
          <w:p w14:paraId="20883C33" w14:textId="77777777" w:rsidR="00087F28" w:rsidRPr="004A21AE" w:rsidRDefault="00087F28" w:rsidP="00AE53CE">
            <w:pPr>
              <w:jc w:val="center"/>
              <w:rPr>
                <w:rFonts w:asciiTheme="minorHAnsi" w:hAnsiTheme="minorHAnsi" w:cstheme="minorHAnsi"/>
                <w:sz w:val="22"/>
                <w:szCs w:val="22"/>
              </w:rPr>
            </w:pPr>
          </w:p>
        </w:tc>
      </w:tr>
      <w:tr w:rsidR="00087F28" w:rsidRPr="004A21AE" w14:paraId="58E511F8" w14:textId="257A2F65" w:rsidTr="00AF2EC4">
        <w:trPr>
          <w:trHeight w:val="220"/>
        </w:trPr>
        <w:tc>
          <w:tcPr>
            <w:tcW w:w="1530" w:type="dxa"/>
          </w:tcPr>
          <w:p w14:paraId="66A1836C" w14:textId="643BDEEA" w:rsidR="00087F28" w:rsidRPr="004A21AE" w:rsidRDefault="00087F28" w:rsidP="00DF3BFC">
            <w:pPr>
              <w:rPr>
                <w:rFonts w:asciiTheme="minorHAnsi" w:hAnsiTheme="minorHAnsi" w:cstheme="minorHAnsi"/>
                <w:sz w:val="22"/>
                <w:szCs w:val="22"/>
              </w:rPr>
            </w:pPr>
            <w:r w:rsidRPr="004A21AE">
              <w:rPr>
                <w:rFonts w:asciiTheme="minorHAnsi" w:hAnsiTheme="minorHAnsi" w:cstheme="minorHAnsi"/>
                <w:sz w:val="22"/>
                <w:szCs w:val="22"/>
              </w:rPr>
              <w:t>Treatment Plan Assignment</w:t>
            </w:r>
          </w:p>
        </w:tc>
        <w:tc>
          <w:tcPr>
            <w:tcW w:w="1170" w:type="dxa"/>
          </w:tcPr>
          <w:p w14:paraId="5D3BAF6F" w14:textId="2D389121" w:rsidR="00087F28" w:rsidRPr="004A21AE" w:rsidRDefault="00087F28" w:rsidP="00DF3BFC">
            <w:pPr>
              <w:rPr>
                <w:rFonts w:asciiTheme="minorHAnsi" w:hAnsiTheme="minorHAnsi" w:cstheme="minorHAnsi"/>
                <w:sz w:val="22"/>
                <w:szCs w:val="22"/>
              </w:rPr>
            </w:pPr>
            <w:r w:rsidRPr="004A21AE">
              <w:rPr>
                <w:rFonts w:asciiTheme="minorHAnsi" w:hAnsiTheme="minorHAnsi" w:cstheme="minorHAnsi"/>
                <w:sz w:val="22"/>
                <w:szCs w:val="22"/>
              </w:rPr>
              <w:t>Score</w:t>
            </w:r>
          </w:p>
        </w:tc>
        <w:tc>
          <w:tcPr>
            <w:tcW w:w="640" w:type="dxa"/>
            <w:vAlign w:val="center"/>
          </w:tcPr>
          <w:p w14:paraId="55C61010" w14:textId="67E3B21D" w:rsidR="00087F28" w:rsidRPr="004A21AE" w:rsidRDefault="00087F28" w:rsidP="00AE53CE">
            <w:pPr>
              <w:jc w:val="center"/>
              <w:rPr>
                <w:rFonts w:asciiTheme="minorHAnsi" w:hAnsiTheme="minorHAnsi" w:cstheme="minorHAnsi"/>
                <w:sz w:val="22"/>
                <w:szCs w:val="22"/>
              </w:rPr>
            </w:pPr>
          </w:p>
        </w:tc>
        <w:tc>
          <w:tcPr>
            <w:tcW w:w="640" w:type="dxa"/>
            <w:vAlign w:val="center"/>
          </w:tcPr>
          <w:p w14:paraId="2A630E61" w14:textId="2534ED16" w:rsidR="00087F28" w:rsidRPr="004A21AE" w:rsidRDefault="00087F28" w:rsidP="00AE53CE">
            <w:pPr>
              <w:jc w:val="center"/>
              <w:rPr>
                <w:rFonts w:asciiTheme="minorHAnsi" w:hAnsiTheme="minorHAnsi" w:cstheme="minorHAnsi"/>
                <w:sz w:val="22"/>
                <w:szCs w:val="22"/>
              </w:rPr>
            </w:pPr>
          </w:p>
        </w:tc>
        <w:tc>
          <w:tcPr>
            <w:tcW w:w="640" w:type="dxa"/>
            <w:vAlign w:val="center"/>
          </w:tcPr>
          <w:p w14:paraId="352B6D8A" w14:textId="77777777" w:rsidR="00087F28" w:rsidRPr="004A21AE" w:rsidRDefault="00087F28" w:rsidP="00AE53CE">
            <w:pPr>
              <w:jc w:val="center"/>
              <w:rPr>
                <w:rFonts w:asciiTheme="minorHAnsi" w:hAnsiTheme="minorHAnsi" w:cstheme="minorHAnsi"/>
                <w:sz w:val="22"/>
                <w:szCs w:val="22"/>
              </w:rPr>
            </w:pPr>
          </w:p>
        </w:tc>
        <w:tc>
          <w:tcPr>
            <w:tcW w:w="640" w:type="dxa"/>
            <w:vAlign w:val="center"/>
          </w:tcPr>
          <w:p w14:paraId="5E1619DA" w14:textId="3BE6F3F4"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10EAAE6B" w14:textId="0AD48FA7"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1" w:type="dxa"/>
            <w:vAlign w:val="center"/>
          </w:tcPr>
          <w:p w14:paraId="1631F9C5" w14:textId="5F56E338"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tcPr>
          <w:p w14:paraId="2828284A" w14:textId="77777777" w:rsidR="00087F28" w:rsidRPr="004A21AE" w:rsidRDefault="00087F28" w:rsidP="00AE53CE">
            <w:pPr>
              <w:jc w:val="center"/>
              <w:rPr>
                <w:rFonts w:asciiTheme="minorHAnsi" w:hAnsiTheme="minorHAnsi" w:cstheme="minorHAnsi"/>
                <w:sz w:val="22"/>
                <w:szCs w:val="22"/>
              </w:rPr>
            </w:pPr>
          </w:p>
        </w:tc>
        <w:tc>
          <w:tcPr>
            <w:tcW w:w="640" w:type="dxa"/>
            <w:vAlign w:val="center"/>
          </w:tcPr>
          <w:p w14:paraId="1647A534" w14:textId="63F77AA0" w:rsidR="00087F28" w:rsidRPr="004A21AE" w:rsidRDefault="00087F28" w:rsidP="00AE53CE">
            <w:pPr>
              <w:jc w:val="center"/>
              <w:rPr>
                <w:rFonts w:asciiTheme="minorHAnsi" w:hAnsiTheme="minorHAnsi" w:cstheme="minorHAnsi"/>
                <w:sz w:val="22"/>
                <w:szCs w:val="22"/>
              </w:rPr>
            </w:pPr>
          </w:p>
        </w:tc>
        <w:tc>
          <w:tcPr>
            <w:tcW w:w="640" w:type="dxa"/>
            <w:vAlign w:val="center"/>
          </w:tcPr>
          <w:p w14:paraId="55997CED" w14:textId="77777777" w:rsidR="00087F28" w:rsidRPr="004A21AE" w:rsidRDefault="00087F28" w:rsidP="00AE53CE">
            <w:pPr>
              <w:jc w:val="center"/>
              <w:rPr>
                <w:rFonts w:asciiTheme="minorHAnsi" w:hAnsiTheme="minorHAnsi" w:cstheme="minorHAnsi"/>
                <w:sz w:val="22"/>
                <w:szCs w:val="22"/>
              </w:rPr>
            </w:pPr>
          </w:p>
        </w:tc>
        <w:tc>
          <w:tcPr>
            <w:tcW w:w="640" w:type="dxa"/>
            <w:vAlign w:val="center"/>
          </w:tcPr>
          <w:p w14:paraId="7C5A8369" w14:textId="77777777" w:rsidR="00087F28" w:rsidRPr="004A21AE" w:rsidRDefault="00087F28" w:rsidP="00AE53CE">
            <w:pPr>
              <w:jc w:val="center"/>
              <w:rPr>
                <w:rFonts w:asciiTheme="minorHAnsi" w:hAnsiTheme="minorHAnsi" w:cstheme="minorHAnsi"/>
                <w:sz w:val="22"/>
                <w:szCs w:val="22"/>
              </w:rPr>
            </w:pPr>
          </w:p>
        </w:tc>
        <w:tc>
          <w:tcPr>
            <w:tcW w:w="641" w:type="dxa"/>
            <w:vAlign w:val="center"/>
          </w:tcPr>
          <w:p w14:paraId="5B78F860" w14:textId="7A7823B4" w:rsidR="00087F28" w:rsidRPr="004A21AE" w:rsidRDefault="00087F28" w:rsidP="00AE53CE">
            <w:pPr>
              <w:jc w:val="center"/>
              <w:rPr>
                <w:rFonts w:asciiTheme="minorHAnsi" w:hAnsiTheme="minorHAnsi" w:cstheme="minorHAnsi"/>
                <w:sz w:val="22"/>
                <w:szCs w:val="22"/>
              </w:rPr>
            </w:pPr>
          </w:p>
        </w:tc>
      </w:tr>
      <w:tr w:rsidR="00087F28" w:rsidRPr="004A21AE" w14:paraId="59FC3F05" w14:textId="4ADD6E0A" w:rsidTr="00AF2EC4">
        <w:trPr>
          <w:trHeight w:val="220"/>
        </w:trPr>
        <w:tc>
          <w:tcPr>
            <w:tcW w:w="1530" w:type="dxa"/>
          </w:tcPr>
          <w:p w14:paraId="66EF38E0" w14:textId="6DFEB1DD" w:rsidR="00087F28" w:rsidRPr="004A21AE" w:rsidRDefault="00087F28" w:rsidP="00DF3BFC">
            <w:pPr>
              <w:rPr>
                <w:rFonts w:asciiTheme="minorHAnsi" w:hAnsiTheme="minorHAnsi" w:cstheme="minorHAnsi"/>
                <w:sz w:val="22"/>
                <w:szCs w:val="22"/>
              </w:rPr>
            </w:pPr>
            <w:r w:rsidRPr="004A21AE">
              <w:rPr>
                <w:rFonts w:asciiTheme="minorHAnsi" w:hAnsiTheme="minorHAnsi" w:cstheme="minorHAnsi"/>
                <w:sz w:val="22"/>
                <w:szCs w:val="22"/>
              </w:rPr>
              <w:t>Videotaped Therapy Session</w:t>
            </w:r>
          </w:p>
        </w:tc>
        <w:tc>
          <w:tcPr>
            <w:tcW w:w="1170" w:type="dxa"/>
          </w:tcPr>
          <w:p w14:paraId="0265C4CB" w14:textId="23106C5A" w:rsidR="00087F28" w:rsidRPr="004A21AE" w:rsidRDefault="00087F28" w:rsidP="00DF3BFC">
            <w:pPr>
              <w:rPr>
                <w:rFonts w:asciiTheme="minorHAnsi" w:hAnsiTheme="minorHAnsi" w:cstheme="minorHAnsi"/>
                <w:sz w:val="22"/>
                <w:szCs w:val="22"/>
              </w:rPr>
            </w:pPr>
            <w:r w:rsidRPr="004A21AE">
              <w:rPr>
                <w:rFonts w:asciiTheme="minorHAnsi" w:hAnsiTheme="minorHAnsi" w:cstheme="minorHAnsi"/>
                <w:sz w:val="22"/>
                <w:szCs w:val="22"/>
              </w:rPr>
              <w:t>Score</w:t>
            </w:r>
          </w:p>
        </w:tc>
        <w:tc>
          <w:tcPr>
            <w:tcW w:w="640" w:type="dxa"/>
            <w:vAlign w:val="center"/>
          </w:tcPr>
          <w:p w14:paraId="153B43F0" w14:textId="0A69DA74" w:rsidR="00087F28" w:rsidRPr="004A21AE" w:rsidRDefault="00087F28" w:rsidP="00AE53CE">
            <w:pPr>
              <w:jc w:val="center"/>
              <w:rPr>
                <w:rFonts w:asciiTheme="minorHAnsi" w:hAnsiTheme="minorHAnsi" w:cstheme="minorHAnsi"/>
                <w:sz w:val="22"/>
                <w:szCs w:val="22"/>
              </w:rPr>
            </w:pPr>
          </w:p>
        </w:tc>
        <w:tc>
          <w:tcPr>
            <w:tcW w:w="640" w:type="dxa"/>
            <w:vAlign w:val="center"/>
          </w:tcPr>
          <w:p w14:paraId="1DAA1DC4" w14:textId="4742746F" w:rsidR="00087F28" w:rsidRPr="004A21AE" w:rsidRDefault="00087F28" w:rsidP="00AE53CE">
            <w:pPr>
              <w:jc w:val="center"/>
              <w:rPr>
                <w:rFonts w:asciiTheme="minorHAnsi" w:hAnsiTheme="minorHAnsi" w:cstheme="minorHAnsi"/>
                <w:sz w:val="22"/>
                <w:szCs w:val="22"/>
              </w:rPr>
            </w:pPr>
          </w:p>
        </w:tc>
        <w:tc>
          <w:tcPr>
            <w:tcW w:w="640" w:type="dxa"/>
            <w:vAlign w:val="center"/>
          </w:tcPr>
          <w:p w14:paraId="2244AEF0" w14:textId="5B79A1E3" w:rsidR="00087F28" w:rsidRPr="004A21AE" w:rsidRDefault="00087F28" w:rsidP="00AE53CE">
            <w:pPr>
              <w:jc w:val="center"/>
              <w:rPr>
                <w:rFonts w:asciiTheme="minorHAnsi" w:hAnsiTheme="minorHAnsi" w:cstheme="minorHAnsi"/>
                <w:sz w:val="22"/>
                <w:szCs w:val="22"/>
              </w:rPr>
            </w:pPr>
          </w:p>
        </w:tc>
        <w:tc>
          <w:tcPr>
            <w:tcW w:w="640" w:type="dxa"/>
            <w:vAlign w:val="center"/>
          </w:tcPr>
          <w:p w14:paraId="3FF7F2A5" w14:textId="7E91D18A"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26248C65" w14:textId="644459F4"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1" w:type="dxa"/>
            <w:vAlign w:val="center"/>
          </w:tcPr>
          <w:p w14:paraId="632ABA1C" w14:textId="456A5952"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0231896C" w14:textId="60DFF6AB" w:rsidR="00087F28" w:rsidRPr="004A21AE" w:rsidRDefault="00087F28" w:rsidP="00087F28">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79329F95" w14:textId="2D3BD356" w:rsidR="00087F28" w:rsidRPr="004A21AE" w:rsidRDefault="00087F28" w:rsidP="00AE53CE">
            <w:pPr>
              <w:jc w:val="center"/>
              <w:rPr>
                <w:rFonts w:asciiTheme="minorHAnsi" w:hAnsiTheme="minorHAnsi" w:cstheme="minorHAnsi"/>
                <w:sz w:val="22"/>
                <w:szCs w:val="22"/>
              </w:rPr>
            </w:pPr>
          </w:p>
        </w:tc>
        <w:tc>
          <w:tcPr>
            <w:tcW w:w="640" w:type="dxa"/>
            <w:vAlign w:val="center"/>
          </w:tcPr>
          <w:p w14:paraId="2621080C" w14:textId="77777777" w:rsidR="00087F28" w:rsidRPr="004A21AE" w:rsidRDefault="00087F28" w:rsidP="00AE53CE">
            <w:pPr>
              <w:jc w:val="center"/>
              <w:rPr>
                <w:rFonts w:asciiTheme="minorHAnsi" w:hAnsiTheme="minorHAnsi" w:cstheme="minorHAnsi"/>
                <w:sz w:val="22"/>
                <w:szCs w:val="22"/>
              </w:rPr>
            </w:pPr>
          </w:p>
        </w:tc>
        <w:tc>
          <w:tcPr>
            <w:tcW w:w="640" w:type="dxa"/>
            <w:vAlign w:val="center"/>
          </w:tcPr>
          <w:p w14:paraId="5C3E8402" w14:textId="6B276115" w:rsidR="00087F28" w:rsidRPr="004A21AE" w:rsidRDefault="00087F28" w:rsidP="00AE53CE">
            <w:pPr>
              <w:jc w:val="center"/>
              <w:rPr>
                <w:rFonts w:asciiTheme="minorHAnsi" w:hAnsiTheme="minorHAnsi" w:cstheme="minorHAnsi"/>
                <w:sz w:val="22"/>
                <w:szCs w:val="22"/>
              </w:rPr>
            </w:pPr>
          </w:p>
        </w:tc>
        <w:tc>
          <w:tcPr>
            <w:tcW w:w="641" w:type="dxa"/>
            <w:vAlign w:val="center"/>
          </w:tcPr>
          <w:p w14:paraId="2BD35671" w14:textId="303168A7"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r>
      <w:tr w:rsidR="00087F28" w:rsidRPr="004A21AE" w14:paraId="6323B128" w14:textId="65A7FA99" w:rsidTr="00AF2EC4">
        <w:trPr>
          <w:trHeight w:val="206"/>
        </w:trPr>
        <w:tc>
          <w:tcPr>
            <w:tcW w:w="1530" w:type="dxa"/>
          </w:tcPr>
          <w:p w14:paraId="3D0A8127" w14:textId="60C45079" w:rsidR="00087F28" w:rsidRPr="004A21AE" w:rsidRDefault="00087F28" w:rsidP="00DF3BFC">
            <w:pPr>
              <w:rPr>
                <w:rFonts w:asciiTheme="minorHAnsi" w:hAnsiTheme="minorHAnsi" w:cstheme="minorHAnsi"/>
                <w:sz w:val="22"/>
                <w:szCs w:val="22"/>
              </w:rPr>
            </w:pPr>
            <w:proofErr w:type="spellStart"/>
            <w:r w:rsidRPr="004A21AE">
              <w:rPr>
                <w:rFonts w:asciiTheme="minorHAnsi" w:hAnsiTheme="minorHAnsi" w:cstheme="minorHAnsi"/>
                <w:sz w:val="22"/>
                <w:szCs w:val="22"/>
              </w:rPr>
              <w:t>SimuCase</w:t>
            </w:r>
            <w:proofErr w:type="spellEnd"/>
            <w:r w:rsidRPr="004A21AE">
              <w:rPr>
                <w:rFonts w:asciiTheme="minorHAnsi" w:hAnsiTheme="minorHAnsi" w:cstheme="minorHAnsi"/>
                <w:sz w:val="22"/>
                <w:szCs w:val="22"/>
              </w:rPr>
              <w:t xml:space="preserve"> Assignment</w:t>
            </w:r>
            <w:r w:rsidR="004A21AE">
              <w:rPr>
                <w:rFonts w:asciiTheme="minorHAnsi" w:hAnsiTheme="minorHAnsi" w:cstheme="minorHAnsi"/>
                <w:sz w:val="22"/>
                <w:szCs w:val="22"/>
              </w:rPr>
              <w:t>s</w:t>
            </w:r>
          </w:p>
        </w:tc>
        <w:tc>
          <w:tcPr>
            <w:tcW w:w="1170" w:type="dxa"/>
          </w:tcPr>
          <w:p w14:paraId="570982F1" w14:textId="65FD98E6" w:rsidR="00087F28" w:rsidRPr="004A21AE" w:rsidRDefault="00087F28" w:rsidP="00DF3BFC">
            <w:pPr>
              <w:rPr>
                <w:rFonts w:asciiTheme="minorHAnsi" w:hAnsiTheme="minorHAnsi" w:cstheme="minorHAnsi"/>
                <w:sz w:val="22"/>
                <w:szCs w:val="22"/>
              </w:rPr>
            </w:pPr>
            <w:r w:rsidRPr="004A21AE">
              <w:rPr>
                <w:rFonts w:asciiTheme="minorHAnsi" w:hAnsiTheme="minorHAnsi" w:cstheme="minorHAnsi"/>
                <w:sz w:val="22"/>
                <w:szCs w:val="22"/>
              </w:rPr>
              <w:t>Score</w:t>
            </w:r>
          </w:p>
        </w:tc>
        <w:tc>
          <w:tcPr>
            <w:tcW w:w="640" w:type="dxa"/>
            <w:vAlign w:val="center"/>
          </w:tcPr>
          <w:p w14:paraId="22F14639" w14:textId="665016E2"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1D1FB70D" w14:textId="298ACFA5"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64BE25FE" w14:textId="0028BB85"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6DC46AEB" w14:textId="4D4CA3DD" w:rsidR="00087F28" w:rsidRPr="004A21AE" w:rsidRDefault="00087F28" w:rsidP="00AE53CE">
            <w:pPr>
              <w:jc w:val="center"/>
              <w:rPr>
                <w:rFonts w:asciiTheme="minorHAnsi" w:hAnsiTheme="minorHAnsi" w:cstheme="minorHAnsi"/>
                <w:sz w:val="22"/>
                <w:szCs w:val="22"/>
              </w:rPr>
            </w:pPr>
          </w:p>
        </w:tc>
        <w:tc>
          <w:tcPr>
            <w:tcW w:w="640" w:type="dxa"/>
            <w:vAlign w:val="center"/>
          </w:tcPr>
          <w:p w14:paraId="2346BDEC" w14:textId="10373499" w:rsidR="00087F28" w:rsidRPr="004A21AE" w:rsidRDefault="00087F28" w:rsidP="00AE53CE">
            <w:pPr>
              <w:jc w:val="center"/>
              <w:rPr>
                <w:rFonts w:asciiTheme="minorHAnsi" w:hAnsiTheme="minorHAnsi" w:cstheme="minorHAnsi"/>
                <w:sz w:val="22"/>
                <w:szCs w:val="22"/>
              </w:rPr>
            </w:pPr>
          </w:p>
        </w:tc>
        <w:tc>
          <w:tcPr>
            <w:tcW w:w="641" w:type="dxa"/>
            <w:vAlign w:val="center"/>
          </w:tcPr>
          <w:p w14:paraId="6BF0C6A5" w14:textId="30E986DB" w:rsidR="00087F28" w:rsidRPr="004A21AE" w:rsidRDefault="00087F28" w:rsidP="00AE53CE">
            <w:pPr>
              <w:jc w:val="center"/>
              <w:rPr>
                <w:rFonts w:asciiTheme="minorHAnsi" w:hAnsiTheme="minorHAnsi" w:cstheme="minorHAnsi"/>
                <w:sz w:val="22"/>
                <w:szCs w:val="22"/>
              </w:rPr>
            </w:pPr>
          </w:p>
        </w:tc>
        <w:tc>
          <w:tcPr>
            <w:tcW w:w="640" w:type="dxa"/>
          </w:tcPr>
          <w:p w14:paraId="403BC2CB" w14:textId="77777777" w:rsidR="00087F28" w:rsidRPr="004A21AE" w:rsidRDefault="00087F28" w:rsidP="00AE53CE">
            <w:pPr>
              <w:jc w:val="center"/>
              <w:rPr>
                <w:rFonts w:asciiTheme="minorHAnsi" w:hAnsiTheme="minorHAnsi" w:cstheme="minorHAnsi"/>
                <w:sz w:val="22"/>
                <w:szCs w:val="22"/>
              </w:rPr>
            </w:pPr>
          </w:p>
        </w:tc>
        <w:tc>
          <w:tcPr>
            <w:tcW w:w="640" w:type="dxa"/>
            <w:vAlign w:val="center"/>
          </w:tcPr>
          <w:p w14:paraId="0F01A5D3" w14:textId="09E75F05"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4D43491F" w14:textId="0C350608"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29591051" w14:textId="693511C2"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1" w:type="dxa"/>
            <w:vAlign w:val="center"/>
          </w:tcPr>
          <w:p w14:paraId="7845BFB5" w14:textId="33F729CD" w:rsidR="00087F28" w:rsidRPr="004A21AE" w:rsidRDefault="00087F28" w:rsidP="00AE53CE">
            <w:pPr>
              <w:jc w:val="center"/>
              <w:rPr>
                <w:rFonts w:asciiTheme="minorHAnsi" w:hAnsiTheme="minorHAnsi" w:cstheme="minorHAnsi"/>
                <w:sz w:val="22"/>
                <w:szCs w:val="22"/>
              </w:rPr>
            </w:pPr>
          </w:p>
        </w:tc>
      </w:tr>
      <w:tr w:rsidR="00087F28" w:rsidRPr="004A21AE" w14:paraId="065AC32B" w14:textId="77777777" w:rsidTr="00AF2EC4">
        <w:trPr>
          <w:trHeight w:val="206"/>
        </w:trPr>
        <w:tc>
          <w:tcPr>
            <w:tcW w:w="1530" w:type="dxa"/>
          </w:tcPr>
          <w:p w14:paraId="63C6FD48" w14:textId="54ADF0A0" w:rsidR="00087F28" w:rsidRPr="004A21AE" w:rsidRDefault="00087F28" w:rsidP="00DF3BFC">
            <w:pPr>
              <w:rPr>
                <w:rFonts w:asciiTheme="minorHAnsi" w:hAnsiTheme="minorHAnsi" w:cstheme="minorHAnsi"/>
                <w:sz w:val="22"/>
                <w:szCs w:val="22"/>
              </w:rPr>
            </w:pPr>
            <w:r w:rsidRPr="004A21AE">
              <w:rPr>
                <w:rFonts w:asciiTheme="minorHAnsi" w:hAnsiTheme="minorHAnsi" w:cstheme="minorHAnsi"/>
                <w:sz w:val="22"/>
                <w:szCs w:val="22"/>
              </w:rPr>
              <w:t>Exit Questionnaire</w:t>
            </w:r>
          </w:p>
        </w:tc>
        <w:tc>
          <w:tcPr>
            <w:tcW w:w="1170" w:type="dxa"/>
          </w:tcPr>
          <w:p w14:paraId="63EF9C5B" w14:textId="36FCB80D" w:rsidR="00087F28" w:rsidRPr="004A21AE" w:rsidRDefault="00087F28" w:rsidP="00DF3BFC">
            <w:pPr>
              <w:rPr>
                <w:rFonts w:asciiTheme="minorHAnsi" w:hAnsiTheme="minorHAnsi" w:cstheme="minorHAnsi"/>
                <w:sz w:val="22"/>
                <w:szCs w:val="22"/>
              </w:rPr>
            </w:pPr>
            <w:r w:rsidRPr="004A21AE">
              <w:rPr>
                <w:rFonts w:asciiTheme="minorHAnsi" w:hAnsiTheme="minorHAnsi" w:cstheme="minorHAnsi"/>
                <w:sz w:val="22"/>
                <w:szCs w:val="22"/>
              </w:rPr>
              <w:t>Score</w:t>
            </w:r>
          </w:p>
        </w:tc>
        <w:tc>
          <w:tcPr>
            <w:tcW w:w="640" w:type="dxa"/>
            <w:vAlign w:val="center"/>
          </w:tcPr>
          <w:p w14:paraId="7A4E29CB" w14:textId="2C0B6DA6"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23A64FAD" w14:textId="4D7A3A6B"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3E4B6E4C" w14:textId="651FEECA"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6ED33A44" w14:textId="1518A602"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386F28AE" w14:textId="6DA56068"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1" w:type="dxa"/>
            <w:vAlign w:val="center"/>
          </w:tcPr>
          <w:p w14:paraId="1B787D4B" w14:textId="7C707322"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12F60EC0" w14:textId="155A1328" w:rsidR="00087F28" w:rsidRPr="004A21AE" w:rsidRDefault="00087F28" w:rsidP="00087F28">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786B772A" w14:textId="00FDDB36"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4DC78D0E" w14:textId="25CF63D6"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0" w:type="dxa"/>
            <w:vAlign w:val="center"/>
          </w:tcPr>
          <w:p w14:paraId="7B7B233B" w14:textId="2035CB95"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c>
          <w:tcPr>
            <w:tcW w:w="641" w:type="dxa"/>
            <w:vAlign w:val="center"/>
          </w:tcPr>
          <w:p w14:paraId="4BAEA773" w14:textId="4ACFD301" w:rsidR="00087F28" w:rsidRPr="004A21AE" w:rsidRDefault="00087F28" w:rsidP="00AE53CE">
            <w:pPr>
              <w:jc w:val="center"/>
              <w:rPr>
                <w:rFonts w:asciiTheme="minorHAnsi" w:hAnsiTheme="minorHAnsi" w:cstheme="minorHAnsi"/>
                <w:sz w:val="22"/>
                <w:szCs w:val="22"/>
              </w:rPr>
            </w:pPr>
            <w:r w:rsidRPr="004A21AE">
              <w:rPr>
                <w:rFonts w:asciiTheme="minorHAnsi" w:hAnsiTheme="minorHAnsi" w:cstheme="minorHAnsi"/>
                <w:sz w:val="22"/>
                <w:szCs w:val="22"/>
              </w:rPr>
              <w:t>X</w:t>
            </w:r>
          </w:p>
        </w:tc>
      </w:tr>
    </w:tbl>
    <w:p w14:paraId="48C48E75" w14:textId="77777777" w:rsidR="00DF3BFC" w:rsidRPr="004A21AE" w:rsidRDefault="00DF3BFC" w:rsidP="00DF3BFC">
      <w:pPr>
        <w:rPr>
          <w:rFonts w:asciiTheme="minorHAnsi" w:hAnsiTheme="minorHAnsi" w:cstheme="minorHAnsi"/>
          <w:sz w:val="22"/>
          <w:szCs w:val="22"/>
        </w:rPr>
      </w:pPr>
    </w:p>
    <w:p w14:paraId="3799FE31" w14:textId="77777777" w:rsidR="002D7C83" w:rsidRPr="004A21AE" w:rsidRDefault="00DF3BFC" w:rsidP="002D7C83">
      <w:pPr>
        <w:pStyle w:val="Heading2"/>
        <w:rPr>
          <w:rFonts w:cstheme="minorHAnsi"/>
          <w:sz w:val="22"/>
          <w:szCs w:val="22"/>
        </w:rPr>
      </w:pPr>
      <w:r w:rsidRPr="004A21AE">
        <w:rPr>
          <w:rFonts w:cstheme="minorHAnsi"/>
          <w:sz w:val="22"/>
          <w:szCs w:val="22"/>
        </w:rPr>
        <w:t>Assessment Measures: Description of Assignment and Method (rubric, criteria, etc.) used to evaluate the assignment</w:t>
      </w:r>
      <w:r w:rsidR="002D7C83" w:rsidRPr="004A21AE">
        <w:rPr>
          <w:rFonts w:cstheme="minorHAnsi"/>
          <w:sz w:val="22"/>
          <w:szCs w:val="22"/>
        </w:rPr>
        <w:t xml:space="preserve"> [f]</w:t>
      </w:r>
    </w:p>
    <w:p w14:paraId="29B95DF1" w14:textId="77777777" w:rsidR="00DF3BFC" w:rsidRPr="004A21AE" w:rsidRDefault="00DF3BFC" w:rsidP="00DF3BFC">
      <w:pPr>
        <w:pStyle w:val="ListParagraph"/>
        <w:numPr>
          <w:ilvl w:val="1"/>
          <w:numId w:val="1"/>
        </w:numPr>
        <w:rPr>
          <w:rFonts w:asciiTheme="minorHAnsi" w:hAnsiTheme="minorHAnsi" w:cstheme="minorHAnsi"/>
          <w:sz w:val="22"/>
          <w:szCs w:val="22"/>
        </w:rPr>
      </w:pPr>
      <w:r w:rsidRPr="004A21AE">
        <w:rPr>
          <w:rFonts w:asciiTheme="minorHAnsi" w:hAnsiTheme="minorHAnsi" w:cstheme="minorHAnsi"/>
          <w:sz w:val="22"/>
          <w:szCs w:val="22"/>
        </w:rPr>
        <w:t>Direct Measures (Department/Program must use a minimum of three different direct measures)</w:t>
      </w:r>
    </w:p>
    <w:p w14:paraId="6D313C40" w14:textId="46EA7217" w:rsidR="00DF3BFC" w:rsidRPr="004A21AE" w:rsidRDefault="004A21AE" w:rsidP="00DF3BFC">
      <w:pPr>
        <w:pStyle w:val="ListParagraph"/>
        <w:rPr>
          <w:rFonts w:asciiTheme="minorHAnsi" w:hAnsiTheme="minorHAnsi" w:cstheme="minorHAnsi"/>
          <w:sz w:val="22"/>
          <w:szCs w:val="22"/>
        </w:rPr>
      </w:pPr>
      <w:r w:rsidRPr="004A21AE">
        <w:rPr>
          <w:rFonts w:asciiTheme="minorHAnsi" w:hAnsiTheme="minorHAnsi" w:cstheme="minorHAnsi"/>
          <w:sz w:val="22"/>
          <w:szCs w:val="22"/>
        </w:rPr>
        <w:t>1. Audiogram Interpretation and Plotting</w:t>
      </w:r>
      <w:r w:rsidR="007C48A8" w:rsidRPr="004A21AE">
        <w:rPr>
          <w:rFonts w:asciiTheme="minorHAnsi" w:hAnsiTheme="minorHAnsi" w:cstheme="minorHAnsi"/>
          <w:sz w:val="22"/>
          <w:szCs w:val="22"/>
        </w:rPr>
        <w:t xml:space="preserve">: As a part of their final </w:t>
      </w:r>
      <w:r w:rsidRPr="004A21AE">
        <w:rPr>
          <w:rFonts w:asciiTheme="minorHAnsi" w:hAnsiTheme="minorHAnsi" w:cstheme="minorHAnsi"/>
          <w:sz w:val="22"/>
          <w:szCs w:val="22"/>
        </w:rPr>
        <w:t>examination in CSDS 131</w:t>
      </w:r>
      <w:r w:rsidR="007C48A8" w:rsidRPr="004A21AE">
        <w:rPr>
          <w:rFonts w:asciiTheme="minorHAnsi" w:hAnsiTheme="minorHAnsi" w:cstheme="minorHAnsi"/>
          <w:sz w:val="22"/>
          <w:szCs w:val="22"/>
        </w:rPr>
        <w:t xml:space="preserve">, students are </w:t>
      </w:r>
      <w:r w:rsidRPr="004A21AE">
        <w:rPr>
          <w:rFonts w:asciiTheme="minorHAnsi" w:hAnsiTheme="minorHAnsi" w:cstheme="minorHAnsi"/>
          <w:sz w:val="22"/>
          <w:szCs w:val="22"/>
        </w:rPr>
        <w:t>provided within information for an audiogram that they then must plot and interpret</w:t>
      </w:r>
      <w:r w:rsidR="007C48A8" w:rsidRPr="004A21AE">
        <w:rPr>
          <w:rFonts w:asciiTheme="minorHAnsi" w:hAnsiTheme="minorHAnsi" w:cstheme="minorHAnsi"/>
          <w:sz w:val="22"/>
          <w:szCs w:val="22"/>
        </w:rPr>
        <w:t xml:space="preserve">.  </w:t>
      </w:r>
      <w:r w:rsidR="007B1F83" w:rsidRPr="004A21AE">
        <w:rPr>
          <w:rFonts w:asciiTheme="minorHAnsi" w:hAnsiTheme="minorHAnsi" w:cstheme="minorHAnsi"/>
          <w:sz w:val="22"/>
          <w:szCs w:val="22"/>
        </w:rPr>
        <w:t>Should at least 80% of students demonstrate satisfactory performance across relevant items on t</w:t>
      </w:r>
      <w:r w:rsidRPr="004A21AE">
        <w:rPr>
          <w:rFonts w:asciiTheme="minorHAnsi" w:hAnsiTheme="minorHAnsi" w:cstheme="minorHAnsi"/>
          <w:sz w:val="22"/>
          <w:szCs w:val="22"/>
        </w:rPr>
        <w:t>his portion of the final examination</w:t>
      </w:r>
      <w:r w:rsidR="007B1F83" w:rsidRPr="004A21AE">
        <w:rPr>
          <w:rFonts w:asciiTheme="minorHAnsi" w:hAnsiTheme="minorHAnsi" w:cstheme="minorHAnsi"/>
          <w:sz w:val="22"/>
          <w:szCs w:val="22"/>
        </w:rPr>
        <w:t>, the SLOs mapped to this direct measure shall be considered met.</w:t>
      </w:r>
    </w:p>
    <w:p w14:paraId="495F1D6E" w14:textId="2B27C602" w:rsidR="004A21AE" w:rsidRDefault="004A21AE" w:rsidP="004A21AE">
      <w:pPr>
        <w:pStyle w:val="ListParagraph"/>
        <w:rPr>
          <w:rFonts w:asciiTheme="minorHAnsi" w:hAnsiTheme="minorHAnsi" w:cstheme="minorHAnsi"/>
          <w:sz w:val="22"/>
          <w:szCs w:val="22"/>
        </w:rPr>
      </w:pPr>
      <w:r w:rsidRPr="004A21AE">
        <w:rPr>
          <w:rFonts w:asciiTheme="minorHAnsi" w:hAnsiTheme="minorHAnsi" w:cstheme="minorHAnsi"/>
          <w:sz w:val="22"/>
          <w:szCs w:val="22"/>
        </w:rPr>
        <w:t>2. Treatment Plan Assignment: Students in CSDS 117 are required to complete a treatment plan assignment in which they develop measurable goals and objectives and aligned treatment procedures to meet the needs of a hypothetical client.  Should at least 80% of students demonstrate satisfactory performance across relevant items on the assignment rubric (see Appendix A: Treatment Plan/Summary Assignment Rubric)</w:t>
      </w:r>
      <w:r>
        <w:rPr>
          <w:rFonts w:asciiTheme="minorHAnsi" w:hAnsiTheme="minorHAnsi" w:cstheme="minorHAnsi"/>
          <w:sz w:val="22"/>
          <w:szCs w:val="22"/>
        </w:rPr>
        <w:t xml:space="preserve">, the SLOs </w:t>
      </w:r>
      <w:r w:rsidRPr="004A21AE">
        <w:rPr>
          <w:rFonts w:asciiTheme="minorHAnsi" w:hAnsiTheme="minorHAnsi" w:cstheme="minorHAnsi"/>
          <w:sz w:val="22"/>
          <w:szCs w:val="22"/>
        </w:rPr>
        <w:t>mapped to this direct measure shall be considered met.</w:t>
      </w:r>
    </w:p>
    <w:p w14:paraId="7C71BB8F" w14:textId="647968C1" w:rsidR="004A21AE" w:rsidRDefault="004A21AE" w:rsidP="004A21AE">
      <w:pPr>
        <w:pStyle w:val="ListParagraph"/>
        <w:rPr>
          <w:rFonts w:asciiTheme="minorHAnsi" w:hAnsiTheme="minorHAnsi" w:cstheme="minorHAnsi"/>
          <w:sz w:val="22"/>
          <w:szCs w:val="22"/>
        </w:rPr>
      </w:pPr>
      <w:r>
        <w:rPr>
          <w:rFonts w:asciiTheme="minorHAnsi" w:hAnsiTheme="minorHAnsi" w:cstheme="minorHAnsi"/>
          <w:sz w:val="22"/>
          <w:szCs w:val="22"/>
        </w:rPr>
        <w:t xml:space="preserve">3. Videotaped Therapy Session: Students in CSDS 116 complete an assignment that involves role-played implementation of one of the following treatment approaches: behavioral </w:t>
      </w:r>
      <w:r w:rsidR="00A254F6">
        <w:rPr>
          <w:rFonts w:asciiTheme="minorHAnsi" w:hAnsiTheme="minorHAnsi" w:cstheme="minorHAnsi"/>
          <w:sz w:val="22"/>
          <w:szCs w:val="22"/>
        </w:rPr>
        <w:t>discrete</w:t>
      </w:r>
      <w:r>
        <w:rPr>
          <w:rFonts w:asciiTheme="minorHAnsi" w:hAnsiTheme="minorHAnsi" w:cstheme="minorHAnsi"/>
          <w:sz w:val="22"/>
          <w:szCs w:val="22"/>
        </w:rPr>
        <w:t xml:space="preserve"> trial teaching, cognitive therapy for adults, or social-relational therapy. This also requires that students develop an operationally-defined target behavior and written treatment plan for the procedures implemented within the video.  Students then participate in a discussion board activity in which they review and evaluate videos produced by their peers.  </w:t>
      </w:r>
      <w:r w:rsidRPr="004A21AE">
        <w:rPr>
          <w:rFonts w:asciiTheme="minorHAnsi" w:hAnsiTheme="minorHAnsi" w:cstheme="minorHAnsi"/>
          <w:sz w:val="22"/>
          <w:szCs w:val="22"/>
        </w:rPr>
        <w:t xml:space="preserve">Should at least 80% of students demonstrate satisfactory performance across relevant items on the assignment rubric (see Appendix </w:t>
      </w:r>
      <w:r>
        <w:rPr>
          <w:rFonts w:asciiTheme="minorHAnsi" w:hAnsiTheme="minorHAnsi" w:cstheme="minorHAnsi"/>
          <w:sz w:val="22"/>
          <w:szCs w:val="22"/>
        </w:rPr>
        <w:t>B</w:t>
      </w:r>
      <w:r w:rsidRPr="004A21AE">
        <w:rPr>
          <w:rFonts w:asciiTheme="minorHAnsi" w:hAnsiTheme="minorHAnsi" w:cstheme="minorHAnsi"/>
          <w:sz w:val="22"/>
          <w:szCs w:val="22"/>
        </w:rPr>
        <w:t xml:space="preserve">: </w:t>
      </w:r>
      <w:r>
        <w:rPr>
          <w:rFonts w:asciiTheme="minorHAnsi" w:hAnsiTheme="minorHAnsi" w:cstheme="minorHAnsi"/>
          <w:sz w:val="22"/>
          <w:szCs w:val="22"/>
        </w:rPr>
        <w:t>Videotape Assignment</w:t>
      </w:r>
      <w:r w:rsidRPr="004A21AE">
        <w:rPr>
          <w:rFonts w:asciiTheme="minorHAnsi" w:hAnsiTheme="minorHAnsi" w:cstheme="minorHAnsi"/>
          <w:sz w:val="22"/>
          <w:szCs w:val="22"/>
        </w:rPr>
        <w:t xml:space="preserve"> Rubric)</w:t>
      </w:r>
      <w:r>
        <w:rPr>
          <w:rFonts w:asciiTheme="minorHAnsi" w:hAnsiTheme="minorHAnsi" w:cstheme="minorHAnsi"/>
          <w:sz w:val="22"/>
          <w:szCs w:val="22"/>
        </w:rPr>
        <w:t xml:space="preserve">, the SLOs </w:t>
      </w:r>
      <w:r w:rsidRPr="004A21AE">
        <w:rPr>
          <w:rFonts w:asciiTheme="minorHAnsi" w:hAnsiTheme="minorHAnsi" w:cstheme="minorHAnsi"/>
          <w:sz w:val="22"/>
          <w:szCs w:val="22"/>
        </w:rPr>
        <w:t>mapped to this direct measure shall be considered met.</w:t>
      </w:r>
    </w:p>
    <w:p w14:paraId="181636B7" w14:textId="4AE66C96" w:rsidR="004A21AE" w:rsidRPr="00AF2EC4" w:rsidRDefault="004A21AE" w:rsidP="004A21AE">
      <w:pPr>
        <w:pStyle w:val="ListParagraph"/>
        <w:rPr>
          <w:rFonts w:asciiTheme="minorHAnsi" w:hAnsiTheme="minorHAnsi" w:cstheme="minorHAnsi"/>
          <w:sz w:val="22"/>
          <w:szCs w:val="22"/>
        </w:rPr>
      </w:pPr>
      <w:r>
        <w:rPr>
          <w:rFonts w:asciiTheme="minorHAnsi" w:hAnsiTheme="minorHAnsi" w:cstheme="minorHAnsi"/>
          <w:sz w:val="22"/>
          <w:szCs w:val="22"/>
        </w:rPr>
        <w:t xml:space="preserve">4. </w:t>
      </w:r>
      <w:proofErr w:type="spellStart"/>
      <w:r>
        <w:rPr>
          <w:rFonts w:asciiTheme="minorHAnsi" w:hAnsiTheme="minorHAnsi" w:cstheme="minorHAnsi"/>
          <w:sz w:val="22"/>
          <w:szCs w:val="22"/>
        </w:rPr>
        <w:t>SimuCase</w:t>
      </w:r>
      <w:proofErr w:type="spellEnd"/>
      <w:r>
        <w:rPr>
          <w:rFonts w:asciiTheme="minorHAnsi" w:hAnsiTheme="minorHAnsi" w:cstheme="minorHAnsi"/>
          <w:sz w:val="22"/>
          <w:szCs w:val="22"/>
        </w:rPr>
        <w:t xml:space="preserve"> Assignments: As a part of their CSDS 107 course, students complete </w:t>
      </w:r>
      <w:r w:rsidRPr="004A21AE">
        <w:rPr>
          <w:rFonts w:asciiTheme="minorHAnsi" w:hAnsiTheme="minorHAnsi" w:cstheme="minorHAnsi"/>
          <w:sz w:val="22"/>
          <w:szCs w:val="22"/>
        </w:rPr>
        <w:t>case studies</w:t>
      </w:r>
      <w:r>
        <w:rPr>
          <w:rFonts w:asciiTheme="minorHAnsi" w:hAnsiTheme="minorHAnsi" w:cstheme="minorHAnsi"/>
          <w:sz w:val="22"/>
          <w:szCs w:val="22"/>
        </w:rPr>
        <w:t xml:space="preserve"> to </w:t>
      </w:r>
      <w:r w:rsidRPr="004A21AE">
        <w:rPr>
          <w:rFonts w:asciiTheme="minorHAnsi" w:hAnsiTheme="minorHAnsi" w:cstheme="minorHAnsi"/>
          <w:sz w:val="22"/>
          <w:szCs w:val="22"/>
        </w:rPr>
        <w:t xml:space="preserve">assess, </w:t>
      </w:r>
      <w:r>
        <w:rPr>
          <w:rFonts w:asciiTheme="minorHAnsi" w:hAnsiTheme="minorHAnsi" w:cstheme="minorHAnsi"/>
          <w:sz w:val="22"/>
          <w:szCs w:val="22"/>
        </w:rPr>
        <w:t xml:space="preserve">interpret </w:t>
      </w:r>
      <w:r w:rsidRPr="00AF2EC4">
        <w:rPr>
          <w:rFonts w:asciiTheme="minorHAnsi" w:hAnsiTheme="minorHAnsi" w:cstheme="minorHAnsi"/>
          <w:sz w:val="22"/>
          <w:szCs w:val="22"/>
        </w:rPr>
        <w:t>diagnostic findings, make</w:t>
      </w:r>
      <w:r>
        <w:rPr>
          <w:rFonts w:asciiTheme="minorHAnsi" w:hAnsiTheme="minorHAnsi" w:cstheme="minorHAnsi"/>
          <w:sz w:val="22"/>
          <w:szCs w:val="22"/>
        </w:rPr>
        <w:t xml:space="preserve"> conclusions and</w:t>
      </w:r>
      <w:r w:rsidRPr="00AF2EC4">
        <w:rPr>
          <w:rFonts w:asciiTheme="minorHAnsi" w:hAnsiTheme="minorHAnsi" w:cstheme="minorHAnsi"/>
          <w:sz w:val="22"/>
          <w:szCs w:val="22"/>
        </w:rPr>
        <w:t xml:space="preserve"> recommendations, and provide intervention for virtual</w:t>
      </w:r>
      <w:r>
        <w:rPr>
          <w:rFonts w:asciiTheme="minorHAnsi" w:hAnsiTheme="minorHAnsi" w:cstheme="minorHAnsi"/>
          <w:sz w:val="22"/>
          <w:szCs w:val="22"/>
        </w:rPr>
        <w:t xml:space="preserve"> </w:t>
      </w:r>
      <w:r w:rsidRPr="00AF2EC4">
        <w:rPr>
          <w:rFonts w:asciiTheme="minorHAnsi" w:hAnsiTheme="minorHAnsi" w:cstheme="minorHAnsi"/>
          <w:sz w:val="22"/>
          <w:szCs w:val="22"/>
        </w:rPr>
        <w:t>patients.</w:t>
      </w:r>
      <w:r>
        <w:rPr>
          <w:rFonts w:asciiTheme="minorHAnsi" w:hAnsiTheme="minorHAnsi" w:cstheme="minorHAnsi"/>
          <w:sz w:val="22"/>
          <w:szCs w:val="22"/>
        </w:rPr>
        <w:t xml:space="preserve">  A score of 90% is considered competent performance on these simulation-based cases.  Should a minimum of 80% of students demonstrate competency on these case studies, the </w:t>
      </w:r>
      <w:r w:rsidRPr="004A21AE">
        <w:rPr>
          <w:rFonts w:asciiTheme="minorHAnsi" w:hAnsiTheme="minorHAnsi" w:cstheme="minorHAnsi"/>
          <w:sz w:val="22"/>
          <w:szCs w:val="22"/>
        </w:rPr>
        <w:t>SLOs mapped to this direct measure shall be considered met.</w:t>
      </w:r>
      <w:r w:rsidR="005909D8">
        <w:rPr>
          <w:rFonts w:asciiTheme="minorHAnsi" w:hAnsiTheme="minorHAnsi" w:cstheme="minorHAnsi"/>
          <w:sz w:val="22"/>
          <w:szCs w:val="22"/>
        </w:rPr>
        <w:br/>
      </w:r>
      <w:r w:rsidR="005909D8">
        <w:rPr>
          <w:rFonts w:asciiTheme="minorHAnsi" w:hAnsiTheme="minorHAnsi" w:cstheme="minorHAnsi"/>
          <w:sz w:val="22"/>
          <w:szCs w:val="22"/>
        </w:rPr>
        <w:br/>
      </w:r>
    </w:p>
    <w:p w14:paraId="1330D2EB" w14:textId="77777777" w:rsidR="007B1F83" w:rsidRPr="004A21AE" w:rsidRDefault="00DF3BFC" w:rsidP="007B1F83">
      <w:pPr>
        <w:pStyle w:val="ListParagraph"/>
        <w:numPr>
          <w:ilvl w:val="1"/>
          <w:numId w:val="1"/>
        </w:numPr>
        <w:rPr>
          <w:rFonts w:asciiTheme="minorHAnsi" w:hAnsiTheme="minorHAnsi" w:cstheme="minorHAnsi"/>
          <w:sz w:val="22"/>
          <w:szCs w:val="22"/>
        </w:rPr>
      </w:pPr>
      <w:r w:rsidRPr="004A21AE">
        <w:rPr>
          <w:rFonts w:asciiTheme="minorHAnsi" w:hAnsiTheme="minorHAnsi" w:cstheme="minorHAnsi"/>
          <w:sz w:val="22"/>
          <w:szCs w:val="22"/>
        </w:rPr>
        <w:lastRenderedPageBreak/>
        <w:t>Indirect Measures (Department/Program must use a minimum of one indirect measure)</w:t>
      </w:r>
    </w:p>
    <w:p w14:paraId="0611E93D" w14:textId="5AB85A11" w:rsidR="002D7C83" w:rsidRPr="004A21AE" w:rsidRDefault="007B1F83" w:rsidP="007B1F83">
      <w:pPr>
        <w:pStyle w:val="ListParagraph"/>
        <w:rPr>
          <w:rFonts w:asciiTheme="minorHAnsi" w:hAnsiTheme="minorHAnsi" w:cstheme="minorHAnsi"/>
          <w:sz w:val="22"/>
          <w:szCs w:val="22"/>
        </w:rPr>
      </w:pPr>
      <w:r w:rsidRPr="004A21AE">
        <w:rPr>
          <w:rFonts w:asciiTheme="minorHAnsi" w:hAnsiTheme="minorHAnsi" w:cstheme="minorHAnsi"/>
          <w:sz w:val="22"/>
          <w:szCs w:val="22"/>
        </w:rPr>
        <w:t xml:space="preserve">1. </w:t>
      </w:r>
      <w:r w:rsidR="00386F99" w:rsidRPr="004A21AE">
        <w:rPr>
          <w:rFonts w:asciiTheme="minorHAnsi" w:hAnsiTheme="minorHAnsi" w:cstheme="minorHAnsi"/>
          <w:sz w:val="22"/>
          <w:szCs w:val="22"/>
        </w:rPr>
        <w:t>Exit Questionnaire</w:t>
      </w:r>
      <w:r w:rsidR="00965557" w:rsidRPr="004A21AE">
        <w:rPr>
          <w:rFonts w:asciiTheme="minorHAnsi" w:hAnsiTheme="minorHAnsi" w:cstheme="minorHAnsi"/>
          <w:sz w:val="22"/>
          <w:szCs w:val="22"/>
        </w:rPr>
        <w:t xml:space="preserve">: Undergraduate students in their final semester will be asked to complete an exit questionnaire (See Appendix </w:t>
      </w:r>
      <w:r w:rsidR="00A254F6">
        <w:rPr>
          <w:rFonts w:asciiTheme="minorHAnsi" w:hAnsiTheme="minorHAnsi" w:cstheme="minorHAnsi"/>
          <w:sz w:val="22"/>
          <w:szCs w:val="22"/>
        </w:rPr>
        <w:t>C</w:t>
      </w:r>
      <w:r w:rsidR="00965557" w:rsidRPr="004A21AE">
        <w:rPr>
          <w:rFonts w:asciiTheme="minorHAnsi" w:hAnsiTheme="minorHAnsi" w:cstheme="minorHAnsi"/>
          <w:sz w:val="22"/>
          <w:szCs w:val="22"/>
        </w:rPr>
        <w:t xml:space="preserve">: Exit </w:t>
      </w:r>
      <w:r w:rsidRPr="004A21AE">
        <w:rPr>
          <w:rFonts w:asciiTheme="minorHAnsi" w:hAnsiTheme="minorHAnsi" w:cstheme="minorHAnsi"/>
          <w:sz w:val="22"/>
          <w:szCs w:val="22"/>
        </w:rPr>
        <w:t>Survey</w:t>
      </w:r>
      <w:r w:rsidR="00965557" w:rsidRPr="004A21AE">
        <w:rPr>
          <w:rFonts w:asciiTheme="minorHAnsi" w:hAnsiTheme="minorHAnsi" w:cstheme="minorHAnsi"/>
          <w:sz w:val="22"/>
          <w:szCs w:val="22"/>
        </w:rPr>
        <w:t xml:space="preserve"> for Undergraduate Students)</w:t>
      </w:r>
      <w:r w:rsidRPr="004A21AE">
        <w:rPr>
          <w:rFonts w:asciiTheme="minorHAnsi" w:hAnsiTheme="minorHAnsi" w:cstheme="minorHAnsi"/>
          <w:sz w:val="22"/>
          <w:szCs w:val="22"/>
        </w:rPr>
        <w:t>.  Should at least 80% of students indicate that they “agree” or “strongly agree” with relevant items on the exit survey, the individual SLOs mapped to this indirect measure shall be considered met.</w:t>
      </w:r>
      <w:r w:rsidR="005909D8">
        <w:rPr>
          <w:rFonts w:asciiTheme="minorHAnsi" w:hAnsiTheme="minorHAnsi" w:cstheme="minorHAnsi"/>
          <w:sz w:val="22"/>
          <w:szCs w:val="22"/>
        </w:rPr>
        <w:br/>
      </w:r>
    </w:p>
    <w:p w14:paraId="044428B1" w14:textId="77777777" w:rsidR="002D7C83" w:rsidRPr="004A21AE" w:rsidRDefault="002D7C83" w:rsidP="002D7C83">
      <w:pPr>
        <w:pStyle w:val="Heading2"/>
        <w:rPr>
          <w:rFonts w:cstheme="minorHAnsi"/>
          <w:sz w:val="22"/>
          <w:szCs w:val="22"/>
        </w:rPr>
      </w:pPr>
      <w:r w:rsidRPr="004A21AE">
        <w:rPr>
          <w:rFonts w:cstheme="minorHAnsi"/>
          <w:sz w:val="22"/>
          <w:szCs w:val="22"/>
        </w:rPr>
        <w:t>Assessment Schedule/Timeline [g]</w:t>
      </w:r>
    </w:p>
    <w:p w14:paraId="45D9C812" w14:textId="6B688D4F" w:rsidR="00DF2971" w:rsidRDefault="00DF297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87"/>
        <w:gridCol w:w="2034"/>
        <w:gridCol w:w="556"/>
        <w:gridCol w:w="566"/>
        <w:gridCol w:w="566"/>
        <w:gridCol w:w="569"/>
        <w:gridCol w:w="569"/>
        <w:gridCol w:w="569"/>
        <w:gridCol w:w="558"/>
        <w:gridCol w:w="569"/>
        <w:gridCol w:w="569"/>
        <w:gridCol w:w="569"/>
        <w:gridCol w:w="569"/>
      </w:tblGrid>
      <w:tr w:rsidR="006340E3" w:rsidRPr="006340E3" w14:paraId="4EAA2EB5" w14:textId="77777777" w:rsidTr="006340E3">
        <w:tc>
          <w:tcPr>
            <w:tcW w:w="625" w:type="dxa"/>
          </w:tcPr>
          <w:p w14:paraId="12787C02"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Academic</w:t>
            </w:r>
          </w:p>
          <w:p w14:paraId="333A20CF"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Year</w:t>
            </w:r>
          </w:p>
        </w:tc>
        <w:tc>
          <w:tcPr>
            <w:tcW w:w="2430" w:type="dxa"/>
          </w:tcPr>
          <w:p w14:paraId="580974FF"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Measure</w:t>
            </w:r>
          </w:p>
        </w:tc>
        <w:tc>
          <w:tcPr>
            <w:tcW w:w="556" w:type="dxa"/>
          </w:tcPr>
          <w:p w14:paraId="7DDA45A2"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SLO 1.1</w:t>
            </w:r>
          </w:p>
        </w:tc>
        <w:tc>
          <w:tcPr>
            <w:tcW w:w="574" w:type="dxa"/>
          </w:tcPr>
          <w:p w14:paraId="39AE4061"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SLO 1.2</w:t>
            </w:r>
          </w:p>
        </w:tc>
        <w:tc>
          <w:tcPr>
            <w:tcW w:w="574" w:type="dxa"/>
          </w:tcPr>
          <w:p w14:paraId="6CE88BB2"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SLO 1.3</w:t>
            </w:r>
          </w:p>
        </w:tc>
        <w:tc>
          <w:tcPr>
            <w:tcW w:w="576" w:type="dxa"/>
          </w:tcPr>
          <w:p w14:paraId="3044304A"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SLO 2.1</w:t>
            </w:r>
          </w:p>
        </w:tc>
        <w:tc>
          <w:tcPr>
            <w:tcW w:w="576" w:type="dxa"/>
          </w:tcPr>
          <w:p w14:paraId="42FD4DD7"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SLO 3.1</w:t>
            </w:r>
          </w:p>
        </w:tc>
        <w:tc>
          <w:tcPr>
            <w:tcW w:w="576" w:type="dxa"/>
          </w:tcPr>
          <w:p w14:paraId="0AA00B79"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SLO 3.2</w:t>
            </w:r>
          </w:p>
        </w:tc>
        <w:tc>
          <w:tcPr>
            <w:tcW w:w="559" w:type="dxa"/>
          </w:tcPr>
          <w:p w14:paraId="38E4D6AE"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SLO 3.3</w:t>
            </w:r>
          </w:p>
        </w:tc>
        <w:tc>
          <w:tcPr>
            <w:tcW w:w="576" w:type="dxa"/>
          </w:tcPr>
          <w:p w14:paraId="3E0CB41E"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SLO 4.1</w:t>
            </w:r>
          </w:p>
        </w:tc>
        <w:tc>
          <w:tcPr>
            <w:tcW w:w="576" w:type="dxa"/>
          </w:tcPr>
          <w:p w14:paraId="0866B3C0"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SLO 4.2</w:t>
            </w:r>
          </w:p>
        </w:tc>
        <w:tc>
          <w:tcPr>
            <w:tcW w:w="576" w:type="dxa"/>
          </w:tcPr>
          <w:p w14:paraId="670A7FD9"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SLO 4.3</w:t>
            </w:r>
          </w:p>
        </w:tc>
        <w:tc>
          <w:tcPr>
            <w:tcW w:w="576" w:type="dxa"/>
          </w:tcPr>
          <w:p w14:paraId="18D7A364"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SLO 5.1</w:t>
            </w:r>
          </w:p>
        </w:tc>
      </w:tr>
      <w:tr w:rsidR="006340E3" w:rsidRPr="006340E3" w14:paraId="31D92FD4" w14:textId="77777777" w:rsidTr="006340E3">
        <w:tc>
          <w:tcPr>
            <w:tcW w:w="625" w:type="dxa"/>
          </w:tcPr>
          <w:p w14:paraId="64DF7BB8"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2021-2022</w:t>
            </w:r>
          </w:p>
        </w:tc>
        <w:tc>
          <w:tcPr>
            <w:tcW w:w="2430" w:type="dxa"/>
          </w:tcPr>
          <w:p w14:paraId="6C9A1F34" w14:textId="77777777" w:rsidR="00AA361A" w:rsidRPr="006340E3" w:rsidRDefault="00AA361A" w:rsidP="00AA361A">
            <w:pPr>
              <w:rPr>
                <w:rFonts w:ascii="Calibri" w:eastAsia="Calibri" w:hAnsi="Calibri"/>
                <w:color w:val="000000" w:themeColor="text1"/>
                <w:sz w:val="20"/>
                <w:szCs w:val="20"/>
              </w:rPr>
            </w:pPr>
            <w:proofErr w:type="spellStart"/>
            <w:r w:rsidRPr="006340E3">
              <w:rPr>
                <w:rFonts w:ascii="Calibri" w:eastAsia="Calibri" w:hAnsi="Calibri"/>
                <w:color w:val="000000" w:themeColor="text1"/>
                <w:sz w:val="20"/>
                <w:szCs w:val="20"/>
              </w:rPr>
              <w:t>SimuCase</w:t>
            </w:r>
            <w:proofErr w:type="spellEnd"/>
            <w:r w:rsidRPr="006340E3">
              <w:rPr>
                <w:rFonts w:ascii="Calibri" w:eastAsia="Calibri" w:hAnsi="Calibri"/>
                <w:color w:val="000000" w:themeColor="text1"/>
                <w:sz w:val="20"/>
                <w:szCs w:val="20"/>
              </w:rPr>
              <w:t xml:space="preserve"> Assignments</w:t>
            </w:r>
          </w:p>
          <w:p w14:paraId="6FABF42A" w14:textId="77777777" w:rsidR="00AA361A" w:rsidRPr="006340E3" w:rsidRDefault="00AA361A" w:rsidP="00AA361A">
            <w:pPr>
              <w:rPr>
                <w:rFonts w:ascii="Calibri" w:eastAsia="Calibri" w:hAnsi="Calibri"/>
                <w:color w:val="000000" w:themeColor="text1"/>
                <w:sz w:val="20"/>
                <w:szCs w:val="20"/>
              </w:rPr>
            </w:pPr>
            <w:r w:rsidRPr="006340E3">
              <w:rPr>
                <w:rFonts w:ascii="Calibri" w:eastAsia="Calibri" w:hAnsi="Calibri"/>
                <w:color w:val="000000" w:themeColor="text1"/>
                <w:sz w:val="20"/>
                <w:szCs w:val="20"/>
              </w:rPr>
              <w:t>Audiogram Interpretation and Plotting</w:t>
            </w:r>
          </w:p>
        </w:tc>
        <w:tc>
          <w:tcPr>
            <w:tcW w:w="556" w:type="dxa"/>
          </w:tcPr>
          <w:p w14:paraId="32C2ED37" w14:textId="16BEACFD"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4" w:type="dxa"/>
          </w:tcPr>
          <w:p w14:paraId="7B13177E" w14:textId="77C25C44"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4" w:type="dxa"/>
          </w:tcPr>
          <w:p w14:paraId="267925AD" w14:textId="10876325"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10A71CB7" w14:textId="77777777" w:rsidR="00AA361A" w:rsidRPr="006340E3" w:rsidRDefault="00AA361A" w:rsidP="00AA361A">
            <w:pPr>
              <w:jc w:val="center"/>
              <w:rPr>
                <w:rFonts w:ascii="Calibri" w:eastAsia="Calibri" w:hAnsi="Calibri"/>
                <w:color w:val="000000" w:themeColor="text1"/>
                <w:sz w:val="22"/>
                <w:szCs w:val="22"/>
              </w:rPr>
            </w:pPr>
          </w:p>
        </w:tc>
        <w:tc>
          <w:tcPr>
            <w:tcW w:w="576" w:type="dxa"/>
          </w:tcPr>
          <w:p w14:paraId="76055B2A" w14:textId="77777777" w:rsidR="00AA361A" w:rsidRPr="006340E3" w:rsidRDefault="00AA361A" w:rsidP="00AA361A">
            <w:pPr>
              <w:jc w:val="center"/>
              <w:rPr>
                <w:rFonts w:ascii="Calibri" w:eastAsia="Calibri" w:hAnsi="Calibri"/>
                <w:color w:val="000000" w:themeColor="text1"/>
                <w:sz w:val="22"/>
                <w:szCs w:val="22"/>
              </w:rPr>
            </w:pPr>
          </w:p>
        </w:tc>
        <w:tc>
          <w:tcPr>
            <w:tcW w:w="576" w:type="dxa"/>
          </w:tcPr>
          <w:p w14:paraId="46874D6C" w14:textId="77777777" w:rsidR="00AA361A" w:rsidRPr="006340E3" w:rsidRDefault="00AA361A" w:rsidP="00AA361A">
            <w:pPr>
              <w:jc w:val="center"/>
              <w:rPr>
                <w:rFonts w:ascii="Calibri" w:eastAsia="Calibri" w:hAnsi="Calibri"/>
                <w:color w:val="000000" w:themeColor="text1"/>
                <w:sz w:val="22"/>
                <w:szCs w:val="22"/>
              </w:rPr>
            </w:pPr>
          </w:p>
        </w:tc>
        <w:tc>
          <w:tcPr>
            <w:tcW w:w="559" w:type="dxa"/>
          </w:tcPr>
          <w:p w14:paraId="4FB2091E" w14:textId="77777777" w:rsidR="00AA361A" w:rsidRPr="006340E3" w:rsidRDefault="00AA361A" w:rsidP="00AA361A">
            <w:pPr>
              <w:jc w:val="center"/>
              <w:rPr>
                <w:rFonts w:ascii="Calibri" w:eastAsia="Calibri" w:hAnsi="Calibri"/>
                <w:color w:val="000000" w:themeColor="text1"/>
                <w:sz w:val="22"/>
                <w:szCs w:val="22"/>
              </w:rPr>
            </w:pPr>
          </w:p>
        </w:tc>
        <w:tc>
          <w:tcPr>
            <w:tcW w:w="576" w:type="dxa"/>
          </w:tcPr>
          <w:p w14:paraId="7C14986A" w14:textId="40837549"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3D281684" w14:textId="77175AD4"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45F4911B" w14:textId="2CA297E7"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526F99C4" w14:textId="77777777" w:rsidR="00AA361A" w:rsidRPr="006340E3" w:rsidRDefault="00AA361A" w:rsidP="00AA361A">
            <w:pPr>
              <w:jc w:val="center"/>
              <w:rPr>
                <w:rFonts w:ascii="Calibri" w:eastAsia="Calibri" w:hAnsi="Calibri"/>
                <w:color w:val="000000" w:themeColor="text1"/>
                <w:sz w:val="22"/>
                <w:szCs w:val="22"/>
              </w:rPr>
            </w:pPr>
          </w:p>
        </w:tc>
      </w:tr>
      <w:tr w:rsidR="006340E3" w:rsidRPr="006340E3" w14:paraId="20B2463F" w14:textId="77777777" w:rsidTr="006340E3">
        <w:tc>
          <w:tcPr>
            <w:tcW w:w="625" w:type="dxa"/>
          </w:tcPr>
          <w:p w14:paraId="02AE8AD4"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2022-2023</w:t>
            </w:r>
          </w:p>
        </w:tc>
        <w:tc>
          <w:tcPr>
            <w:tcW w:w="2430" w:type="dxa"/>
          </w:tcPr>
          <w:p w14:paraId="7D108C1A" w14:textId="77777777" w:rsidR="00AA361A" w:rsidRPr="006340E3" w:rsidRDefault="00AA361A" w:rsidP="00AA361A">
            <w:pPr>
              <w:rPr>
                <w:rFonts w:ascii="Calibri" w:eastAsia="Calibri" w:hAnsi="Calibri"/>
                <w:color w:val="000000" w:themeColor="text1"/>
                <w:sz w:val="20"/>
                <w:szCs w:val="20"/>
              </w:rPr>
            </w:pPr>
            <w:r w:rsidRPr="006340E3">
              <w:rPr>
                <w:rFonts w:ascii="Calibri" w:eastAsia="Calibri" w:hAnsi="Calibri"/>
                <w:color w:val="000000" w:themeColor="text1"/>
                <w:sz w:val="20"/>
                <w:szCs w:val="20"/>
              </w:rPr>
              <w:t>Audiogram Interpretation and Plotting</w:t>
            </w:r>
          </w:p>
          <w:p w14:paraId="7EDBBE46" w14:textId="77777777" w:rsidR="00AA361A" w:rsidRPr="006340E3" w:rsidRDefault="00AA361A" w:rsidP="00AA361A">
            <w:pPr>
              <w:rPr>
                <w:rFonts w:ascii="Calibri" w:eastAsia="Calibri" w:hAnsi="Calibri"/>
                <w:color w:val="000000" w:themeColor="text1"/>
                <w:sz w:val="20"/>
                <w:szCs w:val="20"/>
              </w:rPr>
            </w:pPr>
            <w:r w:rsidRPr="006340E3">
              <w:rPr>
                <w:rFonts w:ascii="Calibri" w:eastAsia="Calibri" w:hAnsi="Calibri"/>
                <w:color w:val="000000" w:themeColor="text1"/>
                <w:sz w:val="20"/>
                <w:szCs w:val="20"/>
              </w:rPr>
              <w:t>Treatment Plan Assignment</w:t>
            </w:r>
          </w:p>
        </w:tc>
        <w:tc>
          <w:tcPr>
            <w:tcW w:w="556" w:type="dxa"/>
          </w:tcPr>
          <w:p w14:paraId="4F1F8BE0" w14:textId="37773387"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4" w:type="dxa"/>
          </w:tcPr>
          <w:p w14:paraId="0845E160" w14:textId="6F628284"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4" w:type="dxa"/>
          </w:tcPr>
          <w:p w14:paraId="7BE3E0E9" w14:textId="69DBBD3D"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70383DF5" w14:textId="0ED4797D"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38ADCED3" w14:textId="480EE265"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7EE44100" w14:textId="1046D286"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59" w:type="dxa"/>
          </w:tcPr>
          <w:p w14:paraId="159EA0BA" w14:textId="77777777" w:rsidR="00AA361A" w:rsidRPr="006340E3" w:rsidRDefault="00AA361A" w:rsidP="00AA361A">
            <w:pPr>
              <w:jc w:val="center"/>
              <w:rPr>
                <w:rFonts w:ascii="Calibri" w:eastAsia="Calibri" w:hAnsi="Calibri"/>
                <w:color w:val="000000" w:themeColor="text1"/>
                <w:sz w:val="22"/>
                <w:szCs w:val="22"/>
              </w:rPr>
            </w:pPr>
          </w:p>
        </w:tc>
        <w:tc>
          <w:tcPr>
            <w:tcW w:w="576" w:type="dxa"/>
          </w:tcPr>
          <w:p w14:paraId="0188BFA3" w14:textId="77777777" w:rsidR="00AA361A" w:rsidRPr="006340E3" w:rsidRDefault="00AA361A" w:rsidP="00AA361A">
            <w:pPr>
              <w:jc w:val="center"/>
              <w:rPr>
                <w:rFonts w:ascii="Calibri" w:eastAsia="Calibri" w:hAnsi="Calibri"/>
                <w:color w:val="000000" w:themeColor="text1"/>
                <w:sz w:val="22"/>
                <w:szCs w:val="22"/>
              </w:rPr>
            </w:pPr>
          </w:p>
        </w:tc>
        <w:tc>
          <w:tcPr>
            <w:tcW w:w="576" w:type="dxa"/>
          </w:tcPr>
          <w:p w14:paraId="762C8F4D" w14:textId="70617719"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26827AEE" w14:textId="139B334E"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76B2C883" w14:textId="77777777" w:rsidR="00AA361A" w:rsidRPr="006340E3" w:rsidRDefault="00AA361A" w:rsidP="00AA361A">
            <w:pPr>
              <w:jc w:val="center"/>
              <w:rPr>
                <w:rFonts w:ascii="Calibri" w:eastAsia="Calibri" w:hAnsi="Calibri"/>
                <w:color w:val="000000" w:themeColor="text1"/>
                <w:sz w:val="22"/>
                <w:szCs w:val="22"/>
              </w:rPr>
            </w:pPr>
          </w:p>
        </w:tc>
      </w:tr>
      <w:tr w:rsidR="006340E3" w:rsidRPr="006340E3" w14:paraId="2CA04F86" w14:textId="77777777" w:rsidTr="006340E3">
        <w:tc>
          <w:tcPr>
            <w:tcW w:w="625" w:type="dxa"/>
          </w:tcPr>
          <w:p w14:paraId="324C8C9A"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2023-2024</w:t>
            </w:r>
          </w:p>
        </w:tc>
        <w:tc>
          <w:tcPr>
            <w:tcW w:w="2430" w:type="dxa"/>
          </w:tcPr>
          <w:p w14:paraId="3DBAAD89" w14:textId="77777777" w:rsidR="00AA361A" w:rsidRPr="006340E3" w:rsidRDefault="00AA361A" w:rsidP="00AA361A">
            <w:pPr>
              <w:rPr>
                <w:rFonts w:ascii="Calibri" w:eastAsia="Calibri" w:hAnsi="Calibri"/>
                <w:color w:val="000000" w:themeColor="text1"/>
                <w:sz w:val="20"/>
                <w:szCs w:val="20"/>
              </w:rPr>
            </w:pPr>
            <w:r w:rsidRPr="006340E3">
              <w:rPr>
                <w:rFonts w:ascii="Calibri" w:eastAsia="Calibri" w:hAnsi="Calibri"/>
                <w:color w:val="000000" w:themeColor="text1"/>
                <w:sz w:val="20"/>
                <w:szCs w:val="20"/>
              </w:rPr>
              <w:t>Treatment Plan Assignment</w:t>
            </w:r>
          </w:p>
          <w:p w14:paraId="3DA04673" w14:textId="77777777" w:rsidR="00AA361A" w:rsidRPr="006340E3" w:rsidRDefault="00AA361A" w:rsidP="00AA361A">
            <w:pPr>
              <w:rPr>
                <w:rFonts w:ascii="Calibri" w:eastAsia="Calibri" w:hAnsi="Calibri"/>
                <w:color w:val="000000" w:themeColor="text1"/>
                <w:sz w:val="20"/>
                <w:szCs w:val="20"/>
              </w:rPr>
            </w:pPr>
            <w:r w:rsidRPr="006340E3">
              <w:rPr>
                <w:rFonts w:ascii="Calibri" w:eastAsia="Calibri" w:hAnsi="Calibri"/>
                <w:color w:val="000000" w:themeColor="text1"/>
                <w:sz w:val="20"/>
                <w:szCs w:val="20"/>
              </w:rPr>
              <w:t>Videotaped Therapy Assignment</w:t>
            </w:r>
          </w:p>
        </w:tc>
        <w:tc>
          <w:tcPr>
            <w:tcW w:w="556" w:type="dxa"/>
          </w:tcPr>
          <w:p w14:paraId="48BB6FE9" w14:textId="77777777" w:rsidR="00AA361A" w:rsidRPr="006340E3" w:rsidRDefault="00AA361A" w:rsidP="00AA361A">
            <w:pPr>
              <w:jc w:val="center"/>
              <w:rPr>
                <w:rFonts w:ascii="Calibri" w:eastAsia="Calibri" w:hAnsi="Calibri"/>
                <w:color w:val="000000" w:themeColor="text1"/>
                <w:sz w:val="22"/>
                <w:szCs w:val="22"/>
              </w:rPr>
            </w:pPr>
          </w:p>
        </w:tc>
        <w:tc>
          <w:tcPr>
            <w:tcW w:w="574" w:type="dxa"/>
          </w:tcPr>
          <w:p w14:paraId="59C11815" w14:textId="77777777" w:rsidR="00AA361A" w:rsidRPr="006340E3" w:rsidRDefault="00AA361A" w:rsidP="00AA361A">
            <w:pPr>
              <w:jc w:val="center"/>
              <w:rPr>
                <w:rFonts w:ascii="Calibri" w:eastAsia="Calibri" w:hAnsi="Calibri"/>
                <w:color w:val="000000" w:themeColor="text1"/>
                <w:sz w:val="22"/>
                <w:szCs w:val="22"/>
              </w:rPr>
            </w:pPr>
          </w:p>
        </w:tc>
        <w:tc>
          <w:tcPr>
            <w:tcW w:w="574" w:type="dxa"/>
          </w:tcPr>
          <w:p w14:paraId="5FC5C0AF" w14:textId="77777777" w:rsidR="00AA361A" w:rsidRPr="006340E3" w:rsidRDefault="00AA361A" w:rsidP="00AA361A">
            <w:pPr>
              <w:jc w:val="center"/>
              <w:rPr>
                <w:rFonts w:ascii="Calibri" w:eastAsia="Calibri" w:hAnsi="Calibri"/>
                <w:color w:val="000000" w:themeColor="text1"/>
                <w:sz w:val="22"/>
                <w:szCs w:val="22"/>
              </w:rPr>
            </w:pPr>
          </w:p>
        </w:tc>
        <w:tc>
          <w:tcPr>
            <w:tcW w:w="576" w:type="dxa"/>
          </w:tcPr>
          <w:p w14:paraId="407DD85C" w14:textId="6BD2305B"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36E212A5" w14:textId="626C70E7"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19F219E3" w14:textId="1E71F4C8"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59" w:type="dxa"/>
          </w:tcPr>
          <w:p w14:paraId="77D7DA0D" w14:textId="05F78C2D"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2ED51498" w14:textId="77777777" w:rsidR="00AA361A" w:rsidRPr="006340E3" w:rsidRDefault="00AA361A" w:rsidP="00AA361A">
            <w:pPr>
              <w:jc w:val="center"/>
              <w:rPr>
                <w:rFonts w:ascii="Calibri" w:eastAsia="Calibri" w:hAnsi="Calibri"/>
                <w:color w:val="000000" w:themeColor="text1"/>
                <w:sz w:val="22"/>
                <w:szCs w:val="22"/>
              </w:rPr>
            </w:pPr>
          </w:p>
        </w:tc>
        <w:tc>
          <w:tcPr>
            <w:tcW w:w="576" w:type="dxa"/>
          </w:tcPr>
          <w:p w14:paraId="3F83C60A" w14:textId="77777777" w:rsidR="00AA361A" w:rsidRPr="006340E3" w:rsidRDefault="00AA361A" w:rsidP="00AA361A">
            <w:pPr>
              <w:jc w:val="center"/>
              <w:rPr>
                <w:rFonts w:ascii="Calibri" w:eastAsia="Calibri" w:hAnsi="Calibri"/>
                <w:color w:val="000000" w:themeColor="text1"/>
                <w:sz w:val="22"/>
                <w:szCs w:val="22"/>
              </w:rPr>
            </w:pPr>
          </w:p>
        </w:tc>
        <w:tc>
          <w:tcPr>
            <w:tcW w:w="576" w:type="dxa"/>
          </w:tcPr>
          <w:p w14:paraId="3D5137AA" w14:textId="77777777" w:rsidR="00AA361A" w:rsidRPr="006340E3" w:rsidRDefault="00AA361A" w:rsidP="00AA361A">
            <w:pPr>
              <w:jc w:val="center"/>
              <w:rPr>
                <w:rFonts w:ascii="Calibri" w:eastAsia="Calibri" w:hAnsi="Calibri"/>
                <w:color w:val="000000" w:themeColor="text1"/>
                <w:sz w:val="22"/>
                <w:szCs w:val="22"/>
              </w:rPr>
            </w:pPr>
          </w:p>
        </w:tc>
        <w:tc>
          <w:tcPr>
            <w:tcW w:w="576" w:type="dxa"/>
          </w:tcPr>
          <w:p w14:paraId="6FD139EA" w14:textId="056396FE"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r>
      <w:tr w:rsidR="006340E3" w:rsidRPr="006340E3" w14:paraId="033151D4" w14:textId="77777777" w:rsidTr="006340E3">
        <w:tc>
          <w:tcPr>
            <w:tcW w:w="625" w:type="dxa"/>
          </w:tcPr>
          <w:p w14:paraId="656F0E54"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2024-2025</w:t>
            </w:r>
          </w:p>
        </w:tc>
        <w:tc>
          <w:tcPr>
            <w:tcW w:w="2430" w:type="dxa"/>
          </w:tcPr>
          <w:p w14:paraId="7085945D" w14:textId="77777777" w:rsidR="00AA361A" w:rsidRPr="006340E3" w:rsidRDefault="00AA361A" w:rsidP="00AA361A">
            <w:pPr>
              <w:rPr>
                <w:rFonts w:ascii="Calibri" w:eastAsia="Calibri" w:hAnsi="Calibri"/>
                <w:color w:val="000000" w:themeColor="text1"/>
                <w:sz w:val="20"/>
                <w:szCs w:val="20"/>
              </w:rPr>
            </w:pPr>
            <w:r w:rsidRPr="006340E3">
              <w:rPr>
                <w:rFonts w:ascii="Calibri" w:eastAsia="Calibri" w:hAnsi="Calibri"/>
                <w:color w:val="000000" w:themeColor="text1"/>
                <w:sz w:val="20"/>
                <w:szCs w:val="20"/>
              </w:rPr>
              <w:t>Videotaped Therapy Assignment</w:t>
            </w:r>
          </w:p>
          <w:p w14:paraId="4F99AA8C" w14:textId="77777777" w:rsidR="00AA361A" w:rsidRPr="006340E3" w:rsidRDefault="00AA361A" w:rsidP="00AA361A">
            <w:pPr>
              <w:rPr>
                <w:rFonts w:ascii="Calibri" w:eastAsia="Calibri" w:hAnsi="Calibri"/>
                <w:color w:val="000000" w:themeColor="text1"/>
                <w:sz w:val="20"/>
                <w:szCs w:val="20"/>
              </w:rPr>
            </w:pPr>
            <w:proofErr w:type="spellStart"/>
            <w:r w:rsidRPr="006340E3">
              <w:rPr>
                <w:rFonts w:ascii="Calibri" w:eastAsia="Calibri" w:hAnsi="Calibri"/>
                <w:color w:val="000000" w:themeColor="text1"/>
                <w:sz w:val="20"/>
                <w:szCs w:val="20"/>
              </w:rPr>
              <w:t>SimuCase</w:t>
            </w:r>
            <w:proofErr w:type="spellEnd"/>
            <w:r w:rsidRPr="006340E3">
              <w:rPr>
                <w:rFonts w:ascii="Calibri" w:eastAsia="Calibri" w:hAnsi="Calibri"/>
                <w:color w:val="000000" w:themeColor="text1"/>
                <w:sz w:val="20"/>
                <w:szCs w:val="20"/>
              </w:rPr>
              <w:t xml:space="preserve"> Assignments</w:t>
            </w:r>
          </w:p>
        </w:tc>
        <w:tc>
          <w:tcPr>
            <w:tcW w:w="556" w:type="dxa"/>
          </w:tcPr>
          <w:p w14:paraId="553092F3" w14:textId="19EE5C26" w:rsidR="00AA361A" w:rsidRPr="006340E3" w:rsidRDefault="00126A72" w:rsidP="00AA361A">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4" w:type="dxa"/>
          </w:tcPr>
          <w:p w14:paraId="4382692A" w14:textId="6851E6A2" w:rsidR="00AA361A" w:rsidRPr="006340E3" w:rsidRDefault="00126A72" w:rsidP="00AA361A">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4" w:type="dxa"/>
          </w:tcPr>
          <w:p w14:paraId="7D0957E1" w14:textId="2909C3F9" w:rsidR="00AA361A" w:rsidRPr="006340E3" w:rsidRDefault="00126A72" w:rsidP="00AA361A">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6" w:type="dxa"/>
          </w:tcPr>
          <w:p w14:paraId="6A7D5AF5" w14:textId="0C407104"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66174B88" w14:textId="3BE28443"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26B99B24" w14:textId="4EEB56A6"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59" w:type="dxa"/>
          </w:tcPr>
          <w:p w14:paraId="39817BC9" w14:textId="2A7AA05B"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3776A157" w14:textId="76AFE93E" w:rsidR="00AA361A" w:rsidRPr="006340E3" w:rsidRDefault="00126A72" w:rsidP="00AA361A">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6" w:type="dxa"/>
          </w:tcPr>
          <w:p w14:paraId="5D185FD8" w14:textId="5593DBCB" w:rsidR="00AA361A" w:rsidRPr="006340E3" w:rsidRDefault="00126A72" w:rsidP="00AA361A">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6" w:type="dxa"/>
          </w:tcPr>
          <w:p w14:paraId="0B21C820" w14:textId="2463E6B8" w:rsidR="00AA361A" w:rsidRPr="006340E3" w:rsidRDefault="00126A72" w:rsidP="00AA361A">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6" w:type="dxa"/>
          </w:tcPr>
          <w:p w14:paraId="2A072142" w14:textId="4B0DAB03"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r>
      <w:tr w:rsidR="006340E3" w:rsidRPr="006340E3" w14:paraId="3B12BE5F" w14:textId="77777777" w:rsidTr="006340E3">
        <w:tc>
          <w:tcPr>
            <w:tcW w:w="625" w:type="dxa"/>
          </w:tcPr>
          <w:p w14:paraId="32422ED1"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2025-2026</w:t>
            </w:r>
          </w:p>
        </w:tc>
        <w:tc>
          <w:tcPr>
            <w:tcW w:w="2430" w:type="dxa"/>
          </w:tcPr>
          <w:p w14:paraId="300ADF5E" w14:textId="77777777" w:rsidR="00AA361A" w:rsidRPr="006340E3" w:rsidRDefault="00AA361A" w:rsidP="00AA361A">
            <w:pPr>
              <w:rPr>
                <w:rFonts w:ascii="Calibri" w:eastAsia="Calibri" w:hAnsi="Calibri"/>
                <w:color w:val="000000" w:themeColor="text1"/>
                <w:sz w:val="20"/>
                <w:szCs w:val="20"/>
              </w:rPr>
            </w:pPr>
            <w:proofErr w:type="spellStart"/>
            <w:r w:rsidRPr="006340E3">
              <w:rPr>
                <w:rFonts w:ascii="Calibri" w:eastAsia="Calibri" w:hAnsi="Calibri"/>
                <w:color w:val="000000" w:themeColor="text1"/>
                <w:sz w:val="20"/>
                <w:szCs w:val="20"/>
              </w:rPr>
              <w:t>SimuCase</w:t>
            </w:r>
            <w:proofErr w:type="spellEnd"/>
            <w:r w:rsidRPr="006340E3">
              <w:rPr>
                <w:rFonts w:ascii="Calibri" w:eastAsia="Calibri" w:hAnsi="Calibri"/>
                <w:color w:val="000000" w:themeColor="text1"/>
                <w:sz w:val="20"/>
                <w:szCs w:val="20"/>
              </w:rPr>
              <w:t xml:space="preserve"> Assignments</w:t>
            </w:r>
          </w:p>
          <w:p w14:paraId="2C27F204" w14:textId="77777777" w:rsidR="00AA361A" w:rsidRPr="006340E3" w:rsidRDefault="00AA361A" w:rsidP="00AA361A">
            <w:pPr>
              <w:rPr>
                <w:rFonts w:ascii="Calibri" w:eastAsia="Calibri" w:hAnsi="Calibri"/>
                <w:color w:val="000000" w:themeColor="text1"/>
                <w:sz w:val="20"/>
                <w:szCs w:val="20"/>
              </w:rPr>
            </w:pPr>
            <w:r w:rsidRPr="006340E3">
              <w:rPr>
                <w:rFonts w:ascii="Calibri" w:eastAsia="Calibri" w:hAnsi="Calibri"/>
                <w:color w:val="000000" w:themeColor="text1"/>
                <w:sz w:val="20"/>
                <w:szCs w:val="20"/>
              </w:rPr>
              <w:t>Exit Questionnaire</w:t>
            </w:r>
          </w:p>
        </w:tc>
        <w:tc>
          <w:tcPr>
            <w:tcW w:w="556" w:type="dxa"/>
          </w:tcPr>
          <w:p w14:paraId="137C4744" w14:textId="28688530"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4" w:type="dxa"/>
          </w:tcPr>
          <w:p w14:paraId="21C6BDF1" w14:textId="13BF82FC"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4" w:type="dxa"/>
          </w:tcPr>
          <w:p w14:paraId="60718FE7" w14:textId="363BE911"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7FAA8A73" w14:textId="2796F0DE" w:rsidR="00AA361A" w:rsidRPr="006340E3" w:rsidRDefault="00126A72" w:rsidP="00AA361A">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6" w:type="dxa"/>
          </w:tcPr>
          <w:p w14:paraId="4C8E4F71" w14:textId="64A34E30" w:rsidR="00AA361A" w:rsidRPr="006340E3" w:rsidRDefault="00126A72" w:rsidP="00AA361A">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6" w:type="dxa"/>
          </w:tcPr>
          <w:p w14:paraId="0A8A9106" w14:textId="67FB6399" w:rsidR="00AA361A" w:rsidRPr="006340E3" w:rsidRDefault="00126A72" w:rsidP="00AA361A">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59" w:type="dxa"/>
          </w:tcPr>
          <w:p w14:paraId="00EA4709" w14:textId="3228CE75" w:rsidR="00AA361A" w:rsidRPr="006340E3" w:rsidRDefault="00126A72" w:rsidP="00AA361A">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6" w:type="dxa"/>
          </w:tcPr>
          <w:p w14:paraId="36B3CC0F" w14:textId="13FD1DAC"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2AA8203C" w14:textId="4640D093"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0EE9795D" w14:textId="0D3BD244"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2DE196EA" w14:textId="62852B3B" w:rsidR="00AA361A" w:rsidRPr="006340E3" w:rsidRDefault="00126A72" w:rsidP="00AA361A">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r>
      <w:tr w:rsidR="006340E3" w:rsidRPr="006340E3" w14:paraId="296D2F1A" w14:textId="77777777" w:rsidTr="006340E3">
        <w:tc>
          <w:tcPr>
            <w:tcW w:w="625" w:type="dxa"/>
          </w:tcPr>
          <w:p w14:paraId="11681E73" w14:textId="77777777" w:rsidR="00AA361A" w:rsidRPr="006340E3" w:rsidRDefault="00AA361A" w:rsidP="00AA361A">
            <w:pPr>
              <w:rPr>
                <w:rFonts w:ascii="Calibri" w:eastAsia="Calibri" w:hAnsi="Calibri"/>
                <w:color w:val="000000" w:themeColor="text1"/>
                <w:sz w:val="22"/>
                <w:szCs w:val="22"/>
              </w:rPr>
            </w:pPr>
            <w:r w:rsidRPr="006340E3">
              <w:rPr>
                <w:rFonts w:ascii="Calibri" w:eastAsia="Calibri" w:hAnsi="Calibri"/>
                <w:color w:val="000000" w:themeColor="text1"/>
                <w:sz w:val="22"/>
                <w:szCs w:val="22"/>
              </w:rPr>
              <w:t>2026-2027</w:t>
            </w:r>
          </w:p>
        </w:tc>
        <w:tc>
          <w:tcPr>
            <w:tcW w:w="2430" w:type="dxa"/>
          </w:tcPr>
          <w:p w14:paraId="6264E942" w14:textId="77777777" w:rsidR="00AA361A" w:rsidRPr="006340E3" w:rsidRDefault="00AA361A" w:rsidP="00AA361A">
            <w:pPr>
              <w:rPr>
                <w:rFonts w:ascii="Calibri" w:eastAsia="Calibri" w:hAnsi="Calibri"/>
                <w:color w:val="000000" w:themeColor="text1"/>
                <w:sz w:val="20"/>
                <w:szCs w:val="20"/>
              </w:rPr>
            </w:pPr>
            <w:r w:rsidRPr="006340E3">
              <w:rPr>
                <w:rFonts w:ascii="Calibri" w:eastAsia="Calibri" w:hAnsi="Calibri"/>
                <w:color w:val="000000" w:themeColor="text1"/>
                <w:sz w:val="20"/>
                <w:szCs w:val="20"/>
              </w:rPr>
              <w:t>Exit Questionnaire</w:t>
            </w:r>
          </w:p>
          <w:p w14:paraId="54556DC1" w14:textId="77777777" w:rsidR="00AA361A" w:rsidRPr="006340E3" w:rsidRDefault="00AA361A" w:rsidP="00AA361A">
            <w:pPr>
              <w:rPr>
                <w:rFonts w:ascii="Calibri" w:eastAsia="Calibri" w:hAnsi="Calibri"/>
                <w:color w:val="000000" w:themeColor="text1"/>
                <w:sz w:val="20"/>
                <w:szCs w:val="20"/>
              </w:rPr>
            </w:pPr>
            <w:r w:rsidRPr="006340E3">
              <w:rPr>
                <w:rFonts w:ascii="Calibri" w:eastAsia="Calibri" w:hAnsi="Calibri"/>
                <w:color w:val="000000" w:themeColor="text1"/>
                <w:sz w:val="20"/>
                <w:szCs w:val="20"/>
              </w:rPr>
              <w:t>Audiogram Interpretation and Plotting</w:t>
            </w:r>
          </w:p>
        </w:tc>
        <w:tc>
          <w:tcPr>
            <w:tcW w:w="556" w:type="dxa"/>
          </w:tcPr>
          <w:p w14:paraId="6C606AB7" w14:textId="5F58427D"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4" w:type="dxa"/>
          </w:tcPr>
          <w:p w14:paraId="49EAD402" w14:textId="643C802B"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4" w:type="dxa"/>
          </w:tcPr>
          <w:p w14:paraId="50D42F5C" w14:textId="7093B661"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7729C611" w14:textId="4088FE62"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18A07EBA" w14:textId="022C2F80"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602A657C" w14:textId="5DEC009D"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59" w:type="dxa"/>
          </w:tcPr>
          <w:p w14:paraId="55841D90" w14:textId="79DF9809"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486EFD25" w14:textId="23149245"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64F25A7E" w14:textId="442D3D68"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40867CC0" w14:textId="71D6735F"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026C9796" w14:textId="51D2939E" w:rsidR="00AA361A" w:rsidRPr="006340E3" w:rsidRDefault="00B17615" w:rsidP="00AA361A">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r>
      <w:tr w:rsidR="006340E3" w:rsidRPr="006340E3" w14:paraId="2D80DCC2" w14:textId="77777777" w:rsidTr="006340E3">
        <w:tc>
          <w:tcPr>
            <w:tcW w:w="625" w:type="dxa"/>
          </w:tcPr>
          <w:p w14:paraId="6D0E50A0" w14:textId="77777777" w:rsidR="00B17615" w:rsidRPr="006340E3" w:rsidRDefault="00B17615" w:rsidP="00B17615">
            <w:pPr>
              <w:rPr>
                <w:rFonts w:ascii="Calibri" w:eastAsia="Calibri" w:hAnsi="Calibri"/>
                <w:color w:val="000000" w:themeColor="text1"/>
                <w:sz w:val="22"/>
                <w:szCs w:val="22"/>
              </w:rPr>
            </w:pPr>
            <w:r w:rsidRPr="006340E3">
              <w:rPr>
                <w:rFonts w:ascii="Calibri" w:eastAsia="Calibri" w:hAnsi="Calibri"/>
                <w:color w:val="000000" w:themeColor="text1"/>
                <w:sz w:val="22"/>
                <w:szCs w:val="22"/>
              </w:rPr>
              <w:t>2027-2028</w:t>
            </w:r>
          </w:p>
        </w:tc>
        <w:tc>
          <w:tcPr>
            <w:tcW w:w="2430" w:type="dxa"/>
          </w:tcPr>
          <w:p w14:paraId="5937FE6A" w14:textId="77777777" w:rsidR="00B17615" w:rsidRPr="006340E3" w:rsidRDefault="00B17615" w:rsidP="00B17615">
            <w:pPr>
              <w:rPr>
                <w:rFonts w:ascii="Calibri" w:eastAsia="Calibri" w:hAnsi="Calibri"/>
                <w:color w:val="000000" w:themeColor="text1"/>
                <w:sz w:val="20"/>
                <w:szCs w:val="20"/>
              </w:rPr>
            </w:pPr>
            <w:r w:rsidRPr="006340E3">
              <w:rPr>
                <w:rFonts w:ascii="Calibri" w:eastAsia="Calibri" w:hAnsi="Calibri"/>
                <w:color w:val="000000" w:themeColor="text1"/>
                <w:sz w:val="20"/>
                <w:szCs w:val="20"/>
              </w:rPr>
              <w:t>Audiogram Interpretation and Plotting</w:t>
            </w:r>
          </w:p>
          <w:p w14:paraId="5427FEC0" w14:textId="77777777" w:rsidR="00B17615" w:rsidRPr="006340E3" w:rsidRDefault="00B17615" w:rsidP="00B17615">
            <w:pPr>
              <w:rPr>
                <w:rFonts w:ascii="Calibri" w:eastAsia="Calibri" w:hAnsi="Calibri"/>
                <w:color w:val="000000" w:themeColor="text1"/>
                <w:sz w:val="20"/>
                <w:szCs w:val="20"/>
              </w:rPr>
            </w:pPr>
            <w:r w:rsidRPr="006340E3">
              <w:rPr>
                <w:rFonts w:ascii="Calibri" w:eastAsia="Calibri" w:hAnsi="Calibri"/>
                <w:color w:val="000000" w:themeColor="text1"/>
                <w:sz w:val="20"/>
                <w:szCs w:val="20"/>
              </w:rPr>
              <w:t>Treatment Plan Assignment</w:t>
            </w:r>
          </w:p>
        </w:tc>
        <w:tc>
          <w:tcPr>
            <w:tcW w:w="556" w:type="dxa"/>
          </w:tcPr>
          <w:p w14:paraId="1D64E837" w14:textId="31E912F3"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4" w:type="dxa"/>
          </w:tcPr>
          <w:p w14:paraId="432D3F00" w14:textId="5588CAD2"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4" w:type="dxa"/>
          </w:tcPr>
          <w:p w14:paraId="39D6C59B" w14:textId="7BD9AC42"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7F67A6A5" w14:textId="68B2553D"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4670F1E4" w14:textId="1C7CE957"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75FC8BAB" w14:textId="7F1082D2"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59" w:type="dxa"/>
          </w:tcPr>
          <w:p w14:paraId="74872923" w14:textId="77777777" w:rsidR="00B17615" w:rsidRPr="006340E3" w:rsidRDefault="00B17615" w:rsidP="00B17615">
            <w:pPr>
              <w:jc w:val="center"/>
              <w:rPr>
                <w:rFonts w:ascii="Calibri" w:eastAsia="Calibri" w:hAnsi="Calibri"/>
                <w:color w:val="000000" w:themeColor="text1"/>
                <w:sz w:val="22"/>
                <w:szCs w:val="22"/>
              </w:rPr>
            </w:pPr>
          </w:p>
        </w:tc>
        <w:tc>
          <w:tcPr>
            <w:tcW w:w="576" w:type="dxa"/>
          </w:tcPr>
          <w:p w14:paraId="00421409" w14:textId="77777777" w:rsidR="00B17615" w:rsidRPr="006340E3" w:rsidRDefault="00B17615" w:rsidP="00B17615">
            <w:pPr>
              <w:jc w:val="center"/>
              <w:rPr>
                <w:rFonts w:ascii="Calibri" w:eastAsia="Calibri" w:hAnsi="Calibri"/>
                <w:color w:val="000000" w:themeColor="text1"/>
                <w:sz w:val="22"/>
                <w:szCs w:val="22"/>
              </w:rPr>
            </w:pPr>
          </w:p>
        </w:tc>
        <w:tc>
          <w:tcPr>
            <w:tcW w:w="576" w:type="dxa"/>
          </w:tcPr>
          <w:p w14:paraId="02075B8A" w14:textId="3777B8C9"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6F4F6E6F" w14:textId="06F8D2A9"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554C9478" w14:textId="77777777" w:rsidR="00B17615" w:rsidRPr="006340E3" w:rsidRDefault="00B17615" w:rsidP="00B17615">
            <w:pPr>
              <w:jc w:val="center"/>
              <w:rPr>
                <w:rFonts w:ascii="Calibri" w:eastAsia="Calibri" w:hAnsi="Calibri"/>
                <w:color w:val="000000" w:themeColor="text1"/>
                <w:sz w:val="22"/>
                <w:szCs w:val="22"/>
              </w:rPr>
            </w:pPr>
          </w:p>
        </w:tc>
      </w:tr>
      <w:tr w:rsidR="006340E3" w:rsidRPr="006340E3" w14:paraId="27443CA8" w14:textId="77777777" w:rsidTr="006340E3">
        <w:tc>
          <w:tcPr>
            <w:tcW w:w="625" w:type="dxa"/>
          </w:tcPr>
          <w:p w14:paraId="773C0A07" w14:textId="77777777" w:rsidR="00B17615" w:rsidRPr="006340E3" w:rsidRDefault="00B17615" w:rsidP="00B17615">
            <w:pPr>
              <w:rPr>
                <w:rFonts w:ascii="Calibri" w:eastAsia="Calibri" w:hAnsi="Calibri"/>
                <w:color w:val="000000" w:themeColor="text1"/>
                <w:sz w:val="22"/>
                <w:szCs w:val="22"/>
              </w:rPr>
            </w:pPr>
            <w:r w:rsidRPr="006340E3">
              <w:rPr>
                <w:rFonts w:ascii="Calibri" w:eastAsia="Calibri" w:hAnsi="Calibri"/>
                <w:color w:val="000000" w:themeColor="text1"/>
                <w:sz w:val="22"/>
                <w:szCs w:val="22"/>
              </w:rPr>
              <w:t>2028-2029</w:t>
            </w:r>
          </w:p>
        </w:tc>
        <w:tc>
          <w:tcPr>
            <w:tcW w:w="2430" w:type="dxa"/>
          </w:tcPr>
          <w:p w14:paraId="5559A90D" w14:textId="77777777" w:rsidR="00B17615" w:rsidRPr="006340E3" w:rsidRDefault="00B17615" w:rsidP="00B17615">
            <w:pPr>
              <w:rPr>
                <w:rFonts w:ascii="Calibri" w:eastAsia="Calibri" w:hAnsi="Calibri"/>
                <w:color w:val="000000" w:themeColor="text1"/>
                <w:sz w:val="20"/>
                <w:szCs w:val="20"/>
              </w:rPr>
            </w:pPr>
            <w:r w:rsidRPr="006340E3">
              <w:rPr>
                <w:rFonts w:ascii="Calibri" w:eastAsia="Calibri" w:hAnsi="Calibri"/>
                <w:color w:val="000000" w:themeColor="text1"/>
                <w:sz w:val="20"/>
                <w:szCs w:val="20"/>
              </w:rPr>
              <w:t>Treatment Plan Assignment</w:t>
            </w:r>
          </w:p>
          <w:p w14:paraId="6BB730F6" w14:textId="77777777" w:rsidR="00B17615" w:rsidRPr="006340E3" w:rsidRDefault="00B17615" w:rsidP="00B17615">
            <w:pPr>
              <w:rPr>
                <w:rFonts w:ascii="Calibri" w:eastAsia="Calibri" w:hAnsi="Calibri"/>
                <w:color w:val="000000" w:themeColor="text1"/>
                <w:sz w:val="20"/>
                <w:szCs w:val="20"/>
              </w:rPr>
            </w:pPr>
            <w:r w:rsidRPr="006340E3">
              <w:rPr>
                <w:rFonts w:ascii="Calibri" w:eastAsia="Calibri" w:hAnsi="Calibri"/>
                <w:color w:val="000000" w:themeColor="text1"/>
                <w:sz w:val="20"/>
                <w:szCs w:val="20"/>
              </w:rPr>
              <w:t>Videotaped Therapy Assignment</w:t>
            </w:r>
          </w:p>
        </w:tc>
        <w:tc>
          <w:tcPr>
            <w:tcW w:w="556" w:type="dxa"/>
          </w:tcPr>
          <w:p w14:paraId="6DDE3404" w14:textId="77777777" w:rsidR="00B17615" w:rsidRPr="006340E3" w:rsidRDefault="00B17615" w:rsidP="00B17615">
            <w:pPr>
              <w:jc w:val="center"/>
              <w:rPr>
                <w:rFonts w:ascii="Calibri" w:eastAsia="Calibri" w:hAnsi="Calibri"/>
                <w:color w:val="000000" w:themeColor="text1"/>
                <w:sz w:val="22"/>
                <w:szCs w:val="22"/>
              </w:rPr>
            </w:pPr>
          </w:p>
        </w:tc>
        <w:tc>
          <w:tcPr>
            <w:tcW w:w="574" w:type="dxa"/>
          </w:tcPr>
          <w:p w14:paraId="007E77F7" w14:textId="77777777" w:rsidR="00B17615" w:rsidRPr="006340E3" w:rsidRDefault="00B17615" w:rsidP="00B17615">
            <w:pPr>
              <w:jc w:val="center"/>
              <w:rPr>
                <w:rFonts w:ascii="Calibri" w:eastAsia="Calibri" w:hAnsi="Calibri"/>
                <w:color w:val="000000" w:themeColor="text1"/>
                <w:sz w:val="22"/>
                <w:szCs w:val="22"/>
              </w:rPr>
            </w:pPr>
          </w:p>
        </w:tc>
        <w:tc>
          <w:tcPr>
            <w:tcW w:w="574" w:type="dxa"/>
          </w:tcPr>
          <w:p w14:paraId="0ECCF19C" w14:textId="77777777" w:rsidR="00B17615" w:rsidRPr="006340E3" w:rsidRDefault="00B17615" w:rsidP="00B17615">
            <w:pPr>
              <w:jc w:val="center"/>
              <w:rPr>
                <w:rFonts w:ascii="Calibri" w:eastAsia="Calibri" w:hAnsi="Calibri"/>
                <w:color w:val="000000" w:themeColor="text1"/>
                <w:sz w:val="22"/>
                <w:szCs w:val="22"/>
              </w:rPr>
            </w:pPr>
          </w:p>
        </w:tc>
        <w:tc>
          <w:tcPr>
            <w:tcW w:w="576" w:type="dxa"/>
          </w:tcPr>
          <w:p w14:paraId="675DADF6" w14:textId="7BAB67FD"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0FE795DE" w14:textId="79C145AD"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426D1933" w14:textId="069AE5ED"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59" w:type="dxa"/>
          </w:tcPr>
          <w:p w14:paraId="6E6C922A" w14:textId="7F73741C"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563050E3" w14:textId="77777777" w:rsidR="00B17615" w:rsidRPr="006340E3" w:rsidRDefault="00B17615" w:rsidP="00B17615">
            <w:pPr>
              <w:jc w:val="center"/>
              <w:rPr>
                <w:rFonts w:ascii="Calibri" w:eastAsia="Calibri" w:hAnsi="Calibri"/>
                <w:color w:val="000000" w:themeColor="text1"/>
                <w:sz w:val="22"/>
                <w:szCs w:val="22"/>
              </w:rPr>
            </w:pPr>
          </w:p>
        </w:tc>
        <w:tc>
          <w:tcPr>
            <w:tcW w:w="576" w:type="dxa"/>
          </w:tcPr>
          <w:p w14:paraId="169C0995" w14:textId="77777777" w:rsidR="00B17615" w:rsidRPr="006340E3" w:rsidRDefault="00B17615" w:rsidP="00B17615">
            <w:pPr>
              <w:jc w:val="center"/>
              <w:rPr>
                <w:rFonts w:ascii="Calibri" w:eastAsia="Calibri" w:hAnsi="Calibri"/>
                <w:color w:val="000000" w:themeColor="text1"/>
                <w:sz w:val="22"/>
                <w:szCs w:val="22"/>
              </w:rPr>
            </w:pPr>
          </w:p>
        </w:tc>
        <w:tc>
          <w:tcPr>
            <w:tcW w:w="576" w:type="dxa"/>
          </w:tcPr>
          <w:p w14:paraId="7B2848EE" w14:textId="77777777" w:rsidR="00B17615" w:rsidRPr="006340E3" w:rsidRDefault="00B17615" w:rsidP="00B17615">
            <w:pPr>
              <w:jc w:val="center"/>
              <w:rPr>
                <w:rFonts w:ascii="Calibri" w:eastAsia="Calibri" w:hAnsi="Calibri"/>
                <w:color w:val="000000" w:themeColor="text1"/>
                <w:sz w:val="22"/>
                <w:szCs w:val="22"/>
              </w:rPr>
            </w:pPr>
          </w:p>
        </w:tc>
        <w:tc>
          <w:tcPr>
            <w:tcW w:w="576" w:type="dxa"/>
          </w:tcPr>
          <w:p w14:paraId="5382CE51" w14:textId="0B3A4D29"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r>
      <w:tr w:rsidR="006340E3" w:rsidRPr="006340E3" w14:paraId="4E250F97" w14:textId="77777777" w:rsidTr="006340E3">
        <w:tc>
          <w:tcPr>
            <w:tcW w:w="625" w:type="dxa"/>
          </w:tcPr>
          <w:p w14:paraId="7FF8588F" w14:textId="77777777" w:rsidR="00B17615" w:rsidRPr="006340E3" w:rsidRDefault="00B17615" w:rsidP="00B17615">
            <w:pPr>
              <w:rPr>
                <w:rFonts w:ascii="Calibri" w:eastAsia="Calibri" w:hAnsi="Calibri"/>
                <w:color w:val="000000" w:themeColor="text1"/>
                <w:sz w:val="22"/>
                <w:szCs w:val="22"/>
              </w:rPr>
            </w:pPr>
            <w:r w:rsidRPr="006340E3">
              <w:rPr>
                <w:rFonts w:ascii="Calibri" w:eastAsia="Calibri" w:hAnsi="Calibri"/>
                <w:color w:val="000000" w:themeColor="text1"/>
                <w:sz w:val="22"/>
                <w:szCs w:val="22"/>
              </w:rPr>
              <w:t>2029-2030</w:t>
            </w:r>
          </w:p>
        </w:tc>
        <w:tc>
          <w:tcPr>
            <w:tcW w:w="2430" w:type="dxa"/>
          </w:tcPr>
          <w:p w14:paraId="756A670C" w14:textId="77777777" w:rsidR="00B17615" w:rsidRPr="006340E3" w:rsidRDefault="00B17615" w:rsidP="00B17615">
            <w:pPr>
              <w:rPr>
                <w:rFonts w:ascii="Calibri" w:eastAsia="Calibri" w:hAnsi="Calibri"/>
                <w:color w:val="000000" w:themeColor="text1"/>
                <w:sz w:val="20"/>
                <w:szCs w:val="20"/>
              </w:rPr>
            </w:pPr>
            <w:r w:rsidRPr="006340E3">
              <w:rPr>
                <w:rFonts w:ascii="Calibri" w:eastAsia="Calibri" w:hAnsi="Calibri"/>
                <w:color w:val="000000" w:themeColor="text1"/>
                <w:sz w:val="20"/>
                <w:szCs w:val="20"/>
              </w:rPr>
              <w:t>Videotaped Therapy Assignment</w:t>
            </w:r>
          </w:p>
          <w:p w14:paraId="0E00365E" w14:textId="77777777" w:rsidR="00B17615" w:rsidRPr="006340E3" w:rsidRDefault="00B17615" w:rsidP="00B17615">
            <w:pPr>
              <w:rPr>
                <w:rFonts w:ascii="Calibri" w:eastAsia="Calibri" w:hAnsi="Calibri"/>
                <w:color w:val="000000" w:themeColor="text1"/>
                <w:sz w:val="20"/>
                <w:szCs w:val="20"/>
              </w:rPr>
            </w:pPr>
            <w:proofErr w:type="spellStart"/>
            <w:r w:rsidRPr="006340E3">
              <w:rPr>
                <w:rFonts w:ascii="Calibri" w:eastAsia="Calibri" w:hAnsi="Calibri"/>
                <w:color w:val="000000" w:themeColor="text1"/>
                <w:sz w:val="20"/>
                <w:szCs w:val="20"/>
              </w:rPr>
              <w:t>SimuCase</w:t>
            </w:r>
            <w:proofErr w:type="spellEnd"/>
            <w:r w:rsidRPr="006340E3">
              <w:rPr>
                <w:rFonts w:ascii="Calibri" w:eastAsia="Calibri" w:hAnsi="Calibri"/>
                <w:color w:val="000000" w:themeColor="text1"/>
                <w:sz w:val="20"/>
                <w:szCs w:val="20"/>
              </w:rPr>
              <w:t xml:space="preserve"> Assignments</w:t>
            </w:r>
          </w:p>
        </w:tc>
        <w:tc>
          <w:tcPr>
            <w:tcW w:w="556" w:type="dxa"/>
          </w:tcPr>
          <w:p w14:paraId="39326321" w14:textId="29D85046" w:rsidR="00B17615" w:rsidRPr="006340E3" w:rsidRDefault="00126A72" w:rsidP="00B17615">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4" w:type="dxa"/>
          </w:tcPr>
          <w:p w14:paraId="5D11BE8E" w14:textId="6A8C5F19" w:rsidR="00B17615" w:rsidRPr="006340E3" w:rsidRDefault="00126A72" w:rsidP="00B17615">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4" w:type="dxa"/>
          </w:tcPr>
          <w:p w14:paraId="0CC83810" w14:textId="262941D6" w:rsidR="00B17615" w:rsidRPr="006340E3" w:rsidRDefault="00126A72" w:rsidP="00B17615">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6" w:type="dxa"/>
          </w:tcPr>
          <w:p w14:paraId="781B758E" w14:textId="0DFA01DA"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5079CE2F" w14:textId="1E88D5F3"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6BE7B5D1" w14:textId="02849F21"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59" w:type="dxa"/>
          </w:tcPr>
          <w:p w14:paraId="3336FD7A" w14:textId="34D962EC"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c>
          <w:tcPr>
            <w:tcW w:w="576" w:type="dxa"/>
          </w:tcPr>
          <w:p w14:paraId="5FA6F02F" w14:textId="4B25ADCF" w:rsidR="00B17615" w:rsidRPr="006340E3" w:rsidRDefault="00126A72" w:rsidP="00B17615">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6" w:type="dxa"/>
          </w:tcPr>
          <w:p w14:paraId="22592420" w14:textId="7F89BF14" w:rsidR="00B17615" w:rsidRPr="006340E3" w:rsidRDefault="00126A72" w:rsidP="00B17615">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6" w:type="dxa"/>
          </w:tcPr>
          <w:p w14:paraId="50CBAC6D" w14:textId="62745D25" w:rsidR="00B17615" w:rsidRPr="006340E3" w:rsidRDefault="00126A72" w:rsidP="00B17615">
            <w:pPr>
              <w:jc w:val="center"/>
              <w:rPr>
                <w:rFonts w:ascii="Calibri" w:eastAsia="Calibri" w:hAnsi="Calibri"/>
                <w:color w:val="000000" w:themeColor="text1"/>
                <w:sz w:val="22"/>
                <w:szCs w:val="22"/>
              </w:rPr>
            </w:pPr>
            <w:r>
              <w:rPr>
                <w:rFonts w:ascii="Calibri" w:eastAsia="Calibri" w:hAnsi="Calibri"/>
                <w:color w:val="000000" w:themeColor="text1"/>
                <w:sz w:val="22"/>
                <w:szCs w:val="22"/>
              </w:rPr>
              <w:t>X</w:t>
            </w:r>
          </w:p>
        </w:tc>
        <w:tc>
          <w:tcPr>
            <w:tcW w:w="576" w:type="dxa"/>
          </w:tcPr>
          <w:p w14:paraId="30A2B268" w14:textId="12B4B87A" w:rsidR="00B17615" w:rsidRPr="006340E3" w:rsidRDefault="00B17615" w:rsidP="00B17615">
            <w:pPr>
              <w:jc w:val="center"/>
              <w:rPr>
                <w:rFonts w:ascii="Calibri" w:eastAsia="Calibri" w:hAnsi="Calibri"/>
                <w:color w:val="000000" w:themeColor="text1"/>
                <w:sz w:val="22"/>
                <w:szCs w:val="22"/>
              </w:rPr>
            </w:pPr>
            <w:r w:rsidRPr="006340E3">
              <w:rPr>
                <w:rFonts w:ascii="Calibri" w:eastAsia="Calibri" w:hAnsi="Calibri"/>
                <w:color w:val="000000" w:themeColor="text1"/>
                <w:sz w:val="22"/>
                <w:szCs w:val="22"/>
              </w:rPr>
              <w:t>X</w:t>
            </w:r>
          </w:p>
        </w:tc>
      </w:tr>
    </w:tbl>
    <w:p w14:paraId="25020976" w14:textId="77777777" w:rsidR="00AA361A" w:rsidRDefault="00AA361A">
      <w:pPr>
        <w:rPr>
          <w:rFonts w:asciiTheme="minorHAnsi" w:hAnsiTheme="minorHAnsi" w:cstheme="minorHAnsi"/>
          <w:sz w:val="22"/>
          <w:szCs w:val="22"/>
        </w:rPr>
      </w:pPr>
    </w:p>
    <w:p w14:paraId="3E51A96B" w14:textId="77777777" w:rsidR="00AA361A" w:rsidRPr="004A21AE" w:rsidRDefault="00AA361A">
      <w:pPr>
        <w:rPr>
          <w:rFonts w:asciiTheme="minorHAnsi" w:hAnsiTheme="minorHAnsi" w:cstheme="minorHAnsi"/>
          <w:sz w:val="22"/>
          <w:szCs w:val="2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4A21AE" w14:paraId="17715BF0" w14:textId="77777777" w:rsidTr="00E81248">
        <w:tc>
          <w:tcPr>
            <w:tcW w:w="9576" w:type="dxa"/>
            <w:shd w:val="clear" w:color="auto" w:fill="DBE5F1" w:themeFill="accent1" w:themeFillTint="33"/>
          </w:tcPr>
          <w:p w14:paraId="4EDD361A" w14:textId="77777777" w:rsidR="00371FAD" w:rsidRPr="004A21AE" w:rsidRDefault="00371FAD" w:rsidP="00371FAD">
            <w:pPr>
              <w:pStyle w:val="Heading2"/>
              <w:rPr>
                <w:rFonts w:cstheme="minorHAnsi"/>
                <w:sz w:val="22"/>
                <w:szCs w:val="22"/>
              </w:rPr>
            </w:pPr>
            <w:r w:rsidRPr="004A21AE">
              <w:rPr>
                <w:rFonts w:cstheme="minorHAnsi"/>
                <w:sz w:val="22"/>
                <w:szCs w:val="22"/>
              </w:rPr>
              <w:lastRenderedPageBreak/>
              <w:t>Closing the Loop [</w:t>
            </w:r>
            <w:proofErr w:type="spellStart"/>
            <w:proofErr w:type="gramStart"/>
            <w:r w:rsidRPr="004A21AE">
              <w:rPr>
                <w:rFonts w:cstheme="minorHAnsi"/>
                <w:sz w:val="22"/>
                <w:szCs w:val="22"/>
              </w:rPr>
              <w:t>h,j</w:t>
            </w:r>
            <w:proofErr w:type="gramEnd"/>
            <w:r w:rsidRPr="004A21AE">
              <w:rPr>
                <w:rFonts w:cstheme="minorHAnsi"/>
                <w:sz w:val="22"/>
                <w:szCs w:val="22"/>
              </w:rPr>
              <w:t>,k</w:t>
            </w:r>
            <w:proofErr w:type="spellEnd"/>
            <w:r w:rsidRPr="004A21AE">
              <w:rPr>
                <w:rFonts w:cstheme="minorHAnsi"/>
                <w:sz w:val="22"/>
                <w:szCs w:val="22"/>
              </w:rPr>
              <w:t xml:space="preserve">] </w:t>
            </w:r>
          </w:p>
        </w:tc>
      </w:tr>
      <w:tr w:rsidR="00371FAD" w:rsidRPr="004A21AE" w14:paraId="35393E29" w14:textId="77777777" w:rsidTr="00E81248">
        <w:tc>
          <w:tcPr>
            <w:tcW w:w="9576" w:type="dxa"/>
            <w:shd w:val="clear" w:color="auto" w:fill="244061" w:themeFill="accent1" w:themeFillShade="80"/>
          </w:tcPr>
          <w:p w14:paraId="72E0CD84" w14:textId="77777777" w:rsidR="00371FAD" w:rsidRPr="004A21AE" w:rsidRDefault="00150B16" w:rsidP="00E81248">
            <w:pPr>
              <w:rPr>
                <w:rFonts w:asciiTheme="minorHAnsi" w:eastAsiaTheme="minorHAnsi" w:hAnsiTheme="minorHAnsi" w:cstheme="minorHAnsi"/>
                <w:b/>
                <w:sz w:val="22"/>
                <w:szCs w:val="22"/>
              </w:rPr>
            </w:pPr>
            <w:r w:rsidRPr="004A21AE">
              <w:rPr>
                <w:rFonts w:asciiTheme="minorHAnsi" w:eastAsiaTheme="minorHAnsi" w:hAnsiTheme="minorHAnsi" w:cstheme="minorHAnsi"/>
                <w:b/>
                <w:sz w:val="22"/>
                <w:szCs w:val="22"/>
              </w:rPr>
              <w:t>Fresno State Closing the Loop process is described immediately below.</w:t>
            </w:r>
          </w:p>
        </w:tc>
      </w:tr>
      <w:tr w:rsidR="00371FAD" w:rsidRPr="004A21AE" w14:paraId="0EBD9187" w14:textId="77777777" w:rsidTr="00E81248">
        <w:tc>
          <w:tcPr>
            <w:tcW w:w="9576" w:type="dxa"/>
            <w:shd w:val="clear" w:color="auto" w:fill="DBE5F1" w:themeFill="accent1" w:themeFillTint="33"/>
          </w:tcPr>
          <w:p w14:paraId="70127273" w14:textId="77777777" w:rsidR="00371FAD" w:rsidRPr="004A21AE" w:rsidRDefault="00371FAD" w:rsidP="00371FAD">
            <w:pPr>
              <w:pStyle w:val="Heading2"/>
              <w:numPr>
                <w:ilvl w:val="0"/>
                <w:numId w:val="0"/>
              </w:numPr>
              <w:rPr>
                <w:rFonts w:cstheme="minorHAnsi"/>
                <w:sz w:val="22"/>
                <w:szCs w:val="22"/>
              </w:rPr>
            </w:pPr>
            <w:r w:rsidRPr="004A21AE">
              <w:rPr>
                <w:rFonts w:cstheme="minorHAnsi"/>
                <w:sz w:val="22"/>
                <w:szCs w:val="22"/>
              </w:rP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4A21AE" w14:paraId="107A018B" w14:textId="77777777" w:rsidTr="00E81248">
        <w:trPr>
          <w:trHeight w:val="713"/>
        </w:trPr>
        <w:tc>
          <w:tcPr>
            <w:tcW w:w="9576" w:type="dxa"/>
          </w:tcPr>
          <w:p w14:paraId="1984A350" w14:textId="36EE211D" w:rsidR="00150B16" w:rsidRPr="004A21AE" w:rsidRDefault="00150B16" w:rsidP="00150B16">
            <w:pPr>
              <w:rPr>
                <w:rFonts w:asciiTheme="minorHAnsi" w:eastAsiaTheme="minorHAnsi" w:hAnsiTheme="minorHAnsi" w:cstheme="minorHAnsi"/>
                <w:sz w:val="22"/>
                <w:szCs w:val="22"/>
              </w:rPr>
            </w:pPr>
            <w:r w:rsidRPr="004A21AE">
              <w:rPr>
                <w:rFonts w:asciiTheme="minorHAnsi" w:eastAsiaTheme="minorHAnsi" w:hAnsiTheme="minorHAnsi" w:cstheme="minorHAnsi"/>
                <w:sz w:val="22"/>
                <w:szCs w:val="22"/>
              </w:rPr>
              <w:t>Program/Department Closing the Loop process:</w:t>
            </w:r>
            <w:r w:rsidR="00493CDD" w:rsidRPr="004A21AE">
              <w:rPr>
                <w:rFonts w:asciiTheme="minorHAnsi" w:eastAsiaTheme="minorHAnsi" w:hAnsiTheme="minorHAnsi" w:cstheme="minorHAnsi"/>
                <w:sz w:val="22"/>
                <w:szCs w:val="22"/>
              </w:rPr>
              <w:t xml:space="preserve"> Data </w:t>
            </w:r>
            <w:r w:rsidR="009C33E3">
              <w:rPr>
                <w:rFonts w:asciiTheme="minorHAnsi" w:eastAsiaTheme="minorHAnsi" w:hAnsiTheme="minorHAnsi" w:cstheme="minorHAnsi"/>
                <w:sz w:val="22"/>
                <w:szCs w:val="22"/>
              </w:rPr>
              <w:t>are</w:t>
            </w:r>
            <w:r w:rsidR="00493CDD" w:rsidRPr="004A21AE">
              <w:rPr>
                <w:rFonts w:asciiTheme="minorHAnsi" w:eastAsiaTheme="minorHAnsi" w:hAnsiTheme="minorHAnsi" w:cstheme="minorHAnsi"/>
                <w:sz w:val="22"/>
                <w:szCs w:val="22"/>
              </w:rPr>
              <w:t xml:space="preserve"> collected and analyzed according to the implementation schedule above. This information is then used to write a report, “Summary of Outcome Assessment Results,” for the academic year in which the data </w:t>
            </w:r>
            <w:r w:rsidR="00A254F6">
              <w:rPr>
                <w:rFonts w:asciiTheme="minorHAnsi" w:eastAsiaTheme="minorHAnsi" w:hAnsiTheme="minorHAnsi" w:cstheme="minorHAnsi"/>
                <w:sz w:val="22"/>
                <w:szCs w:val="22"/>
              </w:rPr>
              <w:t>are</w:t>
            </w:r>
            <w:r w:rsidR="00A254F6" w:rsidRPr="004A21AE">
              <w:rPr>
                <w:rFonts w:asciiTheme="minorHAnsi" w:eastAsiaTheme="minorHAnsi" w:hAnsiTheme="minorHAnsi" w:cstheme="minorHAnsi"/>
                <w:sz w:val="22"/>
                <w:szCs w:val="22"/>
              </w:rPr>
              <w:t xml:space="preserve"> </w:t>
            </w:r>
            <w:r w:rsidR="00493CDD" w:rsidRPr="004A21AE">
              <w:rPr>
                <w:rFonts w:asciiTheme="minorHAnsi" w:eastAsiaTheme="minorHAnsi" w:hAnsiTheme="minorHAnsi" w:cstheme="minorHAnsi"/>
                <w:sz w:val="22"/>
                <w:szCs w:val="22"/>
              </w:rPr>
              <w:t xml:space="preserve">collected. Shortly after the report is complied, it is presented to and reviewed by the departmental faculty. The findings are discussed and an action plan may be decided upon, as appropriate. If it is decided that an action needs to be taken or a change needs to be made, responsibilities are assigned. It is then up to the assessment coordinator to follow up on any actions or changes in terms of additional data collected in subsequent years. Examples of summary assessment result reports will clearly identify actions that have been taken and are available upon request. </w:t>
            </w:r>
          </w:p>
        </w:tc>
      </w:tr>
    </w:tbl>
    <w:p w14:paraId="3399DDEE" w14:textId="2BC4A787" w:rsidR="00DF2971" w:rsidRPr="004A21AE" w:rsidRDefault="00DF2971" w:rsidP="00E14658">
      <w:pPr>
        <w:rPr>
          <w:rFonts w:asciiTheme="minorHAnsi" w:hAnsiTheme="minorHAnsi" w:cstheme="minorHAnsi"/>
          <w:sz w:val="22"/>
          <w:szCs w:val="22"/>
        </w:rPr>
      </w:pPr>
    </w:p>
    <w:p w14:paraId="325B9F37" w14:textId="1071EA7C" w:rsidR="00BD1995" w:rsidRPr="004A21AE" w:rsidRDefault="00BD1995" w:rsidP="00BD1995">
      <w:pPr>
        <w:pStyle w:val="Heading2"/>
        <w:rPr>
          <w:rFonts w:cstheme="minorHAnsi"/>
          <w:sz w:val="22"/>
          <w:szCs w:val="22"/>
        </w:rPr>
      </w:pPr>
      <w:r w:rsidRPr="004A21AE">
        <w:rPr>
          <w:rFonts w:cstheme="minorHAnsi"/>
          <w:sz w:val="22"/>
          <w:szCs w:val="22"/>
        </w:rPr>
        <w:t>List of Appendices</w:t>
      </w:r>
    </w:p>
    <w:p w14:paraId="7D3D6352" w14:textId="68792555" w:rsidR="00BD1995" w:rsidRDefault="00BD1995" w:rsidP="00BD1995">
      <w:pPr>
        <w:rPr>
          <w:rFonts w:asciiTheme="minorHAnsi" w:hAnsiTheme="minorHAnsi" w:cstheme="minorHAnsi"/>
          <w:sz w:val="22"/>
          <w:szCs w:val="22"/>
        </w:rPr>
      </w:pPr>
      <w:r w:rsidRPr="004A21AE">
        <w:rPr>
          <w:rFonts w:asciiTheme="minorHAnsi" w:hAnsiTheme="minorHAnsi" w:cstheme="minorHAnsi"/>
          <w:sz w:val="22"/>
          <w:szCs w:val="22"/>
        </w:rPr>
        <w:t xml:space="preserve">Appendix A: CSDS </w:t>
      </w:r>
      <w:r w:rsidR="005909D8">
        <w:rPr>
          <w:rFonts w:asciiTheme="minorHAnsi" w:hAnsiTheme="minorHAnsi" w:cstheme="minorHAnsi"/>
          <w:sz w:val="22"/>
          <w:szCs w:val="22"/>
        </w:rPr>
        <w:t>117 Treatment Plan/Summary Assignment Rubric</w:t>
      </w:r>
    </w:p>
    <w:p w14:paraId="4288F4C6" w14:textId="50663F16" w:rsidR="005909D8" w:rsidRPr="004A21AE" w:rsidRDefault="005909D8" w:rsidP="00BD1995">
      <w:pPr>
        <w:rPr>
          <w:rFonts w:asciiTheme="minorHAnsi" w:hAnsiTheme="minorHAnsi" w:cstheme="minorHAnsi"/>
          <w:sz w:val="22"/>
          <w:szCs w:val="22"/>
        </w:rPr>
      </w:pPr>
      <w:r>
        <w:rPr>
          <w:rFonts w:asciiTheme="minorHAnsi" w:hAnsiTheme="minorHAnsi" w:cstheme="minorHAnsi"/>
          <w:sz w:val="22"/>
          <w:szCs w:val="22"/>
        </w:rPr>
        <w:t>Appendix B: CSDS 116 Videotape Assignment Rubric</w:t>
      </w:r>
    </w:p>
    <w:p w14:paraId="67D4954F" w14:textId="0A9A18E1" w:rsidR="00BD1995" w:rsidRPr="004A21AE" w:rsidRDefault="00BD1995" w:rsidP="00BD1995">
      <w:pPr>
        <w:rPr>
          <w:rFonts w:asciiTheme="minorHAnsi" w:hAnsiTheme="minorHAnsi" w:cstheme="minorHAnsi"/>
          <w:sz w:val="22"/>
          <w:szCs w:val="22"/>
        </w:rPr>
      </w:pPr>
      <w:r w:rsidRPr="004A21AE">
        <w:rPr>
          <w:rFonts w:asciiTheme="minorHAnsi" w:hAnsiTheme="minorHAnsi" w:cstheme="minorHAnsi"/>
          <w:sz w:val="22"/>
          <w:szCs w:val="22"/>
        </w:rPr>
        <w:t xml:space="preserve">Appendix </w:t>
      </w:r>
      <w:r w:rsidR="005909D8">
        <w:rPr>
          <w:rFonts w:asciiTheme="minorHAnsi" w:hAnsiTheme="minorHAnsi" w:cstheme="minorHAnsi"/>
          <w:sz w:val="22"/>
          <w:szCs w:val="22"/>
        </w:rPr>
        <w:t>C</w:t>
      </w:r>
      <w:r w:rsidRPr="004A21AE">
        <w:rPr>
          <w:rFonts w:asciiTheme="minorHAnsi" w:hAnsiTheme="minorHAnsi" w:cstheme="minorHAnsi"/>
          <w:sz w:val="22"/>
          <w:szCs w:val="22"/>
        </w:rPr>
        <w:t>: Exit Survey</w:t>
      </w:r>
    </w:p>
    <w:p w14:paraId="5E5FD045" w14:textId="1CC5C28E" w:rsidR="00BD1995" w:rsidRPr="004A21AE" w:rsidRDefault="00BD1995" w:rsidP="00BD1995">
      <w:pPr>
        <w:rPr>
          <w:rFonts w:asciiTheme="minorHAnsi" w:hAnsiTheme="minorHAnsi" w:cstheme="minorHAnsi"/>
          <w:sz w:val="22"/>
          <w:szCs w:val="22"/>
        </w:rPr>
      </w:pPr>
    </w:p>
    <w:p w14:paraId="69C5931B" w14:textId="5BA964A0" w:rsidR="00BD1995" w:rsidRPr="004A21AE" w:rsidRDefault="00BD1995" w:rsidP="00BD1995">
      <w:pPr>
        <w:rPr>
          <w:rFonts w:asciiTheme="minorHAnsi" w:hAnsiTheme="minorHAnsi" w:cstheme="minorHAnsi"/>
          <w:sz w:val="22"/>
          <w:szCs w:val="22"/>
        </w:rPr>
      </w:pPr>
    </w:p>
    <w:p w14:paraId="0C862499" w14:textId="1136A63A" w:rsidR="00BD1995" w:rsidRPr="004A21AE" w:rsidRDefault="00BD1995" w:rsidP="00BD1995">
      <w:pPr>
        <w:rPr>
          <w:rFonts w:asciiTheme="minorHAnsi" w:hAnsiTheme="minorHAnsi" w:cstheme="minorHAnsi"/>
          <w:sz w:val="22"/>
          <w:szCs w:val="22"/>
        </w:rPr>
      </w:pPr>
    </w:p>
    <w:p w14:paraId="7893ABB9" w14:textId="542FE24D" w:rsidR="00BD1995" w:rsidRPr="004A21AE" w:rsidRDefault="00BD1995" w:rsidP="00BD1995">
      <w:pPr>
        <w:rPr>
          <w:rFonts w:asciiTheme="minorHAnsi" w:hAnsiTheme="minorHAnsi" w:cstheme="minorHAnsi"/>
          <w:sz w:val="22"/>
          <w:szCs w:val="22"/>
        </w:rPr>
      </w:pPr>
    </w:p>
    <w:p w14:paraId="560B7288" w14:textId="7D7B75F6" w:rsidR="00BD1995" w:rsidRDefault="00BD1995" w:rsidP="00BD1995">
      <w:pPr>
        <w:rPr>
          <w:rFonts w:asciiTheme="minorHAnsi" w:hAnsiTheme="minorHAnsi" w:cstheme="minorHAnsi"/>
          <w:sz w:val="22"/>
          <w:szCs w:val="22"/>
        </w:rPr>
      </w:pPr>
    </w:p>
    <w:p w14:paraId="04696252" w14:textId="59ED9251" w:rsidR="005909D8" w:rsidRDefault="005909D8" w:rsidP="00BD1995">
      <w:pPr>
        <w:rPr>
          <w:rFonts w:asciiTheme="minorHAnsi" w:hAnsiTheme="minorHAnsi" w:cstheme="minorHAnsi"/>
          <w:sz w:val="22"/>
          <w:szCs w:val="22"/>
        </w:rPr>
      </w:pPr>
    </w:p>
    <w:p w14:paraId="0A1325EA" w14:textId="1BA2387C" w:rsidR="005909D8" w:rsidRDefault="005909D8" w:rsidP="00BD1995">
      <w:pPr>
        <w:rPr>
          <w:rFonts w:asciiTheme="minorHAnsi" w:hAnsiTheme="minorHAnsi" w:cstheme="minorHAnsi"/>
          <w:sz w:val="22"/>
          <w:szCs w:val="22"/>
        </w:rPr>
      </w:pPr>
    </w:p>
    <w:p w14:paraId="395DA28C" w14:textId="03DB16FF" w:rsidR="005909D8" w:rsidRDefault="005909D8" w:rsidP="00BD1995">
      <w:pPr>
        <w:rPr>
          <w:rFonts w:asciiTheme="minorHAnsi" w:hAnsiTheme="minorHAnsi" w:cstheme="minorHAnsi"/>
          <w:sz w:val="22"/>
          <w:szCs w:val="22"/>
        </w:rPr>
      </w:pPr>
    </w:p>
    <w:p w14:paraId="070DECFD" w14:textId="3C4949CD" w:rsidR="005909D8" w:rsidRDefault="005909D8" w:rsidP="00BD1995">
      <w:pPr>
        <w:rPr>
          <w:rFonts w:asciiTheme="minorHAnsi" w:hAnsiTheme="minorHAnsi" w:cstheme="minorHAnsi"/>
          <w:sz w:val="22"/>
          <w:szCs w:val="22"/>
        </w:rPr>
      </w:pPr>
    </w:p>
    <w:p w14:paraId="62A11789" w14:textId="5EA61625" w:rsidR="005909D8" w:rsidRDefault="005909D8" w:rsidP="00BD1995">
      <w:pPr>
        <w:rPr>
          <w:rFonts w:asciiTheme="minorHAnsi" w:hAnsiTheme="minorHAnsi" w:cstheme="minorHAnsi"/>
          <w:sz w:val="22"/>
          <w:szCs w:val="22"/>
        </w:rPr>
      </w:pPr>
    </w:p>
    <w:p w14:paraId="24AC84A0" w14:textId="0968B948" w:rsidR="005909D8" w:rsidRDefault="005909D8" w:rsidP="00BD1995">
      <w:pPr>
        <w:rPr>
          <w:rFonts w:asciiTheme="minorHAnsi" w:hAnsiTheme="minorHAnsi" w:cstheme="minorHAnsi"/>
          <w:sz w:val="22"/>
          <w:szCs w:val="22"/>
        </w:rPr>
      </w:pPr>
    </w:p>
    <w:p w14:paraId="1198B9C1" w14:textId="2B1AD63D" w:rsidR="005909D8" w:rsidRDefault="005909D8" w:rsidP="00BD1995">
      <w:pPr>
        <w:rPr>
          <w:rFonts w:asciiTheme="minorHAnsi" w:hAnsiTheme="minorHAnsi" w:cstheme="minorHAnsi"/>
          <w:sz w:val="22"/>
          <w:szCs w:val="22"/>
        </w:rPr>
      </w:pPr>
    </w:p>
    <w:p w14:paraId="3F99B3AF" w14:textId="06D59C97" w:rsidR="005909D8" w:rsidRDefault="005909D8" w:rsidP="00BD1995">
      <w:pPr>
        <w:rPr>
          <w:rFonts w:asciiTheme="minorHAnsi" w:hAnsiTheme="minorHAnsi" w:cstheme="minorHAnsi"/>
          <w:sz w:val="22"/>
          <w:szCs w:val="22"/>
        </w:rPr>
      </w:pPr>
    </w:p>
    <w:p w14:paraId="4BE4FE02" w14:textId="2AF17290" w:rsidR="005909D8" w:rsidRDefault="005909D8" w:rsidP="00BD1995">
      <w:pPr>
        <w:rPr>
          <w:rFonts w:asciiTheme="minorHAnsi" w:hAnsiTheme="minorHAnsi" w:cstheme="minorHAnsi"/>
          <w:sz w:val="22"/>
          <w:szCs w:val="22"/>
        </w:rPr>
      </w:pPr>
    </w:p>
    <w:p w14:paraId="0BC4BE01" w14:textId="4A4FF4FB" w:rsidR="005909D8" w:rsidRDefault="005909D8" w:rsidP="00BD1995">
      <w:pPr>
        <w:rPr>
          <w:rFonts w:asciiTheme="minorHAnsi" w:hAnsiTheme="minorHAnsi" w:cstheme="minorHAnsi"/>
          <w:sz w:val="22"/>
          <w:szCs w:val="22"/>
        </w:rPr>
      </w:pPr>
    </w:p>
    <w:p w14:paraId="787614BA" w14:textId="50417860" w:rsidR="005909D8" w:rsidRDefault="005909D8" w:rsidP="00BD1995">
      <w:pPr>
        <w:rPr>
          <w:rFonts w:asciiTheme="minorHAnsi" w:hAnsiTheme="minorHAnsi" w:cstheme="minorHAnsi"/>
          <w:sz w:val="22"/>
          <w:szCs w:val="22"/>
        </w:rPr>
      </w:pPr>
    </w:p>
    <w:p w14:paraId="7AB3EBDD" w14:textId="4B554BE0" w:rsidR="005909D8" w:rsidRDefault="005909D8" w:rsidP="00BD1995">
      <w:pPr>
        <w:rPr>
          <w:rFonts w:asciiTheme="minorHAnsi" w:hAnsiTheme="minorHAnsi" w:cstheme="minorHAnsi"/>
          <w:sz w:val="22"/>
          <w:szCs w:val="22"/>
        </w:rPr>
      </w:pPr>
    </w:p>
    <w:p w14:paraId="224CA592" w14:textId="2ABBAB3C" w:rsidR="005909D8" w:rsidRDefault="005909D8" w:rsidP="00BD1995">
      <w:pPr>
        <w:rPr>
          <w:rFonts w:asciiTheme="minorHAnsi" w:hAnsiTheme="minorHAnsi" w:cstheme="minorHAnsi"/>
          <w:sz w:val="22"/>
          <w:szCs w:val="22"/>
        </w:rPr>
      </w:pPr>
    </w:p>
    <w:p w14:paraId="7CA4E6BF" w14:textId="69EE6835" w:rsidR="005909D8" w:rsidRDefault="005909D8" w:rsidP="00BD1995">
      <w:pPr>
        <w:rPr>
          <w:rFonts w:asciiTheme="minorHAnsi" w:hAnsiTheme="minorHAnsi" w:cstheme="minorHAnsi"/>
          <w:sz w:val="22"/>
          <w:szCs w:val="22"/>
        </w:rPr>
      </w:pPr>
    </w:p>
    <w:p w14:paraId="7A20A12D" w14:textId="50D43914" w:rsidR="005909D8" w:rsidRDefault="005909D8" w:rsidP="00BD1995">
      <w:pPr>
        <w:rPr>
          <w:rFonts w:asciiTheme="minorHAnsi" w:hAnsiTheme="minorHAnsi" w:cstheme="minorHAnsi"/>
          <w:sz w:val="22"/>
          <w:szCs w:val="22"/>
        </w:rPr>
      </w:pPr>
    </w:p>
    <w:p w14:paraId="789E864F" w14:textId="61C166A7" w:rsidR="005909D8" w:rsidRDefault="005909D8" w:rsidP="00BD1995">
      <w:pPr>
        <w:rPr>
          <w:rFonts w:asciiTheme="minorHAnsi" w:hAnsiTheme="minorHAnsi" w:cstheme="minorHAnsi"/>
          <w:sz w:val="22"/>
          <w:szCs w:val="22"/>
        </w:rPr>
      </w:pPr>
    </w:p>
    <w:p w14:paraId="538BFB3E" w14:textId="3C326CEA" w:rsidR="005909D8" w:rsidRDefault="005909D8" w:rsidP="00BD1995">
      <w:pPr>
        <w:rPr>
          <w:rFonts w:asciiTheme="minorHAnsi" w:hAnsiTheme="minorHAnsi" w:cstheme="minorHAnsi"/>
          <w:sz w:val="22"/>
          <w:szCs w:val="22"/>
        </w:rPr>
      </w:pPr>
    </w:p>
    <w:p w14:paraId="75891C5B" w14:textId="2811B69C" w:rsidR="005909D8" w:rsidRDefault="005909D8" w:rsidP="00BD1995">
      <w:pPr>
        <w:rPr>
          <w:rFonts w:asciiTheme="minorHAnsi" w:hAnsiTheme="minorHAnsi" w:cstheme="minorHAnsi"/>
          <w:sz w:val="22"/>
          <w:szCs w:val="22"/>
        </w:rPr>
      </w:pPr>
    </w:p>
    <w:p w14:paraId="4A9759B6" w14:textId="2B596932" w:rsidR="005909D8" w:rsidRDefault="005909D8" w:rsidP="00BD1995">
      <w:pPr>
        <w:rPr>
          <w:rFonts w:asciiTheme="minorHAnsi" w:hAnsiTheme="minorHAnsi" w:cstheme="minorHAnsi"/>
          <w:sz w:val="22"/>
          <w:szCs w:val="22"/>
        </w:rPr>
      </w:pPr>
    </w:p>
    <w:p w14:paraId="202560FB" w14:textId="55065167" w:rsidR="005909D8" w:rsidRDefault="005909D8" w:rsidP="00BD1995">
      <w:pPr>
        <w:rPr>
          <w:rFonts w:asciiTheme="minorHAnsi" w:hAnsiTheme="minorHAnsi" w:cstheme="minorHAnsi"/>
          <w:sz w:val="22"/>
          <w:szCs w:val="22"/>
        </w:rPr>
      </w:pPr>
    </w:p>
    <w:p w14:paraId="6E6DBC8C" w14:textId="02E748CA" w:rsidR="005909D8" w:rsidRDefault="005909D8" w:rsidP="00BD1995">
      <w:pPr>
        <w:rPr>
          <w:rFonts w:asciiTheme="minorHAnsi" w:hAnsiTheme="minorHAnsi" w:cstheme="minorHAnsi"/>
          <w:sz w:val="22"/>
          <w:szCs w:val="22"/>
        </w:rPr>
      </w:pPr>
    </w:p>
    <w:p w14:paraId="7DE01FA8" w14:textId="1A2B6BAB" w:rsidR="005909D8" w:rsidRDefault="005909D8" w:rsidP="00BD1995">
      <w:pPr>
        <w:rPr>
          <w:rFonts w:asciiTheme="minorHAnsi" w:hAnsiTheme="minorHAnsi" w:cstheme="minorHAnsi"/>
          <w:sz w:val="22"/>
          <w:szCs w:val="22"/>
        </w:rPr>
      </w:pPr>
    </w:p>
    <w:p w14:paraId="0ECE3E70" w14:textId="193E14D3" w:rsidR="005909D8" w:rsidRDefault="005909D8" w:rsidP="00BD1995">
      <w:pPr>
        <w:rPr>
          <w:rFonts w:asciiTheme="minorHAnsi" w:hAnsiTheme="minorHAnsi" w:cstheme="minorHAnsi"/>
          <w:sz w:val="22"/>
          <w:szCs w:val="22"/>
        </w:rPr>
      </w:pPr>
    </w:p>
    <w:p w14:paraId="7DB196B9" w14:textId="20F040A1" w:rsidR="005909D8" w:rsidRDefault="005909D8" w:rsidP="00BD1995">
      <w:pPr>
        <w:rPr>
          <w:rFonts w:asciiTheme="minorHAnsi" w:hAnsiTheme="minorHAnsi" w:cstheme="minorHAnsi"/>
          <w:sz w:val="22"/>
          <w:szCs w:val="22"/>
        </w:rPr>
      </w:pPr>
    </w:p>
    <w:p w14:paraId="3BEC190F" w14:textId="383FCF8A" w:rsidR="005909D8" w:rsidRDefault="005909D8" w:rsidP="00BD1995">
      <w:pPr>
        <w:rPr>
          <w:rFonts w:asciiTheme="minorHAnsi" w:hAnsiTheme="minorHAnsi" w:cstheme="minorHAnsi"/>
          <w:sz w:val="22"/>
          <w:szCs w:val="22"/>
        </w:rPr>
      </w:pPr>
    </w:p>
    <w:p w14:paraId="0309B4D5" w14:textId="266AFEBC" w:rsidR="005909D8" w:rsidRDefault="005909D8" w:rsidP="00BD1995">
      <w:pPr>
        <w:rPr>
          <w:rFonts w:asciiTheme="minorHAnsi" w:hAnsiTheme="minorHAnsi" w:cstheme="minorHAnsi"/>
          <w:sz w:val="22"/>
          <w:szCs w:val="22"/>
        </w:rPr>
      </w:pPr>
    </w:p>
    <w:p w14:paraId="71BB4458" w14:textId="3839D0D7" w:rsidR="005909D8" w:rsidRDefault="005909D8" w:rsidP="00BD1995">
      <w:pPr>
        <w:rPr>
          <w:rFonts w:asciiTheme="minorHAnsi" w:hAnsiTheme="minorHAnsi" w:cstheme="minorHAnsi"/>
          <w:sz w:val="22"/>
          <w:szCs w:val="22"/>
        </w:rPr>
      </w:pPr>
    </w:p>
    <w:p w14:paraId="1D0D9F1A" w14:textId="3D29514D" w:rsidR="005909D8" w:rsidRDefault="005909D8" w:rsidP="00BD1995">
      <w:pPr>
        <w:rPr>
          <w:rFonts w:asciiTheme="minorHAnsi" w:hAnsiTheme="minorHAnsi" w:cstheme="minorHAnsi"/>
          <w:sz w:val="22"/>
          <w:szCs w:val="22"/>
        </w:rPr>
      </w:pPr>
    </w:p>
    <w:p w14:paraId="7520CC50" w14:textId="77777777" w:rsidR="005909D8" w:rsidRPr="004A21AE" w:rsidRDefault="005909D8" w:rsidP="00BD1995">
      <w:pPr>
        <w:rPr>
          <w:rFonts w:asciiTheme="minorHAnsi" w:hAnsiTheme="minorHAnsi" w:cstheme="minorHAnsi"/>
          <w:sz w:val="22"/>
          <w:szCs w:val="22"/>
        </w:rPr>
      </w:pPr>
    </w:p>
    <w:p w14:paraId="5D428147" w14:textId="77777777" w:rsidR="003A0176" w:rsidRDefault="003A0176" w:rsidP="00BD1995">
      <w:pPr>
        <w:jc w:val="center"/>
        <w:rPr>
          <w:rFonts w:asciiTheme="minorHAnsi" w:hAnsiTheme="minorHAnsi" w:cstheme="minorHAnsi"/>
          <w:sz w:val="22"/>
          <w:szCs w:val="22"/>
        </w:rPr>
      </w:pPr>
    </w:p>
    <w:p w14:paraId="01C24E37" w14:textId="77777777" w:rsidR="003A0176" w:rsidRDefault="003A0176" w:rsidP="00BD1995">
      <w:pPr>
        <w:jc w:val="center"/>
        <w:rPr>
          <w:rFonts w:asciiTheme="minorHAnsi" w:hAnsiTheme="minorHAnsi" w:cstheme="minorHAnsi"/>
          <w:sz w:val="22"/>
          <w:szCs w:val="22"/>
        </w:rPr>
      </w:pPr>
    </w:p>
    <w:p w14:paraId="139CB114" w14:textId="77777777" w:rsidR="003A0176" w:rsidRDefault="003A0176" w:rsidP="00BD1995">
      <w:pPr>
        <w:jc w:val="center"/>
        <w:rPr>
          <w:rFonts w:asciiTheme="minorHAnsi" w:hAnsiTheme="minorHAnsi" w:cstheme="minorHAnsi"/>
          <w:sz w:val="22"/>
          <w:szCs w:val="22"/>
        </w:rPr>
      </w:pPr>
    </w:p>
    <w:p w14:paraId="6AB1AE87" w14:textId="77777777" w:rsidR="003A0176" w:rsidRDefault="003A0176" w:rsidP="00BD1995">
      <w:pPr>
        <w:jc w:val="center"/>
        <w:rPr>
          <w:rFonts w:asciiTheme="minorHAnsi" w:hAnsiTheme="minorHAnsi" w:cstheme="minorHAnsi"/>
          <w:sz w:val="22"/>
          <w:szCs w:val="22"/>
        </w:rPr>
      </w:pPr>
    </w:p>
    <w:p w14:paraId="24B80B0D" w14:textId="77777777" w:rsidR="003A0176" w:rsidRDefault="003A0176" w:rsidP="00BD1995">
      <w:pPr>
        <w:jc w:val="center"/>
        <w:rPr>
          <w:rFonts w:asciiTheme="minorHAnsi" w:hAnsiTheme="minorHAnsi" w:cstheme="minorHAnsi"/>
          <w:sz w:val="22"/>
          <w:szCs w:val="22"/>
        </w:rPr>
      </w:pPr>
    </w:p>
    <w:p w14:paraId="07FA8C90" w14:textId="77777777" w:rsidR="003A0176" w:rsidRDefault="003A0176" w:rsidP="00BD1995">
      <w:pPr>
        <w:jc w:val="center"/>
        <w:rPr>
          <w:rFonts w:asciiTheme="minorHAnsi" w:hAnsiTheme="minorHAnsi" w:cstheme="minorHAnsi"/>
          <w:sz w:val="22"/>
          <w:szCs w:val="22"/>
        </w:rPr>
      </w:pPr>
    </w:p>
    <w:p w14:paraId="3D6DD75E" w14:textId="77777777" w:rsidR="003A0176" w:rsidRDefault="003A0176" w:rsidP="00BD1995">
      <w:pPr>
        <w:jc w:val="center"/>
        <w:rPr>
          <w:rFonts w:asciiTheme="minorHAnsi" w:hAnsiTheme="minorHAnsi" w:cstheme="minorHAnsi"/>
          <w:sz w:val="22"/>
          <w:szCs w:val="22"/>
        </w:rPr>
      </w:pPr>
    </w:p>
    <w:p w14:paraId="2DD62FF3" w14:textId="77777777" w:rsidR="003A0176" w:rsidRDefault="003A0176" w:rsidP="00BD1995">
      <w:pPr>
        <w:jc w:val="center"/>
        <w:rPr>
          <w:rFonts w:asciiTheme="minorHAnsi" w:hAnsiTheme="minorHAnsi" w:cstheme="minorHAnsi"/>
          <w:sz w:val="22"/>
          <w:szCs w:val="22"/>
        </w:rPr>
      </w:pPr>
    </w:p>
    <w:p w14:paraId="76919DBF" w14:textId="77777777" w:rsidR="003A0176" w:rsidRDefault="003A0176" w:rsidP="00BD1995">
      <w:pPr>
        <w:jc w:val="center"/>
        <w:rPr>
          <w:rFonts w:asciiTheme="minorHAnsi" w:hAnsiTheme="minorHAnsi" w:cstheme="minorHAnsi"/>
          <w:sz w:val="22"/>
          <w:szCs w:val="22"/>
        </w:rPr>
      </w:pPr>
    </w:p>
    <w:p w14:paraId="6130D096" w14:textId="77777777" w:rsidR="003A0176" w:rsidRDefault="003A0176" w:rsidP="00BD1995">
      <w:pPr>
        <w:jc w:val="center"/>
        <w:rPr>
          <w:rFonts w:asciiTheme="minorHAnsi" w:hAnsiTheme="minorHAnsi" w:cstheme="minorHAnsi"/>
          <w:sz w:val="22"/>
          <w:szCs w:val="22"/>
        </w:rPr>
      </w:pPr>
    </w:p>
    <w:p w14:paraId="78EE0711" w14:textId="4B5D9BDA" w:rsidR="00BD1995" w:rsidRPr="004A21AE" w:rsidRDefault="00BD1995" w:rsidP="00BD1995">
      <w:pPr>
        <w:jc w:val="center"/>
        <w:rPr>
          <w:rFonts w:asciiTheme="minorHAnsi" w:hAnsiTheme="minorHAnsi" w:cstheme="minorHAnsi"/>
          <w:sz w:val="22"/>
          <w:szCs w:val="22"/>
        </w:rPr>
      </w:pPr>
      <w:r w:rsidRPr="004A21AE">
        <w:rPr>
          <w:rFonts w:asciiTheme="minorHAnsi" w:hAnsiTheme="minorHAnsi" w:cstheme="minorHAnsi"/>
          <w:sz w:val="22"/>
          <w:szCs w:val="22"/>
        </w:rPr>
        <w:t xml:space="preserve">Appendix A: CSDS </w:t>
      </w:r>
      <w:r w:rsidR="004A21AE" w:rsidRPr="004A21AE">
        <w:rPr>
          <w:rFonts w:asciiTheme="minorHAnsi" w:hAnsiTheme="minorHAnsi" w:cstheme="minorHAnsi"/>
          <w:sz w:val="22"/>
          <w:szCs w:val="22"/>
        </w:rPr>
        <w:t>117 Treatment Plan/Summary Assignment Rubric</w:t>
      </w:r>
    </w:p>
    <w:p w14:paraId="78EAA94B" w14:textId="75252F8C" w:rsidR="00BD1995" w:rsidRPr="004A21AE" w:rsidRDefault="00BD1995" w:rsidP="00BD1995">
      <w:pPr>
        <w:jc w:val="center"/>
        <w:rPr>
          <w:rFonts w:asciiTheme="minorHAnsi" w:hAnsiTheme="minorHAnsi" w:cstheme="minorHAnsi"/>
          <w:sz w:val="22"/>
          <w:szCs w:val="22"/>
        </w:rPr>
      </w:pPr>
    </w:p>
    <w:p w14:paraId="23058E6D" w14:textId="573EFB36" w:rsidR="00BD1995" w:rsidRPr="004A21AE" w:rsidRDefault="00BD1995" w:rsidP="00BD1995">
      <w:pPr>
        <w:jc w:val="center"/>
        <w:rPr>
          <w:rFonts w:asciiTheme="minorHAnsi" w:hAnsiTheme="minorHAnsi" w:cstheme="minorHAnsi"/>
          <w:sz w:val="22"/>
          <w:szCs w:val="22"/>
        </w:rPr>
      </w:pPr>
    </w:p>
    <w:p w14:paraId="263824F4" w14:textId="2F2556A8" w:rsidR="00BD1995" w:rsidRPr="004A21AE" w:rsidRDefault="00BD1995" w:rsidP="00BD1995">
      <w:pPr>
        <w:jc w:val="center"/>
        <w:rPr>
          <w:rFonts w:asciiTheme="minorHAnsi" w:hAnsiTheme="minorHAnsi" w:cstheme="minorHAnsi"/>
          <w:sz w:val="22"/>
          <w:szCs w:val="22"/>
        </w:rPr>
      </w:pPr>
    </w:p>
    <w:p w14:paraId="0B7A7E6A" w14:textId="794D157E" w:rsidR="00BD1995" w:rsidRPr="004A21AE" w:rsidRDefault="00BD1995" w:rsidP="00BD1995">
      <w:pPr>
        <w:jc w:val="center"/>
        <w:rPr>
          <w:rFonts w:asciiTheme="minorHAnsi" w:hAnsiTheme="minorHAnsi" w:cstheme="minorHAnsi"/>
          <w:sz w:val="22"/>
          <w:szCs w:val="22"/>
        </w:rPr>
      </w:pPr>
    </w:p>
    <w:p w14:paraId="1D3E6F59" w14:textId="5FBC2D4E" w:rsidR="00BD1995" w:rsidRPr="004A21AE" w:rsidRDefault="00BD1995" w:rsidP="00BD1995">
      <w:pPr>
        <w:jc w:val="center"/>
        <w:rPr>
          <w:rFonts w:asciiTheme="minorHAnsi" w:hAnsiTheme="minorHAnsi" w:cstheme="minorHAnsi"/>
          <w:sz w:val="22"/>
          <w:szCs w:val="22"/>
        </w:rPr>
      </w:pPr>
    </w:p>
    <w:p w14:paraId="71B784A3" w14:textId="5D082CF3" w:rsidR="00BD1995" w:rsidRDefault="00BD1995" w:rsidP="00BD1995">
      <w:pPr>
        <w:jc w:val="center"/>
        <w:rPr>
          <w:rFonts w:asciiTheme="minorHAnsi" w:hAnsiTheme="minorHAnsi" w:cstheme="minorHAnsi"/>
          <w:sz w:val="22"/>
          <w:szCs w:val="22"/>
        </w:rPr>
      </w:pPr>
    </w:p>
    <w:p w14:paraId="1DB1418B" w14:textId="1BB7726E" w:rsidR="005909D8" w:rsidRDefault="005909D8" w:rsidP="00BD1995">
      <w:pPr>
        <w:jc w:val="center"/>
        <w:rPr>
          <w:rFonts w:asciiTheme="minorHAnsi" w:hAnsiTheme="minorHAnsi" w:cstheme="minorHAnsi"/>
          <w:sz w:val="22"/>
          <w:szCs w:val="22"/>
        </w:rPr>
      </w:pPr>
    </w:p>
    <w:p w14:paraId="67AD99CF" w14:textId="09F28EB7" w:rsidR="005909D8" w:rsidRDefault="005909D8" w:rsidP="00BD1995">
      <w:pPr>
        <w:jc w:val="center"/>
        <w:rPr>
          <w:rFonts w:asciiTheme="minorHAnsi" w:hAnsiTheme="minorHAnsi" w:cstheme="minorHAnsi"/>
          <w:sz w:val="22"/>
          <w:szCs w:val="22"/>
        </w:rPr>
      </w:pPr>
    </w:p>
    <w:p w14:paraId="3959C744" w14:textId="443E4BCD" w:rsidR="005909D8" w:rsidRDefault="005909D8" w:rsidP="00BD1995">
      <w:pPr>
        <w:jc w:val="center"/>
        <w:rPr>
          <w:rFonts w:asciiTheme="minorHAnsi" w:hAnsiTheme="minorHAnsi" w:cstheme="minorHAnsi"/>
          <w:sz w:val="22"/>
          <w:szCs w:val="22"/>
        </w:rPr>
      </w:pPr>
    </w:p>
    <w:p w14:paraId="24EED7FB" w14:textId="79E09039" w:rsidR="005909D8" w:rsidRDefault="005909D8" w:rsidP="00BD1995">
      <w:pPr>
        <w:jc w:val="center"/>
        <w:rPr>
          <w:rFonts w:asciiTheme="minorHAnsi" w:hAnsiTheme="minorHAnsi" w:cstheme="minorHAnsi"/>
          <w:sz w:val="22"/>
          <w:szCs w:val="22"/>
        </w:rPr>
      </w:pPr>
    </w:p>
    <w:p w14:paraId="3709C4F5" w14:textId="0CD5B45D" w:rsidR="005909D8" w:rsidRDefault="005909D8" w:rsidP="00BD1995">
      <w:pPr>
        <w:jc w:val="center"/>
        <w:rPr>
          <w:rFonts w:asciiTheme="minorHAnsi" w:hAnsiTheme="minorHAnsi" w:cstheme="minorHAnsi"/>
          <w:sz w:val="22"/>
          <w:szCs w:val="22"/>
        </w:rPr>
      </w:pPr>
    </w:p>
    <w:p w14:paraId="7D750097" w14:textId="0CA49286" w:rsidR="005909D8" w:rsidRDefault="005909D8" w:rsidP="00BD1995">
      <w:pPr>
        <w:jc w:val="center"/>
        <w:rPr>
          <w:rFonts w:asciiTheme="minorHAnsi" w:hAnsiTheme="minorHAnsi" w:cstheme="minorHAnsi"/>
          <w:sz w:val="22"/>
          <w:szCs w:val="22"/>
        </w:rPr>
      </w:pPr>
    </w:p>
    <w:p w14:paraId="2095E74A" w14:textId="31D6B5BC" w:rsidR="005909D8" w:rsidRDefault="005909D8" w:rsidP="00BD1995">
      <w:pPr>
        <w:jc w:val="center"/>
        <w:rPr>
          <w:rFonts w:asciiTheme="minorHAnsi" w:hAnsiTheme="minorHAnsi" w:cstheme="minorHAnsi"/>
          <w:sz w:val="22"/>
          <w:szCs w:val="22"/>
        </w:rPr>
      </w:pPr>
    </w:p>
    <w:p w14:paraId="1506BB73" w14:textId="3E51EF90" w:rsidR="005909D8" w:rsidRDefault="005909D8" w:rsidP="00BD1995">
      <w:pPr>
        <w:jc w:val="center"/>
        <w:rPr>
          <w:rFonts w:asciiTheme="minorHAnsi" w:hAnsiTheme="minorHAnsi" w:cstheme="minorHAnsi"/>
          <w:sz w:val="22"/>
          <w:szCs w:val="22"/>
        </w:rPr>
      </w:pPr>
    </w:p>
    <w:p w14:paraId="68603769" w14:textId="4E3A97A7" w:rsidR="005909D8" w:rsidRDefault="005909D8" w:rsidP="00BD1995">
      <w:pPr>
        <w:jc w:val="center"/>
        <w:rPr>
          <w:rFonts w:asciiTheme="minorHAnsi" w:hAnsiTheme="minorHAnsi" w:cstheme="minorHAnsi"/>
          <w:sz w:val="22"/>
          <w:szCs w:val="22"/>
        </w:rPr>
      </w:pPr>
    </w:p>
    <w:p w14:paraId="38D8B9B6" w14:textId="6D593F00" w:rsidR="005909D8" w:rsidRDefault="005909D8" w:rsidP="00BD1995">
      <w:pPr>
        <w:jc w:val="center"/>
        <w:rPr>
          <w:rFonts w:asciiTheme="minorHAnsi" w:hAnsiTheme="minorHAnsi" w:cstheme="minorHAnsi"/>
          <w:sz w:val="22"/>
          <w:szCs w:val="22"/>
        </w:rPr>
      </w:pPr>
    </w:p>
    <w:p w14:paraId="13D2D292" w14:textId="19E4F05A" w:rsidR="005909D8" w:rsidRDefault="005909D8" w:rsidP="00BD1995">
      <w:pPr>
        <w:jc w:val="center"/>
        <w:rPr>
          <w:rFonts w:asciiTheme="minorHAnsi" w:hAnsiTheme="minorHAnsi" w:cstheme="minorHAnsi"/>
          <w:sz w:val="22"/>
          <w:szCs w:val="22"/>
        </w:rPr>
      </w:pPr>
    </w:p>
    <w:p w14:paraId="7EE560D8" w14:textId="40C1287E" w:rsidR="005909D8" w:rsidRDefault="005909D8" w:rsidP="00BD1995">
      <w:pPr>
        <w:jc w:val="center"/>
        <w:rPr>
          <w:rFonts w:asciiTheme="minorHAnsi" w:hAnsiTheme="minorHAnsi" w:cstheme="minorHAnsi"/>
          <w:sz w:val="22"/>
          <w:szCs w:val="22"/>
        </w:rPr>
      </w:pPr>
    </w:p>
    <w:p w14:paraId="4D3B4483" w14:textId="75C02E27" w:rsidR="005909D8" w:rsidRDefault="005909D8" w:rsidP="00BD1995">
      <w:pPr>
        <w:jc w:val="center"/>
        <w:rPr>
          <w:rFonts w:asciiTheme="minorHAnsi" w:hAnsiTheme="minorHAnsi" w:cstheme="minorHAnsi"/>
          <w:sz w:val="22"/>
          <w:szCs w:val="22"/>
        </w:rPr>
      </w:pPr>
    </w:p>
    <w:p w14:paraId="68B782D4" w14:textId="6322F82C" w:rsidR="005909D8" w:rsidRDefault="005909D8" w:rsidP="00BD1995">
      <w:pPr>
        <w:jc w:val="center"/>
        <w:rPr>
          <w:rFonts w:asciiTheme="minorHAnsi" w:hAnsiTheme="minorHAnsi" w:cstheme="minorHAnsi"/>
          <w:sz w:val="22"/>
          <w:szCs w:val="22"/>
        </w:rPr>
      </w:pPr>
    </w:p>
    <w:p w14:paraId="4F97A52C" w14:textId="07A86620" w:rsidR="005909D8" w:rsidRDefault="005909D8" w:rsidP="00BD1995">
      <w:pPr>
        <w:jc w:val="center"/>
        <w:rPr>
          <w:rFonts w:asciiTheme="minorHAnsi" w:hAnsiTheme="minorHAnsi" w:cstheme="minorHAnsi"/>
          <w:sz w:val="22"/>
          <w:szCs w:val="22"/>
        </w:rPr>
      </w:pPr>
    </w:p>
    <w:p w14:paraId="626284A2" w14:textId="78871EBA" w:rsidR="005909D8" w:rsidRDefault="005909D8" w:rsidP="00BD1995">
      <w:pPr>
        <w:jc w:val="center"/>
        <w:rPr>
          <w:rFonts w:asciiTheme="minorHAnsi" w:hAnsiTheme="minorHAnsi" w:cstheme="minorHAnsi"/>
          <w:sz w:val="22"/>
          <w:szCs w:val="22"/>
        </w:rPr>
      </w:pPr>
    </w:p>
    <w:p w14:paraId="72B2CAA4" w14:textId="2781EE1C" w:rsidR="005909D8" w:rsidRDefault="005909D8" w:rsidP="00BD1995">
      <w:pPr>
        <w:jc w:val="center"/>
        <w:rPr>
          <w:rFonts w:asciiTheme="minorHAnsi" w:hAnsiTheme="minorHAnsi" w:cstheme="minorHAnsi"/>
          <w:sz w:val="22"/>
          <w:szCs w:val="22"/>
        </w:rPr>
      </w:pPr>
    </w:p>
    <w:p w14:paraId="3E987BB8" w14:textId="7ACF099F" w:rsidR="005909D8" w:rsidRDefault="005909D8" w:rsidP="00BD1995">
      <w:pPr>
        <w:jc w:val="center"/>
        <w:rPr>
          <w:rFonts w:asciiTheme="minorHAnsi" w:hAnsiTheme="minorHAnsi" w:cstheme="minorHAnsi"/>
          <w:sz w:val="22"/>
          <w:szCs w:val="22"/>
        </w:rPr>
      </w:pPr>
    </w:p>
    <w:p w14:paraId="73B11969" w14:textId="1402E0A6" w:rsidR="005909D8" w:rsidRDefault="005909D8" w:rsidP="00BD1995">
      <w:pPr>
        <w:jc w:val="center"/>
        <w:rPr>
          <w:rFonts w:asciiTheme="minorHAnsi" w:hAnsiTheme="minorHAnsi" w:cstheme="minorHAnsi"/>
          <w:sz w:val="22"/>
          <w:szCs w:val="22"/>
        </w:rPr>
      </w:pPr>
    </w:p>
    <w:p w14:paraId="4D70EC96" w14:textId="47559478" w:rsidR="005909D8" w:rsidRDefault="005909D8" w:rsidP="00BD1995">
      <w:pPr>
        <w:jc w:val="center"/>
        <w:rPr>
          <w:rFonts w:asciiTheme="minorHAnsi" w:hAnsiTheme="minorHAnsi" w:cstheme="minorHAnsi"/>
          <w:sz w:val="22"/>
          <w:szCs w:val="22"/>
        </w:rPr>
      </w:pPr>
    </w:p>
    <w:p w14:paraId="392D9443" w14:textId="292E7383" w:rsidR="005909D8" w:rsidRDefault="005909D8" w:rsidP="00BD1995">
      <w:pPr>
        <w:jc w:val="center"/>
        <w:rPr>
          <w:rFonts w:asciiTheme="minorHAnsi" w:hAnsiTheme="minorHAnsi" w:cstheme="minorHAnsi"/>
          <w:sz w:val="22"/>
          <w:szCs w:val="22"/>
        </w:rPr>
      </w:pPr>
    </w:p>
    <w:p w14:paraId="76123204" w14:textId="77777777" w:rsidR="005909D8" w:rsidRPr="004A21AE" w:rsidRDefault="005909D8" w:rsidP="00BD1995">
      <w:pPr>
        <w:jc w:val="center"/>
        <w:rPr>
          <w:rFonts w:asciiTheme="minorHAnsi" w:hAnsiTheme="minorHAnsi" w:cstheme="minorHAnsi"/>
          <w:sz w:val="22"/>
          <w:szCs w:val="22"/>
        </w:rPr>
      </w:pPr>
    </w:p>
    <w:p w14:paraId="6AF46C98" w14:textId="3DF6F988" w:rsidR="00BD1995" w:rsidRPr="004A21AE" w:rsidRDefault="00BD1995" w:rsidP="00BD1995">
      <w:pPr>
        <w:jc w:val="center"/>
        <w:rPr>
          <w:rFonts w:asciiTheme="minorHAnsi" w:hAnsiTheme="minorHAnsi" w:cstheme="minorHAnsi"/>
          <w:sz w:val="22"/>
          <w:szCs w:val="22"/>
        </w:rPr>
      </w:pPr>
    </w:p>
    <w:p w14:paraId="46CFA90D" w14:textId="27953EFA" w:rsidR="00BD1995" w:rsidRPr="004A21AE" w:rsidRDefault="00BD1995" w:rsidP="00BD1995">
      <w:pPr>
        <w:jc w:val="center"/>
        <w:rPr>
          <w:rFonts w:asciiTheme="minorHAnsi" w:hAnsiTheme="minorHAnsi" w:cstheme="minorHAnsi"/>
          <w:sz w:val="22"/>
          <w:szCs w:val="22"/>
        </w:rPr>
      </w:pPr>
    </w:p>
    <w:p w14:paraId="239DBBD6" w14:textId="753BD15D" w:rsidR="00BD1995" w:rsidRPr="004A21AE" w:rsidRDefault="00BD1995" w:rsidP="00BD1995">
      <w:pPr>
        <w:jc w:val="center"/>
        <w:rPr>
          <w:rFonts w:asciiTheme="minorHAnsi" w:hAnsiTheme="minorHAnsi" w:cstheme="minorHAnsi"/>
          <w:sz w:val="22"/>
          <w:szCs w:val="22"/>
        </w:rPr>
      </w:pPr>
    </w:p>
    <w:p w14:paraId="0F1964BD" w14:textId="77777777" w:rsidR="004A21AE" w:rsidRPr="00AF2EC4" w:rsidRDefault="004A21AE" w:rsidP="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color w:val="000000"/>
          <w:sz w:val="22"/>
          <w:szCs w:val="22"/>
          <w:u w:val="single"/>
        </w:rPr>
        <w:lastRenderedPageBreak/>
        <w:t>Treatment Plan/Summary</w:t>
      </w:r>
      <w:r w:rsidRPr="00AF2EC4">
        <w:rPr>
          <w:rFonts w:asciiTheme="minorHAnsi" w:hAnsiTheme="minorHAnsi" w:cstheme="minorHAnsi"/>
          <w:b/>
          <w:bCs/>
          <w:color w:val="000000"/>
          <w:sz w:val="22"/>
          <w:szCs w:val="22"/>
          <w:u w:val="single"/>
        </w:rPr>
        <w:t xml:space="preserve"> </w:t>
      </w:r>
      <w:r w:rsidRPr="00AF2EC4">
        <w:rPr>
          <w:rFonts w:asciiTheme="minorHAnsi" w:hAnsiTheme="minorHAnsi" w:cstheme="minorHAnsi"/>
          <w:color w:val="000000"/>
          <w:sz w:val="22"/>
          <w:szCs w:val="22"/>
          <w:u w:val="single"/>
        </w:rPr>
        <w:t>Assignment</w:t>
      </w:r>
    </w:p>
    <w:p w14:paraId="5C3A6586" w14:textId="77777777" w:rsidR="004A21AE" w:rsidRPr="00AF2EC4" w:rsidRDefault="004A21AE" w:rsidP="004A21AE">
      <w:pPr>
        <w:rPr>
          <w:rFonts w:asciiTheme="minorHAnsi" w:hAnsiTheme="minorHAnsi" w:cstheme="minorHAnsi"/>
          <w:sz w:val="22"/>
          <w:szCs w:val="22"/>
        </w:rPr>
      </w:pPr>
    </w:p>
    <w:p w14:paraId="4755AEBB" w14:textId="77777777" w:rsidR="004A21AE" w:rsidRPr="00AF2EC4" w:rsidRDefault="004A21AE" w:rsidP="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Using the below listed guidelines, groups will compose a treatment plan and summary for an assigned, hypothetical client.</w:t>
      </w:r>
    </w:p>
    <w:p w14:paraId="3D1D08BC" w14:textId="77777777" w:rsidR="004A21AE" w:rsidRPr="00AF2EC4" w:rsidRDefault="004A21AE" w:rsidP="004A21AE">
      <w:pPr>
        <w:rPr>
          <w:rFonts w:asciiTheme="minorHAnsi" w:hAnsiTheme="minorHAnsi" w:cstheme="minorHAnsi"/>
          <w:sz w:val="22"/>
          <w:szCs w:val="22"/>
        </w:rPr>
      </w:pPr>
    </w:p>
    <w:p w14:paraId="1DE4F51B" w14:textId="77777777" w:rsidR="004A21AE" w:rsidRPr="00AF2EC4" w:rsidRDefault="004A21AE" w:rsidP="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Please complete the following tasks for your assignment:</w:t>
      </w:r>
    </w:p>
    <w:p w14:paraId="739BDA5B" w14:textId="144500AA" w:rsidR="004A21AE" w:rsidRPr="00AF2EC4" w:rsidRDefault="004A21AE" w:rsidP="004A21AE">
      <w:pPr>
        <w:rPr>
          <w:rFonts w:asciiTheme="minorHAnsi" w:hAnsiTheme="minorHAnsi" w:cstheme="minorHAnsi"/>
          <w:sz w:val="22"/>
          <w:szCs w:val="22"/>
        </w:rPr>
      </w:pPr>
    </w:p>
    <w:p w14:paraId="3D14D530" w14:textId="77777777" w:rsidR="004A21AE" w:rsidRPr="00AF2EC4" w:rsidRDefault="004A21AE" w:rsidP="004A21AE">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r w:rsidRPr="00AF2EC4">
        <w:rPr>
          <w:rFonts w:asciiTheme="minorHAnsi" w:hAnsiTheme="minorHAnsi" w:cstheme="minorHAnsi"/>
          <w:color w:val="000000"/>
          <w:sz w:val="22"/>
          <w:szCs w:val="22"/>
        </w:rPr>
        <w:t>Using the attached template (adapted from the CDDS 230 manual), write a comprehensive treatment plan outlining 3 measurable objectives and behavioral procedures to address these objectives for the client assigned to your group.</w:t>
      </w:r>
    </w:p>
    <w:p w14:paraId="63435D4A" w14:textId="77777777" w:rsidR="004A21AE" w:rsidRPr="00AF2EC4" w:rsidRDefault="004A21AE" w:rsidP="004A21AE">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AF2EC4">
        <w:rPr>
          <w:rFonts w:asciiTheme="minorHAnsi" w:hAnsiTheme="minorHAnsi" w:cstheme="minorHAnsi"/>
          <w:color w:val="000000"/>
          <w:sz w:val="22"/>
          <w:szCs w:val="22"/>
        </w:rPr>
        <w:t>Refer to the assigned assessment report for additional information regarding your client.</w:t>
      </w:r>
    </w:p>
    <w:p w14:paraId="2A5ECB55" w14:textId="77777777" w:rsidR="004A21AE" w:rsidRPr="00AF2EC4" w:rsidRDefault="004A21AE" w:rsidP="004A21AE">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AF2EC4">
        <w:rPr>
          <w:rFonts w:asciiTheme="minorHAnsi" w:hAnsiTheme="minorHAnsi" w:cstheme="minorHAnsi"/>
          <w:color w:val="000000"/>
          <w:sz w:val="22"/>
          <w:szCs w:val="22"/>
        </w:rPr>
        <w:t>After completing your treatment plan, compose a treatment summary outlining your client’s progress using the attached template (adapted from the CDDS 230 manual).  Include graphs of your hypothetical data for a minimum of 20 sessions for each of the measurable objectives.</w:t>
      </w:r>
    </w:p>
    <w:p w14:paraId="11AB417E" w14:textId="77777777" w:rsidR="004A21AE" w:rsidRPr="00AF2EC4" w:rsidRDefault="004A21AE" w:rsidP="004A21AE">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AF2EC4">
        <w:rPr>
          <w:rFonts w:asciiTheme="minorHAnsi" w:hAnsiTheme="minorHAnsi" w:cstheme="minorHAnsi"/>
          <w:color w:val="000000"/>
          <w:sz w:val="22"/>
          <w:szCs w:val="22"/>
        </w:rPr>
        <w:t>Using the attached template, include a cover page that lists all components of the assignment.  Identify the contributions of each of your team members on this cover page. </w:t>
      </w:r>
    </w:p>
    <w:p w14:paraId="71FC286E" w14:textId="77777777" w:rsidR="004A21AE" w:rsidRPr="00AF2EC4" w:rsidRDefault="004A21AE" w:rsidP="004A21AE">
      <w:pPr>
        <w:rPr>
          <w:rFonts w:asciiTheme="minorHAnsi" w:hAnsiTheme="minorHAnsi" w:cstheme="minorHAnsi"/>
          <w:sz w:val="22"/>
          <w:szCs w:val="22"/>
        </w:rPr>
      </w:pPr>
    </w:p>
    <w:p w14:paraId="71A803DC" w14:textId="77777777" w:rsidR="004A21AE" w:rsidRPr="00AF2EC4" w:rsidRDefault="004A21AE" w:rsidP="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Additional Guidelines:</w:t>
      </w:r>
    </w:p>
    <w:p w14:paraId="55A91185" w14:textId="0E8B708D" w:rsidR="004A21AE" w:rsidRPr="00AF2EC4" w:rsidRDefault="004A21AE" w:rsidP="004A21AE">
      <w:pPr>
        <w:rPr>
          <w:rFonts w:asciiTheme="minorHAnsi" w:hAnsiTheme="minorHAnsi" w:cstheme="minorHAnsi"/>
          <w:sz w:val="22"/>
          <w:szCs w:val="22"/>
        </w:rPr>
      </w:pPr>
    </w:p>
    <w:p w14:paraId="388C99F4" w14:textId="77777777" w:rsidR="004A21AE" w:rsidRPr="00AF2EC4" w:rsidRDefault="004A21AE" w:rsidP="004A21AE">
      <w:pPr>
        <w:pStyle w:val="NormalWeb"/>
        <w:numPr>
          <w:ilvl w:val="0"/>
          <w:numId w:val="16"/>
        </w:numPr>
        <w:tabs>
          <w:tab w:val="clear" w:pos="720"/>
          <w:tab w:val="num" w:pos="1080"/>
        </w:tabs>
        <w:spacing w:before="0" w:beforeAutospacing="0" w:after="0" w:afterAutospacing="0"/>
        <w:ind w:left="1080"/>
        <w:textAlignment w:val="baseline"/>
        <w:rPr>
          <w:rFonts w:asciiTheme="minorHAnsi" w:hAnsiTheme="minorHAnsi" w:cstheme="minorHAnsi"/>
          <w:color w:val="000000"/>
          <w:sz w:val="22"/>
          <w:szCs w:val="22"/>
        </w:rPr>
      </w:pPr>
      <w:r w:rsidRPr="00AF2EC4">
        <w:rPr>
          <w:rFonts w:asciiTheme="minorHAnsi" w:hAnsiTheme="minorHAnsi" w:cstheme="minorHAnsi"/>
          <w:color w:val="000000"/>
          <w:sz w:val="22"/>
          <w:szCs w:val="22"/>
        </w:rPr>
        <w:t>This assignment should be formatted according to the attached template.</w:t>
      </w:r>
    </w:p>
    <w:p w14:paraId="356AE774" w14:textId="77777777" w:rsidR="004A21AE" w:rsidRPr="00AF2EC4" w:rsidRDefault="004A21AE" w:rsidP="004A21AE">
      <w:pPr>
        <w:pStyle w:val="NormalWeb"/>
        <w:numPr>
          <w:ilvl w:val="0"/>
          <w:numId w:val="16"/>
        </w:numPr>
        <w:tabs>
          <w:tab w:val="clear" w:pos="720"/>
          <w:tab w:val="num" w:pos="1080"/>
        </w:tabs>
        <w:spacing w:before="0" w:beforeAutospacing="0" w:after="0" w:afterAutospacing="0"/>
        <w:ind w:left="1080"/>
        <w:textAlignment w:val="baseline"/>
        <w:rPr>
          <w:rFonts w:asciiTheme="minorHAnsi" w:hAnsiTheme="minorHAnsi" w:cstheme="minorHAnsi"/>
          <w:color w:val="000000"/>
          <w:sz w:val="22"/>
          <w:szCs w:val="22"/>
        </w:rPr>
      </w:pPr>
      <w:r w:rsidRPr="00AF2EC4">
        <w:rPr>
          <w:rFonts w:asciiTheme="minorHAnsi" w:hAnsiTheme="minorHAnsi" w:cstheme="minorHAnsi"/>
          <w:color w:val="000000"/>
          <w:sz w:val="22"/>
          <w:szCs w:val="22"/>
        </w:rPr>
        <w:t>Per the syllabus, late submissions of this assignment will not be accepted.</w:t>
      </w:r>
    </w:p>
    <w:p w14:paraId="4D23AA01" w14:textId="3EB984A9" w:rsidR="004A21AE" w:rsidRPr="00AF2EC4" w:rsidRDefault="004A21AE" w:rsidP="00AF2EC4">
      <w:pPr>
        <w:pStyle w:val="NormalWeb"/>
        <w:numPr>
          <w:ilvl w:val="0"/>
          <w:numId w:val="16"/>
        </w:numPr>
        <w:tabs>
          <w:tab w:val="clear" w:pos="720"/>
          <w:tab w:val="num" w:pos="1080"/>
        </w:tabs>
        <w:spacing w:before="0" w:beforeAutospacing="0" w:after="0" w:afterAutospacing="0"/>
        <w:ind w:left="1080"/>
        <w:textAlignment w:val="baseline"/>
        <w:rPr>
          <w:rFonts w:asciiTheme="minorHAnsi" w:hAnsiTheme="minorHAnsi" w:cstheme="minorHAnsi"/>
          <w:color w:val="000000"/>
          <w:sz w:val="22"/>
          <w:szCs w:val="22"/>
        </w:rPr>
      </w:pPr>
      <w:proofErr w:type="spellStart"/>
      <w:r w:rsidRPr="004A21AE">
        <w:rPr>
          <w:rFonts w:asciiTheme="minorHAnsi" w:hAnsiTheme="minorHAnsi" w:cstheme="minorHAnsi"/>
          <w:sz w:val="22"/>
          <w:szCs w:val="22"/>
        </w:rPr>
        <w:t>I</w:t>
      </w:r>
      <w:r w:rsidRPr="00AF2EC4">
        <w:rPr>
          <w:rFonts w:asciiTheme="minorHAnsi" w:hAnsiTheme="minorHAnsi" w:cstheme="minorHAnsi"/>
          <w:color w:val="000000"/>
          <w:sz w:val="22"/>
          <w:szCs w:val="22"/>
        </w:rPr>
        <w:t>Instances</w:t>
      </w:r>
      <w:proofErr w:type="spellEnd"/>
      <w:r w:rsidRPr="00AF2EC4">
        <w:rPr>
          <w:rFonts w:asciiTheme="minorHAnsi" w:hAnsiTheme="minorHAnsi" w:cstheme="minorHAnsi"/>
          <w:color w:val="000000"/>
          <w:sz w:val="22"/>
          <w:szCs w:val="22"/>
        </w:rPr>
        <w:t xml:space="preserve"> of cheating will result in an automatic score of “0” on this assignment.</w:t>
      </w:r>
    </w:p>
    <w:p w14:paraId="6C3DCA38" w14:textId="77777777" w:rsidR="004A21AE" w:rsidRPr="00AF2EC4" w:rsidRDefault="004A21AE" w:rsidP="004A21AE">
      <w:pPr>
        <w:rPr>
          <w:rFonts w:asciiTheme="minorHAnsi" w:hAnsiTheme="minorHAnsi" w:cstheme="minorHAnsi"/>
          <w:sz w:val="22"/>
          <w:szCs w:val="22"/>
        </w:rPr>
      </w:pPr>
    </w:p>
    <w:p w14:paraId="1983A8BA" w14:textId="77777777" w:rsidR="004A21AE" w:rsidRPr="00AF2EC4" w:rsidRDefault="004A21AE" w:rsidP="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b/>
          <w:bCs/>
          <w:color w:val="000000"/>
          <w:sz w:val="22"/>
          <w:szCs w:val="22"/>
          <w:u w:val="single"/>
        </w:rPr>
        <w:t>Scoring Rubric</w:t>
      </w:r>
    </w:p>
    <w:p w14:paraId="6AECAE13" w14:textId="77777777" w:rsidR="004A21AE" w:rsidRPr="00AF2EC4" w:rsidRDefault="004A21AE" w:rsidP="004A21AE">
      <w:pPr>
        <w:rPr>
          <w:rFonts w:asciiTheme="minorHAnsi" w:hAnsiTheme="minorHAnsi" w:cstheme="minorHAnsi"/>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78"/>
        <w:gridCol w:w="1585"/>
      </w:tblGrid>
      <w:tr w:rsidR="004A21AE" w:rsidRPr="004A21AE" w14:paraId="66893656" w14:textId="77777777" w:rsidTr="004A21AE">
        <w:trPr>
          <w:trHeight w:val="27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F0C2F"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b/>
                <w:bCs/>
                <w:color w:val="000000"/>
                <w:sz w:val="22"/>
                <w:szCs w:val="22"/>
              </w:rPr>
              <w:t>Paper Elements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33586"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b/>
                <w:bCs/>
                <w:color w:val="000000"/>
                <w:sz w:val="22"/>
                <w:szCs w:val="22"/>
              </w:rPr>
              <w:t>Possible Points</w:t>
            </w:r>
          </w:p>
        </w:tc>
      </w:tr>
      <w:tr w:rsidR="004A21AE" w:rsidRPr="004A21AE" w14:paraId="16BA93A7" w14:textId="77777777" w:rsidTr="004A21AE">
        <w:trPr>
          <w:trHeight w:val="27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66738" w14:textId="77777777" w:rsidR="004A21AE" w:rsidRPr="00AF2EC4" w:rsidRDefault="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Cover page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2B159"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color w:val="000000"/>
                <w:sz w:val="22"/>
                <w:szCs w:val="22"/>
              </w:rPr>
              <w:t>4</w:t>
            </w:r>
          </w:p>
        </w:tc>
      </w:tr>
      <w:tr w:rsidR="004A21AE" w:rsidRPr="004A21AE" w14:paraId="124E0A4B" w14:textId="77777777" w:rsidTr="004A21AE">
        <w:trPr>
          <w:trHeight w:val="3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F2BDD" w14:textId="77777777" w:rsidR="004A21AE" w:rsidRPr="00AF2EC4" w:rsidRDefault="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Formatting according to attached template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2679E"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color w:val="000000"/>
                <w:sz w:val="22"/>
                <w:szCs w:val="22"/>
              </w:rPr>
              <w:t>4</w:t>
            </w:r>
          </w:p>
        </w:tc>
      </w:tr>
      <w:tr w:rsidR="004A21AE" w:rsidRPr="004A21AE" w14:paraId="3DEA2FE1" w14:textId="77777777" w:rsidTr="004A21AE">
        <w:trPr>
          <w:trHeight w:val="27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D9651" w14:textId="77777777" w:rsidR="004A21AE" w:rsidRPr="00AF2EC4" w:rsidRDefault="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Treatment plan- Background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C8EAB"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color w:val="000000"/>
                <w:sz w:val="22"/>
                <w:szCs w:val="22"/>
              </w:rPr>
              <w:t>6</w:t>
            </w:r>
          </w:p>
        </w:tc>
      </w:tr>
      <w:tr w:rsidR="004A21AE" w:rsidRPr="004A21AE" w14:paraId="033D9BAE" w14:textId="77777777" w:rsidTr="004A21AE">
        <w:trPr>
          <w:trHeight w:val="27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BAB05" w14:textId="77777777" w:rsidR="004A21AE" w:rsidRPr="00AF2EC4" w:rsidRDefault="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Treatment plan- Measurable/Appropriate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CC850"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color w:val="000000"/>
                <w:sz w:val="22"/>
                <w:szCs w:val="22"/>
              </w:rPr>
              <w:t>12</w:t>
            </w:r>
          </w:p>
        </w:tc>
      </w:tr>
      <w:tr w:rsidR="004A21AE" w:rsidRPr="004A21AE" w14:paraId="3EA8FCF1" w14:textId="77777777" w:rsidTr="004A21AE">
        <w:trPr>
          <w:trHeight w:val="29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A0400" w14:textId="77777777" w:rsidR="004A21AE" w:rsidRPr="00AF2EC4" w:rsidRDefault="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Treatment plan-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87121"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color w:val="000000"/>
                <w:sz w:val="22"/>
                <w:szCs w:val="22"/>
              </w:rPr>
              <w:t>20</w:t>
            </w:r>
          </w:p>
        </w:tc>
      </w:tr>
      <w:tr w:rsidR="004A21AE" w:rsidRPr="004A21AE" w14:paraId="554A198C" w14:textId="77777777" w:rsidTr="004A21AE">
        <w:trPr>
          <w:trHeight w:val="27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C9059" w14:textId="77777777" w:rsidR="004A21AE" w:rsidRPr="00AF2EC4" w:rsidRDefault="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Treatment plan- Maintenance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AAEA1"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color w:val="000000"/>
                <w:sz w:val="22"/>
                <w:szCs w:val="22"/>
              </w:rPr>
              <w:t>12</w:t>
            </w:r>
          </w:p>
        </w:tc>
      </w:tr>
      <w:tr w:rsidR="004A21AE" w:rsidRPr="004A21AE" w14:paraId="50FE8F99" w14:textId="77777777" w:rsidTr="004A21AE">
        <w:trPr>
          <w:trHeight w:val="29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2FF81" w14:textId="77777777" w:rsidR="004A21AE" w:rsidRPr="00AF2EC4" w:rsidRDefault="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Treatment summary-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0C411"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color w:val="000000"/>
                <w:sz w:val="22"/>
                <w:szCs w:val="22"/>
              </w:rPr>
              <w:t>6</w:t>
            </w:r>
          </w:p>
        </w:tc>
      </w:tr>
      <w:tr w:rsidR="004A21AE" w:rsidRPr="004A21AE" w14:paraId="2A55D17F" w14:textId="77777777" w:rsidTr="004A21AE">
        <w:trPr>
          <w:trHeight w:val="29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7CF1A" w14:textId="77777777" w:rsidR="004A21AE" w:rsidRPr="00AF2EC4" w:rsidRDefault="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Treatment summary- Progress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0EF37"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color w:val="000000"/>
                <w:sz w:val="22"/>
                <w:szCs w:val="22"/>
              </w:rPr>
              <w:t>12</w:t>
            </w:r>
          </w:p>
        </w:tc>
      </w:tr>
      <w:tr w:rsidR="004A21AE" w:rsidRPr="004A21AE" w14:paraId="55157576" w14:textId="77777777" w:rsidTr="004A21AE">
        <w:trPr>
          <w:trHeight w:val="29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2B7AD" w14:textId="77777777" w:rsidR="004A21AE" w:rsidRPr="00AF2EC4" w:rsidRDefault="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Treatment summary- Summary and Recommendations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D3DB7"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color w:val="000000"/>
                <w:sz w:val="22"/>
                <w:szCs w:val="22"/>
              </w:rPr>
              <w:t>12</w:t>
            </w:r>
          </w:p>
        </w:tc>
      </w:tr>
      <w:tr w:rsidR="004A21AE" w:rsidRPr="004A21AE" w14:paraId="659828D4" w14:textId="77777777" w:rsidTr="004A21AE">
        <w:trPr>
          <w:trHeight w:val="29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823DB" w14:textId="77777777" w:rsidR="004A21AE" w:rsidRPr="00AF2EC4" w:rsidRDefault="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color w:val="000000"/>
                <w:sz w:val="22"/>
                <w:szCs w:val="22"/>
              </w:rPr>
              <w:t>Treatment summary- Graphs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4694A"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color w:val="000000"/>
                <w:sz w:val="22"/>
                <w:szCs w:val="22"/>
              </w:rPr>
              <w:t>12</w:t>
            </w:r>
          </w:p>
        </w:tc>
      </w:tr>
      <w:tr w:rsidR="004A21AE" w:rsidRPr="004A21AE" w14:paraId="5C29E7B3" w14:textId="77777777" w:rsidTr="004A21AE">
        <w:trPr>
          <w:trHeight w:val="29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32B0E" w14:textId="77777777" w:rsidR="004A21AE" w:rsidRPr="00AF2EC4" w:rsidRDefault="004A21AE">
            <w:pPr>
              <w:pStyle w:val="NormalWeb"/>
              <w:spacing w:before="0" w:beforeAutospacing="0" w:after="0" w:afterAutospacing="0"/>
              <w:rPr>
                <w:rFonts w:asciiTheme="minorHAnsi" w:hAnsiTheme="minorHAnsi" w:cstheme="minorHAnsi"/>
                <w:sz w:val="22"/>
                <w:szCs w:val="22"/>
              </w:rPr>
            </w:pPr>
            <w:r w:rsidRPr="00AF2EC4">
              <w:rPr>
                <w:rFonts w:asciiTheme="minorHAnsi" w:hAnsiTheme="minorHAnsi" w:cstheme="minorHAnsi"/>
                <w:b/>
                <w:bCs/>
                <w:color w:val="000000"/>
                <w:sz w:val="22"/>
                <w:szCs w:val="22"/>
              </w:rPr>
              <w:t>Total Points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769FE" w14:textId="77777777" w:rsidR="004A21AE" w:rsidRPr="00AF2EC4" w:rsidRDefault="004A21AE">
            <w:pPr>
              <w:pStyle w:val="NormalWeb"/>
              <w:spacing w:before="0" w:beforeAutospacing="0" w:after="0" w:afterAutospacing="0"/>
              <w:jc w:val="center"/>
              <w:rPr>
                <w:rFonts w:asciiTheme="minorHAnsi" w:hAnsiTheme="minorHAnsi" w:cstheme="minorHAnsi"/>
                <w:sz w:val="22"/>
                <w:szCs w:val="22"/>
              </w:rPr>
            </w:pPr>
            <w:r w:rsidRPr="00AF2EC4">
              <w:rPr>
                <w:rFonts w:asciiTheme="minorHAnsi" w:hAnsiTheme="minorHAnsi" w:cstheme="minorHAnsi"/>
                <w:b/>
                <w:bCs/>
                <w:color w:val="000000"/>
                <w:sz w:val="22"/>
                <w:szCs w:val="22"/>
              </w:rPr>
              <w:t>100</w:t>
            </w:r>
          </w:p>
        </w:tc>
      </w:tr>
    </w:tbl>
    <w:p w14:paraId="12DBC7B6" w14:textId="14894C63" w:rsidR="00BD1995" w:rsidRPr="004A21AE" w:rsidRDefault="00BD1995" w:rsidP="00BD1995">
      <w:pPr>
        <w:jc w:val="center"/>
        <w:rPr>
          <w:rFonts w:asciiTheme="minorHAnsi" w:hAnsiTheme="minorHAnsi" w:cstheme="minorHAnsi"/>
          <w:sz w:val="22"/>
          <w:szCs w:val="22"/>
        </w:rPr>
      </w:pPr>
    </w:p>
    <w:p w14:paraId="72443F70" w14:textId="3F42A4D9" w:rsidR="00BD1995" w:rsidRPr="004A21AE" w:rsidRDefault="00BD1995" w:rsidP="00BD1995">
      <w:pPr>
        <w:jc w:val="center"/>
        <w:rPr>
          <w:rFonts w:asciiTheme="minorHAnsi" w:hAnsiTheme="minorHAnsi" w:cstheme="minorHAnsi"/>
          <w:sz w:val="22"/>
          <w:szCs w:val="22"/>
        </w:rPr>
      </w:pPr>
    </w:p>
    <w:p w14:paraId="7ABAE7BA" w14:textId="6F58D509" w:rsidR="00BD1995" w:rsidRPr="004A21AE" w:rsidRDefault="00BD1995" w:rsidP="00BD1995">
      <w:pPr>
        <w:jc w:val="center"/>
        <w:rPr>
          <w:rFonts w:asciiTheme="minorHAnsi" w:hAnsiTheme="minorHAnsi" w:cstheme="minorHAnsi"/>
          <w:sz w:val="22"/>
          <w:szCs w:val="22"/>
        </w:rPr>
      </w:pPr>
    </w:p>
    <w:p w14:paraId="3DF1ADE2" w14:textId="65AF7DC6" w:rsidR="00BD1995" w:rsidRDefault="00BD1995" w:rsidP="00BD1995">
      <w:pPr>
        <w:jc w:val="center"/>
        <w:rPr>
          <w:rFonts w:asciiTheme="minorHAnsi" w:hAnsiTheme="minorHAnsi" w:cstheme="minorHAnsi"/>
          <w:sz w:val="22"/>
          <w:szCs w:val="22"/>
        </w:rPr>
      </w:pPr>
    </w:p>
    <w:p w14:paraId="18790639" w14:textId="5D711CD7" w:rsidR="005909D8" w:rsidRDefault="005909D8" w:rsidP="00BD1995">
      <w:pPr>
        <w:jc w:val="center"/>
        <w:rPr>
          <w:rFonts w:asciiTheme="minorHAnsi" w:hAnsiTheme="minorHAnsi" w:cstheme="minorHAnsi"/>
          <w:sz w:val="22"/>
          <w:szCs w:val="22"/>
        </w:rPr>
      </w:pPr>
    </w:p>
    <w:p w14:paraId="576C5E76" w14:textId="759A6DB2" w:rsidR="005909D8" w:rsidRDefault="005909D8" w:rsidP="00BD1995">
      <w:pPr>
        <w:jc w:val="center"/>
        <w:rPr>
          <w:rFonts w:asciiTheme="minorHAnsi" w:hAnsiTheme="minorHAnsi" w:cstheme="minorHAnsi"/>
          <w:sz w:val="22"/>
          <w:szCs w:val="22"/>
        </w:rPr>
      </w:pPr>
    </w:p>
    <w:p w14:paraId="406F44D1" w14:textId="77777777" w:rsidR="005909D8" w:rsidRPr="004A21AE" w:rsidRDefault="005909D8" w:rsidP="00BD1995">
      <w:pPr>
        <w:jc w:val="center"/>
        <w:rPr>
          <w:rFonts w:asciiTheme="minorHAnsi" w:hAnsiTheme="minorHAnsi" w:cstheme="minorHAnsi"/>
          <w:sz w:val="22"/>
          <w:szCs w:val="22"/>
        </w:rPr>
      </w:pPr>
    </w:p>
    <w:p w14:paraId="0E5FAD1F" w14:textId="07812FF1" w:rsidR="00BD1995" w:rsidRPr="004A21AE" w:rsidRDefault="00BD1995" w:rsidP="00BD1995">
      <w:pPr>
        <w:jc w:val="center"/>
        <w:rPr>
          <w:rFonts w:asciiTheme="minorHAnsi" w:hAnsiTheme="minorHAnsi" w:cstheme="minorHAnsi"/>
          <w:sz w:val="22"/>
          <w:szCs w:val="22"/>
        </w:rPr>
      </w:pPr>
    </w:p>
    <w:p w14:paraId="1CB1B3D5" w14:textId="77777777" w:rsidR="005909D8" w:rsidRDefault="005909D8" w:rsidP="00BD1995">
      <w:pPr>
        <w:jc w:val="center"/>
        <w:rPr>
          <w:rFonts w:asciiTheme="minorHAnsi" w:hAnsiTheme="minorHAnsi" w:cstheme="minorHAnsi"/>
          <w:sz w:val="22"/>
          <w:szCs w:val="22"/>
        </w:rPr>
      </w:pPr>
    </w:p>
    <w:p w14:paraId="27EB3298" w14:textId="77777777" w:rsidR="005909D8" w:rsidRDefault="005909D8" w:rsidP="00BD1995">
      <w:pPr>
        <w:jc w:val="center"/>
        <w:rPr>
          <w:rFonts w:asciiTheme="minorHAnsi" w:hAnsiTheme="minorHAnsi" w:cstheme="minorHAnsi"/>
          <w:sz w:val="22"/>
          <w:szCs w:val="22"/>
        </w:rPr>
      </w:pPr>
    </w:p>
    <w:p w14:paraId="06B21BB5" w14:textId="77777777" w:rsidR="005909D8" w:rsidRDefault="005909D8" w:rsidP="00BD1995">
      <w:pPr>
        <w:jc w:val="center"/>
        <w:rPr>
          <w:rFonts w:asciiTheme="minorHAnsi" w:hAnsiTheme="minorHAnsi" w:cstheme="minorHAnsi"/>
          <w:sz w:val="22"/>
          <w:szCs w:val="22"/>
        </w:rPr>
      </w:pPr>
    </w:p>
    <w:p w14:paraId="47BC5690" w14:textId="77777777" w:rsidR="005909D8" w:rsidRDefault="005909D8" w:rsidP="00BD1995">
      <w:pPr>
        <w:jc w:val="center"/>
        <w:rPr>
          <w:rFonts w:asciiTheme="minorHAnsi" w:hAnsiTheme="minorHAnsi" w:cstheme="minorHAnsi"/>
          <w:sz w:val="22"/>
          <w:szCs w:val="22"/>
        </w:rPr>
      </w:pPr>
    </w:p>
    <w:p w14:paraId="18CDC24B" w14:textId="77777777" w:rsidR="005909D8" w:rsidRDefault="005909D8" w:rsidP="00BD1995">
      <w:pPr>
        <w:jc w:val="center"/>
        <w:rPr>
          <w:rFonts w:asciiTheme="minorHAnsi" w:hAnsiTheme="minorHAnsi" w:cstheme="minorHAnsi"/>
          <w:sz w:val="22"/>
          <w:szCs w:val="22"/>
        </w:rPr>
      </w:pPr>
    </w:p>
    <w:p w14:paraId="23D423C1" w14:textId="77777777" w:rsidR="005909D8" w:rsidRDefault="005909D8" w:rsidP="00BD1995">
      <w:pPr>
        <w:jc w:val="center"/>
        <w:rPr>
          <w:rFonts w:asciiTheme="minorHAnsi" w:hAnsiTheme="minorHAnsi" w:cstheme="minorHAnsi"/>
          <w:sz w:val="22"/>
          <w:szCs w:val="22"/>
        </w:rPr>
      </w:pPr>
    </w:p>
    <w:p w14:paraId="080579B2" w14:textId="77777777" w:rsidR="005909D8" w:rsidRDefault="005909D8" w:rsidP="00BD1995">
      <w:pPr>
        <w:jc w:val="center"/>
        <w:rPr>
          <w:rFonts w:asciiTheme="minorHAnsi" w:hAnsiTheme="minorHAnsi" w:cstheme="minorHAnsi"/>
          <w:sz w:val="22"/>
          <w:szCs w:val="22"/>
        </w:rPr>
      </w:pPr>
    </w:p>
    <w:p w14:paraId="70CABA85" w14:textId="77777777" w:rsidR="005909D8" w:rsidRDefault="005909D8" w:rsidP="00BD1995">
      <w:pPr>
        <w:jc w:val="center"/>
        <w:rPr>
          <w:rFonts w:asciiTheme="minorHAnsi" w:hAnsiTheme="minorHAnsi" w:cstheme="minorHAnsi"/>
          <w:sz w:val="22"/>
          <w:szCs w:val="22"/>
        </w:rPr>
      </w:pPr>
    </w:p>
    <w:p w14:paraId="583FD334" w14:textId="77777777" w:rsidR="005909D8" w:rsidRDefault="005909D8" w:rsidP="00BD1995">
      <w:pPr>
        <w:jc w:val="center"/>
        <w:rPr>
          <w:rFonts w:asciiTheme="minorHAnsi" w:hAnsiTheme="minorHAnsi" w:cstheme="minorHAnsi"/>
          <w:sz w:val="22"/>
          <w:szCs w:val="22"/>
        </w:rPr>
      </w:pPr>
    </w:p>
    <w:p w14:paraId="5848B214" w14:textId="77777777" w:rsidR="005909D8" w:rsidRDefault="005909D8" w:rsidP="00BD1995">
      <w:pPr>
        <w:jc w:val="center"/>
        <w:rPr>
          <w:rFonts w:asciiTheme="minorHAnsi" w:hAnsiTheme="minorHAnsi" w:cstheme="minorHAnsi"/>
          <w:sz w:val="22"/>
          <w:szCs w:val="22"/>
        </w:rPr>
      </w:pPr>
    </w:p>
    <w:p w14:paraId="15D6C55A" w14:textId="77777777" w:rsidR="005909D8" w:rsidRDefault="005909D8" w:rsidP="00BD1995">
      <w:pPr>
        <w:jc w:val="center"/>
        <w:rPr>
          <w:rFonts w:asciiTheme="minorHAnsi" w:hAnsiTheme="minorHAnsi" w:cstheme="minorHAnsi"/>
          <w:sz w:val="22"/>
          <w:szCs w:val="22"/>
        </w:rPr>
      </w:pPr>
    </w:p>
    <w:p w14:paraId="09356ABA" w14:textId="77777777" w:rsidR="005909D8" w:rsidRDefault="005909D8" w:rsidP="00BD1995">
      <w:pPr>
        <w:jc w:val="center"/>
        <w:rPr>
          <w:rFonts w:asciiTheme="minorHAnsi" w:hAnsiTheme="minorHAnsi" w:cstheme="minorHAnsi"/>
          <w:sz w:val="22"/>
          <w:szCs w:val="22"/>
        </w:rPr>
      </w:pPr>
    </w:p>
    <w:p w14:paraId="3D99CD00" w14:textId="77777777" w:rsidR="005909D8" w:rsidRDefault="005909D8" w:rsidP="00BD1995">
      <w:pPr>
        <w:jc w:val="center"/>
        <w:rPr>
          <w:rFonts w:asciiTheme="minorHAnsi" w:hAnsiTheme="minorHAnsi" w:cstheme="minorHAnsi"/>
          <w:sz w:val="22"/>
          <w:szCs w:val="22"/>
        </w:rPr>
      </w:pPr>
    </w:p>
    <w:p w14:paraId="31CD2EF0" w14:textId="77777777" w:rsidR="005909D8" w:rsidRDefault="005909D8" w:rsidP="00BD1995">
      <w:pPr>
        <w:jc w:val="center"/>
        <w:rPr>
          <w:rFonts w:asciiTheme="minorHAnsi" w:hAnsiTheme="minorHAnsi" w:cstheme="minorHAnsi"/>
          <w:sz w:val="22"/>
          <w:szCs w:val="22"/>
        </w:rPr>
      </w:pPr>
    </w:p>
    <w:p w14:paraId="2F078547" w14:textId="77777777" w:rsidR="005909D8" w:rsidRDefault="005909D8" w:rsidP="00BD1995">
      <w:pPr>
        <w:jc w:val="center"/>
        <w:rPr>
          <w:rFonts w:asciiTheme="minorHAnsi" w:hAnsiTheme="minorHAnsi" w:cstheme="minorHAnsi"/>
          <w:sz w:val="22"/>
          <w:szCs w:val="22"/>
        </w:rPr>
      </w:pPr>
    </w:p>
    <w:p w14:paraId="2023BEC4" w14:textId="77777777" w:rsidR="005909D8" w:rsidRDefault="005909D8" w:rsidP="00BD1995">
      <w:pPr>
        <w:jc w:val="center"/>
        <w:rPr>
          <w:rFonts w:asciiTheme="minorHAnsi" w:hAnsiTheme="minorHAnsi" w:cstheme="minorHAnsi"/>
          <w:sz w:val="22"/>
          <w:szCs w:val="22"/>
        </w:rPr>
      </w:pPr>
    </w:p>
    <w:p w14:paraId="19C4F923" w14:textId="77777777" w:rsidR="005909D8" w:rsidRDefault="005909D8" w:rsidP="00BD1995">
      <w:pPr>
        <w:jc w:val="center"/>
        <w:rPr>
          <w:rFonts w:asciiTheme="minorHAnsi" w:hAnsiTheme="minorHAnsi" w:cstheme="minorHAnsi"/>
          <w:sz w:val="22"/>
          <w:szCs w:val="22"/>
        </w:rPr>
      </w:pPr>
    </w:p>
    <w:p w14:paraId="0846BCE2" w14:textId="77777777" w:rsidR="005909D8" w:rsidRDefault="005909D8" w:rsidP="00BD1995">
      <w:pPr>
        <w:jc w:val="center"/>
        <w:rPr>
          <w:rFonts w:asciiTheme="minorHAnsi" w:hAnsiTheme="minorHAnsi" w:cstheme="minorHAnsi"/>
          <w:sz w:val="22"/>
          <w:szCs w:val="22"/>
        </w:rPr>
      </w:pPr>
    </w:p>
    <w:p w14:paraId="60A7CE5E" w14:textId="77777777" w:rsidR="005909D8" w:rsidRDefault="005909D8" w:rsidP="00BD1995">
      <w:pPr>
        <w:jc w:val="center"/>
        <w:rPr>
          <w:rFonts w:asciiTheme="minorHAnsi" w:hAnsiTheme="minorHAnsi" w:cstheme="minorHAnsi"/>
          <w:sz w:val="22"/>
          <w:szCs w:val="22"/>
        </w:rPr>
      </w:pPr>
    </w:p>
    <w:p w14:paraId="0218F471" w14:textId="7DF95110" w:rsidR="00BD1995" w:rsidRDefault="004A21AE" w:rsidP="00BD1995">
      <w:pPr>
        <w:jc w:val="center"/>
        <w:rPr>
          <w:rFonts w:asciiTheme="minorHAnsi" w:hAnsiTheme="minorHAnsi" w:cstheme="minorHAnsi"/>
          <w:sz w:val="22"/>
          <w:szCs w:val="22"/>
        </w:rPr>
      </w:pPr>
      <w:r>
        <w:rPr>
          <w:rFonts w:asciiTheme="minorHAnsi" w:hAnsiTheme="minorHAnsi" w:cstheme="minorHAnsi"/>
          <w:sz w:val="22"/>
          <w:szCs w:val="22"/>
        </w:rPr>
        <w:t>Appendix B:</w:t>
      </w:r>
      <w:r w:rsidR="005909D8">
        <w:rPr>
          <w:rFonts w:asciiTheme="minorHAnsi" w:hAnsiTheme="minorHAnsi" w:cstheme="minorHAnsi"/>
          <w:sz w:val="22"/>
          <w:szCs w:val="22"/>
        </w:rPr>
        <w:t xml:space="preserve"> CSDS 116</w:t>
      </w:r>
      <w:r>
        <w:rPr>
          <w:rFonts w:asciiTheme="minorHAnsi" w:hAnsiTheme="minorHAnsi" w:cstheme="minorHAnsi"/>
          <w:sz w:val="22"/>
          <w:szCs w:val="22"/>
        </w:rPr>
        <w:t xml:space="preserve"> Videotape Assignment Rubric</w:t>
      </w:r>
    </w:p>
    <w:p w14:paraId="6B12F5FD" w14:textId="5173ED49" w:rsidR="004A21AE" w:rsidRDefault="004A21AE" w:rsidP="00BD1995">
      <w:pPr>
        <w:jc w:val="center"/>
        <w:rPr>
          <w:rFonts w:asciiTheme="minorHAnsi" w:hAnsiTheme="minorHAnsi" w:cstheme="minorHAnsi"/>
          <w:sz w:val="22"/>
          <w:szCs w:val="22"/>
        </w:rPr>
      </w:pPr>
    </w:p>
    <w:p w14:paraId="6762E574" w14:textId="53A69409" w:rsidR="004A21AE" w:rsidRDefault="004A21AE" w:rsidP="00BD1995">
      <w:pPr>
        <w:jc w:val="center"/>
        <w:rPr>
          <w:rFonts w:asciiTheme="minorHAnsi" w:hAnsiTheme="minorHAnsi" w:cstheme="minorHAnsi"/>
          <w:sz w:val="22"/>
          <w:szCs w:val="22"/>
        </w:rPr>
      </w:pPr>
    </w:p>
    <w:p w14:paraId="388A0FB0" w14:textId="7CCA5198" w:rsidR="004A21AE" w:rsidRDefault="004A21AE" w:rsidP="00BD1995">
      <w:pPr>
        <w:jc w:val="center"/>
        <w:rPr>
          <w:rFonts w:asciiTheme="minorHAnsi" w:hAnsiTheme="minorHAnsi" w:cstheme="minorHAnsi"/>
          <w:sz w:val="22"/>
          <w:szCs w:val="22"/>
        </w:rPr>
      </w:pPr>
    </w:p>
    <w:p w14:paraId="78A91C24" w14:textId="0AA98EE3" w:rsidR="004A21AE" w:rsidRDefault="004A21AE" w:rsidP="00BD1995">
      <w:pPr>
        <w:jc w:val="center"/>
        <w:rPr>
          <w:rFonts w:asciiTheme="minorHAnsi" w:hAnsiTheme="minorHAnsi" w:cstheme="minorHAnsi"/>
          <w:sz w:val="22"/>
          <w:szCs w:val="22"/>
        </w:rPr>
      </w:pPr>
    </w:p>
    <w:p w14:paraId="25DB4D0B" w14:textId="6DC1E335" w:rsidR="004A21AE" w:rsidRDefault="004A21AE" w:rsidP="00BD1995">
      <w:pPr>
        <w:jc w:val="center"/>
        <w:rPr>
          <w:rFonts w:asciiTheme="minorHAnsi" w:hAnsiTheme="minorHAnsi" w:cstheme="minorHAnsi"/>
          <w:sz w:val="22"/>
          <w:szCs w:val="22"/>
        </w:rPr>
      </w:pPr>
    </w:p>
    <w:p w14:paraId="423663E3" w14:textId="02862B16" w:rsidR="005909D8" w:rsidRDefault="005909D8" w:rsidP="00BD1995">
      <w:pPr>
        <w:jc w:val="center"/>
        <w:rPr>
          <w:rFonts w:asciiTheme="minorHAnsi" w:hAnsiTheme="minorHAnsi" w:cstheme="minorHAnsi"/>
          <w:sz w:val="22"/>
          <w:szCs w:val="22"/>
        </w:rPr>
      </w:pPr>
    </w:p>
    <w:p w14:paraId="702F9BEB" w14:textId="6D7D77AA" w:rsidR="005909D8" w:rsidRDefault="005909D8" w:rsidP="00BD1995">
      <w:pPr>
        <w:jc w:val="center"/>
        <w:rPr>
          <w:rFonts w:asciiTheme="minorHAnsi" w:hAnsiTheme="minorHAnsi" w:cstheme="minorHAnsi"/>
          <w:sz w:val="22"/>
          <w:szCs w:val="22"/>
        </w:rPr>
      </w:pPr>
    </w:p>
    <w:p w14:paraId="016497E4" w14:textId="0B23C54C" w:rsidR="005909D8" w:rsidRDefault="005909D8" w:rsidP="00BD1995">
      <w:pPr>
        <w:jc w:val="center"/>
        <w:rPr>
          <w:rFonts w:asciiTheme="minorHAnsi" w:hAnsiTheme="minorHAnsi" w:cstheme="minorHAnsi"/>
          <w:sz w:val="22"/>
          <w:szCs w:val="22"/>
        </w:rPr>
      </w:pPr>
    </w:p>
    <w:p w14:paraId="7654A250" w14:textId="27E3DB20" w:rsidR="005909D8" w:rsidRDefault="005909D8" w:rsidP="00BD1995">
      <w:pPr>
        <w:jc w:val="center"/>
        <w:rPr>
          <w:rFonts w:asciiTheme="minorHAnsi" w:hAnsiTheme="minorHAnsi" w:cstheme="minorHAnsi"/>
          <w:sz w:val="22"/>
          <w:szCs w:val="22"/>
        </w:rPr>
      </w:pPr>
    </w:p>
    <w:p w14:paraId="6B5A26D3" w14:textId="7C906270" w:rsidR="005909D8" w:rsidRDefault="005909D8" w:rsidP="00BD1995">
      <w:pPr>
        <w:jc w:val="center"/>
        <w:rPr>
          <w:rFonts w:asciiTheme="minorHAnsi" w:hAnsiTheme="minorHAnsi" w:cstheme="minorHAnsi"/>
          <w:sz w:val="22"/>
          <w:szCs w:val="22"/>
        </w:rPr>
      </w:pPr>
    </w:p>
    <w:p w14:paraId="4A1D5135" w14:textId="61C13518" w:rsidR="005909D8" w:rsidRDefault="005909D8" w:rsidP="00BD1995">
      <w:pPr>
        <w:jc w:val="center"/>
        <w:rPr>
          <w:rFonts w:asciiTheme="minorHAnsi" w:hAnsiTheme="minorHAnsi" w:cstheme="minorHAnsi"/>
          <w:sz w:val="22"/>
          <w:szCs w:val="22"/>
        </w:rPr>
      </w:pPr>
    </w:p>
    <w:p w14:paraId="4C1EC790" w14:textId="53DAC417" w:rsidR="005909D8" w:rsidRDefault="005909D8" w:rsidP="00BD1995">
      <w:pPr>
        <w:jc w:val="center"/>
        <w:rPr>
          <w:rFonts w:asciiTheme="minorHAnsi" w:hAnsiTheme="minorHAnsi" w:cstheme="minorHAnsi"/>
          <w:sz w:val="22"/>
          <w:szCs w:val="22"/>
        </w:rPr>
      </w:pPr>
    </w:p>
    <w:p w14:paraId="0AA18BF6" w14:textId="72831B87" w:rsidR="005909D8" w:rsidRDefault="005909D8" w:rsidP="00BD1995">
      <w:pPr>
        <w:jc w:val="center"/>
        <w:rPr>
          <w:rFonts w:asciiTheme="minorHAnsi" w:hAnsiTheme="minorHAnsi" w:cstheme="minorHAnsi"/>
          <w:sz w:val="22"/>
          <w:szCs w:val="22"/>
        </w:rPr>
      </w:pPr>
    </w:p>
    <w:p w14:paraId="2AC40EF8" w14:textId="3E7EFC90" w:rsidR="005909D8" w:rsidRDefault="005909D8" w:rsidP="00BD1995">
      <w:pPr>
        <w:jc w:val="center"/>
        <w:rPr>
          <w:rFonts w:asciiTheme="minorHAnsi" w:hAnsiTheme="minorHAnsi" w:cstheme="minorHAnsi"/>
          <w:sz w:val="22"/>
          <w:szCs w:val="22"/>
        </w:rPr>
      </w:pPr>
    </w:p>
    <w:p w14:paraId="28ABEA32" w14:textId="66443762" w:rsidR="005909D8" w:rsidRDefault="005909D8" w:rsidP="00BD1995">
      <w:pPr>
        <w:jc w:val="center"/>
        <w:rPr>
          <w:rFonts w:asciiTheme="minorHAnsi" w:hAnsiTheme="minorHAnsi" w:cstheme="minorHAnsi"/>
          <w:sz w:val="22"/>
          <w:szCs w:val="22"/>
        </w:rPr>
      </w:pPr>
    </w:p>
    <w:p w14:paraId="620DA5C8" w14:textId="409DDB2C" w:rsidR="005909D8" w:rsidRDefault="005909D8" w:rsidP="00BD1995">
      <w:pPr>
        <w:jc w:val="center"/>
        <w:rPr>
          <w:rFonts w:asciiTheme="minorHAnsi" w:hAnsiTheme="minorHAnsi" w:cstheme="minorHAnsi"/>
          <w:sz w:val="22"/>
          <w:szCs w:val="22"/>
        </w:rPr>
      </w:pPr>
    </w:p>
    <w:p w14:paraId="02EE07F2" w14:textId="0FB14214" w:rsidR="005909D8" w:rsidRDefault="005909D8" w:rsidP="00BD1995">
      <w:pPr>
        <w:jc w:val="center"/>
        <w:rPr>
          <w:rFonts w:asciiTheme="minorHAnsi" w:hAnsiTheme="minorHAnsi" w:cstheme="minorHAnsi"/>
          <w:sz w:val="22"/>
          <w:szCs w:val="22"/>
        </w:rPr>
      </w:pPr>
    </w:p>
    <w:p w14:paraId="1E40B2D0" w14:textId="10B2A226" w:rsidR="005909D8" w:rsidRDefault="005909D8" w:rsidP="00BD1995">
      <w:pPr>
        <w:jc w:val="center"/>
        <w:rPr>
          <w:rFonts w:asciiTheme="minorHAnsi" w:hAnsiTheme="minorHAnsi" w:cstheme="minorHAnsi"/>
          <w:sz w:val="22"/>
          <w:szCs w:val="22"/>
        </w:rPr>
      </w:pPr>
    </w:p>
    <w:p w14:paraId="3003432E" w14:textId="0834F81B" w:rsidR="005909D8" w:rsidRDefault="005909D8" w:rsidP="00BD1995">
      <w:pPr>
        <w:jc w:val="center"/>
        <w:rPr>
          <w:rFonts w:asciiTheme="minorHAnsi" w:hAnsiTheme="minorHAnsi" w:cstheme="minorHAnsi"/>
          <w:sz w:val="22"/>
          <w:szCs w:val="22"/>
        </w:rPr>
      </w:pPr>
    </w:p>
    <w:p w14:paraId="731EE6B7" w14:textId="6E56EEDF" w:rsidR="005909D8" w:rsidRDefault="005909D8" w:rsidP="00BD1995">
      <w:pPr>
        <w:jc w:val="center"/>
        <w:rPr>
          <w:rFonts w:asciiTheme="minorHAnsi" w:hAnsiTheme="minorHAnsi" w:cstheme="minorHAnsi"/>
          <w:sz w:val="22"/>
          <w:szCs w:val="22"/>
        </w:rPr>
      </w:pPr>
    </w:p>
    <w:p w14:paraId="1816CC89" w14:textId="3DB1706C" w:rsidR="005909D8" w:rsidRDefault="005909D8" w:rsidP="00BD1995">
      <w:pPr>
        <w:jc w:val="center"/>
        <w:rPr>
          <w:rFonts w:asciiTheme="minorHAnsi" w:hAnsiTheme="minorHAnsi" w:cstheme="minorHAnsi"/>
          <w:sz w:val="22"/>
          <w:szCs w:val="22"/>
        </w:rPr>
      </w:pPr>
    </w:p>
    <w:p w14:paraId="5B32B21B" w14:textId="6F25F59A" w:rsidR="005909D8" w:rsidRDefault="005909D8" w:rsidP="00BD1995">
      <w:pPr>
        <w:jc w:val="center"/>
        <w:rPr>
          <w:rFonts w:asciiTheme="minorHAnsi" w:hAnsiTheme="minorHAnsi" w:cstheme="minorHAnsi"/>
          <w:sz w:val="22"/>
          <w:szCs w:val="22"/>
        </w:rPr>
      </w:pPr>
    </w:p>
    <w:p w14:paraId="1E4C09B0" w14:textId="661C5869" w:rsidR="005909D8" w:rsidRDefault="005909D8" w:rsidP="00BD1995">
      <w:pPr>
        <w:jc w:val="center"/>
        <w:rPr>
          <w:rFonts w:asciiTheme="minorHAnsi" w:hAnsiTheme="minorHAnsi" w:cstheme="minorHAnsi"/>
          <w:sz w:val="22"/>
          <w:szCs w:val="22"/>
        </w:rPr>
      </w:pPr>
    </w:p>
    <w:p w14:paraId="6878AC2D" w14:textId="4DEE0427" w:rsidR="005909D8" w:rsidRDefault="005909D8" w:rsidP="00BD1995">
      <w:pPr>
        <w:jc w:val="center"/>
        <w:rPr>
          <w:rFonts w:asciiTheme="minorHAnsi" w:hAnsiTheme="minorHAnsi" w:cstheme="minorHAnsi"/>
          <w:sz w:val="22"/>
          <w:szCs w:val="22"/>
        </w:rPr>
      </w:pPr>
    </w:p>
    <w:p w14:paraId="3F22372A" w14:textId="0E26DD74" w:rsidR="005909D8" w:rsidRDefault="005909D8" w:rsidP="00BD1995">
      <w:pPr>
        <w:jc w:val="center"/>
        <w:rPr>
          <w:rFonts w:asciiTheme="minorHAnsi" w:hAnsiTheme="minorHAnsi" w:cstheme="minorHAnsi"/>
          <w:sz w:val="22"/>
          <w:szCs w:val="22"/>
        </w:rPr>
      </w:pPr>
    </w:p>
    <w:p w14:paraId="040A50D5" w14:textId="02E46B34" w:rsidR="005909D8" w:rsidRDefault="005909D8" w:rsidP="00BD1995">
      <w:pPr>
        <w:jc w:val="center"/>
        <w:rPr>
          <w:rFonts w:asciiTheme="minorHAnsi" w:hAnsiTheme="minorHAnsi" w:cstheme="minorHAnsi"/>
          <w:sz w:val="22"/>
          <w:szCs w:val="22"/>
        </w:rPr>
      </w:pPr>
    </w:p>
    <w:p w14:paraId="0FF168C2" w14:textId="77777777" w:rsidR="005909D8" w:rsidRDefault="005909D8" w:rsidP="00BD1995">
      <w:pPr>
        <w:jc w:val="center"/>
        <w:rPr>
          <w:rFonts w:asciiTheme="minorHAnsi" w:hAnsiTheme="minorHAnsi" w:cstheme="minorHAnsi"/>
          <w:sz w:val="22"/>
          <w:szCs w:val="22"/>
        </w:rPr>
      </w:pPr>
    </w:p>
    <w:p w14:paraId="3A46EE89" w14:textId="4E39BF2E" w:rsidR="004A21AE" w:rsidRDefault="004A21AE" w:rsidP="00BD1995">
      <w:pPr>
        <w:jc w:val="center"/>
        <w:rPr>
          <w:rFonts w:asciiTheme="minorHAnsi" w:hAnsiTheme="minorHAnsi" w:cstheme="minorHAnsi"/>
          <w:sz w:val="22"/>
          <w:szCs w:val="22"/>
        </w:rPr>
      </w:pPr>
    </w:p>
    <w:p w14:paraId="2EE622A4" w14:textId="77777777" w:rsidR="004A21AE" w:rsidRPr="00AF2EC4" w:rsidRDefault="004A21AE" w:rsidP="004A21AE">
      <w:pPr>
        <w:jc w:val="center"/>
        <w:rPr>
          <w:rFonts w:asciiTheme="minorHAnsi" w:hAnsiTheme="minorHAnsi" w:cstheme="minorHAnsi"/>
          <w:b/>
          <w:bCs/>
          <w:sz w:val="22"/>
          <w:szCs w:val="22"/>
        </w:rPr>
      </w:pPr>
      <w:r w:rsidRPr="00AF2EC4">
        <w:rPr>
          <w:rFonts w:asciiTheme="minorHAnsi" w:hAnsiTheme="minorHAnsi" w:cstheme="minorHAnsi"/>
          <w:b/>
          <w:bCs/>
          <w:sz w:val="22"/>
          <w:szCs w:val="22"/>
        </w:rPr>
        <w:lastRenderedPageBreak/>
        <w:t>ASSIGNMENT #3. VIDEOTAPE ASSIGNMENT</w:t>
      </w:r>
    </w:p>
    <w:p w14:paraId="4DCBCA1D" w14:textId="77777777" w:rsidR="004A21AE" w:rsidRPr="00AF2EC4" w:rsidRDefault="004A21AE" w:rsidP="004A21AE">
      <w:pPr>
        <w:jc w:val="center"/>
        <w:rPr>
          <w:rFonts w:asciiTheme="minorHAnsi" w:hAnsiTheme="minorHAnsi" w:cstheme="minorHAnsi"/>
          <w:b/>
          <w:bCs/>
          <w:sz w:val="22"/>
          <w:szCs w:val="22"/>
        </w:rPr>
      </w:pPr>
      <w:r w:rsidRPr="00AF2EC4">
        <w:rPr>
          <w:rFonts w:asciiTheme="minorHAnsi" w:hAnsiTheme="minorHAnsi" w:cstheme="minorHAnsi"/>
          <w:b/>
          <w:bCs/>
          <w:sz w:val="22"/>
          <w:szCs w:val="22"/>
        </w:rPr>
        <w:t>RUBRIC</w:t>
      </w:r>
    </w:p>
    <w:p w14:paraId="1E15A0E4" w14:textId="77777777" w:rsidR="004A21AE" w:rsidRPr="00AF2EC4" w:rsidRDefault="004A21AE" w:rsidP="004A21AE">
      <w:pPr>
        <w:jc w:val="center"/>
        <w:rPr>
          <w:rFonts w:asciiTheme="minorHAnsi" w:hAnsiTheme="minorHAnsi" w:cstheme="minorHAnsi"/>
          <w:b/>
          <w:bCs/>
          <w:sz w:val="22"/>
          <w:szCs w:val="22"/>
        </w:rPr>
      </w:pPr>
    </w:p>
    <w:p w14:paraId="3ECA02F3" w14:textId="77777777" w:rsidR="004A21AE" w:rsidRPr="00AF2EC4" w:rsidRDefault="004A21AE" w:rsidP="004A21AE">
      <w:pPr>
        <w:rPr>
          <w:rFonts w:asciiTheme="minorHAnsi" w:hAnsiTheme="minorHAnsi" w:cstheme="minorHAnsi"/>
          <w:b/>
          <w:bCs/>
          <w:sz w:val="22"/>
          <w:szCs w:val="22"/>
        </w:rPr>
      </w:pPr>
      <w:r w:rsidRPr="00AF2EC4">
        <w:rPr>
          <w:rFonts w:asciiTheme="minorHAnsi" w:hAnsiTheme="minorHAnsi" w:cstheme="minorHAnsi"/>
          <w:b/>
          <w:bCs/>
          <w:sz w:val="22"/>
          <w:szCs w:val="22"/>
        </w:rPr>
        <w:t>Full Points (100 pts.):</w:t>
      </w:r>
    </w:p>
    <w:p w14:paraId="66DFFFFD" w14:textId="77777777" w:rsidR="004A21AE" w:rsidRPr="00AF2EC4" w:rsidRDefault="004A21AE" w:rsidP="004A21AE">
      <w:pPr>
        <w:numPr>
          <w:ilvl w:val="0"/>
          <w:numId w:val="19"/>
        </w:numPr>
        <w:contextualSpacing/>
        <w:rPr>
          <w:rFonts w:asciiTheme="minorHAnsi" w:eastAsia="Calibri" w:hAnsiTheme="minorHAnsi" w:cstheme="minorHAnsi"/>
          <w:b/>
          <w:bCs/>
          <w:sz w:val="22"/>
          <w:szCs w:val="22"/>
        </w:rPr>
      </w:pPr>
      <w:r w:rsidRPr="00AF2EC4">
        <w:rPr>
          <w:rFonts w:asciiTheme="minorHAnsi" w:eastAsia="Calibri" w:hAnsiTheme="minorHAnsi" w:cstheme="minorHAnsi"/>
          <w:sz w:val="22"/>
          <w:szCs w:val="22"/>
        </w:rPr>
        <w:t>The treatment plan is posted by the due date</w:t>
      </w:r>
    </w:p>
    <w:p w14:paraId="3A6C7356" w14:textId="77777777" w:rsidR="004A21AE" w:rsidRPr="00AF2EC4" w:rsidRDefault="004A21AE" w:rsidP="004A21AE">
      <w:pPr>
        <w:numPr>
          <w:ilvl w:val="0"/>
          <w:numId w:val="19"/>
        </w:numPr>
        <w:contextualSpacing/>
        <w:rPr>
          <w:rFonts w:asciiTheme="minorHAnsi" w:eastAsia="Calibri" w:hAnsiTheme="minorHAnsi" w:cstheme="minorHAnsi"/>
          <w:b/>
          <w:bCs/>
          <w:sz w:val="22"/>
          <w:szCs w:val="22"/>
        </w:rPr>
      </w:pPr>
      <w:r w:rsidRPr="00AF2EC4">
        <w:rPr>
          <w:rFonts w:asciiTheme="minorHAnsi" w:eastAsia="Calibri" w:hAnsiTheme="minorHAnsi" w:cstheme="minorHAnsi"/>
          <w:sz w:val="22"/>
          <w:szCs w:val="22"/>
        </w:rPr>
        <w:t>The treatment plan is approved after no more than two rounds of feedback</w:t>
      </w:r>
    </w:p>
    <w:p w14:paraId="6D918FB1" w14:textId="77777777" w:rsidR="004A21AE" w:rsidRPr="00AF2EC4" w:rsidRDefault="004A21AE" w:rsidP="004A21AE">
      <w:pPr>
        <w:numPr>
          <w:ilvl w:val="0"/>
          <w:numId w:val="19"/>
        </w:numPr>
        <w:contextualSpacing/>
        <w:rPr>
          <w:rFonts w:asciiTheme="minorHAnsi" w:eastAsia="Calibri" w:hAnsiTheme="minorHAnsi" w:cstheme="minorHAnsi"/>
          <w:sz w:val="22"/>
          <w:szCs w:val="22"/>
        </w:rPr>
      </w:pPr>
      <w:r w:rsidRPr="00AF2EC4">
        <w:rPr>
          <w:rFonts w:asciiTheme="minorHAnsi" w:eastAsia="Calibri" w:hAnsiTheme="minorHAnsi" w:cstheme="minorHAnsi"/>
          <w:sz w:val="22"/>
          <w:szCs w:val="22"/>
        </w:rPr>
        <w:t>Initial submission of videotape is posted by due date</w:t>
      </w:r>
    </w:p>
    <w:p w14:paraId="04427742" w14:textId="77777777" w:rsidR="004A21AE" w:rsidRPr="00AF2EC4" w:rsidRDefault="004A21AE" w:rsidP="004A21AE">
      <w:pPr>
        <w:numPr>
          <w:ilvl w:val="0"/>
          <w:numId w:val="19"/>
        </w:numPr>
        <w:contextualSpacing/>
        <w:rPr>
          <w:rFonts w:asciiTheme="minorHAnsi" w:eastAsia="Calibri" w:hAnsiTheme="minorHAnsi" w:cstheme="minorHAnsi"/>
          <w:sz w:val="22"/>
          <w:szCs w:val="22"/>
        </w:rPr>
      </w:pPr>
      <w:r w:rsidRPr="00AF2EC4">
        <w:rPr>
          <w:rFonts w:asciiTheme="minorHAnsi" w:eastAsia="Calibri" w:hAnsiTheme="minorHAnsi" w:cstheme="minorHAnsi"/>
          <w:sz w:val="22"/>
          <w:szCs w:val="22"/>
        </w:rPr>
        <w:t>The videotape is approved after no more than two rounds of feedback</w:t>
      </w:r>
    </w:p>
    <w:p w14:paraId="04E5DF7E" w14:textId="7F25A580" w:rsidR="004A21AE" w:rsidRPr="00AF2EC4" w:rsidRDefault="004A21AE" w:rsidP="004A21AE">
      <w:pPr>
        <w:numPr>
          <w:ilvl w:val="0"/>
          <w:numId w:val="19"/>
        </w:numPr>
        <w:contextualSpacing/>
        <w:rPr>
          <w:rFonts w:asciiTheme="minorHAnsi" w:eastAsia="Calibri" w:hAnsiTheme="minorHAnsi" w:cstheme="minorHAnsi"/>
          <w:sz w:val="22"/>
          <w:szCs w:val="22"/>
        </w:rPr>
      </w:pPr>
      <w:r w:rsidRPr="00AF2EC4">
        <w:rPr>
          <w:rFonts w:asciiTheme="minorHAnsi" w:eastAsia="Calibri" w:hAnsiTheme="minorHAnsi" w:cstheme="minorHAnsi"/>
          <w:sz w:val="22"/>
          <w:szCs w:val="22"/>
        </w:rPr>
        <w:t xml:space="preserve">Comments are posted </w:t>
      </w:r>
      <w:r>
        <w:rPr>
          <w:rFonts w:asciiTheme="minorHAnsi" w:eastAsia="Calibri" w:hAnsiTheme="minorHAnsi" w:cstheme="minorHAnsi"/>
          <w:sz w:val="22"/>
          <w:szCs w:val="22"/>
        </w:rPr>
        <w:t>by the due date</w:t>
      </w:r>
    </w:p>
    <w:p w14:paraId="01BBA750" w14:textId="77777777" w:rsidR="004A21AE" w:rsidRPr="00AF2EC4" w:rsidRDefault="004A21AE" w:rsidP="004A21AE">
      <w:pPr>
        <w:numPr>
          <w:ilvl w:val="0"/>
          <w:numId w:val="19"/>
        </w:numPr>
        <w:contextualSpacing/>
        <w:rPr>
          <w:rFonts w:asciiTheme="minorHAnsi" w:eastAsia="Calibri" w:hAnsiTheme="minorHAnsi" w:cstheme="minorHAnsi"/>
          <w:sz w:val="22"/>
          <w:szCs w:val="22"/>
        </w:rPr>
      </w:pPr>
      <w:r w:rsidRPr="00AF2EC4">
        <w:rPr>
          <w:rFonts w:asciiTheme="minorHAnsi" w:eastAsia="Calibri" w:hAnsiTheme="minorHAnsi" w:cstheme="minorHAnsi"/>
          <w:sz w:val="22"/>
          <w:szCs w:val="22"/>
        </w:rPr>
        <w:t>Comments are of high quality</w:t>
      </w:r>
    </w:p>
    <w:p w14:paraId="170E66EE" w14:textId="77777777" w:rsidR="004A21AE" w:rsidRPr="00AF2EC4" w:rsidRDefault="004A21AE" w:rsidP="004A21AE">
      <w:pPr>
        <w:numPr>
          <w:ilvl w:val="1"/>
          <w:numId w:val="19"/>
        </w:numPr>
        <w:contextualSpacing/>
        <w:rPr>
          <w:rFonts w:asciiTheme="minorHAnsi" w:eastAsia="Calibri" w:hAnsiTheme="minorHAnsi" w:cstheme="minorHAnsi"/>
          <w:sz w:val="22"/>
          <w:szCs w:val="22"/>
        </w:rPr>
      </w:pPr>
      <w:r w:rsidRPr="00AF2EC4">
        <w:rPr>
          <w:rFonts w:asciiTheme="minorHAnsi" w:eastAsia="Calibri" w:hAnsiTheme="minorHAnsi" w:cstheme="minorHAnsi"/>
          <w:sz w:val="22"/>
          <w:szCs w:val="22"/>
        </w:rPr>
        <w:t>In brief paragraph form</w:t>
      </w:r>
    </w:p>
    <w:p w14:paraId="1E8F7B27" w14:textId="77777777" w:rsidR="004A21AE" w:rsidRPr="00AF2EC4" w:rsidRDefault="004A21AE" w:rsidP="004A21AE">
      <w:pPr>
        <w:numPr>
          <w:ilvl w:val="1"/>
          <w:numId w:val="19"/>
        </w:numPr>
        <w:contextualSpacing/>
        <w:rPr>
          <w:rFonts w:asciiTheme="minorHAnsi" w:eastAsia="Calibri" w:hAnsiTheme="minorHAnsi" w:cstheme="minorHAnsi"/>
          <w:sz w:val="22"/>
          <w:szCs w:val="22"/>
        </w:rPr>
      </w:pPr>
      <w:r w:rsidRPr="00AF2EC4">
        <w:rPr>
          <w:rFonts w:asciiTheme="minorHAnsi" w:eastAsia="Calibri" w:hAnsiTheme="minorHAnsi" w:cstheme="minorHAnsi"/>
          <w:sz w:val="22"/>
          <w:szCs w:val="22"/>
        </w:rPr>
        <w:t>Using complete sentence construction</w:t>
      </w:r>
    </w:p>
    <w:p w14:paraId="0174449D" w14:textId="77777777" w:rsidR="004A21AE" w:rsidRPr="00AF2EC4" w:rsidRDefault="004A21AE" w:rsidP="004A21AE">
      <w:pPr>
        <w:numPr>
          <w:ilvl w:val="1"/>
          <w:numId w:val="19"/>
        </w:numPr>
        <w:contextualSpacing/>
        <w:rPr>
          <w:rFonts w:asciiTheme="minorHAnsi" w:eastAsia="Calibri" w:hAnsiTheme="minorHAnsi" w:cstheme="minorHAnsi"/>
          <w:sz w:val="22"/>
          <w:szCs w:val="22"/>
        </w:rPr>
      </w:pPr>
      <w:r w:rsidRPr="00AF2EC4">
        <w:rPr>
          <w:rFonts w:asciiTheme="minorHAnsi" w:eastAsia="Calibri" w:hAnsiTheme="minorHAnsi" w:cstheme="minorHAnsi"/>
          <w:sz w:val="22"/>
          <w:szCs w:val="22"/>
        </w:rPr>
        <w:t xml:space="preserve">Making thoughtful, relevant observations </w:t>
      </w:r>
    </w:p>
    <w:p w14:paraId="6478EC69" w14:textId="77777777" w:rsidR="004A21AE" w:rsidRPr="00AF2EC4" w:rsidRDefault="004A21AE" w:rsidP="004A21AE">
      <w:pPr>
        <w:rPr>
          <w:rFonts w:asciiTheme="minorHAnsi" w:hAnsiTheme="minorHAnsi" w:cstheme="minorHAnsi"/>
          <w:sz w:val="22"/>
          <w:szCs w:val="22"/>
        </w:rPr>
      </w:pPr>
    </w:p>
    <w:p w14:paraId="0E126CE3" w14:textId="77777777" w:rsidR="004A21AE" w:rsidRPr="00AF2EC4" w:rsidRDefault="004A21AE" w:rsidP="004A21AE">
      <w:pPr>
        <w:rPr>
          <w:rFonts w:asciiTheme="minorHAnsi" w:hAnsiTheme="minorHAnsi" w:cstheme="minorHAnsi"/>
          <w:b/>
          <w:bCs/>
          <w:sz w:val="22"/>
          <w:szCs w:val="22"/>
        </w:rPr>
      </w:pPr>
      <w:r w:rsidRPr="00AF2EC4">
        <w:rPr>
          <w:rFonts w:asciiTheme="minorHAnsi" w:hAnsiTheme="minorHAnsi" w:cstheme="minorHAnsi"/>
          <w:b/>
          <w:bCs/>
          <w:sz w:val="22"/>
          <w:szCs w:val="22"/>
        </w:rPr>
        <w:t>Point Deductions taken for:</w:t>
      </w:r>
    </w:p>
    <w:p w14:paraId="73E7FF40" w14:textId="77777777" w:rsidR="004A21AE" w:rsidRPr="00AF2EC4" w:rsidRDefault="004A21AE" w:rsidP="004A21AE">
      <w:pPr>
        <w:numPr>
          <w:ilvl w:val="0"/>
          <w:numId w:val="21"/>
        </w:numPr>
        <w:contextualSpacing/>
        <w:rPr>
          <w:rFonts w:asciiTheme="minorHAnsi" w:eastAsia="Calibri" w:hAnsiTheme="minorHAnsi" w:cstheme="minorHAnsi"/>
          <w:b/>
          <w:bCs/>
          <w:sz w:val="22"/>
          <w:szCs w:val="22"/>
        </w:rPr>
      </w:pPr>
      <w:r w:rsidRPr="00AF2EC4">
        <w:rPr>
          <w:rFonts w:asciiTheme="minorHAnsi" w:eastAsia="Calibri" w:hAnsiTheme="minorHAnsi" w:cstheme="minorHAnsi"/>
          <w:sz w:val="22"/>
          <w:szCs w:val="22"/>
        </w:rPr>
        <w:t>Treatment plan is submitted late</w:t>
      </w:r>
      <w:r w:rsidRPr="00AF2EC4">
        <w:rPr>
          <w:rFonts w:asciiTheme="minorHAnsi" w:eastAsia="Calibri" w:hAnsiTheme="minorHAnsi" w:cstheme="minorHAnsi"/>
          <w:sz w:val="22"/>
          <w:szCs w:val="22"/>
        </w:rPr>
        <w:tab/>
      </w:r>
      <w:r w:rsidRPr="00AF2EC4">
        <w:rPr>
          <w:rFonts w:asciiTheme="minorHAnsi" w:eastAsia="Calibri" w:hAnsiTheme="minorHAnsi" w:cstheme="minorHAnsi"/>
          <w:sz w:val="22"/>
          <w:szCs w:val="22"/>
        </w:rPr>
        <w:tab/>
      </w:r>
      <w:r w:rsidRPr="00AF2EC4">
        <w:rPr>
          <w:rFonts w:asciiTheme="minorHAnsi" w:eastAsia="Calibri" w:hAnsiTheme="minorHAnsi" w:cstheme="minorHAnsi"/>
          <w:sz w:val="22"/>
          <w:szCs w:val="22"/>
        </w:rPr>
        <w:tab/>
        <w:t>-5 points</w:t>
      </w:r>
    </w:p>
    <w:p w14:paraId="263842B2" w14:textId="77777777" w:rsidR="004A21AE" w:rsidRPr="00AF2EC4" w:rsidRDefault="004A21AE" w:rsidP="004A21AE">
      <w:pPr>
        <w:numPr>
          <w:ilvl w:val="0"/>
          <w:numId w:val="21"/>
        </w:numPr>
        <w:contextualSpacing/>
        <w:rPr>
          <w:rFonts w:asciiTheme="minorHAnsi" w:eastAsia="Calibri" w:hAnsiTheme="minorHAnsi" w:cstheme="minorHAnsi"/>
          <w:b/>
          <w:bCs/>
          <w:sz w:val="22"/>
          <w:szCs w:val="22"/>
        </w:rPr>
      </w:pPr>
      <w:r w:rsidRPr="00AF2EC4">
        <w:rPr>
          <w:rFonts w:asciiTheme="minorHAnsi" w:eastAsia="Calibri" w:hAnsiTheme="minorHAnsi" w:cstheme="minorHAnsi"/>
          <w:sz w:val="22"/>
          <w:szCs w:val="22"/>
        </w:rPr>
        <w:t>Treatment plan requires more than two rounds of</w:t>
      </w:r>
      <w:r w:rsidRPr="00AF2EC4">
        <w:rPr>
          <w:rFonts w:asciiTheme="minorHAnsi" w:eastAsia="Calibri" w:hAnsiTheme="minorHAnsi" w:cstheme="minorHAnsi"/>
          <w:sz w:val="22"/>
          <w:szCs w:val="22"/>
        </w:rPr>
        <w:tab/>
        <w:t>-5 points per additional round</w:t>
      </w:r>
    </w:p>
    <w:p w14:paraId="576377A9" w14:textId="77777777" w:rsidR="004A21AE" w:rsidRPr="00AF2EC4" w:rsidRDefault="004A21AE" w:rsidP="004A21AE">
      <w:pPr>
        <w:ind w:left="720"/>
        <w:contextualSpacing/>
        <w:rPr>
          <w:rFonts w:asciiTheme="minorHAnsi" w:eastAsia="Calibri" w:hAnsiTheme="minorHAnsi" w:cstheme="minorHAnsi"/>
          <w:sz w:val="22"/>
          <w:szCs w:val="22"/>
        </w:rPr>
      </w:pPr>
      <w:r w:rsidRPr="00AF2EC4">
        <w:rPr>
          <w:rFonts w:asciiTheme="minorHAnsi" w:eastAsia="Calibri" w:hAnsiTheme="minorHAnsi" w:cstheme="minorHAnsi"/>
          <w:sz w:val="22"/>
          <w:szCs w:val="22"/>
        </w:rPr>
        <w:t>feedback before being approved</w:t>
      </w:r>
    </w:p>
    <w:p w14:paraId="1DF275CC" w14:textId="77777777" w:rsidR="004A21AE" w:rsidRPr="00AF2EC4" w:rsidRDefault="004A21AE" w:rsidP="004A21AE">
      <w:pPr>
        <w:numPr>
          <w:ilvl w:val="0"/>
          <w:numId w:val="21"/>
        </w:numPr>
        <w:contextualSpacing/>
        <w:rPr>
          <w:rFonts w:asciiTheme="minorHAnsi" w:eastAsia="Calibri" w:hAnsiTheme="minorHAnsi" w:cstheme="minorHAnsi"/>
          <w:b/>
          <w:bCs/>
          <w:sz w:val="22"/>
          <w:szCs w:val="22"/>
        </w:rPr>
      </w:pPr>
      <w:r w:rsidRPr="00AF2EC4">
        <w:rPr>
          <w:rFonts w:asciiTheme="minorHAnsi" w:eastAsia="Calibri" w:hAnsiTheme="minorHAnsi" w:cstheme="minorHAnsi"/>
          <w:sz w:val="22"/>
          <w:szCs w:val="22"/>
        </w:rPr>
        <w:t>Feedback on the treatment plan is not responded</w:t>
      </w:r>
      <w:r w:rsidRPr="00AF2EC4">
        <w:rPr>
          <w:rFonts w:asciiTheme="minorHAnsi" w:eastAsia="Calibri" w:hAnsiTheme="minorHAnsi" w:cstheme="minorHAnsi"/>
          <w:sz w:val="22"/>
          <w:szCs w:val="22"/>
        </w:rPr>
        <w:tab/>
        <w:t>-5 points</w:t>
      </w:r>
    </w:p>
    <w:p w14:paraId="799DE00F" w14:textId="77777777" w:rsidR="004A21AE" w:rsidRPr="00AF2EC4" w:rsidRDefault="004A21AE" w:rsidP="004A21AE">
      <w:pPr>
        <w:ind w:left="720"/>
        <w:rPr>
          <w:rFonts w:asciiTheme="minorHAnsi" w:hAnsiTheme="minorHAnsi" w:cstheme="minorHAnsi"/>
          <w:sz w:val="22"/>
          <w:szCs w:val="22"/>
        </w:rPr>
      </w:pPr>
      <w:r w:rsidRPr="00AF2EC4">
        <w:rPr>
          <w:rFonts w:asciiTheme="minorHAnsi" w:hAnsiTheme="minorHAnsi" w:cstheme="minorHAnsi"/>
          <w:sz w:val="22"/>
          <w:szCs w:val="22"/>
        </w:rPr>
        <w:t>to within 3 days</w:t>
      </w:r>
    </w:p>
    <w:p w14:paraId="38A98E32" w14:textId="77777777" w:rsidR="004A21AE" w:rsidRPr="00AF2EC4" w:rsidRDefault="004A21AE" w:rsidP="004A21AE">
      <w:pPr>
        <w:numPr>
          <w:ilvl w:val="0"/>
          <w:numId w:val="20"/>
        </w:numPr>
        <w:contextualSpacing/>
        <w:rPr>
          <w:rFonts w:asciiTheme="minorHAnsi" w:eastAsia="Calibri" w:hAnsiTheme="minorHAnsi" w:cstheme="minorHAnsi"/>
          <w:b/>
          <w:bCs/>
          <w:sz w:val="22"/>
          <w:szCs w:val="22"/>
        </w:rPr>
      </w:pPr>
      <w:r w:rsidRPr="00AF2EC4">
        <w:rPr>
          <w:rFonts w:asciiTheme="minorHAnsi" w:eastAsia="Calibri" w:hAnsiTheme="minorHAnsi" w:cstheme="minorHAnsi"/>
          <w:sz w:val="22"/>
          <w:szCs w:val="22"/>
        </w:rPr>
        <w:t>Initial post of videotape is submitted late</w:t>
      </w:r>
      <w:r w:rsidRPr="00AF2EC4">
        <w:rPr>
          <w:rFonts w:asciiTheme="minorHAnsi" w:eastAsia="Calibri" w:hAnsiTheme="minorHAnsi" w:cstheme="minorHAnsi"/>
          <w:sz w:val="22"/>
          <w:szCs w:val="22"/>
        </w:rPr>
        <w:tab/>
      </w:r>
      <w:r w:rsidRPr="00AF2EC4">
        <w:rPr>
          <w:rFonts w:asciiTheme="minorHAnsi" w:eastAsia="Calibri" w:hAnsiTheme="minorHAnsi" w:cstheme="minorHAnsi"/>
          <w:sz w:val="22"/>
          <w:szCs w:val="22"/>
        </w:rPr>
        <w:tab/>
        <w:t>-5 points</w:t>
      </w:r>
    </w:p>
    <w:p w14:paraId="5BC0D99F" w14:textId="228BEC52" w:rsidR="004A21AE" w:rsidRPr="00AF2EC4" w:rsidRDefault="004A21AE" w:rsidP="004A21AE">
      <w:pPr>
        <w:numPr>
          <w:ilvl w:val="0"/>
          <w:numId w:val="20"/>
        </w:numPr>
        <w:contextualSpacing/>
        <w:rPr>
          <w:rFonts w:asciiTheme="minorHAnsi" w:eastAsia="Calibri" w:hAnsiTheme="minorHAnsi" w:cstheme="minorHAnsi"/>
          <w:b/>
          <w:bCs/>
          <w:sz w:val="22"/>
          <w:szCs w:val="22"/>
        </w:rPr>
      </w:pPr>
      <w:r w:rsidRPr="00AF2EC4">
        <w:rPr>
          <w:rFonts w:asciiTheme="minorHAnsi" w:eastAsia="Calibri" w:hAnsiTheme="minorHAnsi" w:cstheme="minorHAnsi"/>
          <w:sz w:val="22"/>
          <w:szCs w:val="22"/>
        </w:rPr>
        <w:t>Each round of feedback after the second round</w:t>
      </w:r>
      <w:r w:rsidRPr="00AF2EC4">
        <w:rPr>
          <w:rFonts w:asciiTheme="minorHAnsi" w:eastAsia="Calibri" w:hAnsiTheme="minorHAnsi" w:cstheme="minorHAnsi"/>
          <w:sz w:val="22"/>
          <w:szCs w:val="22"/>
        </w:rPr>
        <w:tab/>
      </w:r>
      <w:r>
        <w:rPr>
          <w:rFonts w:asciiTheme="minorHAnsi" w:eastAsia="Calibri" w:hAnsiTheme="minorHAnsi" w:cstheme="minorHAnsi"/>
          <w:sz w:val="22"/>
          <w:szCs w:val="22"/>
        </w:rPr>
        <w:tab/>
      </w:r>
      <w:r w:rsidRPr="00AF2EC4">
        <w:rPr>
          <w:rFonts w:asciiTheme="minorHAnsi" w:eastAsia="Calibri" w:hAnsiTheme="minorHAnsi" w:cstheme="minorHAnsi"/>
          <w:sz w:val="22"/>
          <w:szCs w:val="22"/>
        </w:rPr>
        <w:t>-5 points per additional round</w:t>
      </w:r>
    </w:p>
    <w:p w14:paraId="10699137" w14:textId="44AA62B2" w:rsidR="004A21AE" w:rsidRPr="00AF2EC4" w:rsidRDefault="004A21AE" w:rsidP="004A21AE">
      <w:pPr>
        <w:numPr>
          <w:ilvl w:val="0"/>
          <w:numId w:val="20"/>
        </w:numPr>
        <w:contextualSpacing/>
        <w:rPr>
          <w:rFonts w:asciiTheme="minorHAnsi" w:eastAsia="Calibri" w:hAnsiTheme="minorHAnsi" w:cstheme="minorHAnsi"/>
          <w:b/>
          <w:bCs/>
          <w:sz w:val="22"/>
          <w:szCs w:val="22"/>
        </w:rPr>
      </w:pPr>
      <w:r w:rsidRPr="00AF2EC4">
        <w:rPr>
          <w:rFonts w:asciiTheme="minorHAnsi" w:eastAsia="Calibri" w:hAnsiTheme="minorHAnsi" w:cstheme="minorHAnsi"/>
          <w:sz w:val="22"/>
          <w:szCs w:val="22"/>
        </w:rPr>
        <w:t xml:space="preserve">Feedback to the videotape is not responded to </w:t>
      </w:r>
      <w:r w:rsidRPr="00AF2EC4">
        <w:rPr>
          <w:rFonts w:asciiTheme="minorHAnsi" w:eastAsia="Calibri" w:hAnsiTheme="minorHAnsi" w:cstheme="minorHAnsi"/>
          <w:sz w:val="22"/>
          <w:szCs w:val="22"/>
        </w:rPr>
        <w:tab/>
      </w:r>
      <w:r>
        <w:rPr>
          <w:rFonts w:asciiTheme="minorHAnsi" w:eastAsia="Calibri" w:hAnsiTheme="minorHAnsi" w:cstheme="minorHAnsi"/>
          <w:sz w:val="22"/>
          <w:szCs w:val="22"/>
        </w:rPr>
        <w:tab/>
      </w:r>
      <w:r w:rsidRPr="00AF2EC4">
        <w:rPr>
          <w:rFonts w:asciiTheme="minorHAnsi" w:eastAsia="Calibri" w:hAnsiTheme="minorHAnsi" w:cstheme="minorHAnsi"/>
          <w:sz w:val="22"/>
          <w:szCs w:val="22"/>
        </w:rPr>
        <w:t>-5 points</w:t>
      </w:r>
    </w:p>
    <w:p w14:paraId="3CF4A666" w14:textId="77777777" w:rsidR="004A21AE" w:rsidRPr="00AF2EC4" w:rsidRDefault="004A21AE" w:rsidP="004A21AE">
      <w:pPr>
        <w:ind w:left="720"/>
        <w:contextualSpacing/>
        <w:rPr>
          <w:rFonts w:asciiTheme="minorHAnsi" w:eastAsia="Calibri" w:hAnsiTheme="minorHAnsi" w:cstheme="minorHAnsi"/>
          <w:b/>
          <w:bCs/>
          <w:sz w:val="22"/>
          <w:szCs w:val="22"/>
        </w:rPr>
      </w:pPr>
      <w:r w:rsidRPr="00AF2EC4">
        <w:rPr>
          <w:rFonts w:asciiTheme="minorHAnsi" w:eastAsia="Calibri" w:hAnsiTheme="minorHAnsi" w:cstheme="minorHAnsi"/>
          <w:sz w:val="22"/>
          <w:szCs w:val="22"/>
        </w:rPr>
        <w:t>within 3 days</w:t>
      </w:r>
    </w:p>
    <w:p w14:paraId="10A07278" w14:textId="77777777" w:rsidR="004A21AE" w:rsidRPr="00AF2EC4" w:rsidRDefault="004A21AE" w:rsidP="004A21AE">
      <w:pPr>
        <w:numPr>
          <w:ilvl w:val="0"/>
          <w:numId w:val="20"/>
        </w:numPr>
        <w:contextualSpacing/>
        <w:rPr>
          <w:rFonts w:asciiTheme="minorHAnsi" w:eastAsia="Calibri" w:hAnsiTheme="minorHAnsi" w:cstheme="minorHAnsi"/>
          <w:b/>
          <w:bCs/>
          <w:sz w:val="22"/>
          <w:szCs w:val="22"/>
        </w:rPr>
      </w:pPr>
      <w:r w:rsidRPr="00AF2EC4">
        <w:rPr>
          <w:rFonts w:asciiTheme="minorHAnsi" w:eastAsia="Calibri" w:hAnsiTheme="minorHAnsi" w:cstheme="minorHAnsi"/>
          <w:sz w:val="22"/>
          <w:szCs w:val="22"/>
        </w:rPr>
        <w:t>Comments are posted outside of the dates of</w:t>
      </w:r>
      <w:r w:rsidRPr="00AF2EC4">
        <w:rPr>
          <w:rFonts w:asciiTheme="minorHAnsi" w:eastAsia="Calibri" w:hAnsiTheme="minorHAnsi" w:cstheme="minorHAnsi"/>
          <w:sz w:val="22"/>
          <w:szCs w:val="22"/>
        </w:rPr>
        <w:tab/>
      </w:r>
      <w:r w:rsidRPr="00AF2EC4">
        <w:rPr>
          <w:rFonts w:asciiTheme="minorHAnsi" w:eastAsia="Calibri" w:hAnsiTheme="minorHAnsi" w:cstheme="minorHAnsi"/>
          <w:sz w:val="22"/>
          <w:szCs w:val="22"/>
        </w:rPr>
        <w:tab/>
        <w:t>-5 points</w:t>
      </w:r>
    </w:p>
    <w:p w14:paraId="76543025" w14:textId="64E0CE72" w:rsidR="004A21AE" w:rsidRPr="00AF2EC4" w:rsidRDefault="004A21AE" w:rsidP="004A21AE">
      <w:pPr>
        <w:ind w:left="720"/>
        <w:rPr>
          <w:rFonts w:asciiTheme="minorHAnsi" w:hAnsiTheme="minorHAnsi" w:cstheme="minorHAnsi"/>
          <w:sz w:val="22"/>
          <w:szCs w:val="22"/>
        </w:rPr>
      </w:pPr>
      <w:r>
        <w:rPr>
          <w:rFonts w:asciiTheme="minorHAnsi" w:hAnsiTheme="minorHAnsi" w:cstheme="minorHAnsi"/>
          <w:sz w:val="22"/>
          <w:szCs w:val="22"/>
        </w:rPr>
        <w:t>the assignment due dates</w:t>
      </w:r>
    </w:p>
    <w:p w14:paraId="16C7F162" w14:textId="77777777" w:rsidR="004A21AE" w:rsidRPr="00AF2EC4" w:rsidRDefault="004A21AE" w:rsidP="004A21AE">
      <w:pPr>
        <w:numPr>
          <w:ilvl w:val="0"/>
          <w:numId w:val="20"/>
        </w:numPr>
        <w:contextualSpacing/>
        <w:rPr>
          <w:rFonts w:asciiTheme="minorHAnsi" w:eastAsia="Calibri" w:hAnsiTheme="minorHAnsi" w:cstheme="minorHAnsi"/>
          <w:sz w:val="22"/>
          <w:szCs w:val="22"/>
        </w:rPr>
      </w:pPr>
      <w:r w:rsidRPr="00AF2EC4">
        <w:rPr>
          <w:rFonts w:asciiTheme="minorHAnsi" w:eastAsia="Calibri" w:hAnsiTheme="minorHAnsi" w:cstheme="minorHAnsi"/>
          <w:sz w:val="22"/>
          <w:szCs w:val="22"/>
        </w:rPr>
        <w:t>Comments are bulleted, with incomplete</w:t>
      </w:r>
      <w:r w:rsidRPr="00AF2EC4">
        <w:rPr>
          <w:rFonts w:asciiTheme="minorHAnsi" w:eastAsia="Calibri" w:hAnsiTheme="minorHAnsi" w:cstheme="minorHAnsi"/>
          <w:sz w:val="22"/>
          <w:szCs w:val="22"/>
        </w:rPr>
        <w:tab/>
      </w:r>
      <w:r w:rsidRPr="00AF2EC4">
        <w:rPr>
          <w:rFonts w:asciiTheme="minorHAnsi" w:eastAsia="Calibri" w:hAnsiTheme="minorHAnsi" w:cstheme="minorHAnsi"/>
          <w:sz w:val="22"/>
          <w:szCs w:val="22"/>
        </w:rPr>
        <w:tab/>
        <w:t>-5 points</w:t>
      </w:r>
    </w:p>
    <w:p w14:paraId="0F83EC7C" w14:textId="77777777" w:rsidR="004A21AE" w:rsidRPr="00AF2EC4" w:rsidRDefault="004A21AE" w:rsidP="004A21AE">
      <w:pPr>
        <w:ind w:left="720"/>
        <w:contextualSpacing/>
        <w:rPr>
          <w:rFonts w:asciiTheme="minorHAnsi" w:eastAsia="Calibri" w:hAnsiTheme="minorHAnsi" w:cstheme="minorHAnsi"/>
          <w:sz w:val="22"/>
          <w:szCs w:val="22"/>
        </w:rPr>
      </w:pPr>
      <w:r w:rsidRPr="00AF2EC4">
        <w:rPr>
          <w:rFonts w:asciiTheme="minorHAnsi" w:eastAsia="Calibri" w:hAnsiTheme="minorHAnsi" w:cstheme="minorHAnsi"/>
          <w:sz w:val="22"/>
          <w:szCs w:val="22"/>
        </w:rPr>
        <w:t>sentence construction making irrelevant</w:t>
      </w:r>
    </w:p>
    <w:p w14:paraId="53140725" w14:textId="77777777" w:rsidR="004A21AE" w:rsidRPr="00AF2EC4" w:rsidRDefault="004A21AE" w:rsidP="004A21AE">
      <w:pPr>
        <w:ind w:left="720"/>
        <w:contextualSpacing/>
        <w:rPr>
          <w:rFonts w:asciiTheme="minorHAnsi" w:eastAsia="Calibri" w:hAnsiTheme="minorHAnsi" w:cstheme="minorHAnsi"/>
          <w:sz w:val="22"/>
          <w:szCs w:val="22"/>
        </w:rPr>
      </w:pPr>
      <w:r w:rsidRPr="00AF2EC4">
        <w:rPr>
          <w:rFonts w:asciiTheme="minorHAnsi" w:eastAsia="Calibri" w:hAnsiTheme="minorHAnsi" w:cstheme="minorHAnsi"/>
          <w:sz w:val="22"/>
          <w:szCs w:val="22"/>
        </w:rPr>
        <w:t>observations</w:t>
      </w:r>
    </w:p>
    <w:p w14:paraId="4262F5D3" w14:textId="77777777" w:rsidR="004A21AE" w:rsidRPr="00AF2EC4" w:rsidRDefault="004A21AE" w:rsidP="004A21AE">
      <w:pPr>
        <w:numPr>
          <w:ilvl w:val="0"/>
          <w:numId w:val="20"/>
        </w:numPr>
        <w:contextualSpacing/>
        <w:rPr>
          <w:rFonts w:asciiTheme="minorHAnsi" w:eastAsia="Calibri" w:hAnsiTheme="minorHAnsi" w:cstheme="minorHAnsi"/>
          <w:sz w:val="22"/>
          <w:szCs w:val="22"/>
        </w:rPr>
      </w:pPr>
      <w:r w:rsidRPr="00AF2EC4">
        <w:rPr>
          <w:rFonts w:asciiTheme="minorHAnsi" w:eastAsia="Calibri" w:hAnsiTheme="minorHAnsi" w:cstheme="minorHAnsi"/>
          <w:sz w:val="22"/>
          <w:szCs w:val="22"/>
        </w:rPr>
        <w:t>Comments made on fewer than 3 videotapes</w:t>
      </w:r>
      <w:r w:rsidRPr="00AF2EC4">
        <w:rPr>
          <w:rFonts w:asciiTheme="minorHAnsi" w:eastAsia="Calibri" w:hAnsiTheme="minorHAnsi" w:cstheme="minorHAnsi"/>
          <w:sz w:val="22"/>
          <w:szCs w:val="22"/>
        </w:rPr>
        <w:tab/>
      </w:r>
      <w:r w:rsidRPr="00AF2EC4">
        <w:rPr>
          <w:rFonts w:asciiTheme="minorHAnsi" w:eastAsia="Calibri" w:hAnsiTheme="minorHAnsi" w:cstheme="minorHAnsi"/>
          <w:sz w:val="22"/>
          <w:szCs w:val="22"/>
        </w:rPr>
        <w:tab/>
        <w:t>-1 point for each missing comment</w:t>
      </w:r>
    </w:p>
    <w:p w14:paraId="697D8241" w14:textId="77777777" w:rsidR="004A21AE" w:rsidRPr="00B420E8" w:rsidRDefault="004A21AE" w:rsidP="004A21AE"/>
    <w:p w14:paraId="18683782" w14:textId="77777777" w:rsidR="004A21AE" w:rsidRDefault="004A21AE" w:rsidP="00BD1995">
      <w:pPr>
        <w:jc w:val="center"/>
        <w:rPr>
          <w:rFonts w:asciiTheme="minorHAnsi" w:hAnsiTheme="minorHAnsi" w:cstheme="minorHAnsi"/>
          <w:sz w:val="22"/>
          <w:szCs w:val="22"/>
        </w:rPr>
      </w:pPr>
    </w:p>
    <w:p w14:paraId="49B2E9FF" w14:textId="6FC7B1A7" w:rsidR="004A21AE" w:rsidRDefault="004A21AE" w:rsidP="00BD1995">
      <w:pPr>
        <w:jc w:val="center"/>
        <w:rPr>
          <w:rFonts w:asciiTheme="minorHAnsi" w:hAnsiTheme="minorHAnsi" w:cstheme="minorHAnsi"/>
          <w:sz w:val="22"/>
          <w:szCs w:val="22"/>
        </w:rPr>
      </w:pPr>
    </w:p>
    <w:p w14:paraId="5AF74196" w14:textId="7C2D11A6" w:rsidR="004A21AE" w:rsidRDefault="004A21AE" w:rsidP="00BD1995">
      <w:pPr>
        <w:jc w:val="center"/>
        <w:rPr>
          <w:rFonts w:asciiTheme="minorHAnsi" w:hAnsiTheme="minorHAnsi" w:cstheme="minorHAnsi"/>
          <w:sz w:val="22"/>
          <w:szCs w:val="22"/>
        </w:rPr>
      </w:pPr>
    </w:p>
    <w:p w14:paraId="680B0DBB" w14:textId="75B5604F" w:rsidR="005909D8" w:rsidRDefault="005909D8" w:rsidP="00BD1995">
      <w:pPr>
        <w:jc w:val="center"/>
        <w:rPr>
          <w:rFonts w:asciiTheme="minorHAnsi" w:hAnsiTheme="minorHAnsi" w:cstheme="minorHAnsi"/>
          <w:sz w:val="22"/>
          <w:szCs w:val="22"/>
        </w:rPr>
      </w:pPr>
    </w:p>
    <w:p w14:paraId="4A3CBC5F" w14:textId="17136427" w:rsidR="005909D8" w:rsidRDefault="005909D8" w:rsidP="00BD1995">
      <w:pPr>
        <w:jc w:val="center"/>
        <w:rPr>
          <w:rFonts w:asciiTheme="minorHAnsi" w:hAnsiTheme="minorHAnsi" w:cstheme="minorHAnsi"/>
          <w:sz w:val="22"/>
          <w:szCs w:val="22"/>
        </w:rPr>
      </w:pPr>
    </w:p>
    <w:p w14:paraId="5DF5E543" w14:textId="3D6924EA" w:rsidR="005909D8" w:rsidRDefault="005909D8" w:rsidP="00BD1995">
      <w:pPr>
        <w:jc w:val="center"/>
        <w:rPr>
          <w:rFonts w:asciiTheme="minorHAnsi" w:hAnsiTheme="minorHAnsi" w:cstheme="minorHAnsi"/>
          <w:sz w:val="22"/>
          <w:szCs w:val="22"/>
        </w:rPr>
      </w:pPr>
    </w:p>
    <w:p w14:paraId="05B9FC3A" w14:textId="4B0E0108" w:rsidR="005909D8" w:rsidRDefault="005909D8" w:rsidP="00BD1995">
      <w:pPr>
        <w:jc w:val="center"/>
        <w:rPr>
          <w:rFonts w:asciiTheme="minorHAnsi" w:hAnsiTheme="minorHAnsi" w:cstheme="minorHAnsi"/>
          <w:sz w:val="22"/>
          <w:szCs w:val="22"/>
        </w:rPr>
      </w:pPr>
    </w:p>
    <w:p w14:paraId="734A6014" w14:textId="0754C6BF" w:rsidR="005909D8" w:rsidRDefault="005909D8" w:rsidP="00BD1995">
      <w:pPr>
        <w:jc w:val="center"/>
        <w:rPr>
          <w:rFonts w:asciiTheme="minorHAnsi" w:hAnsiTheme="minorHAnsi" w:cstheme="minorHAnsi"/>
          <w:sz w:val="22"/>
          <w:szCs w:val="22"/>
        </w:rPr>
      </w:pPr>
    </w:p>
    <w:p w14:paraId="5A593B04" w14:textId="2C39FA0C" w:rsidR="005909D8" w:rsidRDefault="005909D8" w:rsidP="00BD1995">
      <w:pPr>
        <w:jc w:val="center"/>
        <w:rPr>
          <w:rFonts w:asciiTheme="minorHAnsi" w:hAnsiTheme="minorHAnsi" w:cstheme="minorHAnsi"/>
          <w:sz w:val="22"/>
          <w:szCs w:val="22"/>
        </w:rPr>
      </w:pPr>
    </w:p>
    <w:p w14:paraId="473A5FEC" w14:textId="257EB81A" w:rsidR="005909D8" w:rsidRDefault="005909D8" w:rsidP="00BD1995">
      <w:pPr>
        <w:jc w:val="center"/>
        <w:rPr>
          <w:rFonts w:asciiTheme="minorHAnsi" w:hAnsiTheme="minorHAnsi" w:cstheme="minorHAnsi"/>
          <w:sz w:val="22"/>
          <w:szCs w:val="22"/>
        </w:rPr>
      </w:pPr>
    </w:p>
    <w:p w14:paraId="09698F58" w14:textId="3B0841D1" w:rsidR="005909D8" w:rsidRDefault="005909D8" w:rsidP="00BD1995">
      <w:pPr>
        <w:jc w:val="center"/>
        <w:rPr>
          <w:rFonts w:asciiTheme="minorHAnsi" w:hAnsiTheme="minorHAnsi" w:cstheme="minorHAnsi"/>
          <w:sz w:val="22"/>
          <w:szCs w:val="22"/>
        </w:rPr>
      </w:pPr>
    </w:p>
    <w:p w14:paraId="46D1D3DB" w14:textId="7AB945BB" w:rsidR="005909D8" w:rsidRDefault="005909D8" w:rsidP="00BD1995">
      <w:pPr>
        <w:jc w:val="center"/>
        <w:rPr>
          <w:rFonts w:asciiTheme="minorHAnsi" w:hAnsiTheme="minorHAnsi" w:cstheme="minorHAnsi"/>
          <w:sz w:val="22"/>
          <w:szCs w:val="22"/>
        </w:rPr>
      </w:pPr>
    </w:p>
    <w:p w14:paraId="30B51A95" w14:textId="2EC9A584" w:rsidR="005909D8" w:rsidRDefault="005909D8" w:rsidP="00BD1995">
      <w:pPr>
        <w:jc w:val="center"/>
        <w:rPr>
          <w:rFonts w:asciiTheme="minorHAnsi" w:hAnsiTheme="minorHAnsi" w:cstheme="minorHAnsi"/>
          <w:sz w:val="22"/>
          <w:szCs w:val="22"/>
        </w:rPr>
      </w:pPr>
    </w:p>
    <w:p w14:paraId="08DF7533" w14:textId="6E5C3201" w:rsidR="005909D8" w:rsidRDefault="005909D8" w:rsidP="00BD1995">
      <w:pPr>
        <w:jc w:val="center"/>
        <w:rPr>
          <w:rFonts w:asciiTheme="minorHAnsi" w:hAnsiTheme="minorHAnsi" w:cstheme="minorHAnsi"/>
          <w:sz w:val="22"/>
          <w:szCs w:val="22"/>
        </w:rPr>
      </w:pPr>
    </w:p>
    <w:p w14:paraId="61F73118" w14:textId="05008813" w:rsidR="005909D8" w:rsidRDefault="005909D8" w:rsidP="00BD1995">
      <w:pPr>
        <w:jc w:val="center"/>
        <w:rPr>
          <w:rFonts w:asciiTheme="minorHAnsi" w:hAnsiTheme="minorHAnsi" w:cstheme="minorHAnsi"/>
          <w:sz w:val="22"/>
          <w:szCs w:val="22"/>
        </w:rPr>
      </w:pPr>
    </w:p>
    <w:p w14:paraId="0070F6C8" w14:textId="77777777" w:rsidR="005909D8" w:rsidRPr="004A21AE" w:rsidRDefault="005909D8" w:rsidP="00BD1995">
      <w:pPr>
        <w:jc w:val="center"/>
        <w:rPr>
          <w:rFonts w:asciiTheme="minorHAnsi" w:hAnsiTheme="minorHAnsi" w:cstheme="minorHAnsi"/>
          <w:sz w:val="22"/>
          <w:szCs w:val="22"/>
        </w:rPr>
      </w:pPr>
    </w:p>
    <w:p w14:paraId="762E576D" w14:textId="174B2C96" w:rsidR="00BD1995" w:rsidRPr="004A21AE" w:rsidRDefault="00BD1995" w:rsidP="00BD1995">
      <w:pPr>
        <w:jc w:val="center"/>
        <w:rPr>
          <w:rFonts w:asciiTheme="minorHAnsi" w:hAnsiTheme="minorHAnsi" w:cstheme="minorHAnsi"/>
          <w:sz w:val="22"/>
          <w:szCs w:val="22"/>
        </w:rPr>
      </w:pPr>
      <w:r w:rsidRPr="004A21AE">
        <w:rPr>
          <w:rFonts w:asciiTheme="minorHAnsi" w:hAnsiTheme="minorHAnsi" w:cstheme="minorHAnsi"/>
          <w:sz w:val="22"/>
          <w:szCs w:val="22"/>
        </w:rPr>
        <w:lastRenderedPageBreak/>
        <w:t xml:space="preserve">Appendix </w:t>
      </w:r>
      <w:r w:rsidR="004A21AE">
        <w:rPr>
          <w:rFonts w:asciiTheme="minorHAnsi" w:hAnsiTheme="minorHAnsi" w:cstheme="minorHAnsi"/>
          <w:sz w:val="22"/>
          <w:szCs w:val="22"/>
        </w:rPr>
        <w:t>C</w:t>
      </w:r>
      <w:r w:rsidRPr="004A21AE">
        <w:rPr>
          <w:rFonts w:asciiTheme="minorHAnsi" w:hAnsiTheme="minorHAnsi" w:cstheme="minorHAnsi"/>
          <w:sz w:val="22"/>
          <w:szCs w:val="22"/>
        </w:rPr>
        <w:t>: Exit Survey</w:t>
      </w:r>
      <w:r w:rsidR="007B1F83" w:rsidRPr="004A21AE">
        <w:rPr>
          <w:rFonts w:asciiTheme="minorHAnsi" w:hAnsiTheme="minorHAnsi" w:cstheme="minorHAnsi"/>
          <w:sz w:val="22"/>
          <w:szCs w:val="22"/>
        </w:rPr>
        <w:t xml:space="preserve"> for Undergraduate Students</w:t>
      </w:r>
    </w:p>
    <w:p w14:paraId="3C82CDAE" w14:textId="7006BD3A" w:rsidR="00D34445" w:rsidRPr="004A21AE" w:rsidRDefault="00D34445" w:rsidP="00D34445">
      <w:pPr>
        <w:rPr>
          <w:rFonts w:asciiTheme="minorHAnsi" w:hAnsiTheme="minorHAnsi" w:cstheme="minorHAnsi"/>
          <w:sz w:val="22"/>
          <w:szCs w:val="22"/>
        </w:rPr>
      </w:pPr>
      <w:r w:rsidRPr="004A21AE">
        <w:rPr>
          <w:rFonts w:asciiTheme="minorHAnsi" w:hAnsiTheme="minorHAnsi" w:cstheme="minorHAnsi"/>
          <w:sz w:val="22"/>
          <w:szCs w:val="22"/>
        </w:rPr>
        <w:t xml:space="preserve">Our Undergraduate Exit Questionnaire is distributed as an on-line survey using “Qualtrics”. The students respond to each statement using a </w:t>
      </w:r>
      <w:proofErr w:type="gramStart"/>
      <w:r w:rsidRPr="004A21AE">
        <w:rPr>
          <w:rFonts w:asciiTheme="minorHAnsi" w:hAnsiTheme="minorHAnsi" w:cstheme="minorHAnsi"/>
          <w:sz w:val="22"/>
          <w:szCs w:val="22"/>
        </w:rPr>
        <w:t>five point</w:t>
      </w:r>
      <w:proofErr w:type="gramEnd"/>
      <w:r w:rsidRPr="004A21AE">
        <w:rPr>
          <w:rFonts w:asciiTheme="minorHAnsi" w:hAnsiTheme="minorHAnsi" w:cstheme="minorHAnsi"/>
          <w:sz w:val="22"/>
          <w:szCs w:val="22"/>
        </w:rPr>
        <w:t xml:space="preserve"> scale: “no opinion”, “strongly agree”, “agree”, disagree”, and “strongly disagree”. It includes the following statements: </w:t>
      </w:r>
    </w:p>
    <w:p w14:paraId="447E68A3" w14:textId="77777777" w:rsidR="00D34445" w:rsidRPr="004A21AE" w:rsidRDefault="00D34445" w:rsidP="00D34445">
      <w:pPr>
        <w:rPr>
          <w:rFonts w:asciiTheme="minorHAnsi" w:hAnsiTheme="minorHAnsi" w:cstheme="minorHAnsi"/>
          <w:sz w:val="22"/>
          <w:szCs w:val="22"/>
        </w:rPr>
      </w:pPr>
      <w:r w:rsidRPr="004A21AE">
        <w:rPr>
          <w:rFonts w:asciiTheme="minorHAnsi" w:hAnsiTheme="minorHAnsi" w:cstheme="minorHAnsi"/>
          <w:sz w:val="22"/>
          <w:szCs w:val="22"/>
        </w:rPr>
        <w:t xml:space="preserve">1. The program provided me with the skills needed to write a professional report within my discipline. </w:t>
      </w:r>
    </w:p>
    <w:p w14:paraId="34D78A71" w14:textId="77777777" w:rsidR="00D34445" w:rsidRPr="004A21AE" w:rsidRDefault="00D34445" w:rsidP="00D34445">
      <w:pPr>
        <w:rPr>
          <w:rFonts w:asciiTheme="minorHAnsi" w:hAnsiTheme="minorHAnsi" w:cstheme="minorHAnsi"/>
          <w:sz w:val="22"/>
          <w:szCs w:val="22"/>
        </w:rPr>
      </w:pPr>
      <w:r w:rsidRPr="004A21AE">
        <w:rPr>
          <w:rFonts w:asciiTheme="minorHAnsi" w:hAnsiTheme="minorHAnsi" w:cstheme="minorHAnsi"/>
          <w:sz w:val="22"/>
          <w:szCs w:val="22"/>
        </w:rPr>
        <w:t xml:space="preserve">2. The program provided me with the skills needed to assess an individual’s speech, language, auditory, and communication skills. </w:t>
      </w:r>
    </w:p>
    <w:p w14:paraId="76075067" w14:textId="77777777" w:rsidR="00D34445" w:rsidRPr="004A21AE" w:rsidRDefault="00D34445" w:rsidP="00D34445">
      <w:pPr>
        <w:rPr>
          <w:rFonts w:asciiTheme="minorHAnsi" w:hAnsiTheme="minorHAnsi" w:cstheme="minorHAnsi"/>
          <w:sz w:val="22"/>
          <w:szCs w:val="22"/>
        </w:rPr>
      </w:pPr>
      <w:r w:rsidRPr="004A21AE">
        <w:rPr>
          <w:rFonts w:asciiTheme="minorHAnsi" w:hAnsiTheme="minorHAnsi" w:cstheme="minorHAnsi"/>
          <w:sz w:val="22"/>
          <w:szCs w:val="22"/>
        </w:rPr>
        <w:t xml:space="preserve">3. The program provided me with the skills needed to communicate effectively with potential clients, students, or consumers. </w:t>
      </w:r>
    </w:p>
    <w:p w14:paraId="6A9C184D" w14:textId="77777777" w:rsidR="00D34445" w:rsidRPr="004A21AE" w:rsidRDefault="00D34445" w:rsidP="00D34445">
      <w:pPr>
        <w:rPr>
          <w:rFonts w:asciiTheme="minorHAnsi" w:hAnsiTheme="minorHAnsi" w:cstheme="minorHAnsi"/>
          <w:sz w:val="22"/>
          <w:szCs w:val="22"/>
        </w:rPr>
      </w:pPr>
      <w:r w:rsidRPr="004A21AE">
        <w:rPr>
          <w:rFonts w:asciiTheme="minorHAnsi" w:hAnsiTheme="minorHAnsi" w:cstheme="minorHAnsi"/>
          <w:sz w:val="22"/>
          <w:szCs w:val="22"/>
        </w:rPr>
        <w:t xml:space="preserve">4. The program provided me with the skills needed to demonstrate professional behavior within my discipline. </w:t>
      </w:r>
    </w:p>
    <w:p w14:paraId="4F4C2901" w14:textId="77777777" w:rsidR="00D34445" w:rsidRPr="004A21AE" w:rsidRDefault="00D34445" w:rsidP="00D34445">
      <w:pPr>
        <w:rPr>
          <w:rFonts w:asciiTheme="minorHAnsi" w:hAnsiTheme="minorHAnsi" w:cstheme="minorHAnsi"/>
          <w:sz w:val="22"/>
          <w:szCs w:val="22"/>
        </w:rPr>
      </w:pPr>
      <w:r w:rsidRPr="004A21AE">
        <w:rPr>
          <w:rFonts w:asciiTheme="minorHAnsi" w:hAnsiTheme="minorHAnsi" w:cstheme="minorHAnsi"/>
          <w:sz w:val="22"/>
          <w:szCs w:val="22"/>
        </w:rPr>
        <w:t xml:space="preserve">5. The program provided me with the skills needed to establish appropriate measurable goals for potential clients or students. </w:t>
      </w:r>
    </w:p>
    <w:p w14:paraId="713DA94B" w14:textId="77777777" w:rsidR="00D34445" w:rsidRPr="004A21AE" w:rsidRDefault="00D34445" w:rsidP="00D34445">
      <w:pPr>
        <w:rPr>
          <w:rFonts w:asciiTheme="minorHAnsi" w:hAnsiTheme="minorHAnsi" w:cstheme="minorHAnsi"/>
          <w:sz w:val="22"/>
          <w:szCs w:val="22"/>
        </w:rPr>
      </w:pPr>
      <w:r w:rsidRPr="004A21AE">
        <w:rPr>
          <w:rFonts w:asciiTheme="minorHAnsi" w:hAnsiTheme="minorHAnsi" w:cstheme="minorHAnsi"/>
          <w:sz w:val="22"/>
          <w:szCs w:val="22"/>
        </w:rPr>
        <w:t xml:space="preserve">6. The program provided me with an understanding of the physical basis for a speech or hearing problem. </w:t>
      </w:r>
    </w:p>
    <w:p w14:paraId="0EF5AC76" w14:textId="77777777" w:rsidR="00D34445" w:rsidRPr="004A21AE" w:rsidRDefault="00D34445" w:rsidP="00D34445">
      <w:pPr>
        <w:rPr>
          <w:rFonts w:asciiTheme="minorHAnsi" w:hAnsiTheme="minorHAnsi" w:cstheme="minorHAnsi"/>
          <w:sz w:val="22"/>
          <w:szCs w:val="22"/>
        </w:rPr>
      </w:pPr>
      <w:r w:rsidRPr="004A21AE">
        <w:rPr>
          <w:rFonts w:asciiTheme="minorHAnsi" w:hAnsiTheme="minorHAnsi" w:cstheme="minorHAnsi"/>
          <w:sz w:val="22"/>
          <w:szCs w:val="22"/>
        </w:rPr>
        <w:t xml:space="preserve">7. I completed the requirements needed to apply to a graduate program in my selected field </w:t>
      </w:r>
    </w:p>
    <w:p w14:paraId="20771666" w14:textId="39FA46E4" w:rsidR="00D34445" w:rsidRPr="004A21AE" w:rsidRDefault="00D34445" w:rsidP="00D34445">
      <w:pPr>
        <w:rPr>
          <w:rFonts w:asciiTheme="minorHAnsi" w:hAnsiTheme="minorHAnsi" w:cstheme="minorHAnsi"/>
          <w:sz w:val="22"/>
          <w:szCs w:val="22"/>
        </w:rPr>
      </w:pPr>
      <w:r w:rsidRPr="004A21AE">
        <w:rPr>
          <w:rFonts w:asciiTheme="minorHAnsi" w:hAnsiTheme="minorHAnsi" w:cstheme="minorHAnsi"/>
          <w:sz w:val="22"/>
          <w:szCs w:val="22"/>
        </w:rPr>
        <w:t>Note: In addition, the survey contains a narrative area for students to comment on “any areas in the curriculum which affected their level of satisfaction with the program</w:t>
      </w:r>
      <w:r w:rsidR="0046387B">
        <w:rPr>
          <w:rFonts w:asciiTheme="minorHAnsi" w:hAnsiTheme="minorHAnsi" w:cstheme="minorHAnsi"/>
          <w:sz w:val="22"/>
          <w:szCs w:val="22"/>
        </w:rPr>
        <w:t>.</w:t>
      </w:r>
      <w:r w:rsidRPr="004A21AE">
        <w:rPr>
          <w:rFonts w:asciiTheme="minorHAnsi" w:hAnsiTheme="minorHAnsi" w:cstheme="minorHAnsi"/>
          <w:sz w:val="22"/>
          <w:szCs w:val="22"/>
        </w:rPr>
        <w:t>”</w:t>
      </w:r>
    </w:p>
    <w:p w14:paraId="4F4C0E8B" w14:textId="77777777" w:rsidR="00D34445" w:rsidRPr="004A21AE" w:rsidRDefault="00D34445" w:rsidP="00BD1995">
      <w:pPr>
        <w:jc w:val="center"/>
        <w:rPr>
          <w:rFonts w:asciiTheme="minorHAnsi" w:hAnsiTheme="minorHAnsi" w:cstheme="minorHAnsi"/>
        </w:rPr>
      </w:pPr>
    </w:p>
    <w:sectPr w:rsidR="00D34445" w:rsidRPr="004A21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4248" w14:textId="77777777" w:rsidR="00731FA8" w:rsidRDefault="00731FA8" w:rsidP="00DF2971">
      <w:r>
        <w:separator/>
      </w:r>
    </w:p>
  </w:endnote>
  <w:endnote w:type="continuationSeparator" w:id="0">
    <w:p w14:paraId="5241F65A" w14:textId="77777777" w:rsidR="00731FA8" w:rsidRDefault="00731FA8" w:rsidP="00DF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2F56" w14:textId="584EF902" w:rsidR="00DF2971" w:rsidRDefault="00DF2971" w:rsidP="00DF2971">
    <w:pPr>
      <w:pStyle w:val="Footer"/>
      <w:jc w:val="center"/>
    </w:pPr>
    <w:r>
      <w:fldChar w:fldCharType="begin"/>
    </w:r>
    <w:r>
      <w:instrText xml:space="preserve"> DATE \@ "M/d/yyyy" </w:instrText>
    </w:r>
    <w:r>
      <w:fldChar w:fldCharType="separate"/>
    </w:r>
    <w:r w:rsidR="0010161E">
      <w:rPr>
        <w:noProof/>
      </w:rPr>
      <w:t>9/15/2022</w:t>
    </w:r>
    <w:r>
      <w:fldChar w:fldCharType="end"/>
    </w:r>
    <w:r w:rsidR="009E74A9">
      <w:t xml:space="preserve"> </w:t>
    </w:r>
    <w:r>
      <w:t xml:space="preserve">- page </w:t>
    </w:r>
    <w:r>
      <w:fldChar w:fldCharType="begin"/>
    </w:r>
    <w:r>
      <w:instrText xml:space="preserve"> PAGE   \* MERGEFORMAT </w:instrText>
    </w:r>
    <w:r>
      <w:fldChar w:fldCharType="separate"/>
    </w:r>
    <w:r w:rsidR="00493CD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B6AC" w14:textId="77777777" w:rsidR="00731FA8" w:rsidRDefault="00731FA8" w:rsidP="00DF2971">
      <w:r>
        <w:separator/>
      </w:r>
    </w:p>
  </w:footnote>
  <w:footnote w:type="continuationSeparator" w:id="0">
    <w:p w14:paraId="5909B7BB" w14:textId="77777777" w:rsidR="00731FA8" w:rsidRDefault="00731FA8" w:rsidP="00DF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11955AE"/>
    <w:multiLevelType w:val="hybridMultilevel"/>
    <w:tmpl w:val="82C8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1C6E9E"/>
    <w:multiLevelType w:val="multilevel"/>
    <w:tmpl w:val="4A7CFBE0"/>
    <w:styleLink w:val="CurrentList1"/>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774852"/>
    <w:multiLevelType w:val="multilevel"/>
    <w:tmpl w:val="0B2E452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E40A8F"/>
    <w:multiLevelType w:val="multilevel"/>
    <w:tmpl w:val="8DA204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02012E"/>
    <w:multiLevelType w:val="multilevel"/>
    <w:tmpl w:val="4A7CFBE0"/>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E4905"/>
    <w:multiLevelType w:val="multilevel"/>
    <w:tmpl w:val="36D8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541FF"/>
    <w:multiLevelType w:val="multilevel"/>
    <w:tmpl w:val="2C80B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155BC"/>
    <w:multiLevelType w:val="hybridMultilevel"/>
    <w:tmpl w:val="10C8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55578A"/>
    <w:multiLevelType w:val="multilevel"/>
    <w:tmpl w:val="03ECE31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0A09B5"/>
    <w:multiLevelType w:val="multilevel"/>
    <w:tmpl w:val="458EC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8033F7"/>
    <w:multiLevelType w:val="multilevel"/>
    <w:tmpl w:val="4A7CFBE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BC7EF3"/>
    <w:multiLevelType w:val="hybridMultilevel"/>
    <w:tmpl w:val="E77E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0736651">
    <w:abstractNumId w:val="8"/>
  </w:num>
  <w:num w:numId="2" w16cid:durableId="767774896">
    <w:abstractNumId w:val="17"/>
  </w:num>
  <w:num w:numId="3" w16cid:durableId="30882612">
    <w:abstractNumId w:val="13"/>
  </w:num>
  <w:num w:numId="4" w16cid:durableId="1508401104">
    <w:abstractNumId w:val="2"/>
  </w:num>
  <w:num w:numId="5" w16cid:durableId="187523226">
    <w:abstractNumId w:val="5"/>
  </w:num>
  <w:num w:numId="6" w16cid:durableId="414399528">
    <w:abstractNumId w:val="7"/>
  </w:num>
  <w:num w:numId="7" w16cid:durableId="1572930683">
    <w:abstractNumId w:val="0"/>
  </w:num>
  <w:num w:numId="8" w16cid:durableId="1104226647">
    <w:abstractNumId w:val="9"/>
  </w:num>
  <w:num w:numId="9" w16cid:durableId="1559508062">
    <w:abstractNumId w:val="8"/>
    <w:lvlOverride w:ilvl="0">
      <w:startOverride w:val="7"/>
    </w:lvlOverride>
  </w:num>
  <w:num w:numId="10" w16cid:durableId="2050564951">
    <w:abstractNumId w:val="14"/>
  </w:num>
  <w:num w:numId="11" w16cid:durableId="1792900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873719">
    <w:abstractNumId w:val="4"/>
  </w:num>
  <w:num w:numId="13" w16cid:durableId="1399091505">
    <w:abstractNumId w:val="16"/>
  </w:num>
  <w:num w:numId="14" w16cid:durableId="125054213">
    <w:abstractNumId w:val="11"/>
  </w:num>
  <w:num w:numId="15" w16cid:durableId="1597057828">
    <w:abstractNumId w:val="11"/>
  </w:num>
  <w:num w:numId="16" w16cid:durableId="269240355">
    <w:abstractNumId w:val="10"/>
  </w:num>
  <w:num w:numId="17" w16cid:durableId="654840220">
    <w:abstractNumId w:val="15"/>
    <w:lvlOverride w:ilvl="0">
      <w:lvl w:ilvl="0">
        <w:numFmt w:val="decimal"/>
        <w:lvlText w:val="%1."/>
        <w:lvlJc w:val="left"/>
      </w:lvl>
    </w:lvlOverride>
  </w:num>
  <w:num w:numId="18" w16cid:durableId="422148588">
    <w:abstractNumId w:val="6"/>
    <w:lvlOverride w:ilvl="0">
      <w:lvl w:ilvl="0">
        <w:numFmt w:val="decimal"/>
        <w:lvlText w:val="%1."/>
        <w:lvlJc w:val="left"/>
      </w:lvl>
    </w:lvlOverride>
  </w:num>
  <w:num w:numId="19" w16cid:durableId="1364549914">
    <w:abstractNumId w:val="1"/>
  </w:num>
  <w:num w:numId="20" w16cid:durableId="1663311630">
    <w:abstractNumId w:val="18"/>
  </w:num>
  <w:num w:numId="21" w16cid:durableId="510687137">
    <w:abstractNumId w:val="12"/>
  </w:num>
  <w:num w:numId="22" w16cid:durableId="1901942299">
    <w:abstractNumId w:val="3"/>
  </w:num>
  <w:num w:numId="23" w16cid:durableId="1068460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45947"/>
    <w:rsid w:val="00070EE0"/>
    <w:rsid w:val="00087F28"/>
    <w:rsid w:val="00093660"/>
    <w:rsid w:val="000A6D63"/>
    <w:rsid w:val="0010161E"/>
    <w:rsid w:val="00105395"/>
    <w:rsid w:val="00126A72"/>
    <w:rsid w:val="00150B16"/>
    <w:rsid w:val="001B04B3"/>
    <w:rsid w:val="001D2CA4"/>
    <w:rsid w:val="001D6774"/>
    <w:rsid w:val="001F1EBC"/>
    <w:rsid w:val="00237260"/>
    <w:rsid w:val="00244CF7"/>
    <w:rsid w:val="002547B2"/>
    <w:rsid w:val="002C49A9"/>
    <w:rsid w:val="002C4BA9"/>
    <w:rsid w:val="002D2691"/>
    <w:rsid w:val="002D7C83"/>
    <w:rsid w:val="00305C4C"/>
    <w:rsid w:val="00335806"/>
    <w:rsid w:val="00341FD4"/>
    <w:rsid w:val="0035701E"/>
    <w:rsid w:val="00371FAD"/>
    <w:rsid w:val="00386F99"/>
    <w:rsid w:val="003876D9"/>
    <w:rsid w:val="00394CC7"/>
    <w:rsid w:val="003A0176"/>
    <w:rsid w:val="003C1B5F"/>
    <w:rsid w:val="003F14EB"/>
    <w:rsid w:val="003F507C"/>
    <w:rsid w:val="00461A79"/>
    <w:rsid w:val="0046387B"/>
    <w:rsid w:val="00464E58"/>
    <w:rsid w:val="004841C2"/>
    <w:rsid w:val="00491DEA"/>
    <w:rsid w:val="00493CDD"/>
    <w:rsid w:val="004A21AE"/>
    <w:rsid w:val="0052073F"/>
    <w:rsid w:val="0052273A"/>
    <w:rsid w:val="00527907"/>
    <w:rsid w:val="00544462"/>
    <w:rsid w:val="00553192"/>
    <w:rsid w:val="005909D8"/>
    <w:rsid w:val="005B4355"/>
    <w:rsid w:val="00630DD5"/>
    <w:rsid w:val="006340E3"/>
    <w:rsid w:val="0067123C"/>
    <w:rsid w:val="00676DEE"/>
    <w:rsid w:val="0068318D"/>
    <w:rsid w:val="006A219F"/>
    <w:rsid w:val="006A28BD"/>
    <w:rsid w:val="006A36B0"/>
    <w:rsid w:val="006B4D6B"/>
    <w:rsid w:val="006D4174"/>
    <w:rsid w:val="006D47A8"/>
    <w:rsid w:val="00701525"/>
    <w:rsid w:val="00704463"/>
    <w:rsid w:val="0072416A"/>
    <w:rsid w:val="00725370"/>
    <w:rsid w:val="00731FA8"/>
    <w:rsid w:val="00772503"/>
    <w:rsid w:val="0077738E"/>
    <w:rsid w:val="007A2F55"/>
    <w:rsid w:val="007B1F83"/>
    <w:rsid w:val="007C48A8"/>
    <w:rsid w:val="00834E8C"/>
    <w:rsid w:val="00855543"/>
    <w:rsid w:val="008B3F6D"/>
    <w:rsid w:val="008C236F"/>
    <w:rsid w:val="008C2E1D"/>
    <w:rsid w:val="008D6BB9"/>
    <w:rsid w:val="008D7BE8"/>
    <w:rsid w:val="008F4612"/>
    <w:rsid w:val="00963176"/>
    <w:rsid w:val="00965557"/>
    <w:rsid w:val="00976903"/>
    <w:rsid w:val="009801C1"/>
    <w:rsid w:val="00991BB0"/>
    <w:rsid w:val="00993C8C"/>
    <w:rsid w:val="00993DE4"/>
    <w:rsid w:val="009B40D0"/>
    <w:rsid w:val="009C33E3"/>
    <w:rsid w:val="009E2653"/>
    <w:rsid w:val="009E4FF5"/>
    <w:rsid w:val="009E74A9"/>
    <w:rsid w:val="00A12005"/>
    <w:rsid w:val="00A15BFE"/>
    <w:rsid w:val="00A254F6"/>
    <w:rsid w:val="00A33514"/>
    <w:rsid w:val="00A42CCC"/>
    <w:rsid w:val="00A6556A"/>
    <w:rsid w:val="00A71BE9"/>
    <w:rsid w:val="00AA0624"/>
    <w:rsid w:val="00AA361A"/>
    <w:rsid w:val="00AB3532"/>
    <w:rsid w:val="00AB3CC6"/>
    <w:rsid w:val="00AC1082"/>
    <w:rsid w:val="00AE53CE"/>
    <w:rsid w:val="00AF16F8"/>
    <w:rsid w:val="00AF2EC4"/>
    <w:rsid w:val="00AF3F18"/>
    <w:rsid w:val="00B17615"/>
    <w:rsid w:val="00B2392E"/>
    <w:rsid w:val="00B25290"/>
    <w:rsid w:val="00B31427"/>
    <w:rsid w:val="00BC5F79"/>
    <w:rsid w:val="00BD1995"/>
    <w:rsid w:val="00BE0EB4"/>
    <w:rsid w:val="00C12561"/>
    <w:rsid w:val="00C23760"/>
    <w:rsid w:val="00C45FC0"/>
    <w:rsid w:val="00C575E5"/>
    <w:rsid w:val="00C808E9"/>
    <w:rsid w:val="00CD2312"/>
    <w:rsid w:val="00CD7B62"/>
    <w:rsid w:val="00D02833"/>
    <w:rsid w:val="00D04006"/>
    <w:rsid w:val="00D14D6F"/>
    <w:rsid w:val="00D304CF"/>
    <w:rsid w:val="00D34445"/>
    <w:rsid w:val="00D352F9"/>
    <w:rsid w:val="00D41082"/>
    <w:rsid w:val="00D63596"/>
    <w:rsid w:val="00D9333B"/>
    <w:rsid w:val="00DE02DD"/>
    <w:rsid w:val="00DE0F3A"/>
    <w:rsid w:val="00DE518B"/>
    <w:rsid w:val="00DF2971"/>
    <w:rsid w:val="00DF3BFC"/>
    <w:rsid w:val="00E14658"/>
    <w:rsid w:val="00E15572"/>
    <w:rsid w:val="00E54883"/>
    <w:rsid w:val="00E65237"/>
    <w:rsid w:val="00EB4567"/>
    <w:rsid w:val="00ED1247"/>
    <w:rsid w:val="00ED1456"/>
    <w:rsid w:val="00EE4F46"/>
    <w:rsid w:val="00EF0715"/>
    <w:rsid w:val="00F14DBD"/>
    <w:rsid w:val="00F5419F"/>
    <w:rsid w:val="00F7400A"/>
    <w:rsid w:val="00F76A81"/>
    <w:rsid w:val="00FA6F01"/>
    <w:rsid w:val="00FB34BA"/>
    <w:rsid w:val="00FB608A"/>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C5AB"/>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A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link w:val="Heading3Char"/>
    <w:uiPriority w:val="9"/>
    <w:unhideWhenUsed/>
    <w:qFormat/>
    <w:rsid w:val="0097690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976903"/>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C12561"/>
    <w:rPr>
      <w:color w:val="800080" w:themeColor="followedHyperlink"/>
      <w:u w:val="single"/>
    </w:rPr>
  </w:style>
  <w:style w:type="paragraph" w:styleId="Revision">
    <w:name w:val="Revision"/>
    <w:hidden/>
    <w:uiPriority w:val="99"/>
    <w:semiHidden/>
    <w:rsid w:val="00087F28"/>
    <w:pPr>
      <w:spacing w:after="0" w:line="240" w:lineRule="auto"/>
    </w:pPr>
    <w:rPr>
      <w:rFonts w:ascii="Calibri" w:eastAsia="Calibri" w:hAnsi="Calibri" w:cs="Times New Roman"/>
    </w:rPr>
  </w:style>
  <w:style w:type="paragraph" w:styleId="NormalWeb">
    <w:name w:val="Normal (Web)"/>
    <w:basedOn w:val="Normal"/>
    <w:uiPriority w:val="99"/>
    <w:unhideWhenUsed/>
    <w:rsid w:val="004A21AE"/>
    <w:pPr>
      <w:spacing w:before="100" w:beforeAutospacing="1" w:after="100" w:afterAutospacing="1"/>
    </w:pPr>
  </w:style>
  <w:style w:type="table" w:customStyle="1" w:styleId="LightShading-Accent11">
    <w:name w:val="Light Shading - Accent 11"/>
    <w:basedOn w:val="TableNormal"/>
    <w:next w:val="LightShading-Accent1"/>
    <w:uiPriority w:val="60"/>
    <w:rsid w:val="00AA361A"/>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Light">
    <w:name w:val="Grid Table Light"/>
    <w:basedOn w:val="TableNormal"/>
    <w:uiPriority w:val="40"/>
    <w:rsid w:val="00D352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1">
    <w:name w:val="Current List1"/>
    <w:uiPriority w:val="99"/>
    <w:rsid w:val="000A6D6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218">
      <w:bodyDiv w:val="1"/>
      <w:marLeft w:val="0"/>
      <w:marRight w:val="0"/>
      <w:marTop w:val="0"/>
      <w:marBottom w:val="0"/>
      <w:divBdr>
        <w:top w:val="none" w:sz="0" w:space="0" w:color="auto"/>
        <w:left w:val="none" w:sz="0" w:space="0" w:color="auto"/>
        <w:bottom w:val="none" w:sz="0" w:space="0" w:color="auto"/>
        <w:right w:val="none" w:sz="0" w:space="0" w:color="auto"/>
      </w:divBdr>
    </w:div>
    <w:div w:id="1270351323">
      <w:bodyDiv w:val="1"/>
      <w:marLeft w:val="0"/>
      <w:marRight w:val="0"/>
      <w:marTop w:val="0"/>
      <w:marBottom w:val="0"/>
      <w:divBdr>
        <w:top w:val="none" w:sz="0" w:space="0" w:color="auto"/>
        <w:left w:val="none" w:sz="0" w:space="0" w:color="auto"/>
        <w:bottom w:val="none" w:sz="0" w:space="0" w:color="auto"/>
        <w:right w:val="none" w:sz="0" w:space="0" w:color="auto"/>
      </w:divBdr>
    </w:div>
    <w:div w:id="1475952175">
      <w:bodyDiv w:val="1"/>
      <w:marLeft w:val="0"/>
      <w:marRight w:val="0"/>
      <w:marTop w:val="0"/>
      <w:marBottom w:val="0"/>
      <w:divBdr>
        <w:top w:val="none" w:sz="0" w:space="0" w:color="auto"/>
        <w:left w:val="none" w:sz="0" w:space="0" w:color="auto"/>
        <w:bottom w:val="none" w:sz="0" w:space="0" w:color="auto"/>
        <w:right w:val="none" w:sz="0" w:space="0" w:color="auto"/>
      </w:divBdr>
    </w:div>
    <w:div w:id="16951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6277-85F1-5B46-8C9F-1F029F2C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2022-09-12T21:47:00Z</cp:lastPrinted>
  <dcterms:created xsi:type="dcterms:W3CDTF">2022-09-15T16:21:00Z</dcterms:created>
  <dcterms:modified xsi:type="dcterms:W3CDTF">2022-09-15T16:21:00Z</dcterms:modified>
</cp:coreProperties>
</file>