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EA2D1" w14:textId="5D6A16D7" w:rsidR="003D0E82" w:rsidRDefault="003D0E82" w:rsidP="003D0E82">
      <w:pPr>
        <w:jc w:val="center"/>
        <w:rPr>
          <w:rFonts w:ascii="Times New Roman" w:hAnsi="Times New Roman" w:cs="Times New Roman"/>
          <w:b/>
          <w:sz w:val="24"/>
          <w:szCs w:val="24"/>
        </w:rPr>
      </w:pPr>
      <w:r w:rsidRPr="00951F58">
        <w:rPr>
          <w:rFonts w:ascii="Times New Roman" w:hAnsi="Times New Roman" w:cs="Times New Roman"/>
          <w:b/>
          <w:sz w:val="24"/>
          <w:szCs w:val="24"/>
        </w:rPr>
        <w:t>Major Assessment Report</w:t>
      </w:r>
      <w:bookmarkStart w:id="0" w:name="_GoBack"/>
      <w:bookmarkEnd w:id="0"/>
    </w:p>
    <w:p w14:paraId="29FD56DA" w14:textId="77777777" w:rsidR="003D0E82" w:rsidRDefault="003D0E82"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14:paraId="40E7B3A0" w14:textId="77777777" w:rsidTr="003D0E82">
        <w:tc>
          <w:tcPr>
            <w:tcW w:w="9350" w:type="dxa"/>
          </w:tcPr>
          <w:p w14:paraId="76F9AB81" w14:textId="77777777" w:rsidR="003D0E82" w:rsidRDefault="003D0E82" w:rsidP="009155A7">
            <w:pPr>
              <w:pStyle w:val="ListParagraph"/>
              <w:numPr>
                <w:ilvl w:val="0"/>
                <w:numId w:val="1"/>
              </w:numPr>
              <w:shd w:val="clear" w:color="auto" w:fill="92D050"/>
              <w:rPr>
                <w:rFonts w:ascii="Times New Roman" w:hAnsi="Times New Roman" w:cs="Times New Roman"/>
                <w:b/>
                <w:sz w:val="24"/>
                <w:szCs w:val="24"/>
              </w:rPr>
            </w:pPr>
            <w:r w:rsidRPr="0006471B">
              <w:rPr>
                <w:rFonts w:ascii="Times New Roman" w:hAnsi="Times New Roman" w:cs="Times New Roman"/>
                <w:b/>
                <w:sz w:val="24"/>
                <w:szCs w:val="24"/>
              </w:rPr>
              <w:t xml:space="preserve">What learning outcome(s) did you assess this year? </w:t>
            </w:r>
          </w:p>
          <w:p w14:paraId="1645B876" w14:textId="77777777" w:rsidR="00F21FC0" w:rsidRDefault="00F21FC0" w:rsidP="003D0E82">
            <w:pPr>
              <w:rPr>
                <w:rFonts w:ascii="Times New Roman" w:hAnsi="Times New Roman" w:cs="Times New Roman"/>
                <w:sz w:val="24"/>
                <w:szCs w:val="24"/>
              </w:rPr>
            </w:pPr>
          </w:p>
          <w:p w14:paraId="63356A8C" w14:textId="77777777" w:rsidR="003D0E82" w:rsidRPr="00951F58" w:rsidRDefault="005B5BA2" w:rsidP="003D0E82">
            <w:pPr>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06471B">
              <w:rPr>
                <w:rFonts w:ascii="Times New Roman" w:hAnsi="Times New Roman" w:cs="Times New Roman"/>
                <w:sz w:val="24"/>
                <w:szCs w:val="24"/>
              </w:rPr>
              <w:t xml:space="preserve"> Goal 1.1 Exam in Drama 10 and 186</w:t>
            </w:r>
          </w:p>
          <w:p w14:paraId="13457246" w14:textId="77777777" w:rsidR="003D0E82" w:rsidRDefault="005B5BA2" w:rsidP="003D0E82">
            <w:pPr>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06471B">
              <w:rPr>
                <w:rFonts w:ascii="Times New Roman" w:hAnsi="Times New Roman" w:cs="Times New Roman"/>
                <w:sz w:val="24"/>
                <w:szCs w:val="24"/>
              </w:rPr>
              <w:t xml:space="preserve"> Goal 1.2 Essay in Drama 10 and 186</w:t>
            </w:r>
          </w:p>
          <w:p w14:paraId="5C0CFE2E" w14:textId="6B2F726D" w:rsidR="005B5BA2" w:rsidRPr="00951F58" w:rsidRDefault="000A13A8" w:rsidP="003D0E82">
            <w:pPr>
              <w:rPr>
                <w:rFonts w:ascii="Times New Roman" w:hAnsi="Times New Roman" w:cs="Times New Roman"/>
                <w:sz w:val="24"/>
                <w:szCs w:val="24"/>
              </w:rPr>
            </w:pPr>
            <w:r>
              <w:rPr>
                <w:rFonts w:ascii="Times New Roman" w:hAnsi="Times New Roman" w:cs="Times New Roman"/>
                <w:sz w:val="24"/>
                <w:szCs w:val="24"/>
              </w:rPr>
              <w:t>Postponed: Alumni Survey and Focus Group</w:t>
            </w:r>
          </w:p>
          <w:p w14:paraId="79800FB6" w14:textId="77777777" w:rsidR="003D0E82" w:rsidRDefault="003D0E82" w:rsidP="003D0E82"/>
        </w:tc>
      </w:tr>
      <w:tr w:rsidR="003D0E82" w14:paraId="7C75ED4D" w14:textId="77777777" w:rsidTr="003D0E82">
        <w:tc>
          <w:tcPr>
            <w:tcW w:w="9350" w:type="dxa"/>
          </w:tcPr>
          <w:p w14:paraId="13E2DA5E" w14:textId="77777777" w:rsidR="003D0E82" w:rsidRPr="00A31CA3" w:rsidRDefault="00927626" w:rsidP="00500411">
            <w:pPr>
              <w:pStyle w:val="ListParagraph"/>
              <w:numPr>
                <w:ilvl w:val="0"/>
                <w:numId w:val="1"/>
              </w:numPr>
              <w:shd w:val="clear" w:color="auto" w:fill="92D050"/>
              <w:rPr>
                <w:rFonts w:ascii="Times New Roman" w:hAnsi="Times New Roman" w:cs="Times New Roman"/>
                <w:sz w:val="24"/>
                <w:szCs w:val="24"/>
              </w:rPr>
            </w:pPr>
            <w:r w:rsidRPr="00A31CA3">
              <w:rPr>
                <w:rFonts w:ascii="Times New Roman" w:hAnsi="Times New Roman" w:cs="Times New Roman"/>
                <w:b/>
                <w:sz w:val="24"/>
                <w:szCs w:val="24"/>
              </w:rPr>
              <w:t>What assignment or survey did you use to assess the outcomes and what method (criteria or rubric) did you use to evaluate the assignment</w:t>
            </w:r>
            <w:r w:rsidR="003D0E82" w:rsidRPr="00A31CA3">
              <w:rPr>
                <w:rFonts w:ascii="Times New Roman" w:hAnsi="Times New Roman" w:cs="Times New Roman"/>
                <w:b/>
                <w:sz w:val="24"/>
                <w:szCs w:val="24"/>
              </w:rPr>
              <w:t>?</w:t>
            </w:r>
            <w:r w:rsidR="005B5BA2" w:rsidRPr="00A31CA3">
              <w:rPr>
                <w:rFonts w:ascii="Times New Roman" w:hAnsi="Times New Roman" w:cs="Times New Roman"/>
                <w:b/>
                <w:sz w:val="24"/>
                <w:szCs w:val="24"/>
              </w:rPr>
              <w:t xml:space="preserve"> </w:t>
            </w:r>
          </w:p>
          <w:p w14:paraId="00E00871" w14:textId="77777777" w:rsidR="00A31CA3" w:rsidRDefault="00A31CA3" w:rsidP="003D0E82">
            <w:pPr>
              <w:rPr>
                <w:rFonts w:ascii="Times New Roman" w:hAnsi="Times New Roman" w:cs="Times New Roman"/>
                <w:sz w:val="24"/>
                <w:szCs w:val="24"/>
              </w:rPr>
            </w:pPr>
          </w:p>
          <w:p w14:paraId="2DB084AF" w14:textId="77777777" w:rsidR="003D0E82" w:rsidRDefault="00AD6996" w:rsidP="003D0E82">
            <w:pPr>
              <w:rPr>
                <w:rFonts w:ascii="Times New Roman" w:hAnsi="Times New Roman" w:cs="Times New Roman"/>
                <w:sz w:val="24"/>
                <w:szCs w:val="24"/>
              </w:rPr>
            </w:pPr>
            <w:r>
              <w:rPr>
                <w:rFonts w:ascii="Times New Roman" w:hAnsi="Times New Roman" w:cs="Times New Roman"/>
                <w:sz w:val="24"/>
                <w:szCs w:val="24"/>
              </w:rPr>
              <w:t>Goal 1.1 is assessed through a</w:t>
            </w:r>
            <w:r w:rsidR="00A31CA3">
              <w:rPr>
                <w:rFonts w:ascii="Times New Roman" w:hAnsi="Times New Roman" w:cs="Times New Roman"/>
                <w:sz w:val="24"/>
                <w:szCs w:val="24"/>
              </w:rPr>
              <w:t>n exam administered during the first week</w:t>
            </w:r>
            <w:r>
              <w:rPr>
                <w:rFonts w:ascii="Times New Roman" w:hAnsi="Times New Roman" w:cs="Times New Roman"/>
                <w:sz w:val="24"/>
                <w:szCs w:val="24"/>
              </w:rPr>
              <w:t xml:space="preserve"> of Drama 10, the first course in the history/literature sequence and then again in </w:t>
            </w:r>
            <w:r w:rsidR="00A31CA3">
              <w:rPr>
                <w:rFonts w:ascii="Times New Roman" w:hAnsi="Times New Roman" w:cs="Times New Roman"/>
                <w:sz w:val="24"/>
                <w:szCs w:val="24"/>
              </w:rPr>
              <w:t xml:space="preserve">the final week of </w:t>
            </w:r>
            <w:r>
              <w:rPr>
                <w:rFonts w:ascii="Times New Roman" w:hAnsi="Times New Roman" w:cs="Times New Roman"/>
                <w:sz w:val="24"/>
                <w:szCs w:val="24"/>
              </w:rPr>
              <w:t>Drama 186, the final course in the sequence. The exam tests knowledge of theatre genres, architecture/technology, and historical knowledge.  We expect the upper division students in Drama 186 to score a 75% or better on the exam. (Freshmen in Drama 10</w:t>
            </w:r>
            <w:r w:rsidR="00A31CA3">
              <w:rPr>
                <w:rFonts w:ascii="Times New Roman" w:hAnsi="Times New Roman" w:cs="Times New Roman"/>
                <w:sz w:val="24"/>
                <w:szCs w:val="24"/>
              </w:rPr>
              <w:t xml:space="preserve"> have typically scored around 10</w:t>
            </w:r>
            <w:r>
              <w:rPr>
                <w:rFonts w:ascii="Times New Roman" w:hAnsi="Times New Roman" w:cs="Times New Roman"/>
                <w:sz w:val="24"/>
                <w:szCs w:val="24"/>
              </w:rPr>
              <w:t>-20%</w:t>
            </w:r>
            <w:r w:rsidR="00A31CA3">
              <w:rPr>
                <w:rFonts w:ascii="Times New Roman" w:hAnsi="Times New Roman" w:cs="Times New Roman"/>
                <w:sz w:val="24"/>
                <w:szCs w:val="24"/>
              </w:rPr>
              <w:t>.)</w:t>
            </w:r>
          </w:p>
          <w:p w14:paraId="67DEF8CD" w14:textId="77777777" w:rsidR="00A31CA3" w:rsidRDefault="00A31CA3" w:rsidP="003D0E82">
            <w:pPr>
              <w:rPr>
                <w:rFonts w:ascii="Times New Roman" w:hAnsi="Times New Roman" w:cs="Times New Roman"/>
                <w:sz w:val="24"/>
                <w:szCs w:val="24"/>
              </w:rPr>
            </w:pPr>
          </w:p>
          <w:p w14:paraId="089A28BC" w14:textId="07F8F831" w:rsidR="00267CC0" w:rsidRDefault="00A31CA3" w:rsidP="003D0E82">
            <w:pPr>
              <w:rPr>
                <w:rFonts w:ascii="Times New Roman" w:hAnsi="Times New Roman" w:cs="Times New Roman"/>
                <w:sz w:val="24"/>
                <w:szCs w:val="24"/>
              </w:rPr>
            </w:pPr>
            <w:r>
              <w:rPr>
                <w:rFonts w:ascii="Times New Roman" w:hAnsi="Times New Roman" w:cs="Times New Roman"/>
                <w:sz w:val="24"/>
                <w:szCs w:val="24"/>
              </w:rPr>
              <w:t xml:space="preserve">Goal 1.2 is assessed through use of a final essay which is assigned in Drama 10 and a different essay assigned in Drama 186. </w:t>
            </w:r>
            <w:r w:rsidR="00267CC0">
              <w:rPr>
                <w:rFonts w:ascii="Times New Roman" w:hAnsi="Times New Roman" w:cs="Times New Roman"/>
                <w:sz w:val="24"/>
                <w:szCs w:val="24"/>
              </w:rPr>
              <w:t>The essay in Drama 10 is a director pitch, which requires research, dramaturgical analysis and persuasion in pitching a show for production. The essay in Drama 186 requires reading and responding to several essays focused on current and future tren</w:t>
            </w:r>
            <w:r w:rsidR="00E06E66">
              <w:rPr>
                <w:rFonts w:ascii="Times New Roman" w:hAnsi="Times New Roman" w:cs="Times New Roman"/>
                <w:sz w:val="24"/>
                <w:szCs w:val="24"/>
              </w:rPr>
              <w:t>ds in the theatre industry</w:t>
            </w:r>
            <w:r w:rsidR="00267CC0">
              <w:rPr>
                <w:rFonts w:ascii="Times New Roman" w:hAnsi="Times New Roman" w:cs="Times New Roman"/>
                <w:sz w:val="24"/>
                <w:szCs w:val="24"/>
              </w:rPr>
              <w:t>; students must bring to bear knowledge acquired throughout the semester and in production experience</w:t>
            </w:r>
            <w:r w:rsidR="00553A20">
              <w:rPr>
                <w:rFonts w:ascii="Times New Roman" w:hAnsi="Times New Roman" w:cs="Times New Roman"/>
                <w:sz w:val="24"/>
                <w:szCs w:val="24"/>
              </w:rPr>
              <w:t>s to</w:t>
            </w:r>
            <w:r w:rsidR="00267CC0">
              <w:rPr>
                <w:rFonts w:ascii="Times New Roman" w:hAnsi="Times New Roman" w:cs="Times New Roman"/>
                <w:sz w:val="24"/>
                <w:szCs w:val="24"/>
              </w:rPr>
              <w:t xml:space="preserve"> analyze</w:t>
            </w:r>
            <w:r w:rsidR="00553A20">
              <w:rPr>
                <w:rFonts w:ascii="Times New Roman" w:hAnsi="Times New Roman" w:cs="Times New Roman"/>
                <w:sz w:val="24"/>
                <w:szCs w:val="24"/>
              </w:rPr>
              <w:t xml:space="preserve"> and assess</w:t>
            </w:r>
            <w:r w:rsidR="00267CC0">
              <w:rPr>
                <w:rFonts w:ascii="Times New Roman" w:hAnsi="Times New Roman" w:cs="Times New Roman"/>
                <w:sz w:val="24"/>
                <w:szCs w:val="24"/>
              </w:rPr>
              <w:t xml:space="preserve"> the arguments of the essay authors.</w:t>
            </w:r>
          </w:p>
          <w:p w14:paraId="1CF31214" w14:textId="1D1961A2" w:rsidR="003D0E82" w:rsidRDefault="00A31CA3" w:rsidP="003D0E82">
            <w:pPr>
              <w:rPr>
                <w:rFonts w:ascii="Times New Roman" w:hAnsi="Times New Roman" w:cs="Times New Roman"/>
                <w:sz w:val="24"/>
                <w:szCs w:val="24"/>
              </w:rPr>
            </w:pPr>
            <w:r>
              <w:rPr>
                <w:rFonts w:ascii="Times New Roman" w:hAnsi="Times New Roman" w:cs="Times New Roman"/>
                <w:sz w:val="24"/>
                <w:szCs w:val="24"/>
              </w:rPr>
              <w:t xml:space="preserve">We expect the students in </w:t>
            </w:r>
            <w:r w:rsidR="0068714A">
              <w:rPr>
                <w:rFonts w:ascii="Times New Roman" w:hAnsi="Times New Roman" w:cs="Times New Roman"/>
                <w:sz w:val="24"/>
                <w:szCs w:val="24"/>
              </w:rPr>
              <w:t>Drama 10 to average a score of</w:t>
            </w:r>
            <w:r>
              <w:rPr>
                <w:rFonts w:ascii="Times New Roman" w:hAnsi="Times New Roman" w:cs="Times New Roman"/>
                <w:sz w:val="24"/>
                <w:szCs w:val="24"/>
              </w:rPr>
              <w:t xml:space="preserve"> at least a 1.5 </w:t>
            </w:r>
            <w:r w:rsidR="0068714A">
              <w:rPr>
                <w:rFonts w:ascii="Times New Roman" w:hAnsi="Times New Roman" w:cs="Times New Roman"/>
                <w:sz w:val="24"/>
                <w:szCs w:val="24"/>
              </w:rPr>
              <w:t xml:space="preserve">in the four categories </w:t>
            </w:r>
            <w:r>
              <w:rPr>
                <w:rFonts w:ascii="Times New Roman" w:hAnsi="Times New Roman" w:cs="Times New Roman"/>
                <w:sz w:val="24"/>
                <w:szCs w:val="24"/>
              </w:rPr>
              <w:t>on the scoring rubric and Drama 186 student to score</w:t>
            </w:r>
            <w:r w:rsidR="00267CC0">
              <w:rPr>
                <w:rFonts w:ascii="Times New Roman" w:hAnsi="Times New Roman" w:cs="Times New Roman"/>
                <w:sz w:val="24"/>
                <w:szCs w:val="24"/>
              </w:rPr>
              <w:t xml:space="preserve"> a 3.0</w:t>
            </w:r>
            <w:r>
              <w:rPr>
                <w:rFonts w:ascii="Times New Roman" w:hAnsi="Times New Roman" w:cs="Times New Roman"/>
                <w:sz w:val="24"/>
                <w:szCs w:val="24"/>
              </w:rPr>
              <w:t>.</w:t>
            </w:r>
          </w:p>
          <w:p w14:paraId="34094E63" w14:textId="77777777" w:rsidR="003D0E82" w:rsidRDefault="003D0E82" w:rsidP="003D0E82">
            <w:pPr>
              <w:rPr>
                <w:rFonts w:ascii="Times New Roman" w:hAnsi="Times New Roman" w:cs="Times New Roman"/>
                <w:sz w:val="24"/>
                <w:szCs w:val="24"/>
              </w:rPr>
            </w:pPr>
          </w:p>
          <w:p w14:paraId="6411083D" w14:textId="77777777" w:rsidR="003D0E82" w:rsidRDefault="003D0E82" w:rsidP="003D0E82"/>
        </w:tc>
      </w:tr>
      <w:tr w:rsidR="003D0E82" w14:paraId="7241BA8A" w14:textId="77777777" w:rsidTr="003D0E82">
        <w:tc>
          <w:tcPr>
            <w:tcW w:w="9350" w:type="dxa"/>
          </w:tcPr>
          <w:p w14:paraId="531DA319" w14:textId="124E31CF" w:rsidR="003D0E82" w:rsidRPr="003D0E82" w:rsidRDefault="003D0E82" w:rsidP="00F21FC0">
            <w:pPr>
              <w:pStyle w:val="ListParagraph"/>
              <w:ind w:left="-28"/>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14:paraId="3306E74D" w14:textId="77777777" w:rsidR="003D0E82" w:rsidRDefault="003D0E82" w:rsidP="003D0E82">
            <w:pPr>
              <w:pStyle w:val="ListParagraph"/>
              <w:rPr>
                <w:rFonts w:ascii="Times New Roman" w:hAnsi="Times New Roman" w:cs="Times New Roman"/>
                <w:b/>
                <w:sz w:val="24"/>
                <w:szCs w:val="24"/>
              </w:rPr>
            </w:pPr>
          </w:p>
          <w:p w14:paraId="2AE43A0F" w14:textId="77777777" w:rsidR="00A31CA3" w:rsidRPr="00E20D34" w:rsidRDefault="00A31CA3" w:rsidP="00F21FC0">
            <w:pPr>
              <w:pStyle w:val="ListParagraph"/>
              <w:ind w:left="0"/>
              <w:rPr>
                <w:rFonts w:ascii="Times New Roman" w:hAnsi="Times New Roman" w:cs="Times New Roman"/>
                <w:b/>
                <w:sz w:val="24"/>
                <w:szCs w:val="24"/>
              </w:rPr>
            </w:pPr>
            <w:r w:rsidRPr="00E20D34">
              <w:rPr>
                <w:rFonts w:ascii="Times New Roman" w:hAnsi="Times New Roman" w:cs="Times New Roman"/>
                <w:b/>
                <w:sz w:val="24"/>
                <w:szCs w:val="24"/>
              </w:rPr>
              <w:t>Goal 1.1 Exam Results</w:t>
            </w:r>
          </w:p>
          <w:p w14:paraId="10941710" w14:textId="4A9E7A7B" w:rsidR="00A31CA3" w:rsidRDefault="00A31CA3" w:rsidP="00F21FC0">
            <w:pPr>
              <w:pStyle w:val="ListParagraph"/>
              <w:ind w:left="0"/>
              <w:rPr>
                <w:rFonts w:ascii="Times New Roman" w:hAnsi="Times New Roman" w:cs="Times New Roman"/>
                <w:sz w:val="24"/>
                <w:szCs w:val="24"/>
              </w:rPr>
            </w:pPr>
            <w:r>
              <w:rPr>
                <w:rFonts w:ascii="Times New Roman" w:hAnsi="Times New Roman" w:cs="Times New Roman"/>
                <w:sz w:val="24"/>
                <w:szCs w:val="24"/>
              </w:rPr>
              <w:t>Drama 10 (</w:t>
            </w:r>
            <w:r w:rsidR="001525C2">
              <w:rPr>
                <w:rFonts w:ascii="Times New Roman" w:hAnsi="Times New Roman" w:cs="Times New Roman"/>
                <w:sz w:val="24"/>
                <w:szCs w:val="24"/>
              </w:rPr>
              <w:t>Fall 2016): average score was 30</w:t>
            </w:r>
            <w:r>
              <w:rPr>
                <w:rFonts w:ascii="Times New Roman" w:hAnsi="Times New Roman" w:cs="Times New Roman"/>
                <w:sz w:val="24"/>
                <w:szCs w:val="24"/>
              </w:rPr>
              <w:t>%</w:t>
            </w:r>
          </w:p>
          <w:p w14:paraId="1C456A7A" w14:textId="3554E7DF" w:rsidR="00A31CA3" w:rsidRDefault="00A31CA3" w:rsidP="00F21FC0">
            <w:pPr>
              <w:pStyle w:val="ListParagraph"/>
              <w:ind w:left="0"/>
              <w:rPr>
                <w:rFonts w:ascii="Times New Roman" w:hAnsi="Times New Roman" w:cs="Times New Roman"/>
                <w:sz w:val="24"/>
                <w:szCs w:val="24"/>
              </w:rPr>
            </w:pPr>
            <w:r>
              <w:rPr>
                <w:rFonts w:ascii="Times New Roman" w:hAnsi="Times New Roman" w:cs="Times New Roman"/>
                <w:sz w:val="24"/>
                <w:szCs w:val="24"/>
              </w:rPr>
              <w:t>Drama 186 (Spr</w:t>
            </w:r>
            <w:r w:rsidR="001525C2">
              <w:rPr>
                <w:rFonts w:ascii="Times New Roman" w:hAnsi="Times New Roman" w:cs="Times New Roman"/>
                <w:sz w:val="24"/>
                <w:szCs w:val="24"/>
              </w:rPr>
              <w:t>ing 2017):  average score was 70</w:t>
            </w:r>
            <w:r>
              <w:rPr>
                <w:rFonts w:ascii="Times New Roman" w:hAnsi="Times New Roman" w:cs="Times New Roman"/>
                <w:sz w:val="24"/>
                <w:szCs w:val="24"/>
              </w:rPr>
              <w:t>%</w:t>
            </w:r>
          </w:p>
          <w:p w14:paraId="15502B35" w14:textId="77777777" w:rsidR="001525C2" w:rsidRDefault="001525C2" w:rsidP="00F21FC0">
            <w:pPr>
              <w:pStyle w:val="ListParagraph"/>
              <w:ind w:left="0"/>
              <w:rPr>
                <w:rFonts w:ascii="Times New Roman" w:hAnsi="Times New Roman" w:cs="Times New Roman"/>
                <w:sz w:val="24"/>
                <w:szCs w:val="24"/>
              </w:rPr>
            </w:pPr>
          </w:p>
          <w:p w14:paraId="3F9657E3" w14:textId="0504BAC7" w:rsidR="001525C2" w:rsidRDefault="001525C2" w:rsidP="00F21FC0">
            <w:pPr>
              <w:pStyle w:val="ListParagraph"/>
              <w:ind w:left="0"/>
              <w:rPr>
                <w:rFonts w:ascii="Times New Roman" w:hAnsi="Times New Roman" w:cs="Times New Roman"/>
                <w:sz w:val="24"/>
                <w:szCs w:val="24"/>
              </w:rPr>
            </w:pPr>
            <w:r>
              <w:rPr>
                <w:rFonts w:ascii="Times New Roman" w:hAnsi="Times New Roman" w:cs="Times New Roman"/>
                <w:sz w:val="24"/>
                <w:szCs w:val="24"/>
              </w:rPr>
              <w:t>The average score for Drama 10 was much higher than normal. This particular section (there is only ever one section) was po</w:t>
            </w:r>
            <w:r w:rsidR="00100F7E">
              <w:rPr>
                <w:rFonts w:ascii="Times New Roman" w:hAnsi="Times New Roman" w:cs="Times New Roman"/>
                <w:sz w:val="24"/>
                <w:szCs w:val="24"/>
              </w:rPr>
              <w:t>pulated by a higher than typical</w:t>
            </w:r>
            <w:r>
              <w:rPr>
                <w:rFonts w:ascii="Times New Roman" w:hAnsi="Times New Roman" w:cs="Times New Roman"/>
                <w:sz w:val="24"/>
                <w:szCs w:val="24"/>
              </w:rPr>
              <w:t xml:space="preserve"> number of upper classmen—mostly transfer students who did not fulfill this requirement at the junior co</w:t>
            </w:r>
            <w:r w:rsidR="00227F50">
              <w:rPr>
                <w:rFonts w:ascii="Times New Roman" w:hAnsi="Times New Roman" w:cs="Times New Roman"/>
                <w:sz w:val="24"/>
                <w:szCs w:val="24"/>
              </w:rPr>
              <w:t xml:space="preserve">llege level. They brought more knowledge to the exam than typical freshmen.  Possibly in the future we will only grade the exams of true freshmen to give us a better picture of our students’ preparedness when they enter the university. The score of 70% for the upper division students was disappointing but it was a smaller than average section so the sample size might have distorted </w:t>
            </w:r>
            <w:r w:rsidR="00227F50">
              <w:rPr>
                <w:rFonts w:ascii="Times New Roman" w:hAnsi="Times New Roman" w:cs="Times New Roman"/>
                <w:sz w:val="24"/>
                <w:szCs w:val="24"/>
              </w:rPr>
              <w:lastRenderedPageBreak/>
              <w:t>the numbers.  Students scored higher on questions about material that they had recently studied in Drama 186, probably because it was fresh in their minds.</w:t>
            </w:r>
          </w:p>
          <w:p w14:paraId="37F467A8" w14:textId="77777777" w:rsidR="00D401BF" w:rsidRDefault="00D401BF" w:rsidP="003D0E82">
            <w:pPr>
              <w:pStyle w:val="ListParagraph"/>
              <w:rPr>
                <w:rFonts w:ascii="Times New Roman" w:hAnsi="Times New Roman" w:cs="Times New Roman"/>
                <w:sz w:val="24"/>
                <w:szCs w:val="24"/>
              </w:rPr>
            </w:pPr>
          </w:p>
          <w:p w14:paraId="36397AA4" w14:textId="77777777" w:rsidR="00D401BF" w:rsidRPr="00E20D34" w:rsidRDefault="00D401BF" w:rsidP="00F21FC0">
            <w:pPr>
              <w:pStyle w:val="ListParagraph"/>
              <w:ind w:left="0"/>
              <w:rPr>
                <w:rFonts w:ascii="Times New Roman" w:hAnsi="Times New Roman" w:cs="Times New Roman"/>
                <w:b/>
                <w:sz w:val="24"/>
                <w:szCs w:val="24"/>
              </w:rPr>
            </w:pPr>
            <w:r w:rsidRPr="00E20D34">
              <w:rPr>
                <w:rFonts w:ascii="Times New Roman" w:hAnsi="Times New Roman" w:cs="Times New Roman"/>
                <w:b/>
                <w:sz w:val="24"/>
                <w:szCs w:val="24"/>
              </w:rPr>
              <w:t>Goal 1.2 Essay</w:t>
            </w:r>
          </w:p>
          <w:p w14:paraId="5622B18E" w14:textId="77777777" w:rsidR="00D401BF" w:rsidRDefault="00D401BF" w:rsidP="00F21FC0">
            <w:pPr>
              <w:pStyle w:val="ListParagraph"/>
              <w:ind w:left="0"/>
              <w:rPr>
                <w:rFonts w:ascii="Times New Roman" w:hAnsi="Times New Roman" w:cs="Times New Roman"/>
                <w:sz w:val="24"/>
                <w:szCs w:val="24"/>
              </w:rPr>
            </w:pPr>
          </w:p>
          <w:p w14:paraId="7D030C95" w14:textId="0E8B7D5D" w:rsidR="00D401BF" w:rsidRDefault="00D401BF" w:rsidP="00F21FC0">
            <w:pPr>
              <w:pStyle w:val="ListParagraph"/>
              <w:ind w:left="0"/>
              <w:rPr>
                <w:rFonts w:ascii="Times New Roman" w:hAnsi="Times New Roman" w:cs="Times New Roman"/>
                <w:sz w:val="24"/>
                <w:szCs w:val="24"/>
              </w:rPr>
            </w:pPr>
            <w:r>
              <w:rPr>
                <w:rFonts w:ascii="Times New Roman" w:hAnsi="Times New Roman" w:cs="Times New Roman"/>
                <w:sz w:val="24"/>
                <w:szCs w:val="24"/>
              </w:rPr>
              <w:t>In Drama 10, students scored a 3.0 on Content, 2.5 on Research, 2.0 on Clarity/Support, and a 1.0 on Grammar/Mechanics.  A 3.0 on content is higher than expected but, again, the large number of transfer students meant that they were already familiar with analyzing scripts with an eye towards production, which is what the essay measures.  But even the transfer students did miserably on Grammar.</w:t>
            </w:r>
          </w:p>
          <w:p w14:paraId="18550FDC" w14:textId="77777777" w:rsidR="00D401BF" w:rsidRDefault="00D401BF" w:rsidP="00F21FC0">
            <w:pPr>
              <w:pStyle w:val="ListParagraph"/>
              <w:ind w:left="0"/>
              <w:rPr>
                <w:rFonts w:ascii="Times New Roman" w:hAnsi="Times New Roman" w:cs="Times New Roman"/>
                <w:sz w:val="24"/>
                <w:szCs w:val="24"/>
              </w:rPr>
            </w:pPr>
          </w:p>
          <w:p w14:paraId="5CD97F3B" w14:textId="1EF2DAA5" w:rsidR="00D401BF" w:rsidRDefault="00D401BF" w:rsidP="00F21FC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Drama 186, students scored a 3.5 on Content, a 3.0 on Clarity/Support, and a 2.0 on Grammar/Mechanics. (This essay does not require significant research, so that area was not scored.) Students have clearly improved and even more so since this essay involves reading and responding to several rather challenging essays rather than analyzing a script, which is not that difficult. Grammar/Mechanics remain the weak spot for our students. </w:t>
            </w:r>
          </w:p>
          <w:p w14:paraId="52892448" w14:textId="77777777" w:rsidR="003D0E82" w:rsidRPr="00E20D34" w:rsidRDefault="003D0E82" w:rsidP="00E20D34">
            <w:pPr>
              <w:rPr>
                <w:rFonts w:ascii="Times New Roman" w:hAnsi="Times New Roman" w:cs="Times New Roman"/>
                <w:b/>
                <w:sz w:val="24"/>
                <w:szCs w:val="24"/>
              </w:rPr>
            </w:pPr>
          </w:p>
        </w:tc>
      </w:tr>
      <w:tr w:rsidR="003D0E82" w14:paraId="3F7792F7" w14:textId="77777777" w:rsidTr="003D0E82">
        <w:tc>
          <w:tcPr>
            <w:tcW w:w="9350" w:type="dxa"/>
          </w:tcPr>
          <w:p w14:paraId="5E9E3EE9" w14:textId="77777777"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14:paraId="21BFB994" w14:textId="77777777" w:rsidR="005B5BA2" w:rsidRDefault="005B5BA2" w:rsidP="005B5BA2">
            <w:pPr>
              <w:rPr>
                <w:rFonts w:ascii="Times New Roman" w:hAnsi="Times New Roman" w:cs="Times New Roman"/>
                <w:b/>
                <w:sz w:val="24"/>
                <w:szCs w:val="24"/>
              </w:rPr>
            </w:pPr>
          </w:p>
          <w:p w14:paraId="33DB9261" w14:textId="753EC8E0" w:rsidR="001126C5" w:rsidRDefault="00C90723" w:rsidP="005B5BA2">
            <w:pPr>
              <w:rPr>
                <w:rFonts w:ascii="Times New Roman" w:hAnsi="Times New Roman" w:cs="Times New Roman"/>
                <w:sz w:val="24"/>
                <w:szCs w:val="24"/>
              </w:rPr>
            </w:pPr>
            <w:r>
              <w:rPr>
                <w:rFonts w:ascii="Times New Roman" w:hAnsi="Times New Roman" w:cs="Times New Roman"/>
                <w:sz w:val="24"/>
                <w:szCs w:val="24"/>
              </w:rPr>
              <w:t xml:space="preserve">The assessment data was reviewed by faculty teaching in the drama/history area.  No changes were made as a result of the data; while the </w:t>
            </w:r>
            <w:r w:rsidR="00777077">
              <w:rPr>
                <w:rFonts w:ascii="Times New Roman" w:hAnsi="Times New Roman" w:cs="Times New Roman"/>
                <w:sz w:val="24"/>
                <w:szCs w:val="24"/>
              </w:rPr>
              <w:t xml:space="preserve">results were not as good </w:t>
            </w:r>
            <w:r>
              <w:rPr>
                <w:rFonts w:ascii="Times New Roman" w:hAnsi="Times New Roman" w:cs="Times New Roman"/>
                <w:sz w:val="24"/>
                <w:szCs w:val="24"/>
              </w:rPr>
              <w:t>as we would have wished, we do not feel it is significant enough to make any major changes.</w:t>
            </w:r>
            <w:r w:rsidR="001126C5">
              <w:rPr>
                <w:rFonts w:ascii="Times New Roman" w:hAnsi="Times New Roman" w:cs="Times New Roman"/>
                <w:sz w:val="24"/>
                <w:szCs w:val="24"/>
              </w:rPr>
              <w:t xml:space="preserve"> </w:t>
            </w:r>
          </w:p>
          <w:p w14:paraId="78A2F100" w14:textId="77777777" w:rsidR="001126C5" w:rsidRDefault="001126C5" w:rsidP="005B5BA2">
            <w:pPr>
              <w:rPr>
                <w:rFonts w:ascii="Times New Roman" w:hAnsi="Times New Roman" w:cs="Times New Roman"/>
                <w:sz w:val="24"/>
                <w:szCs w:val="24"/>
              </w:rPr>
            </w:pPr>
          </w:p>
          <w:p w14:paraId="48E138B1" w14:textId="7853C431" w:rsidR="005B5BA2" w:rsidRPr="00E20D34" w:rsidRDefault="001126C5" w:rsidP="005B5BA2">
            <w:pPr>
              <w:rPr>
                <w:rFonts w:ascii="Times New Roman" w:hAnsi="Times New Roman" w:cs="Times New Roman"/>
                <w:sz w:val="24"/>
                <w:szCs w:val="24"/>
              </w:rPr>
            </w:pPr>
            <w:r>
              <w:rPr>
                <w:rFonts w:ascii="Times New Roman" w:hAnsi="Times New Roman" w:cs="Times New Roman"/>
                <w:sz w:val="24"/>
                <w:szCs w:val="24"/>
              </w:rPr>
              <w:t>In Drama 10, the essay final was new that semester (Fall 2016) and so there were some things on that assignment that will be tweaked for Fall 2017, as is always the case with a new assignment. However,</w:t>
            </w:r>
            <w:r w:rsidR="00316731">
              <w:rPr>
                <w:rFonts w:ascii="Times New Roman" w:hAnsi="Times New Roman" w:cs="Times New Roman"/>
                <w:sz w:val="24"/>
                <w:szCs w:val="24"/>
              </w:rPr>
              <w:t xml:space="preserve"> the faculty feel, despite the disappointing numbers, that the new essay better reflects the professional development goals for our majors than the previous essay.</w:t>
            </w:r>
          </w:p>
          <w:p w14:paraId="01875293" w14:textId="77777777" w:rsidR="005B5BA2" w:rsidRPr="005B5BA2" w:rsidRDefault="005B5BA2" w:rsidP="005B5BA2">
            <w:pPr>
              <w:rPr>
                <w:rFonts w:ascii="Times New Roman" w:hAnsi="Times New Roman" w:cs="Times New Roman"/>
                <w:b/>
                <w:sz w:val="24"/>
                <w:szCs w:val="24"/>
              </w:rPr>
            </w:pPr>
          </w:p>
        </w:tc>
      </w:tr>
      <w:tr w:rsidR="003D0E82" w14:paraId="3B053CFA" w14:textId="77777777" w:rsidTr="003D0E82">
        <w:tc>
          <w:tcPr>
            <w:tcW w:w="9350" w:type="dxa"/>
          </w:tcPr>
          <w:p w14:paraId="694DE519" w14:textId="0ECEC8B7"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assessment activities wi</w:t>
            </w:r>
            <w:r w:rsidR="006B026F">
              <w:rPr>
                <w:rFonts w:ascii="Times New Roman" w:hAnsi="Times New Roman" w:cs="Times New Roman"/>
                <w:b/>
                <w:sz w:val="24"/>
                <w:szCs w:val="24"/>
              </w:rPr>
              <w:t>ll you be conducting in the 2017-2018</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 xml:space="preserve">measures or assessment activities you will use to evaluate them. These activities should be the same as those indicated on your current SOAP timeline; if they are not please </w:t>
            </w:r>
            <w:proofErr w:type="gramStart"/>
            <w:r w:rsidR="0044009B">
              <w:rPr>
                <w:rFonts w:ascii="Times New Roman" w:hAnsi="Times New Roman" w:cs="Times New Roman"/>
                <w:sz w:val="24"/>
                <w:szCs w:val="24"/>
              </w:rPr>
              <w:t>explain</w:t>
            </w:r>
            <w:proofErr w:type="gramEnd"/>
            <w:r w:rsidR="0044009B">
              <w:rPr>
                <w:rFonts w:ascii="Times New Roman" w:hAnsi="Times New Roman" w:cs="Times New Roman"/>
                <w:sz w:val="24"/>
                <w:szCs w:val="24"/>
              </w:rPr>
              <w:t>.</w:t>
            </w:r>
          </w:p>
          <w:p w14:paraId="6C5ACD71" w14:textId="77777777" w:rsidR="0044009B" w:rsidRDefault="0044009B" w:rsidP="0044009B">
            <w:pPr>
              <w:pStyle w:val="ListParagraph"/>
              <w:rPr>
                <w:rFonts w:ascii="Times New Roman" w:hAnsi="Times New Roman" w:cs="Times New Roman"/>
                <w:b/>
                <w:sz w:val="24"/>
                <w:szCs w:val="24"/>
              </w:rPr>
            </w:pPr>
          </w:p>
          <w:p w14:paraId="72884E53" w14:textId="77777777" w:rsidR="0044009B" w:rsidRDefault="00B47BB4" w:rsidP="0044009B">
            <w:pPr>
              <w:pStyle w:val="ListParagraph"/>
              <w:rPr>
                <w:rFonts w:ascii="Times New Roman" w:hAnsi="Times New Roman" w:cs="Times New Roman"/>
                <w:sz w:val="24"/>
                <w:szCs w:val="24"/>
              </w:rPr>
            </w:pPr>
            <w:r>
              <w:rPr>
                <w:rFonts w:ascii="Times New Roman" w:hAnsi="Times New Roman" w:cs="Times New Roman"/>
                <w:sz w:val="24"/>
                <w:szCs w:val="24"/>
              </w:rPr>
              <w:t>Senior focus group/panel discussion</w:t>
            </w:r>
          </w:p>
          <w:p w14:paraId="7E31F07A" w14:textId="77777777" w:rsidR="00B47BB4" w:rsidRDefault="00B47BB4" w:rsidP="0044009B">
            <w:pPr>
              <w:pStyle w:val="ListParagraph"/>
              <w:rPr>
                <w:rFonts w:ascii="Times New Roman" w:hAnsi="Times New Roman" w:cs="Times New Roman"/>
                <w:sz w:val="24"/>
                <w:szCs w:val="24"/>
              </w:rPr>
            </w:pPr>
            <w:r>
              <w:rPr>
                <w:rFonts w:ascii="Times New Roman" w:hAnsi="Times New Roman" w:cs="Times New Roman"/>
                <w:sz w:val="24"/>
                <w:szCs w:val="24"/>
              </w:rPr>
              <w:t>Alumni Survey</w:t>
            </w:r>
          </w:p>
          <w:p w14:paraId="0B04097D" w14:textId="77777777" w:rsidR="0044009B" w:rsidRDefault="00B47BB4" w:rsidP="00E20D34">
            <w:pPr>
              <w:pStyle w:val="ListParagraph"/>
              <w:rPr>
                <w:rFonts w:ascii="Times New Roman" w:hAnsi="Times New Roman" w:cs="Times New Roman"/>
                <w:sz w:val="24"/>
                <w:szCs w:val="24"/>
              </w:rPr>
            </w:pPr>
            <w:r>
              <w:rPr>
                <w:rFonts w:ascii="Times New Roman" w:hAnsi="Times New Roman" w:cs="Times New Roman"/>
                <w:sz w:val="24"/>
                <w:szCs w:val="24"/>
              </w:rPr>
              <w:t>Goal 3.1 Employ Scoring Rubric for Auditions</w:t>
            </w:r>
          </w:p>
          <w:p w14:paraId="301D1217" w14:textId="77777777" w:rsidR="00F21FC0" w:rsidRDefault="00F21FC0" w:rsidP="00E20D34">
            <w:pPr>
              <w:pStyle w:val="ListParagraph"/>
              <w:rPr>
                <w:rFonts w:ascii="Times New Roman" w:hAnsi="Times New Roman" w:cs="Times New Roman"/>
                <w:sz w:val="24"/>
                <w:szCs w:val="24"/>
              </w:rPr>
            </w:pPr>
          </w:p>
          <w:p w14:paraId="664BC75B" w14:textId="77777777" w:rsidR="00F21FC0" w:rsidRDefault="00F21FC0" w:rsidP="00E20D34">
            <w:pPr>
              <w:pStyle w:val="ListParagraph"/>
              <w:rPr>
                <w:rFonts w:ascii="Times New Roman" w:hAnsi="Times New Roman" w:cs="Times New Roman"/>
                <w:sz w:val="24"/>
                <w:szCs w:val="24"/>
              </w:rPr>
            </w:pPr>
          </w:p>
          <w:p w14:paraId="042BE772" w14:textId="77777777" w:rsidR="00F21FC0" w:rsidRDefault="00F21FC0" w:rsidP="00E20D34">
            <w:pPr>
              <w:pStyle w:val="ListParagraph"/>
              <w:rPr>
                <w:rFonts w:ascii="Times New Roman" w:hAnsi="Times New Roman" w:cs="Times New Roman"/>
                <w:sz w:val="24"/>
                <w:szCs w:val="24"/>
              </w:rPr>
            </w:pPr>
          </w:p>
          <w:p w14:paraId="235ABDC8" w14:textId="77777777" w:rsidR="00F21FC0" w:rsidRDefault="00F21FC0" w:rsidP="00E20D34">
            <w:pPr>
              <w:pStyle w:val="ListParagraph"/>
              <w:rPr>
                <w:rFonts w:ascii="Times New Roman" w:hAnsi="Times New Roman" w:cs="Times New Roman"/>
                <w:sz w:val="24"/>
                <w:szCs w:val="24"/>
              </w:rPr>
            </w:pPr>
          </w:p>
          <w:p w14:paraId="0C2D2586" w14:textId="4CF9176A" w:rsidR="00E20D34" w:rsidRPr="00E20D34" w:rsidRDefault="00E20D34" w:rsidP="00E20D34">
            <w:pPr>
              <w:pStyle w:val="ListParagraph"/>
              <w:rPr>
                <w:rFonts w:ascii="Times New Roman" w:hAnsi="Times New Roman" w:cs="Times New Roman"/>
                <w:sz w:val="24"/>
                <w:szCs w:val="24"/>
              </w:rPr>
            </w:pPr>
          </w:p>
        </w:tc>
      </w:tr>
      <w:tr w:rsidR="003D0E82" w14:paraId="4348F5C8" w14:textId="77777777" w:rsidTr="003D0E82">
        <w:tc>
          <w:tcPr>
            <w:tcW w:w="9350" w:type="dxa"/>
          </w:tcPr>
          <w:p w14:paraId="53011E9B" w14:textId="4ABBEA82" w:rsidR="00AD3A26" w:rsidRDefault="00AD3A26" w:rsidP="0044009B">
            <w:pPr>
              <w:rPr>
                <w:rFonts w:ascii="Times New Roman" w:hAnsi="Times New Roman" w:cs="Times New Roman"/>
                <w:b/>
                <w:sz w:val="24"/>
                <w:szCs w:val="24"/>
              </w:rPr>
            </w:pPr>
          </w:p>
          <w:p w14:paraId="6D000DB4" w14:textId="77777777"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 xml:space="preserve">Please provide a brief description of progress made on each item listed in the </w:t>
            </w:r>
            <w:r>
              <w:rPr>
                <w:rFonts w:ascii="Times New Roman" w:hAnsi="Times New Roman" w:cs="Times New Roman"/>
                <w:sz w:val="24"/>
                <w:szCs w:val="24"/>
              </w:rPr>
              <w:lastRenderedPageBreak/>
              <w:t>action plan. If no progress has been made on an action item, simply state “no progress.”</w:t>
            </w:r>
          </w:p>
          <w:p w14:paraId="361A93B9" w14:textId="77777777" w:rsidR="00AD3A26" w:rsidRDefault="00AD3A26" w:rsidP="0044009B">
            <w:pPr>
              <w:rPr>
                <w:rFonts w:ascii="Times New Roman" w:hAnsi="Times New Roman" w:cs="Times New Roman"/>
                <w:b/>
                <w:sz w:val="24"/>
                <w:szCs w:val="24"/>
              </w:rPr>
            </w:pPr>
          </w:p>
          <w:p w14:paraId="44BD7323" w14:textId="77777777" w:rsidR="00AD3A26" w:rsidRDefault="00AD3A26" w:rsidP="0044009B">
            <w:pPr>
              <w:rPr>
                <w:rFonts w:ascii="Times New Roman" w:hAnsi="Times New Roman" w:cs="Times New Roman"/>
                <w:b/>
                <w:sz w:val="24"/>
                <w:szCs w:val="24"/>
              </w:rPr>
            </w:pPr>
          </w:p>
          <w:p w14:paraId="416CF8F8" w14:textId="3ADE7B4C" w:rsidR="00AD3A26" w:rsidRDefault="00540963" w:rsidP="0044009B">
            <w:pPr>
              <w:rPr>
                <w:rFonts w:ascii="Times New Roman" w:hAnsi="Times New Roman" w:cs="Times New Roman"/>
                <w:sz w:val="24"/>
                <w:szCs w:val="24"/>
              </w:rPr>
            </w:pPr>
            <w:r>
              <w:rPr>
                <w:rFonts w:ascii="Times New Roman" w:hAnsi="Times New Roman" w:cs="Times New Roman"/>
                <w:sz w:val="24"/>
                <w:szCs w:val="24"/>
              </w:rPr>
              <w:t xml:space="preserve">Two new essays were added to Drama 10 (the scored essay is discussed above). </w:t>
            </w:r>
          </w:p>
          <w:p w14:paraId="042CDDEB" w14:textId="77777777" w:rsidR="00540963" w:rsidRDefault="00540963" w:rsidP="0044009B">
            <w:pPr>
              <w:rPr>
                <w:rFonts w:ascii="Times New Roman" w:hAnsi="Times New Roman" w:cs="Times New Roman"/>
                <w:sz w:val="24"/>
                <w:szCs w:val="24"/>
              </w:rPr>
            </w:pPr>
            <w:r>
              <w:rPr>
                <w:rFonts w:ascii="Times New Roman" w:hAnsi="Times New Roman" w:cs="Times New Roman"/>
                <w:sz w:val="24"/>
                <w:szCs w:val="24"/>
              </w:rPr>
              <w:t xml:space="preserve"> </w:t>
            </w:r>
          </w:p>
          <w:p w14:paraId="5F1BDB60" w14:textId="5FEEC044" w:rsidR="00540963" w:rsidRPr="00540963" w:rsidRDefault="00540963" w:rsidP="0044009B">
            <w:pPr>
              <w:rPr>
                <w:rFonts w:ascii="Times New Roman" w:hAnsi="Times New Roman" w:cs="Times New Roman"/>
                <w:sz w:val="24"/>
                <w:szCs w:val="24"/>
              </w:rPr>
            </w:pPr>
            <w:r>
              <w:rPr>
                <w:rFonts w:ascii="Times New Roman" w:hAnsi="Times New Roman" w:cs="Times New Roman"/>
                <w:sz w:val="24"/>
                <w:szCs w:val="24"/>
              </w:rPr>
              <w:t xml:space="preserve">More emphasis was put on behavioral issues in the crew meetings because that was the one weakness we detected; however, this is the kind of thing that fluctuates given the different collective temperament of each crew and the very different demands of </w:t>
            </w:r>
            <w:r w:rsidR="00777077">
              <w:rPr>
                <w:rFonts w:ascii="Times New Roman" w:hAnsi="Times New Roman" w:cs="Times New Roman"/>
                <w:sz w:val="24"/>
                <w:szCs w:val="24"/>
              </w:rPr>
              <w:t>particular</w:t>
            </w:r>
            <w:r>
              <w:rPr>
                <w:rFonts w:ascii="Times New Roman" w:hAnsi="Times New Roman" w:cs="Times New Roman"/>
                <w:sz w:val="24"/>
                <w:szCs w:val="24"/>
              </w:rPr>
              <w:t xml:space="preserve"> plays. Overall, we feel our s</w:t>
            </w:r>
            <w:r w:rsidR="00777077">
              <w:rPr>
                <w:rFonts w:ascii="Times New Roman" w:hAnsi="Times New Roman" w:cs="Times New Roman"/>
                <w:sz w:val="24"/>
                <w:szCs w:val="24"/>
              </w:rPr>
              <w:t>tudents do behave acceptably as a group</w:t>
            </w:r>
            <w:r>
              <w:rPr>
                <w:rFonts w:ascii="Times New Roman" w:hAnsi="Times New Roman" w:cs="Times New Roman"/>
                <w:sz w:val="24"/>
                <w:szCs w:val="24"/>
              </w:rPr>
              <w:t xml:space="preserve"> and the crewing assignments do prepare them for professional protocols in the theatre industry.</w:t>
            </w:r>
          </w:p>
          <w:p w14:paraId="200D8F8E" w14:textId="77777777" w:rsidR="0044009B" w:rsidRPr="0044009B" w:rsidRDefault="0044009B" w:rsidP="0044009B">
            <w:pPr>
              <w:rPr>
                <w:rFonts w:ascii="Times New Roman" w:hAnsi="Times New Roman" w:cs="Times New Roman"/>
                <w:b/>
                <w:sz w:val="24"/>
                <w:szCs w:val="24"/>
              </w:rPr>
            </w:pPr>
          </w:p>
        </w:tc>
      </w:tr>
    </w:tbl>
    <w:p w14:paraId="6109C029" w14:textId="77777777"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82"/>
    <w:rsid w:val="0006471B"/>
    <w:rsid w:val="000A13A8"/>
    <w:rsid w:val="000A47DF"/>
    <w:rsid w:val="00100F7E"/>
    <w:rsid w:val="001126C5"/>
    <w:rsid w:val="001265C3"/>
    <w:rsid w:val="001525C2"/>
    <w:rsid w:val="00227F50"/>
    <w:rsid w:val="00267CC0"/>
    <w:rsid w:val="002C56C7"/>
    <w:rsid w:val="00316731"/>
    <w:rsid w:val="003D0E82"/>
    <w:rsid w:val="0044009B"/>
    <w:rsid w:val="004E7510"/>
    <w:rsid w:val="00540963"/>
    <w:rsid w:val="00553A20"/>
    <w:rsid w:val="005B5BA2"/>
    <w:rsid w:val="0068714A"/>
    <w:rsid w:val="006B026F"/>
    <w:rsid w:val="00777077"/>
    <w:rsid w:val="00927626"/>
    <w:rsid w:val="009D3976"/>
    <w:rsid w:val="00A31CA3"/>
    <w:rsid w:val="00AD3A26"/>
    <w:rsid w:val="00AD6996"/>
    <w:rsid w:val="00B47BB4"/>
    <w:rsid w:val="00C90723"/>
    <w:rsid w:val="00CB6D55"/>
    <w:rsid w:val="00CE752C"/>
    <w:rsid w:val="00D336A0"/>
    <w:rsid w:val="00D401BF"/>
    <w:rsid w:val="00E06E66"/>
    <w:rsid w:val="00E20D34"/>
    <w:rsid w:val="00E61A19"/>
    <w:rsid w:val="00F2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2618"/>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Kelsey Bos</cp:lastModifiedBy>
  <cp:revision>2</cp:revision>
  <dcterms:created xsi:type="dcterms:W3CDTF">2019-06-07T01:06:00Z</dcterms:created>
  <dcterms:modified xsi:type="dcterms:W3CDTF">2019-06-07T01:06:00Z</dcterms:modified>
</cp:coreProperties>
</file>