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Please</w:t>
      </w:r>
      <w:r w:rsidR="00553BBF">
        <w:rPr>
          <w:rFonts w:ascii="Times New Roman" w:hAnsi="Times New Roman" w:cs="Times New Roman"/>
          <w:sz w:val="24"/>
          <w:szCs w:val="24"/>
        </w:rPr>
        <w:t xml:space="preserve"> either</w:t>
      </w:r>
      <w:r>
        <w:rPr>
          <w:rFonts w:ascii="Times New Roman" w:hAnsi="Times New Roman" w:cs="Times New Roman"/>
          <w:sz w:val="24"/>
          <w:szCs w:val="24"/>
        </w:rPr>
        <w:t xml:space="preserv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553BBF">
        <w:rPr>
          <w:rFonts w:ascii="Times New Roman" w:hAnsi="Times New Roman" w:cs="Times New Roman"/>
          <w:sz w:val="24"/>
          <w:szCs w:val="24"/>
        </w:rPr>
        <w:t xml:space="preserve"> or cut and paste all six questions into a word document and provide a response</w:t>
      </w:r>
      <w:r w:rsidR="00D66AA0">
        <w:rPr>
          <w:rFonts w:ascii="Times New Roman" w:hAnsi="Times New Roman" w:cs="Times New Roman"/>
          <w:sz w:val="24"/>
          <w:szCs w:val="24"/>
        </w:rPr>
        <w:t xml:space="preserve"> for each one</w:t>
      </w:r>
      <w:r w:rsidR="000A47DF">
        <w:rPr>
          <w:rFonts w:ascii="Times New Roman" w:hAnsi="Times New Roman" w:cs="Times New Roman"/>
          <w:sz w:val="24"/>
          <w:szCs w:val="24"/>
        </w:rPr>
        <w:t>.</w:t>
      </w:r>
      <w:r>
        <w:rPr>
          <w:rFonts w:ascii="Times New Roman" w:hAnsi="Times New Roman" w:cs="Times New Roman"/>
          <w:sz w:val="24"/>
          <w:szCs w:val="24"/>
        </w:rPr>
        <w:t xml:space="preserve"> </w:t>
      </w:r>
      <w:r w:rsidR="00D66AA0">
        <w:rPr>
          <w:rFonts w:ascii="Times New Roman" w:hAnsi="Times New Roman" w:cs="Times New Roman"/>
          <w:sz w:val="24"/>
          <w:szCs w:val="24"/>
        </w:rPr>
        <w:t>E-mail</w:t>
      </w:r>
      <w:r w:rsidR="002C56C7">
        <w:rPr>
          <w:rFonts w:ascii="Times New Roman" w:hAnsi="Times New Roman" w:cs="Times New Roman"/>
          <w:sz w:val="24"/>
          <w:szCs w:val="24"/>
        </w:rPr>
        <w:t xml:space="preserve"> your assessment report</w:t>
      </w:r>
      <w:r w:rsidR="00D66AA0">
        <w:rPr>
          <w:rFonts w:ascii="Times New Roman" w:hAnsi="Times New Roman" w:cs="Times New Roman"/>
          <w:sz w:val="24"/>
          <w:szCs w:val="24"/>
        </w:rPr>
        <w:t>(</w:t>
      </w:r>
      <w:r w:rsidR="002C56C7">
        <w:rPr>
          <w:rFonts w:ascii="Times New Roman" w:hAnsi="Times New Roman" w:cs="Times New Roman"/>
          <w:sz w:val="24"/>
          <w:szCs w:val="24"/>
        </w:rPr>
        <w:t>s</w:t>
      </w:r>
      <w:r w:rsidR="00D66AA0">
        <w:rPr>
          <w:rFonts w:ascii="Times New Roman" w:hAnsi="Times New Roman" w:cs="Times New Roman"/>
          <w:sz w:val="24"/>
          <w:szCs w:val="24"/>
        </w:rPr>
        <w:t>)</w:t>
      </w:r>
      <w:r w:rsidR="002C56C7">
        <w:rPr>
          <w:rFonts w:ascii="Times New Roman" w:hAnsi="Times New Roman" w:cs="Times New Roman"/>
          <w:sz w:val="24"/>
          <w:szCs w:val="24"/>
        </w:rPr>
        <w:t xml:space="preserve">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D66AA0"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8D23B0">
              <w:rPr>
                <w:rFonts w:ascii="Times New Roman" w:hAnsi="Times New Roman" w:cs="Times New Roman"/>
                <w:b/>
                <w:sz w:val="24"/>
                <w:szCs w:val="24"/>
              </w:rPr>
              <w:t xml:space="preserve">  Communication BA</w:t>
            </w:r>
          </w:p>
          <w:p w:rsidR="00D66AA0" w:rsidRPr="005C54EA"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BD7D62">
              <w:rPr>
                <w:rFonts w:ascii="Times New Roman" w:hAnsi="Times New Roman" w:cs="Times New Roman"/>
                <w:b/>
                <w:sz w:val="24"/>
                <w:szCs w:val="24"/>
              </w:rPr>
              <w:t xml:space="preserve">  Dr. Douglas Fraleigh</w:t>
            </w:r>
          </w:p>
          <w:p w:rsidR="00553BBF" w:rsidRPr="005C54EA" w:rsidRDefault="00553BBF"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p>
          <w:p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3D0E82" w:rsidRDefault="003D0E82" w:rsidP="003D0E82">
            <w:pPr>
              <w:rPr>
                <w:rFonts w:ascii="Times New Roman" w:hAnsi="Times New Roman" w:cs="Times New Roman"/>
                <w:b/>
                <w:sz w:val="24"/>
                <w:szCs w:val="24"/>
              </w:rPr>
            </w:pPr>
          </w:p>
          <w:p w:rsidR="00BD7D62" w:rsidRPr="00BD7D62" w:rsidRDefault="005B5BA2" w:rsidP="00BD7D6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BD7D62">
              <w:rPr>
                <w:rFonts w:ascii="Times New Roman" w:hAnsi="Times New Roman" w:cs="Times New Roman"/>
                <w:sz w:val="24"/>
                <w:szCs w:val="24"/>
              </w:rPr>
              <w:t xml:space="preserve">  </w:t>
            </w:r>
            <w:r w:rsidR="00BD7D62" w:rsidRPr="00BD7D62">
              <w:rPr>
                <w:rFonts w:ascii="Times New Roman" w:hAnsi="Times New Roman" w:cs="Times New Roman"/>
                <w:sz w:val="24"/>
                <w:szCs w:val="24"/>
              </w:rPr>
              <w:t xml:space="preserve">     In 2017-18, Learning Outcome</w:t>
            </w:r>
            <w:r w:rsidR="00BD7D62">
              <w:rPr>
                <w:rFonts w:ascii="Times New Roman" w:hAnsi="Times New Roman" w:cs="Times New Roman"/>
                <w:sz w:val="24"/>
                <w:szCs w:val="24"/>
              </w:rPr>
              <w:t xml:space="preserve"> 3.3 (students will be able to explain the role of leadership in group and professional settings</w:t>
            </w:r>
            <w:r w:rsidR="00BD7D62" w:rsidRPr="00BD7D62">
              <w:rPr>
                <w:rFonts w:ascii="Times New Roman" w:hAnsi="Times New Roman" w:cs="Times New Roman"/>
                <w:sz w:val="24"/>
                <w:szCs w:val="24"/>
              </w:rPr>
              <w:t>) was assessed.</w:t>
            </w:r>
          </w:p>
          <w:p w:rsidR="00BD7D62" w:rsidRPr="00BD7D62" w:rsidRDefault="00BD7D62" w:rsidP="00BD7D6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3D0E82" w:rsidRDefault="00BD7D62" w:rsidP="003D0E82">
            <w:pPr>
              <w:rPr>
                <w:rFonts w:ascii="Times New Roman" w:hAnsi="Times New Roman" w:cs="Times New Roman"/>
                <w:sz w:val="24"/>
                <w:szCs w:val="24"/>
              </w:rPr>
            </w:pPr>
            <w:r>
              <w:rPr>
                <w:rFonts w:ascii="Times New Roman" w:hAnsi="Times New Roman" w:cs="Times New Roman"/>
                <w:sz w:val="24"/>
                <w:szCs w:val="24"/>
              </w:rPr>
              <w:t xml:space="preserve">     Student papers in Communication 167, Leadership in Groups and Organizations, were assessed.  The assignment was a case study of Leadership in Action.  Students were required to select a leader of significance, document the leader’s accomplishments as a leader, identify relevant leadership concepts from the textbook and course, and analyze the leader’s leadership </w:t>
            </w:r>
            <w:r>
              <w:rPr>
                <w:rFonts w:ascii="Times New Roman" w:hAnsi="Times New Roman" w:cs="Times New Roman"/>
                <w:sz w:val="24"/>
                <w:szCs w:val="24"/>
              </w:rPr>
              <w:lastRenderedPageBreak/>
              <w:t xml:space="preserve">style and success as a leader.  Twenty-six students submitted papers in this course and all twenty-six were evaluated in this assessment.  A rubric (see appendix) was used to measure student proficiency in three categories:  explanation of leadership concepts, identification of leadership style, and analysis of the chosen person’s leadership success.  </w:t>
            </w:r>
          </w:p>
          <w:p w:rsidR="003D0E82" w:rsidRDefault="003D0E82" w:rsidP="003D0E82">
            <w:pPr>
              <w:rPr>
                <w:rFonts w:ascii="Times New Roman" w:hAnsi="Times New Roman" w:cs="Times New Roman"/>
                <w:sz w:val="24"/>
                <w:szCs w:val="24"/>
              </w:rPr>
            </w:pPr>
          </w:p>
          <w:p w:rsidR="003D0E82" w:rsidRDefault="00BD7D62" w:rsidP="003D0E82">
            <w:pPr>
              <w:rPr>
                <w:rFonts w:ascii="Times New Roman" w:hAnsi="Times New Roman" w:cs="Times New Roman"/>
                <w:sz w:val="24"/>
                <w:szCs w:val="24"/>
              </w:rPr>
            </w:pPr>
            <w:r>
              <w:rPr>
                <w:rFonts w:ascii="Times New Roman" w:hAnsi="Times New Roman" w:cs="Times New Roman"/>
                <w:sz w:val="24"/>
                <w:szCs w:val="24"/>
              </w:rPr>
              <w:t xml:space="preserve">     The rubric rated students on the following scale in each category:</w:t>
            </w:r>
          </w:p>
          <w:p w:rsidR="00BD7D62" w:rsidRDefault="00BD7D62" w:rsidP="003D0E82">
            <w:pPr>
              <w:rPr>
                <w:rFonts w:ascii="Times New Roman" w:hAnsi="Times New Roman" w:cs="Times New Roman"/>
                <w:sz w:val="24"/>
                <w:szCs w:val="24"/>
              </w:rPr>
            </w:pPr>
          </w:p>
          <w:p w:rsidR="00BD7D62" w:rsidRDefault="00BD7D62" w:rsidP="003D0E82">
            <w:pPr>
              <w:rPr>
                <w:rFonts w:ascii="Times New Roman" w:hAnsi="Times New Roman" w:cs="Times New Roman"/>
                <w:sz w:val="24"/>
                <w:szCs w:val="24"/>
              </w:rPr>
            </w:pPr>
            <w:r>
              <w:rPr>
                <w:rFonts w:ascii="Times New Roman" w:hAnsi="Times New Roman" w:cs="Times New Roman"/>
                <w:sz w:val="24"/>
                <w:szCs w:val="24"/>
              </w:rPr>
              <w:t xml:space="preserve">     4--Accomplished</w:t>
            </w:r>
          </w:p>
          <w:p w:rsidR="00BD7D62" w:rsidRDefault="00BD7D62" w:rsidP="003D0E82">
            <w:pPr>
              <w:rPr>
                <w:rFonts w:ascii="Times New Roman" w:hAnsi="Times New Roman" w:cs="Times New Roman"/>
                <w:sz w:val="24"/>
                <w:szCs w:val="24"/>
              </w:rPr>
            </w:pPr>
            <w:r>
              <w:rPr>
                <w:rFonts w:ascii="Times New Roman" w:hAnsi="Times New Roman" w:cs="Times New Roman"/>
                <w:sz w:val="24"/>
                <w:szCs w:val="24"/>
              </w:rPr>
              <w:t xml:space="preserve">     3--Proficient</w:t>
            </w:r>
          </w:p>
          <w:p w:rsidR="00BD7D62" w:rsidRDefault="00BD7D62" w:rsidP="003D0E82">
            <w:pPr>
              <w:rPr>
                <w:rFonts w:ascii="Times New Roman" w:hAnsi="Times New Roman" w:cs="Times New Roman"/>
                <w:sz w:val="24"/>
                <w:szCs w:val="24"/>
              </w:rPr>
            </w:pPr>
            <w:r>
              <w:rPr>
                <w:rFonts w:ascii="Times New Roman" w:hAnsi="Times New Roman" w:cs="Times New Roman"/>
                <w:sz w:val="24"/>
                <w:szCs w:val="24"/>
              </w:rPr>
              <w:t xml:space="preserve">     2--Developing</w:t>
            </w:r>
          </w:p>
          <w:p w:rsidR="00BD7D62" w:rsidRDefault="00BD7D62" w:rsidP="003D0E82">
            <w:pPr>
              <w:rPr>
                <w:rFonts w:ascii="Times New Roman" w:hAnsi="Times New Roman" w:cs="Times New Roman"/>
                <w:sz w:val="24"/>
                <w:szCs w:val="24"/>
              </w:rPr>
            </w:pPr>
            <w:r>
              <w:rPr>
                <w:rFonts w:ascii="Times New Roman" w:hAnsi="Times New Roman" w:cs="Times New Roman"/>
                <w:sz w:val="24"/>
                <w:szCs w:val="24"/>
              </w:rPr>
              <w:t xml:space="preserve">     1—Beginning</w:t>
            </w:r>
          </w:p>
          <w:p w:rsidR="00BD7D62" w:rsidRDefault="00BD7D62" w:rsidP="003D0E82">
            <w:pPr>
              <w:rPr>
                <w:rFonts w:ascii="Times New Roman" w:hAnsi="Times New Roman" w:cs="Times New Roman"/>
                <w:sz w:val="24"/>
                <w:szCs w:val="24"/>
              </w:rPr>
            </w:pPr>
          </w:p>
          <w:p w:rsidR="00BD7D62" w:rsidRDefault="00BD7D62" w:rsidP="003D0E82">
            <w:pPr>
              <w:rPr>
                <w:rFonts w:ascii="Times New Roman" w:hAnsi="Times New Roman" w:cs="Times New Roman"/>
                <w:sz w:val="24"/>
                <w:szCs w:val="24"/>
              </w:rPr>
            </w:pPr>
            <w:r>
              <w:rPr>
                <w:rFonts w:ascii="Times New Roman" w:hAnsi="Times New Roman" w:cs="Times New Roman"/>
                <w:sz w:val="24"/>
                <w:szCs w:val="24"/>
              </w:rPr>
              <w:t xml:space="preserve">     It was expected that 75% of the students would achieve an average score of 2.5 or higher (proficient) on the criteria for evaluation. </w:t>
            </w:r>
          </w:p>
          <w:p w:rsidR="00BD7D62" w:rsidRDefault="00BD7D62" w:rsidP="003D0E82">
            <w:pPr>
              <w:rPr>
                <w:rFonts w:ascii="Times New Roman" w:hAnsi="Times New Roman" w:cs="Times New Roman"/>
                <w:sz w:val="24"/>
                <w:szCs w:val="24"/>
              </w:rPr>
            </w:pPr>
          </w:p>
          <w:p w:rsidR="003D0E82" w:rsidRDefault="0035368E" w:rsidP="003D0E82">
            <w:pPr>
              <w:rPr>
                <w:rFonts w:ascii="Times New Roman" w:hAnsi="Times New Roman" w:cs="Times New Roman"/>
                <w:sz w:val="24"/>
                <w:szCs w:val="24"/>
              </w:rPr>
            </w:pPr>
            <w:r>
              <w:rPr>
                <w:rFonts w:ascii="Times New Roman" w:hAnsi="Times New Roman" w:cs="Times New Roman"/>
                <w:sz w:val="24"/>
                <w:szCs w:val="24"/>
              </w:rPr>
              <w:t xml:space="preserve">    </w:t>
            </w:r>
          </w:p>
          <w:p w:rsidR="003D0E82" w:rsidRDefault="003D0E82" w:rsidP="003D0E82"/>
        </w:tc>
      </w:tr>
      <w:tr w:rsidR="003D0E82" w:rsidTr="003D0E82">
        <w:tc>
          <w:tcPr>
            <w:tcW w:w="9350" w:type="dxa"/>
          </w:tcPr>
          <w:p w:rsidR="003D0E82" w:rsidRPr="0035368E" w:rsidRDefault="0035368E" w:rsidP="0035368E">
            <w:pPr>
              <w:ind w:left="360"/>
              <w:rPr>
                <w:rFonts w:ascii="Times New Roman" w:hAnsi="Times New Roman" w:cs="Times New Roman"/>
                <w:b/>
                <w:sz w:val="24"/>
                <w:szCs w:val="24"/>
              </w:rPr>
            </w:pPr>
            <w:r>
              <w:rPr>
                <w:rFonts w:ascii="Times New Roman" w:hAnsi="Times New Roman" w:cs="Times New Roman"/>
                <w:b/>
                <w:sz w:val="24"/>
                <w:szCs w:val="24"/>
                <w:shd w:val="clear" w:color="auto" w:fill="92D050"/>
              </w:rPr>
              <w:lastRenderedPageBreak/>
              <w:t xml:space="preserve">3.  </w:t>
            </w:r>
            <w:r w:rsidR="003D0E82" w:rsidRPr="0035368E">
              <w:rPr>
                <w:rFonts w:ascii="Times New Roman" w:hAnsi="Times New Roman" w:cs="Times New Roman"/>
                <w:b/>
                <w:sz w:val="24"/>
                <w:szCs w:val="24"/>
                <w:shd w:val="clear" w:color="auto" w:fill="92D050"/>
              </w:rPr>
              <w:t xml:space="preserve">What did you discover from the data? </w:t>
            </w:r>
            <w:r w:rsidR="003D0E82" w:rsidRPr="0035368E">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3D0E82" w:rsidRDefault="0035368E" w:rsidP="003D0E82">
            <w:pPr>
              <w:pStyle w:val="ListParagraph"/>
              <w:rPr>
                <w:rFonts w:ascii="Times New Roman" w:hAnsi="Times New Roman" w:cs="Times New Roman"/>
                <w:sz w:val="24"/>
                <w:szCs w:val="24"/>
              </w:rPr>
            </w:pPr>
            <w:r>
              <w:rPr>
                <w:rFonts w:ascii="Times New Roman" w:hAnsi="Times New Roman" w:cs="Times New Roman"/>
                <w:sz w:val="24"/>
                <w:szCs w:val="24"/>
              </w:rPr>
              <w:t>After applying the rubric to the student papers, these were the results:</w:t>
            </w:r>
          </w:p>
          <w:p w:rsidR="0035368E" w:rsidRDefault="0035368E" w:rsidP="003D0E82">
            <w:pPr>
              <w:pStyle w:val="ListParagraph"/>
              <w:rPr>
                <w:rFonts w:ascii="Times New Roman" w:hAnsi="Times New Roman" w:cs="Times New Roman"/>
                <w:sz w:val="24"/>
                <w:szCs w:val="24"/>
              </w:rPr>
            </w:pPr>
          </w:p>
          <w:p w:rsidR="0035368E" w:rsidRDefault="0035368E" w:rsidP="003D0E82">
            <w:pPr>
              <w:pStyle w:val="ListParagraph"/>
              <w:rPr>
                <w:rFonts w:ascii="Times New Roman" w:hAnsi="Times New Roman" w:cs="Times New Roman"/>
                <w:sz w:val="24"/>
                <w:szCs w:val="24"/>
              </w:rPr>
            </w:pPr>
            <w:r>
              <w:rPr>
                <w:rFonts w:ascii="Times New Roman" w:hAnsi="Times New Roman" w:cs="Times New Roman"/>
                <w:sz w:val="24"/>
                <w:szCs w:val="24"/>
              </w:rPr>
              <w:t>Students scoring accomplished or proficient:  21 (80.7%)</w:t>
            </w:r>
          </w:p>
          <w:p w:rsidR="0035368E" w:rsidRDefault="0035368E" w:rsidP="003D0E82">
            <w:pPr>
              <w:pStyle w:val="ListParagraph"/>
              <w:rPr>
                <w:rFonts w:ascii="Times New Roman" w:hAnsi="Times New Roman" w:cs="Times New Roman"/>
                <w:sz w:val="24"/>
                <w:szCs w:val="24"/>
              </w:rPr>
            </w:pPr>
            <w:r>
              <w:rPr>
                <w:rFonts w:ascii="Times New Roman" w:hAnsi="Times New Roman" w:cs="Times New Roman"/>
                <w:sz w:val="24"/>
                <w:szCs w:val="24"/>
              </w:rPr>
              <w:t>Students scoring developing or beginning:  5 (19.3%)</w:t>
            </w:r>
          </w:p>
          <w:p w:rsidR="0035368E" w:rsidRDefault="0035368E" w:rsidP="003D0E82">
            <w:pPr>
              <w:pStyle w:val="ListParagraph"/>
              <w:rPr>
                <w:rFonts w:ascii="Times New Roman" w:hAnsi="Times New Roman" w:cs="Times New Roman"/>
                <w:sz w:val="24"/>
                <w:szCs w:val="24"/>
              </w:rPr>
            </w:pPr>
          </w:p>
          <w:p w:rsidR="0035368E" w:rsidRDefault="0035368E" w:rsidP="003D0E82">
            <w:pPr>
              <w:pStyle w:val="ListParagraph"/>
              <w:rPr>
                <w:rFonts w:ascii="Times New Roman" w:hAnsi="Times New Roman" w:cs="Times New Roman"/>
                <w:sz w:val="24"/>
                <w:szCs w:val="24"/>
              </w:rPr>
            </w:pPr>
            <w:r>
              <w:rPr>
                <w:rFonts w:ascii="Times New Roman" w:hAnsi="Times New Roman" w:cs="Times New Roman"/>
                <w:sz w:val="24"/>
                <w:szCs w:val="24"/>
              </w:rPr>
              <w:t>Therefore, the goal of 75% of the students achieving a proficient score on the assessment was met.</w:t>
            </w:r>
          </w:p>
          <w:p w:rsidR="00C36C86" w:rsidRDefault="00C36C86" w:rsidP="003D0E82">
            <w:pPr>
              <w:pStyle w:val="ListParagraph"/>
              <w:rPr>
                <w:rFonts w:ascii="Times New Roman" w:hAnsi="Times New Roman" w:cs="Times New Roman"/>
                <w:sz w:val="24"/>
                <w:szCs w:val="24"/>
              </w:rPr>
            </w:pPr>
          </w:p>
          <w:p w:rsidR="00C36C86" w:rsidRDefault="00C36C86" w:rsidP="003D0E82">
            <w:pPr>
              <w:pStyle w:val="ListParagraph"/>
              <w:rPr>
                <w:rFonts w:ascii="Times New Roman" w:hAnsi="Times New Roman" w:cs="Times New Roman"/>
                <w:sz w:val="24"/>
                <w:szCs w:val="24"/>
              </w:rPr>
            </w:pPr>
            <w:r>
              <w:rPr>
                <w:rFonts w:ascii="Times New Roman" w:hAnsi="Times New Roman" w:cs="Times New Roman"/>
                <w:sz w:val="24"/>
                <w:szCs w:val="24"/>
              </w:rPr>
              <w:t>Breaking down the results by each category, these were the scores:</w:t>
            </w:r>
          </w:p>
          <w:p w:rsidR="00C36C86" w:rsidRDefault="00C36C86" w:rsidP="003D0E82">
            <w:pPr>
              <w:pStyle w:val="ListParagraph"/>
              <w:rPr>
                <w:rFonts w:ascii="Times New Roman" w:hAnsi="Times New Roman" w:cs="Times New Roman"/>
                <w:sz w:val="24"/>
                <w:szCs w:val="24"/>
              </w:rPr>
            </w:pPr>
          </w:p>
          <w:p w:rsidR="00C36C86" w:rsidRDefault="00C36C86" w:rsidP="003D0E82">
            <w:pPr>
              <w:pStyle w:val="ListParagraph"/>
              <w:rPr>
                <w:rFonts w:ascii="Times New Roman" w:hAnsi="Times New Roman" w:cs="Times New Roman"/>
                <w:sz w:val="24"/>
                <w:szCs w:val="24"/>
              </w:rPr>
            </w:pPr>
            <w:r>
              <w:rPr>
                <w:rFonts w:ascii="Times New Roman" w:hAnsi="Times New Roman" w:cs="Times New Roman"/>
                <w:sz w:val="24"/>
                <w:szCs w:val="24"/>
              </w:rPr>
              <w:t>Accomplished (3.5-4.0)      4</w:t>
            </w:r>
          </w:p>
          <w:p w:rsidR="00C36C86" w:rsidRDefault="00C36C86" w:rsidP="003D0E82">
            <w:pPr>
              <w:pStyle w:val="ListParagraph"/>
              <w:rPr>
                <w:rFonts w:ascii="Times New Roman" w:hAnsi="Times New Roman" w:cs="Times New Roman"/>
                <w:sz w:val="24"/>
                <w:szCs w:val="24"/>
              </w:rPr>
            </w:pPr>
            <w:r>
              <w:rPr>
                <w:rFonts w:ascii="Times New Roman" w:hAnsi="Times New Roman" w:cs="Times New Roman"/>
                <w:sz w:val="24"/>
                <w:szCs w:val="24"/>
              </w:rPr>
              <w:t>Proficient (2.5-3.49)         17</w:t>
            </w:r>
          </w:p>
          <w:p w:rsidR="00C36C86" w:rsidRPr="0035368E" w:rsidRDefault="00C36C86" w:rsidP="003D0E82">
            <w:pPr>
              <w:pStyle w:val="ListParagraph"/>
              <w:rPr>
                <w:rFonts w:ascii="Times New Roman" w:hAnsi="Times New Roman" w:cs="Times New Roman"/>
                <w:sz w:val="24"/>
                <w:szCs w:val="24"/>
              </w:rPr>
            </w:pPr>
            <w:r>
              <w:rPr>
                <w:rFonts w:ascii="Times New Roman" w:hAnsi="Times New Roman" w:cs="Times New Roman"/>
                <w:sz w:val="24"/>
                <w:szCs w:val="24"/>
              </w:rPr>
              <w:t>Developing (1.5-2.49)        5</w:t>
            </w:r>
          </w:p>
          <w:p w:rsidR="003D0E82" w:rsidRPr="00C36C86" w:rsidRDefault="00C36C86" w:rsidP="003D0E82">
            <w:pPr>
              <w:pStyle w:val="ListParagraph"/>
              <w:rPr>
                <w:rFonts w:ascii="Times New Roman" w:hAnsi="Times New Roman" w:cs="Times New Roman"/>
                <w:sz w:val="24"/>
                <w:szCs w:val="24"/>
              </w:rPr>
            </w:pPr>
            <w:r>
              <w:rPr>
                <w:rFonts w:ascii="Times New Roman" w:hAnsi="Times New Roman" w:cs="Times New Roman"/>
                <w:sz w:val="24"/>
                <w:szCs w:val="24"/>
              </w:rPr>
              <w:t>Beginning (1.0-1.49)          0</w:t>
            </w:r>
          </w:p>
          <w:p w:rsidR="003D0E82" w:rsidRDefault="003D0E82" w:rsidP="003D0E82">
            <w:pPr>
              <w:pStyle w:val="ListParagraph"/>
              <w:rPr>
                <w:rFonts w:ascii="Times New Roman" w:hAnsi="Times New Roman" w:cs="Times New Roman"/>
                <w:b/>
                <w:sz w:val="24"/>
                <w:szCs w:val="24"/>
              </w:rPr>
            </w:pPr>
          </w:p>
          <w:p w:rsidR="00B65448" w:rsidRDefault="003F0F2E"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65448">
              <w:rPr>
                <w:rFonts w:ascii="Times New Roman" w:hAnsi="Times New Roman" w:cs="Times New Roman"/>
                <w:sz w:val="24"/>
                <w:szCs w:val="24"/>
              </w:rPr>
              <w:t>These results show that most students scored in the proficient range (65.3%).  Four student papers were exceptionally strong (15.3%), rating accomplished.  Five students (19.3%) did not meet the standard for proficiency.</w:t>
            </w:r>
          </w:p>
          <w:p w:rsidR="00B65448" w:rsidRDefault="00B65448" w:rsidP="003D0E82">
            <w:pPr>
              <w:pStyle w:val="ListParagraph"/>
              <w:rPr>
                <w:rFonts w:ascii="Times New Roman" w:hAnsi="Times New Roman" w:cs="Times New Roman"/>
                <w:sz w:val="24"/>
                <w:szCs w:val="24"/>
              </w:rPr>
            </w:pPr>
          </w:p>
          <w:p w:rsidR="00EC5A67" w:rsidRDefault="00EC5A67" w:rsidP="003D0E82">
            <w:pPr>
              <w:pStyle w:val="ListParagraph"/>
              <w:rPr>
                <w:rFonts w:ascii="Times New Roman" w:hAnsi="Times New Roman" w:cs="Times New Roman"/>
                <w:sz w:val="24"/>
                <w:szCs w:val="24"/>
              </w:rPr>
            </w:pPr>
          </w:p>
          <w:p w:rsidR="00EC5A67" w:rsidRDefault="00EC5A67" w:rsidP="003D0E82">
            <w:pPr>
              <w:pStyle w:val="ListParagraph"/>
              <w:rPr>
                <w:rFonts w:ascii="Times New Roman" w:hAnsi="Times New Roman" w:cs="Times New Roman"/>
                <w:sz w:val="24"/>
                <w:szCs w:val="24"/>
              </w:rPr>
            </w:pPr>
          </w:p>
          <w:p w:rsidR="00EC5A67" w:rsidRDefault="00EC5A67" w:rsidP="003D0E82">
            <w:pPr>
              <w:pStyle w:val="ListParagraph"/>
              <w:rPr>
                <w:rFonts w:ascii="Times New Roman" w:hAnsi="Times New Roman" w:cs="Times New Roman"/>
                <w:sz w:val="24"/>
                <w:szCs w:val="24"/>
              </w:rPr>
            </w:pPr>
          </w:p>
          <w:p w:rsidR="00EC5A67" w:rsidRDefault="00EC5A67" w:rsidP="003D0E82">
            <w:pPr>
              <w:pStyle w:val="ListParagraph"/>
              <w:rPr>
                <w:rFonts w:ascii="Times New Roman" w:hAnsi="Times New Roman" w:cs="Times New Roman"/>
                <w:sz w:val="24"/>
                <w:szCs w:val="24"/>
              </w:rPr>
            </w:pPr>
          </w:p>
          <w:p w:rsidR="00EC5A67" w:rsidRDefault="00EC5A67" w:rsidP="003D0E82">
            <w:pPr>
              <w:pStyle w:val="ListParagraph"/>
              <w:rPr>
                <w:rFonts w:ascii="Times New Roman" w:hAnsi="Times New Roman" w:cs="Times New Roman"/>
                <w:sz w:val="24"/>
                <w:szCs w:val="24"/>
              </w:rPr>
            </w:pPr>
          </w:p>
          <w:p w:rsidR="00B65448" w:rsidRDefault="00B65448" w:rsidP="003D0E82">
            <w:pPr>
              <w:pStyle w:val="ListParagraph"/>
              <w:rPr>
                <w:rFonts w:ascii="Times New Roman" w:hAnsi="Times New Roman" w:cs="Times New Roman"/>
                <w:sz w:val="24"/>
                <w:szCs w:val="24"/>
              </w:rPr>
            </w:pPr>
            <w:r>
              <w:rPr>
                <w:rFonts w:ascii="Times New Roman" w:hAnsi="Times New Roman" w:cs="Times New Roman"/>
                <w:sz w:val="24"/>
                <w:szCs w:val="24"/>
              </w:rPr>
              <w:lastRenderedPageBreak/>
              <w:t>With respect to the subcategories, the mean student scores were:</w:t>
            </w:r>
          </w:p>
          <w:p w:rsidR="00B65448" w:rsidRDefault="00B65448" w:rsidP="003D0E82">
            <w:pPr>
              <w:pStyle w:val="ListParagraph"/>
              <w:rPr>
                <w:rFonts w:ascii="Times New Roman" w:hAnsi="Times New Roman" w:cs="Times New Roman"/>
                <w:sz w:val="24"/>
                <w:szCs w:val="24"/>
              </w:rPr>
            </w:pPr>
          </w:p>
          <w:p w:rsidR="00B65448" w:rsidRDefault="00EC5A67" w:rsidP="003D0E82">
            <w:pPr>
              <w:pStyle w:val="ListParagraph"/>
              <w:rPr>
                <w:rFonts w:ascii="Times New Roman" w:hAnsi="Times New Roman" w:cs="Times New Roman"/>
                <w:sz w:val="24"/>
                <w:szCs w:val="24"/>
              </w:rPr>
            </w:pPr>
            <w:r>
              <w:rPr>
                <w:rFonts w:ascii="Times New Roman" w:hAnsi="Times New Roman" w:cs="Times New Roman"/>
                <w:sz w:val="24"/>
                <w:szCs w:val="24"/>
              </w:rPr>
              <w:t>Explanation of Leadership Concepts     2.80</w:t>
            </w:r>
          </w:p>
          <w:p w:rsidR="00EC5A67" w:rsidRPr="00B65448" w:rsidRDefault="00EC5A67" w:rsidP="003D0E82">
            <w:pPr>
              <w:pStyle w:val="ListParagraph"/>
              <w:rPr>
                <w:rFonts w:ascii="Times New Roman" w:hAnsi="Times New Roman" w:cs="Times New Roman"/>
                <w:sz w:val="24"/>
                <w:szCs w:val="24"/>
              </w:rPr>
            </w:pPr>
            <w:r>
              <w:rPr>
                <w:rFonts w:ascii="Times New Roman" w:hAnsi="Times New Roman" w:cs="Times New Roman"/>
                <w:sz w:val="24"/>
                <w:szCs w:val="24"/>
              </w:rPr>
              <w:t>Identification of Leadership Style         3.30</w:t>
            </w:r>
          </w:p>
          <w:p w:rsidR="003D0E82" w:rsidRDefault="00EC5A67" w:rsidP="003D0E82">
            <w:pPr>
              <w:pStyle w:val="ListParagraph"/>
              <w:rPr>
                <w:rFonts w:ascii="Times New Roman" w:hAnsi="Times New Roman" w:cs="Times New Roman"/>
                <w:sz w:val="24"/>
                <w:szCs w:val="24"/>
              </w:rPr>
            </w:pPr>
            <w:r>
              <w:rPr>
                <w:rFonts w:ascii="Times New Roman" w:hAnsi="Times New Roman" w:cs="Times New Roman"/>
                <w:sz w:val="24"/>
                <w:szCs w:val="24"/>
              </w:rPr>
              <w:t>Analysis of Leadership Success            3.02</w:t>
            </w:r>
          </w:p>
          <w:p w:rsidR="00EC5A67" w:rsidRDefault="00EC5A67" w:rsidP="003D0E82">
            <w:pPr>
              <w:pStyle w:val="ListParagraph"/>
              <w:rPr>
                <w:rFonts w:ascii="Times New Roman" w:hAnsi="Times New Roman" w:cs="Times New Roman"/>
                <w:sz w:val="24"/>
                <w:szCs w:val="24"/>
              </w:rPr>
            </w:pPr>
          </w:p>
          <w:p w:rsidR="00EC5A67" w:rsidRPr="00EC5A67" w:rsidRDefault="003F0F2E"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EC5A67">
              <w:rPr>
                <w:rFonts w:ascii="Times New Roman" w:hAnsi="Times New Roman" w:cs="Times New Roman"/>
                <w:sz w:val="24"/>
                <w:szCs w:val="24"/>
              </w:rPr>
              <w:t xml:space="preserve">These data indicate that students were particularly strong at identifying the leadership style of the person they selected.  They also scored well on analysis of leadership success, and they were less effective at explaining leadership concepts.  The following is an analysis of comments provided along with the scores, enabling the identification </w:t>
            </w:r>
            <w:r w:rsidR="00BC1FFF">
              <w:rPr>
                <w:rFonts w:ascii="Times New Roman" w:hAnsi="Times New Roman" w:cs="Times New Roman"/>
                <w:sz w:val="24"/>
                <w:szCs w:val="24"/>
              </w:rPr>
              <w:t>of factors</w:t>
            </w:r>
            <w:r w:rsidR="00EC5A67">
              <w:rPr>
                <w:rFonts w:ascii="Times New Roman" w:hAnsi="Times New Roman" w:cs="Times New Roman"/>
                <w:sz w:val="24"/>
                <w:szCs w:val="24"/>
              </w:rPr>
              <w:t xml:space="preserve"> that made a difference between papers that met the standard and those that did not. </w:t>
            </w:r>
          </w:p>
          <w:p w:rsidR="003D0E82" w:rsidRDefault="003D0E82" w:rsidP="003D0E82">
            <w:pPr>
              <w:pStyle w:val="ListParagraph"/>
              <w:rPr>
                <w:rFonts w:ascii="Times New Roman" w:hAnsi="Times New Roman" w:cs="Times New Roman"/>
                <w:b/>
                <w:sz w:val="24"/>
                <w:szCs w:val="24"/>
              </w:rPr>
            </w:pPr>
          </w:p>
          <w:p w:rsidR="003D0E82" w:rsidRDefault="003F0F2E" w:rsidP="003D0E82">
            <w:pPr>
              <w:pStyle w:val="ListParagraph"/>
              <w:rPr>
                <w:rFonts w:ascii="Times New Roman" w:hAnsi="Times New Roman" w:cs="Times New Roman"/>
                <w:b/>
                <w:sz w:val="24"/>
                <w:szCs w:val="24"/>
              </w:rPr>
            </w:pPr>
            <w:r>
              <w:rPr>
                <w:rFonts w:ascii="Times New Roman" w:hAnsi="Times New Roman" w:cs="Times New Roman"/>
                <w:b/>
                <w:sz w:val="24"/>
                <w:szCs w:val="24"/>
              </w:rPr>
              <w:t>Explanation of Leadership Concepts</w:t>
            </w:r>
          </w:p>
          <w:p w:rsidR="003D0E82" w:rsidRDefault="003D0E82" w:rsidP="003D0E82">
            <w:pPr>
              <w:pStyle w:val="ListParagraph"/>
              <w:rPr>
                <w:rFonts w:ascii="Times New Roman" w:hAnsi="Times New Roman" w:cs="Times New Roman"/>
                <w:b/>
                <w:sz w:val="24"/>
                <w:szCs w:val="24"/>
              </w:rPr>
            </w:pPr>
          </w:p>
          <w:p w:rsidR="003D0E82" w:rsidRDefault="003F0F2E" w:rsidP="003D0E82">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70395F">
              <w:rPr>
                <w:rFonts w:ascii="Times New Roman" w:hAnsi="Times New Roman" w:cs="Times New Roman"/>
                <w:sz w:val="24"/>
                <w:szCs w:val="24"/>
              </w:rPr>
              <w:t>Papers that scored accomplished or proficient in this category included references to leadership concepts in the textbook and provided a definition and/or explanation of the concept.  Several of the top papers went beyond the textbook and cited additional scholarly sources to build up their analysis.  The papers provided examples of the concept or principle.</w:t>
            </w:r>
          </w:p>
          <w:p w:rsidR="0070395F" w:rsidRDefault="0070395F"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70395F" w:rsidRDefault="0070395F"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Papers that scored in the developing or beginning range in this category </w:t>
            </w:r>
            <w:r w:rsidR="00734223">
              <w:rPr>
                <w:rFonts w:ascii="Times New Roman" w:hAnsi="Times New Roman" w:cs="Times New Roman"/>
                <w:sz w:val="24"/>
                <w:szCs w:val="24"/>
              </w:rPr>
              <w:t xml:space="preserve">referred to leadership concepts at a very general level, without sufficient explanation or examples to support the analysis.  Some of the papers failed to cite </w:t>
            </w:r>
            <w:r w:rsidR="00BC1FFF">
              <w:rPr>
                <w:rFonts w:ascii="Times New Roman" w:hAnsi="Times New Roman" w:cs="Times New Roman"/>
                <w:sz w:val="24"/>
                <w:szCs w:val="24"/>
              </w:rPr>
              <w:t>sources;</w:t>
            </w:r>
            <w:r w:rsidR="00734223">
              <w:rPr>
                <w:rFonts w:ascii="Times New Roman" w:hAnsi="Times New Roman" w:cs="Times New Roman"/>
                <w:sz w:val="24"/>
                <w:szCs w:val="24"/>
              </w:rPr>
              <w:t xml:space="preserve"> others did not document their sources fully.  There were sources listed on the references page that were not cited anywhere in the paper.  Some of the cited sources were not scholarly.</w:t>
            </w:r>
          </w:p>
          <w:p w:rsidR="00734223" w:rsidRDefault="00734223" w:rsidP="003D0E82">
            <w:pPr>
              <w:pStyle w:val="ListParagraph"/>
              <w:rPr>
                <w:rFonts w:ascii="Times New Roman" w:hAnsi="Times New Roman" w:cs="Times New Roman"/>
                <w:sz w:val="24"/>
                <w:szCs w:val="24"/>
              </w:rPr>
            </w:pPr>
          </w:p>
          <w:p w:rsidR="00734223" w:rsidRDefault="00734223" w:rsidP="003D0E82">
            <w:pPr>
              <w:pStyle w:val="ListParagraph"/>
              <w:rPr>
                <w:rFonts w:ascii="Times New Roman" w:hAnsi="Times New Roman" w:cs="Times New Roman"/>
                <w:b/>
                <w:sz w:val="24"/>
                <w:szCs w:val="24"/>
              </w:rPr>
            </w:pPr>
            <w:r>
              <w:rPr>
                <w:rFonts w:ascii="Times New Roman" w:hAnsi="Times New Roman" w:cs="Times New Roman"/>
                <w:b/>
                <w:sz w:val="24"/>
                <w:szCs w:val="24"/>
              </w:rPr>
              <w:t>Identification of Leadership Style</w:t>
            </w:r>
          </w:p>
          <w:p w:rsidR="00734223" w:rsidRDefault="00734223" w:rsidP="003D0E82">
            <w:pPr>
              <w:pStyle w:val="ListParagraph"/>
              <w:rPr>
                <w:rFonts w:ascii="Times New Roman" w:hAnsi="Times New Roman" w:cs="Times New Roman"/>
                <w:b/>
                <w:sz w:val="24"/>
                <w:szCs w:val="24"/>
              </w:rPr>
            </w:pPr>
          </w:p>
          <w:p w:rsidR="004202A6" w:rsidRDefault="00734223"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Papers scoring in the top two levels of this category effectively defined and explained the leadership style(s) that they used to character the leader in their paper.  They were able to provide examples of the leader’s communications and actions that related the leadership style they had selected.  Several of these papers identified more than one leadership style that their leader had employed and were able to provide examples of each.</w:t>
            </w:r>
          </w:p>
          <w:p w:rsidR="004202A6" w:rsidRDefault="004202A6" w:rsidP="003D0E82">
            <w:pPr>
              <w:pStyle w:val="ListParagraph"/>
              <w:rPr>
                <w:rFonts w:ascii="Times New Roman" w:hAnsi="Times New Roman" w:cs="Times New Roman"/>
                <w:sz w:val="24"/>
                <w:szCs w:val="24"/>
              </w:rPr>
            </w:pPr>
          </w:p>
          <w:p w:rsidR="00734223" w:rsidRPr="00734223" w:rsidRDefault="004202A6"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D062B">
              <w:rPr>
                <w:rFonts w:ascii="Times New Roman" w:hAnsi="Times New Roman" w:cs="Times New Roman"/>
                <w:sz w:val="24"/>
                <w:szCs w:val="24"/>
              </w:rPr>
              <w:t xml:space="preserve">Papers that scored in the lower two levels </w:t>
            </w:r>
            <w:r w:rsidR="002A275E">
              <w:rPr>
                <w:rFonts w:ascii="Times New Roman" w:hAnsi="Times New Roman" w:cs="Times New Roman"/>
                <w:sz w:val="24"/>
                <w:szCs w:val="24"/>
              </w:rPr>
              <w:t xml:space="preserve">provided too much general background or biographical information about their leader at the expense of specific information related to their leadership.  They may not have identified a specific leadership style or they provided their own descriptors of a leadership style that were vague and did not seem connected to course concepts.  They did not provide sufficient examples of how their leader employed the leadership style identified and many of the examples that were provided did not relate to leadership. For example, papers noted that a leader was philanthropic without noting any leadership efforts with respect to that philanthropic organization or noted achievements not inherently related to leadership, such as </w:t>
            </w:r>
            <w:r w:rsidR="002A275E">
              <w:rPr>
                <w:rFonts w:ascii="Times New Roman" w:hAnsi="Times New Roman" w:cs="Times New Roman"/>
                <w:sz w:val="24"/>
                <w:szCs w:val="24"/>
              </w:rPr>
              <w:lastRenderedPageBreak/>
              <w:t xml:space="preserve">exceptional individual statistics in professional sports.  In some </w:t>
            </w:r>
            <w:r w:rsidR="00BC1FFF">
              <w:rPr>
                <w:rFonts w:ascii="Times New Roman" w:hAnsi="Times New Roman" w:cs="Times New Roman"/>
                <w:sz w:val="24"/>
                <w:szCs w:val="24"/>
              </w:rPr>
              <w:t>cases,</w:t>
            </w:r>
            <w:r w:rsidR="002A275E">
              <w:rPr>
                <w:rFonts w:ascii="Times New Roman" w:hAnsi="Times New Roman" w:cs="Times New Roman"/>
                <w:sz w:val="24"/>
                <w:szCs w:val="24"/>
              </w:rPr>
              <w:t xml:space="preserve"> the person selected would be better classified as a hero rather than a leader.</w:t>
            </w:r>
          </w:p>
          <w:p w:rsidR="003D0E82" w:rsidRDefault="003D0E82" w:rsidP="003D0E82">
            <w:pPr>
              <w:pStyle w:val="ListParagraph"/>
              <w:rPr>
                <w:rFonts w:ascii="Times New Roman" w:hAnsi="Times New Roman" w:cs="Times New Roman"/>
                <w:b/>
                <w:sz w:val="24"/>
                <w:szCs w:val="24"/>
              </w:rPr>
            </w:pPr>
          </w:p>
          <w:p w:rsidR="003D0E82" w:rsidRDefault="002A275E" w:rsidP="003D0E82">
            <w:pPr>
              <w:pStyle w:val="ListParagraph"/>
              <w:rPr>
                <w:rFonts w:ascii="Times New Roman" w:hAnsi="Times New Roman" w:cs="Times New Roman"/>
                <w:b/>
                <w:sz w:val="24"/>
                <w:szCs w:val="24"/>
              </w:rPr>
            </w:pPr>
            <w:r>
              <w:rPr>
                <w:rFonts w:ascii="Times New Roman" w:hAnsi="Times New Roman" w:cs="Times New Roman"/>
                <w:b/>
                <w:sz w:val="24"/>
                <w:szCs w:val="24"/>
              </w:rPr>
              <w:t>Analysis of Leadership Success</w:t>
            </w:r>
          </w:p>
          <w:p w:rsidR="002A275E" w:rsidRDefault="002A275E" w:rsidP="003D0E82">
            <w:pPr>
              <w:pStyle w:val="ListParagraph"/>
              <w:rPr>
                <w:rFonts w:ascii="Times New Roman" w:hAnsi="Times New Roman" w:cs="Times New Roman"/>
                <w:b/>
                <w:sz w:val="24"/>
                <w:szCs w:val="24"/>
              </w:rPr>
            </w:pPr>
          </w:p>
          <w:p w:rsidR="002A275E" w:rsidRDefault="002A275E" w:rsidP="003D0E82">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5B53C7">
              <w:rPr>
                <w:rFonts w:ascii="Times New Roman" w:hAnsi="Times New Roman" w:cs="Times New Roman"/>
                <w:sz w:val="24"/>
                <w:szCs w:val="24"/>
              </w:rPr>
              <w:t xml:space="preserve">Top papers were able to link the leadership concepts they cited to specific actions by the leader they had chosen.  </w:t>
            </w:r>
            <w:r w:rsidR="002E27A9">
              <w:rPr>
                <w:rFonts w:ascii="Times New Roman" w:hAnsi="Times New Roman" w:cs="Times New Roman"/>
                <w:sz w:val="24"/>
                <w:szCs w:val="24"/>
              </w:rPr>
              <w:t>They went point by point, identifying a course concept relating to leadership and then providing an analysis of how their leader had adhered to the leadership principle they had identified.  Specific examples were provided.</w:t>
            </w:r>
          </w:p>
          <w:p w:rsidR="002E27A9" w:rsidRDefault="002E27A9"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D0E82" w:rsidRPr="005C05F2" w:rsidRDefault="002E27A9" w:rsidP="005C05F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5C05F2">
              <w:rPr>
                <w:rFonts w:ascii="Times New Roman" w:hAnsi="Times New Roman" w:cs="Times New Roman"/>
                <w:sz w:val="24"/>
                <w:szCs w:val="24"/>
              </w:rPr>
              <w:t>Papers rating developing or beginning often contained little theoretical material that could be applied to determine success.  If theoretical material was included, it was not linked well to actions taken by their leader.  Accomplishments that were cited were not related to leadership principles.</w:t>
            </w:r>
          </w:p>
          <w:p w:rsidR="003D0E82" w:rsidRDefault="003D0E82" w:rsidP="003D0E82">
            <w:pPr>
              <w:pStyle w:val="ListParagraph"/>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C05F2" w:rsidRDefault="005C05F2" w:rsidP="005C05F2">
            <w:p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3D0E82" w:rsidRPr="005C05F2">
              <w:rPr>
                <w:rFonts w:ascii="Times New Roman" w:hAnsi="Times New Roman" w:cs="Times New Roman"/>
                <w:b/>
                <w:sz w:val="24"/>
                <w:szCs w:val="24"/>
              </w:rPr>
              <w:t>What changes did you make as a result of the data?</w:t>
            </w:r>
            <w:r w:rsidR="005B5BA2" w:rsidRPr="005C05F2">
              <w:rPr>
                <w:rFonts w:ascii="Times New Roman" w:hAnsi="Times New Roman" w:cs="Times New Roman"/>
                <w:b/>
                <w:sz w:val="24"/>
                <w:szCs w:val="24"/>
              </w:rPr>
              <w:t xml:space="preserve"> </w:t>
            </w:r>
            <w:r w:rsidR="005B5BA2" w:rsidRPr="005C05F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5B5BA2" w:rsidRPr="005C05F2" w:rsidRDefault="005C05F2" w:rsidP="005B5BA2">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Because 80.7% of the papers were rated proficient or accomplished, the departmental goal was met.  Consequently, no major changes are warranted.  The results of this outcomes assessment have been shared with faculty members who are teaching the Communication 167 course, so they can have information about reasons why some students are facing challenges in understanding and applying course concepts or have been struggling to apply the concepts to assess real-world leadership examples.</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5C05F2" w:rsidRDefault="005C05F2" w:rsidP="005C05F2">
            <w:pPr>
              <w:shd w:val="clear" w:color="auto" w:fill="92D050"/>
              <w:ind w:left="360"/>
              <w:rPr>
                <w:rFonts w:ascii="Times New Roman" w:hAnsi="Times New Roman" w:cs="Times New Roman"/>
                <w:b/>
                <w:sz w:val="24"/>
                <w:szCs w:val="24"/>
              </w:rPr>
            </w:pPr>
            <w:r>
              <w:rPr>
                <w:rFonts w:ascii="Times New Roman" w:hAnsi="Times New Roman" w:cs="Times New Roman"/>
                <w:b/>
                <w:sz w:val="24"/>
                <w:szCs w:val="24"/>
              </w:rPr>
              <w:t xml:space="preserve">5.  </w:t>
            </w:r>
            <w:r w:rsidR="003D0E82" w:rsidRPr="005C05F2">
              <w:rPr>
                <w:rFonts w:ascii="Times New Roman" w:hAnsi="Times New Roman" w:cs="Times New Roman"/>
                <w:b/>
                <w:sz w:val="24"/>
                <w:szCs w:val="24"/>
              </w:rPr>
              <w:t>What assessment activities wi</w:t>
            </w:r>
            <w:r>
              <w:rPr>
                <w:rFonts w:ascii="Times New Roman" w:hAnsi="Times New Roman" w:cs="Times New Roman"/>
                <w:b/>
                <w:sz w:val="24"/>
                <w:szCs w:val="24"/>
              </w:rPr>
              <w:t>ll you be conducting in the 2018-2019</w:t>
            </w:r>
            <w:r w:rsidR="003D0E82" w:rsidRPr="005C05F2">
              <w:rPr>
                <w:rFonts w:ascii="Times New Roman" w:hAnsi="Times New Roman" w:cs="Times New Roman"/>
                <w:b/>
                <w:sz w:val="24"/>
                <w:szCs w:val="24"/>
              </w:rPr>
              <w:t xml:space="preserve"> AY?</w:t>
            </w:r>
            <w:r w:rsidR="005B5BA2" w:rsidRPr="005C05F2">
              <w:rPr>
                <w:rFonts w:ascii="Times New Roman" w:hAnsi="Times New Roman" w:cs="Times New Roman"/>
                <w:sz w:val="24"/>
                <w:szCs w:val="24"/>
              </w:rPr>
              <w:t xml:space="preserve"> List the outcomes and </w:t>
            </w:r>
            <w:r w:rsidR="0044009B" w:rsidRPr="005C05F2">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44009B" w:rsidRPr="008635AB" w:rsidRDefault="008635AB" w:rsidP="005C05F2">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department completed a program review and received final recommendations in Spring 2018.  The review team noted the department as “</w:t>
            </w:r>
            <w:r w:rsidRPr="008635AB">
              <w:rPr>
                <w:rFonts w:ascii="Times New Roman" w:eastAsia="Arial" w:hAnsi="Times New Roman" w:cs="Times New Roman"/>
                <w:color w:val="000000"/>
                <w:sz w:val="24"/>
              </w:rPr>
              <w:t>doing excellent work designing and carrying out assessments of existing Learning Outcomes</w:t>
            </w:r>
            <w:r>
              <w:rPr>
                <w:rFonts w:ascii="Times New Roman" w:eastAsia="Arial" w:hAnsi="Times New Roman" w:cs="Times New Roman"/>
                <w:color w:val="000000"/>
                <w:sz w:val="24"/>
              </w:rPr>
              <w:t xml:space="preserve">,” and recommended that the department </w:t>
            </w:r>
            <w:r w:rsidR="0065506B">
              <w:rPr>
                <w:rFonts w:ascii="Times New Roman" w:eastAsia="Arial" w:hAnsi="Times New Roman" w:cs="Times New Roman"/>
                <w:color w:val="000000"/>
                <w:sz w:val="24"/>
              </w:rPr>
              <w:t>work on the learning outcomes themselves, and coordinate them with the department mission statement and any curriculum revisions that are implemented.  The department has been meeting regularly to implement the action items noted by the program review and SOAP outcome revisions are one element of this discussion.  When the department reaches a consensus, the first outcomes scheduled for assessment under the revised learning outcomes will be evaluated in 2018-19.</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5C05F2" w:rsidRDefault="005C05F2" w:rsidP="005C05F2">
            <w:pPr>
              <w:shd w:val="clear" w:color="auto" w:fill="92D050"/>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AD3A26" w:rsidRPr="005C05F2">
              <w:rPr>
                <w:rFonts w:ascii="Times New Roman" w:hAnsi="Times New Roman" w:cs="Times New Roman"/>
                <w:b/>
                <w:sz w:val="24"/>
                <w:szCs w:val="24"/>
              </w:rPr>
              <w:t xml:space="preserve">What progress have you made on items from your last program review action plan? </w:t>
            </w:r>
            <w:r w:rsidR="00AD3A26" w:rsidRPr="005C05F2">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Pr="0065506B" w:rsidRDefault="0065506B" w:rsidP="0044009B">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Our program review action plan was instituted in spring 2018.  The department has been regularly meeting to discuss the implementation of the action plan and has not yet reached a consensus on the departmental vision and the implementation of that vision with respect to learning outcomes.  The department will continue to work on achieving that consensus.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Pr="0056684A" w:rsidRDefault="00681FD5" w:rsidP="0044009B">
            <w:pPr>
              <w:rPr>
                <w:rFonts w:ascii="Times New Roman" w:hAnsi="Times New Roman" w:cs="Times New Roman"/>
                <w:b/>
                <w:sz w:val="24"/>
                <w:szCs w:val="24"/>
                <w:u w:val="single"/>
              </w:rPr>
            </w:pPr>
            <w:r>
              <w:rPr>
                <w:rFonts w:ascii="Times New Roman" w:hAnsi="Times New Roman" w:cs="Times New Roman"/>
                <w:b/>
                <w:sz w:val="24"/>
                <w:szCs w:val="24"/>
                <w:u w:val="single"/>
              </w:rPr>
              <w:t>Rubric Applied</w:t>
            </w:r>
            <w:r w:rsidR="0065506B" w:rsidRPr="0056684A">
              <w:rPr>
                <w:rFonts w:ascii="Times New Roman" w:hAnsi="Times New Roman" w:cs="Times New Roman"/>
                <w:b/>
                <w:sz w:val="24"/>
                <w:szCs w:val="24"/>
                <w:u w:val="single"/>
              </w:rPr>
              <w:t xml:space="preserve"> to Assess Student Papers in Communication 167</w:t>
            </w:r>
          </w:p>
          <w:p w:rsidR="0065506B" w:rsidRPr="0056684A" w:rsidRDefault="0065506B" w:rsidP="0044009B">
            <w:pPr>
              <w:rPr>
                <w:rFonts w:ascii="Times New Roman" w:hAnsi="Times New Roman" w:cs="Times New Roman"/>
                <w:b/>
                <w:sz w:val="24"/>
                <w:szCs w:val="24"/>
                <w:u w:val="single"/>
              </w:rPr>
            </w:pPr>
          </w:p>
          <w:p w:rsidR="0065506B" w:rsidRPr="0056684A" w:rsidRDefault="0065506B" w:rsidP="0044009B">
            <w:pPr>
              <w:rPr>
                <w:rFonts w:ascii="Times New Roman" w:hAnsi="Times New Roman" w:cs="Times New Roman"/>
                <w:b/>
                <w:sz w:val="24"/>
                <w:szCs w:val="24"/>
                <w:u w:val="single"/>
              </w:rPr>
            </w:pPr>
          </w:p>
          <w:p w:rsidR="00681FD5" w:rsidRDefault="00681FD5" w:rsidP="00681FD5">
            <w:pPr>
              <w:rPr>
                <w:b/>
              </w:rPr>
            </w:pPr>
            <w:r>
              <w:rPr>
                <w:b/>
              </w:rPr>
              <w:t>Explanation of Leadership Concepts</w:t>
            </w:r>
          </w:p>
          <w:p w:rsidR="00681FD5" w:rsidRDefault="00681FD5" w:rsidP="00681FD5">
            <w:pPr>
              <w:rPr>
                <w:b/>
              </w:rPr>
            </w:pPr>
          </w:p>
          <w:p w:rsidR="00681FD5" w:rsidRDefault="00681FD5" w:rsidP="00681FD5">
            <w:r>
              <w:rPr>
                <w:b/>
              </w:rPr>
              <w:t xml:space="preserve">4.  </w:t>
            </w:r>
            <w:r>
              <w:t>The paper provided a detailed discussion of multiple leadership concepts.  Scholarly sources were cited to document the concepts and the paper explained the concepts effectively.  Examples were used to illustrate the concepts.</w:t>
            </w:r>
          </w:p>
          <w:p w:rsidR="00681FD5" w:rsidRDefault="00681FD5" w:rsidP="00681FD5">
            <w:r>
              <w:rPr>
                <w:b/>
              </w:rPr>
              <w:t xml:space="preserve">3.  </w:t>
            </w:r>
            <w:r>
              <w:t>The paper provided a clear explanation of one or more leadership concepts.  Concepts from the course textbook were cited and explained well.  The definition of the concept(s) were accurate and clear.</w:t>
            </w:r>
          </w:p>
          <w:p w:rsidR="00681FD5" w:rsidRDefault="00681FD5" w:rsidP="00681FD5">
            <w:r>
              <w:rPr>
                <w:b/>
              </w:rPr>
              <w:t xml:space="preserve">2.  </w:t>
            </w:r>
            <w:r>
              <w:t>The paper noted leadership concept(s).  An effort to explain the concept(s) was made.  The explanation was plausible, but not fully accurate.</w:t>
            </w:r>
          </w:p>
          <w:p w:rsidR="00681FD5" w:rsidRDefault="00681FD5" w:rsidP="00681FD5">
            <w:r>
              <w:rPr>
                <w:b/>
              </w:rPr>
              <w:t xml:space="preserve">1.  </w:t>
            </w:r>
            <w:r>
              <w:t>The paper either failed to note leadership concepts or noted concepts that were developed on an ad hoc basis and not related to course concepts or the course textbook.</w:t>
            </w:r>
          </w:p>
          <w:p w:rsidR="00681FD5" w:rsidRDefault="00681FD5" w:rsidP="00681FD5">
            <w:pPr>
              <w:rPr>
                <w:b/>
              </w:rPr>
            </w:pPr>
          </w:p>
          <w:p w:rsidR="00681FD5" w:rsidRDefault="00681FD5" w:rsidP="00681FD5">
            <w:pPr>
              <w:rPr>
                <w:b/>
              </w:rPr>
            </w:pPr>
            <w:r>
              <w:rPr>
                <w:b/>
              </w:rPr>
              <w:t>Identification of Leadership Style</w:t>
            </w:r>
          </w:p>
          <w:p w:rsidR="00681FD5" w:rsidRDefault="00681FD5" w:rsidP="00681FD5">
            <w:pPr>
              <w:rPr>
                <w:b/>
              </w:rPr>
            </w:pPr>
          </w:p>
          <w:p w:rsidR="00681FD5" w:rsidRDefault="00681FD5" w:rsidP="00681FD5">
            <w:r>
              <w:rPr>
                <w:b/>
              </w:rPr>
              <w:t xml:space="preserve">4.  </w:t>
            </w:r>
            <w:r>
              <w:t>The paper clearly defines relevant leadership style(s) and applies that criteria to the leader that has been selected.  Examples of their leader’s behavior and communication are used to warrant the leadership style classification that has been selected.</w:t>
            </w:r>
          </w:p>
          <w:p w:rsidR="00681FD5" w:rsidRDefault="00681FD5" w:rsidP="00681FD5">
            <w:r>
              <w:rPr>
                <w:b/>
              </w:rPr>
              <w:t xml:space="preserve">3.  </w:t>
            </w:r>
            <w:r>
              <w:t>The paper identifies relevant leadership style(s) and provides a reasonable explanation of how the leader that has been selected meets the criteria for that leadership style.</w:t>
            </w:r>
          </w:p>
          <w:p w:rsidR="00681FD5" w:rsidRDefault="00681FD5" w:rsidP="00681FD5">
            <w:r>
              <w:rPr>
                <w:b/>
              </w:rPr>
              <w:t xml:space="preserve">2.  </w:t>
            </w:r>
            <w:r>
              <w:t>The paper notes leadership styles and makes an effort to explain how the leader that has been selected utilizes that leadership style.</w:t>
            </w:r>
          </w:p>
          <w:p w:rsidR="00681FD5" w:rsidRDefault="00681FD5" w:rsidP="00681FD5">
            <w:r>
              <w:rPr>
                <w:b/>
              </w:rPr>
              <w:t xml:space="preserve">1.  </w:t>
            </w:r>
            <w:r>
              <w:t>The paper fails to identify a recognized leadership style and/or provides minimal analysis of how the leadership style that has been identified relates to the leader that the author has selected.</w:t>
            </w:r>
          </w:p>
          <w:p w:rsidR="00681FD5" w:rsidRDefault="00681FD5" w:rsidP="00681FD5"/>
          <w:p w:rsidR="00681FD5" w:rsidRDefault="00681FD5" w:rsidP="00681FD5">
            <w:pPr>
              <w:rPr>
                <w:b/>
              </w:rPr>
            </w:pPr>
          </w:p>
          <w:p w:rsidR="00681FD5" w:rsidRDefault="00681FD5" w:rsidP="00681FD5">
            <w:pPr>
              <w:rPr>
                <w:b/>
              </w:rPr>
            </w:pPr>
          </w:p>
          <w:p w:rsidR="00681FD5" w:rsidRDefault="00681FD5" w:rsidP="00681FD5">
            <w:pPr>
              <w:rPr>
                <w:b/>
              </w:rPr>
            </w:pPr>
            <w:r>
              <w:rPr>
                <w:b/>
              </w:rPr>
              <w:lastRenderedPageBreak/>
              <w:t>Analysis of Leadership Success</w:t>
            </w:r>
          </w:p>
          <w:p w:rsidR="00681FD5" w:rsidRDefault="00681FD5" w:rsidP="00681FD5">
            <w:pPr>
              <w:rPr>
                <w:b/>
              </w:rPr>
            </w:pPr>
          </w:p>
          <w:p w:rsidR="00681FD5" w:rsidRDefault="00681FD5" w:rsidP="00681FD5">
            <w:r>
              <w:rPr>
                <w:b/>
              </w:rPr>
              <w:t xml:space="preserve">4.  </w:t>
            </w:r>
            <w:r>
              <w:t>The paper provides a thorough analysis of how a leader’s communication and behaviors meet the criteria for quality leadership.  Specific examples that relate to the author’s claims are presented and documented.</w:t>
            </w:r>
          </w:p>
          <w:p w:rsidR="00681FD5" w:rsidRDefault="00681FD5" w:rsidP="00681FD5">
            <w:r>
              <w:rPr>
                <w:b/>
              </w:rPr>
              <w:t xml:space="preserve">3.  </w:t>
            </w:r>
            <w:r>
              <w:t>The paper provides a plausible explanation of how the leader’s communication and behaviors meet the criteria for quality leadership.  Evidence is provided that support the author’s claims.</w:t>
            </w:r>
          </w:p>
          <w:p w:rsidR="00681FD5" w:rsidRDefault="00681FD5" w:rsidP="00681FD5">
            <w:pPr>
              <w:rPr>
                <w:b/>
              </w:rPr>
            </w:pPr>
            <w:r>
              <w:rPr>
                <w:b/>
              </w:rPr>
              <w:t xml:space="preserve">2.  </w:t>
            </w:r>
            <w:r>
              <w:t xml:space="preserve">The paper includes an explanation to support the claim that the leader’s communication and behaviors meet the criteria for quality leadership.  The explanation is plausible but does not clearly relate to the course concepts relating to quality leadership.   </w:t>
            </w:r>
            <w:r>
              <w:rPr>
                <w:b/>
              </w:rPr>
              <w:t xml:space="preserve">  </w:t>
            </w:r>
          </w:p>
          <w:p w:rsidR="00681FD5" w:rsidRPr="00C36496" w:rsidRDefault="00681FD5" w:rsidP="00681FD5">
            <w:r>
              <w:rPr>
                <w:b/>
              </w:rPr>
              <w:t xml:space="preserve">1.  </w:t>
            </w:r>
            <w:r>
              <w:t>The paper does not relate the leader’s communication and behaviors to criteria for quality leadership.</w:t>
            </w: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A47DF"/>
    <w:rsid w:val="001265C3"/>
    <w:rsid w:val="002A275E"/>
    <w:rsid w:val="002C56C7"/>
    <w:rsid w:val="002E27A9"/>
    <w:rsid w:val="0035368E"/>
    <w:rsid w:val="003D0E82"/>
    <w:rsid w:val="003F0F2E"/>
    <w:rsid w:val="004202A6"/>
    <w:rsid w:val="0044009B"/>
    <w:rsid w:val="00553BBF"/>
    <w:rsid w:val="0056684A"/>
    <w:rsid w:val="005B53C7"/>
    <w:rsid w:val="005B5BA2"/>
    <w:rsid w:val="005C05F2"/>
    <w:rsid w:val="005C54EA"/>
    <w:rsid w:val="0065506B"/>
    <w:rsid w:val="00681FD5"/>
    <w:rsid w:val="006B026F"/>
    <w:rsid w:val="006D062B"/>
    <w:rsid w:val="0070395F"/>
    <w:rsid w:val="00734223"/>
    <w:rsid w:val="008635AB"/>
    <w:rsid w:val="008D23B0"/>
    <w:rsid w:val="00927626"/>
    <w:rsid w:val="00955DE9"/>
    <w:rsid w:val="009D3976"/>
    <w:rsid w:val="009D4E28"/>
    <w:rsid w:val="00AD3A26"/>
    <w:rsid w:val="00B65448"/>
    <w:rsid w:val="00BC1FFF"/>
    <w:rsid w:val="00BD7D62"/>
    <w:rsid w:val="00C36C86"/>
    <w:rsid w:val="00CE752C"/>
    <w:rsid w:val="00D336A0"/>
    <w:rsid w:val="00D66AA0"/>
    <w:rsid w:val="00E61A19"/>
    <w:rsid w:val="00EC5A67"/>
    <w:rsid w:val="00F8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567E2C-7B8F-4504-BBC1-80B1EB6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2019-06-04T19:29:00Z</dcterms:created>
  <dcterms:modified xsi:type="dcterms:W3CDTF">2019-06-04T19:29:00Z</dcterms:modified>
</cp:coreProperties>
</file>