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084" w:rsidRPr="00774F8C" w:rsidRDefault="00B47D43">
      <w:pPr>
        <w:widowControl w:val="0"/>
        <w:jc w:val="center"/>
        <w:rPr>
          <w:b/>
          <w:smallCaps/>
          <w:sz w:val="26"/>
          <w:szCs w:val="26"/>
        </w:rPr>
      </w:pPr>
      <w:r w:rsidRPr="00774F8C">
        <w:rPr>
          <w:b/>
          <w:smallCaps/>
          <w:sz w:val="26"/>
          <w:szCs w:val="26"/>
        </w:rPr>
        <w:t>Proposal Template</w:t>
      </w:r>
      <w:r w:rsidR="00BE0A3B" w:rsidRPr="00774F8C">
        <w:rPr>
          <w:b/>
          <w:smallCaps/>
          <w:sz w:val="26"/>
          <w:szCs w:val="26"/>
        </w:rPr>
        <w:t xml:space="preserve"> for Minor</w:t>
      </w:r>
      <w:r w:rsidR="00A74084" w:rsidRPr="00774F8C">
        <w:rPr>
          <w:b/>
          <w:smallCaps/>
          <w:sz w:val="26"/>
          <w:szCs w:val="26"/>
        </w:rPr>
        <w:t>,</w:t>
      </w:r>
      <w:r w:rsidR="00DA52FC">
        <w:rPr>
          <w:b/>
          <w:smallCaps/>
          <w:sz w:val="26"/>
          <w:szCs w:val="26"/>
        </w:rPr>
        <w:t xml:space="preserve"> Pre-Major,</w:t>
      </w:r>
      <w:r w:rsidR="00A74084" w:rsidRPr="00774F8C">
        <w:rPr>
          <w:b/>
          <w:smallCaps/>
          <w:sz w:val="26"/>
          <w:szCs w:val="26"/>
        </w:rPr>
        <w:t xml:space="preserve"> </w:t>
      </w:r>
      <w:r w:rsidR="00BE0A3B" w:rsidRPr="00774F8C">
        <w:rPr>
          <w:b/>
          <w:smallCaps/>
          <w:sz w:val="26"/>
          <w:szCs w:val="26"/>
        </w:rPr>
        <w:t>Certificate</w:t>
      </w:r>
      <w:r w:rsidR="00A74084" w:rsidRPr="00774F8C">
        <w:rPr>
          <w:b/>
          <w:smallCaps/>
          <w:sz w:val="26"/>
          <w:szCs w:val="26"/>
        </w:rPr>
        <w:t>,</w:t>
      </w:r>
    </w:p>
    <w:p w:rsidR="00BE0A3B" w:rsidRPr="00774F8C" w:rsidRDefault="00A74084">
      <w:pPr>
        <w:widowControl w:val="0"/>
        <w:jc w:val="center"/>
        <w:rPr>
          <w:b/>
          <w:smallCaps/>
          <w:sz w:val="26"/>
          <w:szCs w:val="26"/>
        </w:rPr>
      </w:pPr>
      <w:r w:rsidRPr="00774F8C">
        <w:rPr>
          <w:b/>
          <w:smallCaps/>
          <w:sz w:val="26"/>
          <w:szCs w:val="26"/>
        </w:rPr>
        <w:t>and Credential Programs</w:t>
      </w:r>
    </w:p>
    <w:p w:rsidR="00BE0A3B" w:rsidRPr="00D96258" w:rsidRDefault="00BE0A3B">
      <w:pPr>
        <w:widowControl w:val="0"/>
        <w:rPr>
          <w:b/>
          <w:sz w:val="22"/>
          <w:szCs w:val="22"/>
        </w:rPr>
      </w:pPr>
    </w:p>
    <w:p w:rsidR="00BE0A3B" w:rsidRPr="00D96258" w:rsidRDefault="00FE356F">
      <w:pPr>
        <w:widowControl w:val="0"/>
        <w:rPr>
          <w:sz w:val="22"/>
          <w:szCs w:val="22"/>
        </w:rPr>
      </w:pPr>
      <w:r w:rsidRPr="00D96258">
        <w:rPr>
          <w:sz w:val="22"/>
          <w:szCs w:val="22"/>
        </w:rPr>
        <w:t>Campuses are not required to submit notification to the Office of the Chancellor for new minors or certificates.</w:t>
      </w:r>
    </w:p>
    <w:p w:rsidR="00BE0A3B" w:rsidRPr="00D96258" w:rsidRDefault="00BE0A3B">
      <w:pPr>
        <w:widowControl w:val="0"/>
        <w:rPr>
          <w:sz w:val="22"/>
          <w:szCs w:val="22"/>
        </w:rPr>
      </w:pPr>
    </w:p>
    <w:p w:rsidR="00BE0A3B" w:rsidRPr="00D96258" w:rsidRDefault="00BE0A3B">
      <w:pPr>
        <w:widowControl w:val="0"/>
        <w:rPr>
          <w:b/>
          <w:sz w:val="22"/>
          <w:szCs w:val="22"/>
        </w:rPr>
      </w:pPr>
      <w:r w:rsidRPr="00D96258">
        <w:rPr>
          <w:sz w:val="22"/>
          <w:szCs w:val="22"/>
        </w:rPr>
        <w:t>The information required for review and approval of a proposed minor</w:t>
      </w:r>
      <w:r w:rsidR="005B0A75">
        <w:rPr>
          <w:sz w:val="22"/>
          <w:szCs w:val="22"/>
        </w:rPr>
        <w:t xml:space="preserve">, </w:t>
      </w:r>
      <w:r w:rsidR="00DA52FC">
        <w:rPr>
          <w:sz w:val="22"/>
          <w:szCs w:val="22"/>
        </w:rPr>
        <w:t xml:space="preserve">pre-major, </w:t>
      </w:r>
      <w:r w:rsidRPr="00D96258">
        <w:rPr>
          <w:sz w:val="22"/>
          <w:szCs w:val="22"/>
        </w:rPr>
        <w:t>certificate</w:t>
      </w:r>
      <w:r w:rsidR="005B0A75">
        <w:rPr>
          <w:sz w:val="22"/>
          <w:szCs w:val="22"/>
        </w:rPr>
        <w:t>,</w:t>
      </w:r>
      <w:r w:rsidRPr="00D96258">
        <w:rPr>
          <w:sz w:val="22"/>
          <w:szCs w:val="22"/>
        </w:rPr>
        <w:t xml:space="preserve"> or credential is less detailed </w:t>
      </w:r>
      <w:r w:rsidR="00864D53">
        <w:rPr>
          <w:sz w:val="22"/>
          <w:szCs w:val="22"/>
        </w:rPr>
        <w:t>than</w:t>
      </w:r>
      <w:r w:rsidR="00864D53" w:rsidRPr="00D96258">
        <w:rPr>
          <w:sz w:val="22"/>
          <w:szCs w:val="22"/>
        </w:rPr>
        <w:t xml:space="preserve"> </w:t>
      </w:r>
      <w:r w:rsidRPr="00D96258">
        <w:rPr>
          <w:sz w:val="22"/>
          <w:szCs w:val="22"/>
        </w:rPr>
        <w:t>for a full degree major program.  Requests should follow the format below</w:t>
      </w:r>
      <w:r w:rsidR="00F81716" w:rsidRPr="00D96258">
        <w:rPr>
          <w:sz w:val="22"/>
          <w:szCs w:val="22"/>
        </w:rPr>
        <w:t>.</w:t>
      </w:r>
    </w:p>
    <w:p w:rsidR="00BE0A3B" w:rsidRPr="00D96258" w:rsidRDefault="00BE0A3B">
      <w:pPr>
        <w:widowControl w:val="0"/>
        <w:rPr>
          <w:sz w:val="22"/>
          <w:szCs w:val="22"/>
        </w:rPr>
      </w:pPr>
    </w:p>
    <w:p w:rsidR="00BE0A3B" w:rsidRPr="00BD070A" w:rsidRDefault="00126E76" w:rsidP="00BD070A">
      <w:pPr>
        <w:pStyle w:val="ListParagraph"/>
        <w:widowControl w:val="0"/>
        <w:numPr>
          <w:ilvl w:val="0"/>
          <w:numId w:val="2"/>
        </w:numPr>
        <w:tabs>
          <w:tab w:val="left" w:pos="360"/>
        </w:tabs>
        <w:ind w:left="360"/>
        <w:rPr>
          <w:sz w:val="22"/>
          <w:szCs w:val="22"/>
        </w:rPr>
      </w:pPr>
      <w:r w:rsidRPr="00BD070A">
        <w:rPr>
          <w:sz w:val="22"/>
          <w:szCs w:val="22"/>
        </w:rPr>
        <w:t xml:space="preserve">Name of the </w:t>
      </w:r>
      <w:r w:rsidR="00BE0A3B" w:rsidRPr="00BD070A">
        <w:rPr>
          <w:sz w:val="22"/>
          <w:szCs w:val="22"/>
        </w:rPr>
        <w:t xml:space="preserve">school submitting the request, the exact title of the proposed </w:t>
      </w:r>
      <w:r w:rsidRPr="00BD070A">
        <w:rPr>
          <w:sz w:val="22"/>
          <w:szCs w:val="22"/>
        </w:rPr>
        <w:t>program, and type of program</w:t>
      </w:r>
      <w:r w:rsidR="00BE0A3B" w:rsidRPr="00BD070A">
        <w:rPr>
          <w:sz w:val="22"/>
          <w:szCs w:val="22"/>
        </w:rPr>
        <w:t>.</w:t>
      </w:r>
    </w:p>
    <w:p w:rsidR="00BE0A3B" w:rsidRPr="00D96258" w:rsidRDefault="00BE0A3B" w:rsidP="00BD070A">
      <w:pPr>
        <w:widowControl w:val="0"/>
        <w:ind w:left="360"/>
        <w:rPr>
          <w:sz w:val="22"/>
          <w:szCs w:val="22"/>
        </w:rPr>
      </w:pPr>
    </w:p>
    <w:p w:rsidR="00BE0A3B" w:rsidRPr="00BD070A" w:rsidRDefault="00BE0A3B" w:rsidP="00BD070A">
      <w:pPr>
        <w:pStyle w:val="ListParagraph"/>
        <w:widowControl w:val="0"/>
        <w:ind w:left="360"/>
        <w:rPr>
          <w:sz w:val="22"/>
          <w:szCs w:val="22"/>
        </w:rPr>
      </w:pPr>
      <w:r w:rsidRPr="00BD070A">
        <w:rPr>
          <w:b/>
          <w:sz w:val="22"/>
          <w:szCs w:val="22"/>
        </w:rPr>
        <w:t>[</w:t>
      </w:r>
      <w:r w:rsidRPr="00BD070A">
        <w:rPr>
          <w:sz w:val="22"/>
          <w:szCs w:val="22"/>
        </w:rPr>
        <w:t>School</w:t>
      </w:r>
      <w:r w:rsidR="00FC3F70" w:rsidRPr="00BD070A">
        <w:rPr>
          <w:sz w:val="22"/>
          <w:szCs w:val="22"/>
        </w:rPr>
        <w:t>/College</w:t>
      </w:r>
      <w:r w:rsidRPr="00BD070A">
        <w:rPr>
          <w:sz w:val="22"/>
          <w:szCs w:val="22"/>
        </w:rPr>
        <w:t xml:space="preserve"> submitting request:</w:t>
      </w:r>
      <w:r w:rsidR="0026134F" w:rsidRPr="00BD070A">
        <w:rPr>
          <w:sz w:val="22"/>
          <w:szCs w:val="22"/>
        </w:rPr>
        <w:t xml:space="preserve"> </w:t>
      </w:r>
      <w:r w:rsidR="0005160F" w:rsidRPr="00BD070A">
        <w:rPr>
          <w:sz w:val="22"/>
          <w:szCs w:val="22"/>
        </w:rPr>
        <w:t xml:space="preserve">  </w:t>
      </w:r>
      <w:r w:rsidR="0026134F" w:rsidRPr="00BD070A">
        <w:rPr>
          <w:sz w:val="22"/>
          <w:szCs w:val="22"/>
        </w:rPr>
        <w:t xml:space="preserve"> ]</w:t>
      </w:r>
    </w:p>
    <w:p w:rsidR="00126E76" w:rsidRDefault="00126E76" w:rsidP="00BD070A">
      <w:pPr>
        <w:widowControl w:val="0"/>
        <w:ind w:left="360"/>
        <w:rPr>
          <w:b/>
          <w:sz w:val="22"/>
          <w:szCs w:val="22"/>
        </w:rPr>
      </w:pPr>
    </w:p>
    <w:p w:rsidR="00126E76" w:rsidRPr="00BD070A" w:rsidRDefault="00126E76" w:rsidP="00BD070A">
      <w:pPr>
        <w:pStyle w:val="ListParagraph"/>
        <w:widowControl w:val="0"/>
        <w:ind w:left="360"/>
        <w:rPr>
          <w:sz w:val="22"/>
          <w:szCs w:val="22"/>
        </w:rPr>
      </w:pPr>
      <w:r w:rsidRPr="00BD070A">
        <w:rPr>
          <w:b/>
          <w:sz w:val="22"/>
          <w:szCs w:val="22"/>
        </w:rPr>
        <w:t>[</w:t>
      </w:r>
      <w:r w:rsidRPr="00BD070A">
        <w:rPr>
          <w:sz w:val="22"/>
          <w:szCs w:val="22"/>
        </w:rPr>
        <w:t>Program Title:       ]</w:t>
      </w:r>
    </w:p>
    <w:p w:rsidR="00BE0A3B" w:rsidRPr="00D96258" w:rsidRDefault="00BE0A3B" w:rsidP="00BD070A">
      <w:pPr>
        <w:widowControl w:val="0"/>
        <w:ind w:left="360"/>
        <w:rPr>
          <w:sz w:val="22"/>
          <w:szCs w:val="22"/>
        </w:rPr>
      </w:pPr>
    </w:p>
    <w:p w:rsidR="00BE0A3B" w:rsidRPr="00BD070A" w:rsidRDefault="00BE0A3B" w:rsidP="00BD070A">
      <w:pPr>
        <w:pStyle w:val="ListParagraph"/>
        <w:widowControl w:val="0"/>
        <w:ind w:left="360"/>
        <w:rPr>
          <w:sz w:val="22"/>
          <w:szCs w:val="22"/>
        </w:rPr>
      </w:pPr>
      <w:r w:rsidRPr="00BD070A">
        <w:rPr>
          <w:b/>
          <w:sz w:val="22"/>
          <w:szCs w:val="22"/>
        </w:rPr>
        <w:t>[</w:t>
      </w:r>
      <w:r w:rsidR="00F22E6A">
        <w:rPr>
          <w:sz w:val="22"/>
          <w:szCs w:val="22"/>
        </w:rPr>
        <w:t>Program T</w:t>
      </w:r>
      <w:r w:rsidRPr="00BD070A">
        <w:rPr>
          <w:sz w:val="22"/>
          <w:szCs w:val="22"/>
        </w:rPr>
        <w:t xml:space="preserve">ype </w:t>
      </w:r>
      <w:r w:rsidR="00F22E6A">
        <w:rPr>
          <w:sz w:val="22"/>
          <w:szCs w:val="22"/>
        </w:rPr>
        <w:t>R</w:t>
      </w:r>
      <w:r w:rsidRPr="00BD070A">
        <w:rPr>
          <w:sz w:val="22"/>
          <w:szCs w:val="22"/>
        </w:rPr>
        <w:t>equested:</w:t>
      </w:r>
      <w:r w:rsidR="0026134F" w:rsidRPr="00BD070A">
        <w:rPr>
          <w:sz w:val="22"/>
          <w:szCs w:val="22"/>
        </w:rPr>
        <w:t xml:space="preserve"> </w:t>
      </w:r>
      <w:r w:rsidR="0005160F" w:rsidRPr="00BD070A">
        <w:rPr>
          <w:sz w:val="22"/>
          <w:szCs w:val="22"/>
        </w:rPr>
        <w:t xml:space="preserve">     </w:t>
      </w:r>
      <w:r w:rsidR="0026134F" w:rsidRPr="00BD070A">
        <w:rPr>
          <w:sz w:val="22"/>
          <w:szCs w:val="22"/>
        </w:rPr>
        <w:t xml:space="preserve"> ]</w:t>
      </w:r>
    </w:p>
    <w:p w:rsidR="00BE0A3B" w:rsidRPr="00D96258" w:rsidRDefault="00BE0A3B" w:rsidP="00BD070A">
      <w:pPr>
        <w:widowControl w:val="0"/>
        <w:tabs>
          <w:tab w:val="left" w:pos="360"/>
        </w:tabs>
        <w:ind w:left="360"/>
        <w:rPr>
          <w:sz w:val="22"/>
          <w:szCs w:val="22"/>
        </w:rPr>
      </w:pPr>
    </w:p>
    <w:p w:rsidR="00BE0A3B" w:rsidRPr="00D96258" w:rsidRDefault="00BE0A3B" w:rsidP="00BD070A">
      <w:pPr>
        <w:widowControl w:val="0"/>
        <w:tabs>
          <w:tab w:val="left" w:pos="360"/>
        </w:tabs>
        <w:ind w:left="360"/>
        <w:rPr>
          <w:sz w:val="22"/>
          <w:szCs w:val="22"/>
        </w:rPr>
      </w:pPr>
    </w:p>
    <w:p w:rsidR="00BE0A3B" w:rsidRPr="00BD070A" w:rsidRDefault="00BE0A3B" w:rsidP="00BD070A">
      <w:pPr>
        <w:pStyle w:val="ListParagraph"/>
        <w:widowControl w:val="0"/>
        <w:numPr>
          <w:ilvl w:val="0"/>
          <w:numId w:val="2"/>
        </w:numPr>
        <w:tabs>
          <w:tab w:val="left" w:pos="360"/>
        </w:tabs>
        <w:ind w:left="360"/>
        <w:rPr>
          <w:b/>
          <w:sz w:val="22"/>
          <w:szCs w:val="22"/>
        </w:rPr>
      </w:pPr>
      <w:r w:rsidRPr="00BD070A">
        <w:rPr>
          <w:sz w:val="22"/>
          <w:szCs w:val="22"/>
        </w:rPr>
        <w:t xml:space="preserve">Department(s) to offer the aggregate of courses.  </w:t>
      </w:r>
      <w:r w:rsidRPr="00BD070A">
        <w:rPr>
          <w:b/>
          <w:sz w:val="22"/>
          <w:szCs w:val="22"/>
        </w:rPr>
        <w:t>[</w:t>
      </w:r>
      <w:r w:rsidRPr="00BD070A">
        <w:rPr>
          <w:sz w:val="22"/>
          <w:szCs w:val="22"/>
        </w:rPr>
        <w:t>Provide rational for the specific department(s)</w:t>
      </w:r>
      <w:r w:rsidR="0026134F" w:rsidRPr="00BD070A">
        <w:rPr>
          <w:sz w:val="22"/>
          <w:szCs w:val="22"/>
        </w:rPr>
        <w:t xml:space="preserve"> </w:t>
      </w:r>
      <w:r w:rsidRPr="00BD070A">
        <w:rPr>
          <w:sz w:val="22"/>
          <w:szCs w:val="22"/>
        </w:rPr>
        <w:t xml:space="preserve">participation and explain how other departments, which might share an interest, </w:t>
      </w:r>
      <w:proofErr w:type="gramStart"/>
      <w:r w:rsidRPr="00BD070A">
        <w:rPr>
          <w:sz w:val="22"/>
          <w:szCs w:val="22"/>
        </w:rPr>
        <w:t>were consulted</w:t>
      </w:r>
      <w:proofErr w:type="gramEnd"/>
      <w:r w:rsidRPr="00BD070A">
        <w:rPr>
          <w:sz w:val="22"/>
          <w:szCs w:val="22"/>
        </w:rPr>
        <w:t xml:space="preserve"> during the proposal.</w:t>
      </w:r>
      <w:r w:rsidRPr="00BD070A">
        <w:rPr>
          <w:b/>
          <w:sz w:val="22"/>
          <w:szCs w:val="22"/>
        </w:rPr>
        <w:t>]</w:t>
      </w:r>
    </w:p>
    <w:p w:rsidR="00BE0A3B" w:rsidRPr="00D96258" w:rsidRDefault="00BE0A3B" w:rsidP="00BD070A">
      <w:pPr>
        <w:widowControl w:val="0"/>
        <w:tabs>
          <w:tab w:val="left" w:pos="360"/>
        </w:tabs>
        <w:ind w:left="360" w:hanging="360"/>
        <w:rPr>
          <w:sz w:val="22"/>
          <w:szCs w:val="22"/>
        </w:rPr>
      </w:pPr>
    </w:p>
    <w:p w:rsidR="004412C9" w:rsidRDefault="00BE0A3B" w:rsidP="004412C9">
      <w:pPr>
        <w:pStyle w:val="ListParagraph"/>
        <w:widowControl w:val="0"/>
        <w:numPr>
          <w:ilvl w:val="0"/>
          <w:numId w:val="2"/>
        </w:numPr>
        <w:tabs>
          <w:tab w:val="left" w:pos="360"/>
        </w:tabs>
        <w:ind w:left="360"/>
        <w:rPr>
          <w:b/>
          <w:sz w:val="22"/>
          <w:szCs w:val="22"/>
        </w:rPr>
      </w:pPr>
      <w:r w:rsidRPr="00BD070A">
        <w:rPr>
          <w:sz w:val="22"/>
          <w:szCs w:val="22"/>
        </w:rPr>
        <w:t xml:space="preserve">Purpose </w:t>
      </w:r>
      <w:r w:rsidR="004412C9">
        <w:rPr>
          <w:sz w:val="22"/>
          <w:szCs w:val="22"/>
        </w:rPr>
        <w:t xml:space="preserve">and need </w:t>
      </w:r>
      <w:r w:rsidRPr="00BD070A">
        <w:rPr>
          <w:sz w:val="22"/>
          <w:szCs w:val="22"/>
        </w:rPr>
        <w:t xml:space="preserve">of the proposed aggregate of courses.  </w:t>
      </w:r>
      <w:r w:rsidRPr="00BD070A">
        <w:rPr>
          <w:b/>
          <w:sz w:val="22"/>
          <w:szCs w:val="22"/>
        </w:rPr>
        <w:t>[</w:t>
      </w:r>
      <w:r w:rsidRPr="00BD070A">
        <w:rPr>
          <w:sz w:val="22"/>
          <w:szCs w:val="22"/>
        </w:rPr>
        <w:t>Describe the educational objectives</w:t>
      </w:r>
      <w:r w:rsidR="002C04DB" w:rsidRPr="00BD070A">
        <w:rPr>
          <w:sz w:val="22"/>
          <w:szCs w:val="22"/>
        </w:rPr>
        <w:t xml:space="preserve"> and program level student learning outcomes</w:t>
      </w:r>
      <w:r w:rsidRPr="00BD070A">
        <w:rPr>
          <w:sz w:val="22"/>
          <w:szCs w:val="22"/>
        </w:rPr>
        <w:t>; relationship to institutional mission and plans for evaluation of the effectiveness of the program.  Describe or attach relevant guidelines from accrediting agencies that have been considered or incorporated into the proposal.</w:t>
      </w:r>
      <w:r w:rsidRPr="00BD070A">
        <w:rPr>
          <w:b/>
          <w:sz w:val="22"/>
          <w:szCs w:val="22"/>
        </w:rPr>
        <w:t>]</w:t>
      </w:r>
    </w:p>
    <w:p w:rsidR="004412C9" w:rsidRPr="004412C9" w:rsidRDefault="004412C9" w:rsidP="004412C9">
      <w:pPr>
        <w:pStyle w:val="ListParagraph"/>
        <w:rPr>
          <w:sz w:val="22"/>
          <w:szCs w:val="22"/>
        </w:rPr>
      </w:pPr>
    </w:p>
    <w:p w:rsidR="008A3405" w:rsidRPr="004412C9" w:rsidRDefault="004412C9" w:rsidP="004412C9">
      <w:pPr>
        <w:pStyle w:val="ListParagraph"/>
        <w:widowControl w:val="0"/>
        <w:numPr>
          <w:ilvl w:val="0"/>
          <w:numId w:val="2"/>
        </w:numPr>
        <w:tabs>
          <w:tab w:val="left" w:pos="360"/>
        </w:tabs>
        <w:ind w:left="360"/>
        <w:rPr>
          <w:b/>
          <w:sz w:val="22"/>
          <w:szCs w:val="22"/>
        </w:rPr>
      </w:pPr>
      <w:r w:rsidRPr="004412C9">
        <w:rPr>
          <w:sz w:val="22"/>
          <w:szCs w:val="22"/>
        </w:rPr>
        <w:t xml:space="preserve">New courses to be developed.  Include proposed catalog descriptions.  </w:t>
      </w:r>
      <w:proofErr w:type="gramStart"/>
      <w:r w:rsidRPr="004412C9">
        <w:rPr>
          <w:b/>
          <w:sz w:val="22"/>
          <w:szCs w:val="22"/>
        </w:rPr>
        <w:t>[</w:t>
      </w:r>
      <w:r w:rsidRPr="004412C9">
        <w:rPr>
          <w:sz w:val="22"/>
          <w:szCs w:val="22"/>
        </w:rPr>
        <w:t xml:space="preserve"> If</w:t>
      </w:r>
      <w:proofErr w:type="gramEnd"/>
      <w:r w:rsidRPr="004412C9">
        <w:rPr>
          <w:sz w:val="22"/>
          <w:szCs w:val="22"/>
        </w:rPr>
        <w:t xml:space="preserve"> new courses are included in the program, </w:t>
      </w:r>
      <w:r w:rsidRPr="004412C9">
        <w:rPr>
          <w:i/>
          <w:sz w:val="22"/>
          <w:szCs w:val="22"/>
        </w:rPr>
        <w:t>NEW COURSE REQUEST</w:t>
      </w:r>
      <w:r w:rsidRPr="004412C9">
        <w:rPr>
          <w:sz w:val="22"/>
          <w:szCs w:val="22"/>
        </w:rPr>
        <w:t xml:space="preserve"> forms MUST BE SUBMITTED.  If courses are being changed or deleted due to the development of the program, </w:t>
      </w:r>
      <w:r w:rsidRPr="004412C9">
        <w:rPr>
          <w:i/>
          <w:sz w:val="22"/>
          <w:szCs w:val="22"/>
        </w:rPr>
        <w:t>COURSE CHANGE REQUEST</w:t>
      </w:r>
      <w:r w:rsidRPr="004412C9">
        <w:rPr>
          <w:sz w:val="22"/>
          <w:szCs w:val="22"/>
        </w:rPr>
        <w:t xml:space="preserve"> form MUST BE SUBMITTED.</w:t>
      </w:r>
      <w:r w:rsidRPr="004412C9">
        <w:rPr>
          <w:b/>
          <w:sz w:val="22"/>
          <w:szCs w:val="22"/>
        </w:rPr>
        <w:t>]</w:t>
      </w:r>
    </w:p>
    <w:p w:rsidR="008A3405" w:rsidRPr="00D96258" w:rsidRDefault="008A3405" w:rsidP="00BD070A">
      <w:pPr>
        <w:widowControl w:val="0"/>
        <w:tabs>
          <w:tab w:val="left" w:pos="360"/>
        </w:tabs>
        <w:ind w:left="360" w:hanging="360"/>
        <w:rPr>
          <w:sz w:val="22"/>
          <w:szCs w:val="22"/>
        </w:rPr>
      </w:pPr>
    </w:p>
    <w:p w:rsidR="00BE0A3B" w:rsidRPr="00BD070A" w:rsidRDefault="00BE0A3B" w:rsidP="00BD070A">
      <w:pPr>
        <w:pStyle w:val="ListParagraph"/>
        <w:widowControl w:val="0"/>
        <w:numPr>
          <w:ilvl w:val="0"/>
          <w:numId w:val="2"/>
        </w:numPr>
        <w:tabs>
          <w:tab w:val="left" w:pos="360"/>
        </w:tabs>
        <w:ind w:left="360"/>
        <w:rPr>
          <w:b/>
          <w:sz w:val="22"/>
          <w:szCs w:val="22"/>
        </w:rPr>
      </w:pPr>
      <w:r w:rsidRPr="00BD070A">
        <w:rPr>
          <w:sz w:val="22"/>
          <w:szCs w:val="22"/>
        </w:rPr>
        <w:t>List of courses, by catalog number, title, and units of credit</w:t>
      </w:r>
      <w:r w:rsidR="008A3405" w:rsidRPr="00BD070A">
        <w:rPr>
          <w:sz w:val="22"/>
          <w:szCs w:val="22"/>
        </w:rPr>
        <w:t>.</w:t>
      </w:r>
      <w:r w:rsidR="008A3405" w:rsidRPr="00BD070A">
        <w:rPr>
          <w:b/>
          <w:sz w:val="22"/>
          <w:szCs w:val="22"/>
        </w:rPr>
        <w:t xml:space="preserve"> </w:t>
      </w:r>
    </w:p>
    <w:p w:rsidR="00FB3F2C" w:rsidRPr="00D96258" w:rsidRDefault="00FB3F2C" w:rsidP="00BD070A">
      <w:pPr>
        <w:widowControl w:val="0"/>
        <w:tabs>
          <w:tab w:val="left" w:pos="360"/>
        </w:tabs>
        <w:ind w:left="360" w:hanging="300"/>
        <w:rPr>
          <w:sz w:val="22"/>
          <w:szCs w:val="22"/>
        </w:rPr>
      </w:pPr>
    </w:p>
    <w:tbl>
      <w:tblPr>
        <w:tblW w:w="7627" w:type="dxa"/>
        <w:tblInd w:w="648" w:type="dxa"/>
        <w:tblLayout w:type="fixed"/>
        <w:tblLook w:val="04A0" w:firstRow="1" w:lastRow="0" w:firstColumn="1" w:lastColumn="0" w:noHBand="0" w:noVBand="1"/>
      </w:tblPr>
      <w:tblGrid>
        <w:gridCol w:w="1237"/>
        <w:gridCol w:w="5490"/>
        <w:gridCol w:w="900"/>
      </w:tblGrid>
      <w:tr w:rsidR="00FB3F2C" w:rsidRPr="00D96258" w:rsidTr="008A3405">
        <w:tc>
          <w:tcPr>
            <w:tcW w:w="7627" w:type="dxa"/>
            <w:gridSpan w:val="3"/>
            <w:tcBorders>
              <w:top w:val="single" w:sz="4" w:space="0" w:color="auto"/>
              <w:left w:val="single" w:sz="4" w:space="0" w:color="auto"/>
              <w:bottom w:val="single" w:sz="4" w:space="0" w:color="auto"/>
              <w:right w:val="single" w:sz="4" w:space="0" w:color="auto"/>
            </w:tcBorders>
          </w:tcPr>
          <w:p w:rsidR="00FB3F2C" w:rsidRPr="00BD070A" w:rsidRDefault="00FB3F2C" w:rsidP="004412C9">
            <w:pPr>
              <w:tabs>
                <w:tab w:val="left" w:pos="900"/>
              </w:tabs>
              <w:rPr>
                <w:b/>
                <w:i/>
                <w:sz w:val="22"/>
                <w:szCs w:val="22"/>
              </w:rPr>
            </w:pPr>
            <w:r w:rsidRPr="00BD070A">
              <w:rPr>
                <w:b/>
                <w:i/>
                <w:sz w:val="22"/>
                <w:szCs w:val="22"/>
              </w:rPr>
              <w:t xml:space="preserve">Required Courses for </w:t>
            </w:r>
            <w:r w:rsidR="004412C9">
              <w:rPr>
                <w:b/>
                <w:i/>
                <w:sz w:val="22"/>
                <w:szCs w:val="22"/>
              </w:rPr>
              <w:t>the program</w:t>
            </w:r>
          </w:p>
        </w:tc>
      </w:tr>
      <w:tr w:rsidR="008A3405" w:rsidRPr="00D96258" w:rsidTr="008A3405">
        <w:tc>
          <w:tcPr>
            <w:tcW w:w="1237" w:type="dxa"/>
            <w:tcBorders>
              <w:top w:val="single" w:sz="4" w:space="0" w:color="auto"/>
              <w:left w:val="single" w:sz="4" w:space="0" w:color="auto"/>
              <w:bottom w:val="single" w:sz="4" w:space="0" w:color="auto"/>
              <w:right w:val="single" w:sz="4" w:space="0" w:color="auto"/>
            </w:tcBorders>
          </w:tcPr>
          <w:p w:rsidR="008A3405" w:rsidRPr="00BD070A" w:rsidRDefault="008A3405" w:rsidP="00BD070A">
            <w:pPr>
              <w:tabs>
                <w:tab w:val="left" w:pos="900"/>
              </w:tabs>
              <w:rPr>
                <w:i/>
                <w:sz w:val="22"/>
                <w:szCs w:val="22"/>
              </w:rPr>
            </w:pPr>
            <w:r w:rsidRPr="00BD070A">
              <w:rPr>
                <w:i/>
                <w:sz w:val="22"/>
                <w:szCs w:val="22"/>
              </w:rPr>
              <w:t>Catalog #</w:t>
            </w:r>
          </w:p>
        </w:tc>
        <w:tc>
          <w:tcPr>
            <w:tcW w:w="5490" w:type="dxa"/>
            <w:tcBorders>
              <w:top w:val="single" w:sz="4" w:space="0" w:color="auto"/>
              <w:left w:val="single" w:sz="4" w:space="0" w:color="auto"/>
              <w:bottom w:val="single" w:sz="4" w:space="0" w:color="auto"/>
              <w:right w:val="single" w:sz="4" w:space="0" w:color="auto"/>
            </w:tcBorders>
          </w:tcPr>
          <w:p w:rsidR="008A3405" w:rsidRPr="00BD070A" w:rsidRDefault="008A3405" w:rsidP="00BD070A">
            <w:pPr>
              <w:tabs>
                <w:tab w:val="left" w:pos="900"/>
              </w:tabs>
              <w:rPr>
                <w:i/>
                <w:sz w:val="22"/>
                <w:szCs w:val="22"/>
              </w:rPr>
            </w:pPr>
            <w:r w:rsidRPr="00BD070A">
              <w:rPr>
                <w:i/>
                <w:sz w:val="22"/>
                <w:szCs w:val="22"/>
              </w:rPr>
              <w:t>Title</w:t>
            </w:r>
          </w:p>
        </w:tc>
        <w:tc>
          <w:tcPr>
            <w:tcW w:w="900" w:type="dxa"/>
            <w:tcBorders>
              <w:top w:val="single" w:sz="4" w:space="0" w:color="auto"/>
              <w:left w:val="single" w:sz="4" w:space="0" w:color="auto"/>
              <w:bottom w:val="single" w:sz="4" w:space="0" w:color="auto"/>
              <w:right w:val="single" w:sz="4" w:space="0" w:color="auto"/>
            </w:tcBorders>
          </w:tcPr>
          <w:p w:rsidR="008A3405" w:rsidRPr="00BD070A" w:rsidRDefault="008A3405" w:rsidP="00BD070A">
            <w:pPr>
              <w:tabs>
                <w:tab w:val="left" w:pos="900"/>
              </w:tabs>
              <w:rPr>
                <w:i/>
                <w:sz w:val="22"/>
                <w:szCs w:val="22"/>
              </w:rPr>
            </w:pPr>
            <w:r w:rsidRPr="00BD070A">
              <w:rPr>
                <w:i/>
                <w:sz w:val="22"/>
                <w:szCs w:val="22"/>
              </w:rPr>
              <w:t>Units</w:t>
            </w:r>
          </w:p>
        </w:tc>
      </w:tr>
      <w:tr w:rsidR="008A3405" w:rsidRPr="00D96258" w:rsidTr="008A3405">
        <w:tc>
          <w:tcPr>
            <w:tcW w:w="1237" w:type="dxa"/>
            <w:tcBorders>
              <w:top w:val="single" w:sz="4" w:space="0" w:color="auto"/>
              <w:left w:val="single" w:sz="4" w:space="0" w:color="auto"/>
              <w:bottom w:val="single" w:sz="4" w:space="0" w:color="auto"/>
              <w:right w:val="single" w:sz="4" w:space="0" w:color="auto"/>
            </w:tcBorders>
          </w:tcPr>
          <w:p w:rsidR="008A3405" w:rsidRPr="00BD070A" w:rsidRDefault="008A3405" w:rsidP="00BD070A">
            <w:pPr>
              <w:tabs>
                <w:tab w:val="left" w:pos="900"/>
              </w:tabs>
              <w:ind w:left="360"/>
              <w:rPr>
                <w:sz w:val="22"/>
                <w:szCs w:val="22"/>
              </w:rPr>
            </w:pPr>
          </w:p>
        </w:tc>
        <w:tc>
          <w:tcPr>
            <w:tcW w:w="5490" w:type="dxa"/>
            <w:tcBorders>
              <w:top w:val="single" w:sz="4" w:space="0" w:color="auto"/>
              <w:left w:val="single" w:sz="4" w:space="0" w:color="auto"/>
              <w:bottom w:val="single" w:sz="4" w:space="0" w:color="auto"/>
              <w:right w:val="single" w:sz="4" w:space="0" w:color="auto"/>
            </w:tcBorders>
          </w:tcPr>
          <w:p w:rsidR="008A3405" w:rsidRPr="00BD070A" w:rsidRDefault="008A3405" w:rsidP="00BD070A">
            <w:pPr>
              <w:tabs>
                <w:tab w:val="left" w:pos="900"/>
              </w:tabs>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8A3405" w:rsidRPr="00BD070A" w:rsidRDefault="008A3405" w:rsidP="00BD070A">
            <w:pPr>
              <w:tabs>
                <w:tab w:val="left" w:pos="900"/>
              </w:tabs>
              <w:rPr>
                <w:sz w:val="22"/>
                <w:szCs w:val="22"/>
              </w:rPr>
            </w:pPr>
          </w:p>
        </w:tc>
      </w:tr>
      <w:tr w:rsidR="008A3405" w:rsidRPr="00D96258" w:rsidTr="008A3405">
        <w:tc>
          <w:tcPr>
            <w:tcW w:w="1237" w:type="dxa"/>
            <w:tcBorders>
              <w:top w:val="single" w:sz="4" w:space="0" w:color="auto"/>
              <w:left w:val="single" w:sz="4" w:space="0" w:color="auto"/>
              <w:bottom w:val="single" w:sz="4" w:space="0" w:color="auto"/>
              <w:right w:val="single" w:sz="4" w:space="0" w:color="auto"/>
            </w:tcBorders>
          </w:tcPr>
          <w:p w:rsidR="008A3405" w:rsidRPr="00BD070A" w:rsidRDefault="008A3405" w:rsidP="00BD070A">
            <w:pPr>
              <w:tabs>
                <w:tab w:val="left" w:pos="900"/>
              </w:tabs>
              <w:rPr>
                <w:sz w:val="22"/>
                <w:szCs w:val="22"/>
              </w:rPr>
            </w:pPr>
          </w:p>
        </w:tc>
        <w:tc>
          <w:tcPr>
            <w:tcW w:w="5490" w:type="dxa"/>
            <w:tcBorders>
              <w:top w:val="single" w:sz="4" w:space="0" w:color="auto"/>
              <w:left w:val="single" w:sz="4" w:space="0" w:color="auto"/>
              <w:bottom w:val="single" w:sz="4" w:space="0" w:color="auto"/>
              <w:right w:val="single" w:sz="4" w:space="0" w:color="auto"/>
            </w:tcBorders>
          </w:tcPr>
          <w:p w:rsidR="008A3405" w:rsidRPr="00AC3817" w:rsidRDefault="008A3405" w:rsidP="00BD070A">
            <w:pPr>
              <w:pStyle w:val="ListParagraph"/>
              <w:tabs>
                <w:tab w:val="left" w:pos="900"/>
              </w:tabs>
              <w:ind w:left="360"/>
              <w:rPr>
                <w:rFonts w:ascii="Times New Roman" w:hAnsi="Times New Roman" w:cs="Times New Roman"/>
                <w:sz w:val="22"/>
                <w:szCs w:val="22"/>
              </w:rPr>
            </w:pPr>
          </w:p>
        </w:tc>
        <w:tc>
          <w:tcPr>
            <w:tcW w:w="900" w:type="dxa"/>
            <w:tcBorders>
              <w:top w:val="single" w:sz="4" w:space="0" w:color="auto"/>
              <w:left w:val="single" w:sz="4" w:space="0" w:color="auto"/>
              <w:bottom w:val="single" w:sz="4" w:space="0" w:color="auto"/>
              <w:right w:val="single" w:sz="4" w:space="0" w:color="auto"/>
            </w:tcBorders>
          </w:tcPr>
          <w:p w:rsidR="008A3405" w:rsidRPr="00AC3817" w:rsidRDefault="008A3405" w:rsidP="00BD070A">
            <w:pPr>
              <w:pStyle w:val="ListParagraph"/>
              <w:tabs>
                <w:tab w:val="left" w:pos="900"/>
              </w:tabs>
              <w:ind w:left="360"/>
              <w:rPr>
                <w:rFonts w:ascii="Times New Roman" w:hAnsi="Times New Roman" w:cs="Times New Roman"/>
                <w:sz w:val="22"/>
                <w:szCs w:val="22"/>
              </w:rPr>
            </w:pPr>
          </w:p>
        </w:tc>
      </w:tr>
      <w:tr w:rsidR="008A3405" w:rsidRPr="00D96258" w:rsidTr="008A3405">
        <w:tc>
          <w:tcPr>
            <w:tcW w:w="1237" w:type="dxa"/>
            <w:tcBorders>
              <w:top w:val="single" w:sz="4" w:space="0" w:color="auto"/>
              <w:left w:val="single" w:sz="4" w:space="0" w:color="auto"/>
              <w:bottom w:val="single" w:sz="4" w:space="0" w:color="auto"/>
              <w:right w:val="single" w:sz="4" w:space="0" w:color="auto"/>
            </w:tcBorders>
          </w:tcPr>
          <w:p w:rsidR="008A3405" w:rsidRPr="00AC3817" w:rsidRDefault="008A3405" w:rsidP="00BD070A">
            <w:pPr>
              <w:pStyle w:val="ListParagraph"/>
              <w:tabs>
                <w:tab w:val="left" w:pos="900"/>
              </w:tabs>
              <w:ind w:left="360"/>
              <w:rPr>
                <w:rFonts w:ascii="Times New Roman" w:hAnsi="Times New Roman" w:cs="Times New Roman"/>
                <w:sz w:val="22"/>
                <w:szCs w:val="22"/>
              </w:rPr>
            </w:pPr>
          </w:p>
        </w:tc>
        <w:tc>
          <w:tcPr>
            <w:tcW w:w="5490" w:type="dxa"/>
            <w:tcBorders>
              <w:top w:val="single" w:sz="4" w:space="0" w:color="auto"/>
              <w:left w:val="single" w:sz="4" w:space="0" w:color="auto"/>
              <w:bottom w:val="single" w:sz="4" w:space="0" w:color="auto"/>
              <w:right w:val="single" w:sz="4" w:space="0" w:color="auto"/>
            </w:tcBorders>
          </w:tcPr>
          <w:p w:rsidR="008A3405" w:rsidRPr="00AC3817" w:rsidRDefault="008A3405" w:rsidP="00BD070A">
            <w:pPr>
              <w:pStyle w:val="ListParagraph"/>
              <w:tabs>
                <w:tab w:val="left" w:pos="900"/>
              </w:tabs>
              <w:ind w:left="360"/>
              <w:rPr>
                <w:rFonts w:ascii="Times New Roman" w:hAnsi="Times New Roman" w:cs="Times New Roman"/>
                <w:sz w:val="22"/>
                <w:szCs w:val="22"/>
              </w:rPr>
            </w:pPr>
          </w:p>
        </w:tc>
        <w:tc>
          <w:tcPr>
            <w:tcW w:w="900" w:type="dxa"/>
            <w:tcBorders>
              <w:top w:val="single" w:sz="4" w:space="0" w:color="auto"/>
              <w:left w:val="single" w:sz="4" w:space="0" w:color="auto"/>
              <w:bottom w:val="single" w:sz="4" w:space="0" w:color="auto"/>
              <w:right w:val="single" w:sz="4" w:space="0" w:color="auto"/>
            </w:tcBorders>
          </w:tcPr>
          <w:p w:rsidR="008A3405" w:rsidRPr="00AC3817" w:rsidRDefault="008A3405" w:rsidP="00BD070A">
            <w:pPr>
              <w:pStyle w:val="ListParagraph"/>
              <w:tabs>
                <w:tab w:val="left" w:pos="900"/>
              </w:tabs>
              <w:ind w:left="360"/>
              <w:rPr>
                <w:rFonts w:ascii="Times New Roman" w:hAnsi="Times New Roman" w:cs="Times New Roman"/>
                <w:sz w:val="22"/>
                <w:szCs w:val="22"/>
              </w:rPr>
            </w:pPr>
          </w:p>
        </w:tc>
      </w:tr>
      <w:tr w:rsidR="008A3405" w:rsidRPr="00D96258" w:rsidTr="008A3405">
        <w:tc>
          <w:tcPr>
            <w:tcW w:w="1237" w:type="dxa"/>
            <w:tcBorders>
              <w:top w:val="single" w:sz="4" w:space="0" w:color="auto"/>
              <w:left w:val="single" w:sz="4" w:space="0" w:color="auto"/>
              <w:bottom w:val="single" w:sz="4" w:space="0" w:color="auto"/>
              <w:right w:val="single" w:sz="4" w:space="0" w:color="auto"/>
            </w:tcBorders>
          </w:tcPr>
          <w:p w:rsidR="008A3405" w:rsidRPr="00AC3817" w:rsidRDefault="008A3405" w:rsidP="00BD070A">
            <w:pPr>
              <w:pStyle w:val="ListParagraph"/>
              <w:tabs>
                <w:tab w:val="left" w:pos="900"/>
              </w:tabs>
              <w:ind w:left="360"/>
              <w:rPr>
                <w:rFonts w:ascii="Times New Roman" w:hAnsi="Times New Roman" w:cs="Times New Roman"/>
                <w:sz w:val="22"/>
                <w:szCs w:val="22"/>
              </w:rPr>
            </w:pPr>
          </w:p>
        </w:tc>
        <w:tc>
          <w:tcPr>
            <w:tcW w:w="5490" w:type="dxa"/>
            <w:tcBorders>
              <w:top w:val="single" w:sz="4" w:space="0" w:color="auto"/>
              <w:left w:val="single" w:sz="4" w:space="0" w:color="auto"/>
              <w:bottom w:val="single" w:sz="4" w:space="0" w:color="auto"/>
              <w:right w:val="single" w:sz="4" w:space="0" w:color="auto"/>
            </w:tcBorders>
          </w:tcPr>
          <w:p w:rsidR="008A3405" w:rsidRPr="00AC3817" w:rsidRDefault="008A3405" w:rsidP="00BD070A">
            <w:pPr>
              <w:pStyle w:val="ListParagraph"/>
              <w:tabs>
                <w:tab w:val="left" w:pos="900"/>
              </w:tabs>
              <w:ind w:left="360"/>
              <w:rPr>
                <w:rFonts w:ascii="Times New Roman" w:hAnsi="Times New Roman" w:cs="Times New Roman"/>
                <w:sz w:val="22"/>
                <w:szCs w:val="22"/>
              </w:rPr>
            </w:pPr>
          </w:p>
        </w:tc>
        <w:tc>
          <w:tcPr>
            <w:tcW w:w="900" w:type="dxa"/>
            <w:tcBorders>
              <w:top w:val="single" w:sz="4" w:space="0" w:color="auto"/>
              <w:left w:val="single" w:sz="4" w:space="0" w:color="auto"/>
              <w:bottom w:val="single" w:sz="4" w:space="0" w:color="auto"/>
              <w:right w:val="single" w:sz="4" w:space="0" w:color="auto"/>
            </w:tcBorders>
          </w:tcPr>
          <w:p w:rsidR="008A3405" w:rsidRPr="00AC3817" w:rsidRDefault="008A3405" w:rsidP="00BD070A">
            <w:pPr>
              <w:pStyle w:val="ListParagraph"/>
              <w:tabs>
                <w:tab w:val="left" w:pos="900"/>
              </w:tabs>
              <w:ind w:left="360"/>
              <w:rPr>
                <w:rFonts w:ascii="Times New Roman" w:hAnsi="Times New Roman" w:cs="Times New Roman"/>
                <w:sz w:val="22"/>
                <w:szCs w:val="22"/>
              </w:rPr>
            </w:pPr>
          </w:p>
        </w:tc>
      </w:tr>
      <w:tr w:rsidR="008A3405" w:rsidRPr="00D96258" w:rsidTr="008A3405">
        <w:tc>
          <w:tcPr>
            <w:tcW w:w="1237" w:type="dxa"/>
            <w:tcBorders>
              <w:top w:val="single" w:sz="4" w:space="0" w:color="auto"/>
              <w:left w:val="single" w:sz="4" w:space="0" w:color="auto"/>
              <w:bottom w:val="single" w:sz="4" w:space="0" w:color="auto"/>
              <w:right w:val="single" w:sz="4" w:space="0" w:color="auto"/>
            </w:tcBorders>
          </w:tcPr>
          <w:p w:rsidR="008A3405" w:rsidRPr="00AC3817" w:rsidRDefault="008A3405" w:rsidP="00BD070A">
            <w:pPr>
              <w:pStyle w:val="ListParagraph"/>
              <w:tabs>
                <w:tab w:val="left" w:pos="900"/>
              </w:tabs>
              <w:ind w:left="360"/>
              <w:rPr>
                <w:rFonts w:ascii="Times New Roman" w:hAnsi="Times New Roman" w:cs="Times New Roman"/>
                <w:sz w:val="22"/>
                <w:szCs w:val="22"/>
              </w:rPr>
            </w:pPr>
          </w:p>
        </w:tc>
        <w:tc>
          <w:tcPr>
            <w:tcW w:w="5490" w:type="dxa"/>
            <w:tcBorders>
              <w:top w:val="single" w:sz="4" w:space="0" w:color="auto"/>
              <w:left w:val="single" w:sz="4" w:space="0" w:color="auto"/>
              <w:bottom w:val="single" w:sz="4" w:space="0" w:color="auto"/>
              <w:right w:val="single" w:sz="4" w:space="0" w:color="auto"/>
            </w:tcBorders>
          </w:tcPr>
          <w:p w:rsidR="008A3405" w:rsidRPr="00AC3817" w:rsidRDefault="008A3405" w:rsidP="00BD070A">
            <w:pPr>
              <w:pStyle w:val="ListParagraph"/>
              <w:tabs>
                <w:tab w:val="left" w:pos="900"/>
              </w:tabs>
              <w:ind w:left="360"/>
              <w:rPr>
                <w:rFonts w:ascii="Times New Roman" w:hAnsi="Times New Roman" w:cs="Times New Roman"/>
                <w:sz w:val="22"/>
                <w:szCs w:val="22"/>
              </w:rPr>
            </w:pPr>
          </w:p>
        </w:tc>
        <w:tc>
          <w:tcPr>
            <w:tcW w:w="900" w:type="dxa"/>
            <w:tcBorders>
              <w:top w:val="single" w:sz="4" w:space="0" w:color="auto"/>
              <w:left w:val="single" w:sz="4" w:space="0" w:color="auto"/>
              <w:bottom w:val="single" w:sz="4" w:space="0" w:color="auto"/>
              <w:right w:val="single" w:sz="4" w:space="0" w:color="auto"/>
            </w:tcBorders>
          </w:tcPr>
          <w:p w:rsidR="008A3405" w:rsidRPr="00AC3817" w:rsidRDefault="008A3405" w:rsidP="00BD070A">
            <w:pPr>
              <w:pStyle w:val="ListParagraph"/>
              <w:tabs>
                <w:tab w:val="left" w:pos="900"/>
              </w:tabs>
              <w:ind w:left="360"/>
              <w:rPr>
                <w:rFonts w:ascii="Times New Roman" w:hAnsi="Times New Roman" w:cs="Times New Roman"/>
                <w:sz w:val="22"/>
                <w:szCs w:val="22"/>
              </w:rPr>
            </w:pPr>
          </w:p>
        </w:tc>
      </w:tr>
      <w:tr w:rsidR="008A3405" w:rsidRPr="00D96258" w:rsidTr="008A3405">
        <w:tc>
          <w:tcPr>
            <w:tcW w:w="1237" w:type="dxa"/>
            <w:tcBorders>
              <w:top w:val="single" w:sz="4" w:space="0" w:color="auto"/>
              <w:left w:val="single" w:sz="4" w:space="0" w:color="auto"/>
              <w:bottom w:val="single" w:sz="4" w:space="0" w:color="auto"/>
              <w:right w:val="single" w:sz="4" w:space="0" w:color="auto"/>
            </w:tcBorders>
          </w:tcPr>
          <w:p w:rsidR="008A3405" w:rsidRPr="00AC3817" w:rsidRDefault="008A3405" w:rsidP="00BD070A">
            <w:pPr>
              <w:pStyle w:val="ListParagraph"/>
              <w:tabs>
                <w:tab w:val="left" w:pos="900"/>
              </w:tabs>
              <w:ind w:left="360"/>
              <w:rPr>
                <w:rFonts w:ascii="Times New Roman" w:hAnsi="Times New Roman" w:cs="Times New Roman"/>
                <w:sz w:val="22"/>
                <w:szCs w:val="22"/>
              </w:rPr>
            </w:pPr>
          </w:p>
        </w:tc>
        <w:tc>
          <w:tcPr>
            <w:tcW w:w="5490" w:type="dxa"/>
            <w:tcBorders>
              <w:top w:val="single" w:sz="4" w:space="0" w:color="auto"/>
              <w:left w:val="single" w:sz="4" w:space="0" w:color="auto"/>
              <w:bottom w:val="single" w:sz="4" w:space="0" w:color="auto"/>
              <w:right w:val="single" w:sz="4" w:space="0" w:color="auto"/>
            </w:tcBorders>
          </w:tcPr>
          <w:p w:rsidR="008A3405" w:rsidRPr="00AC3817" w:rsidRDefault="008A3405" w:rsidP="00BD070A">
            <w:pPr>
              <w:pStyle w:val="ListParagraph"/>
              <w:tabs>
                <w:tab w:val="left" w:pos="900"/>
              </w:tabs>
              <w:ind w:left="360"/>
              <w:rPr>
                <w:rFonts w:ascii="Times New Roman" w:hAnsi="Times New Roman" w:cs="Times New Roman"/>
                <w:sz w:val="22"/>
                <w:szCs w:val="22"/>
              </w:rPr>
            </w:pPr>
          </w:p>
        </w:tc>
        <w:tc>
          <w:tcPr>
            <w:tcW w:w="900" w:type="dxa"/>
            <w:tcBorders>
              <w:top w:val="single" w:sz="4" w:space="0" w:color="auto"/>
              <w:left w:val="single" w:sz="4" w:space="0" w:color="auto"/>
              <w:bottom w:val="single" w:sz="4" w:space="0" w:color="auto"/>
              <w:right w:val="single" w:sz="4" w:space="0" w:color="auto"/>
            </w:tcBorders>
          </w:tcPr>
          <w:p w:rsidR="008A3405" w:rsidRPr="00AC3817" w:rsidRDefault="008A3405" w:rsidP="00BD070A">
            <w:pPr>
              <w:pStyle w:val="ListParagraph"/>
              <w:tabs>
                <w:tab w:val="left" w:pos="900"/>
              </w:tabs>
              <w:ind w:left="360"/>
              <w:rPr>
                <w:rFonts w:ascii="Times New Roman" w:hAnsi="Times New Roman" w:cs="Times New Roman"/>
                <w:sz w:val="22"/>
                <w:szCs w:val="22"/>
              </w:rPr>
            </w:pPr>
          </w:p>
        </w:tc>
      </w:tr>
      <w:tr w:rsidR="008A3405" w:rsidRPr="00D96258" w:rsidTr="008A3405">
        <w:tc>
          <w:tcPr>
            <w:tcW w:w="1237" w:type="dxa"/>
            <w:tcBorders>
              <w:top w:val="single" w:sz="4" w:space="0" w:color="auto"/>
              <w:left w:val="single" w:sz="4" w:space="0" w:color="auto"/>
              <w:bottom w:val="single" w:sz="4" w:space="0" w:color="auto"/>
              <w:right w:val="single" w:sz="4" w:space="0" w:color="auto"/>
            </w:tcBorders>
          </w:tcPr>
          <w:p w:rsidR="008A3405" w:rsidRPr="00AC3817" w:rsidRDefault="008A3405" w:rsidP="00BD070A">
            <w:pPr>
              <w:pStyle w:val="ListParagraph"/>
              <w:tabs>
                <w:tab w:val="left" w:pos="900"/>
              </w:tabs>
              <w:ind w:left="360"/>
              <w:rPr>
                <w:rFonts w:ascii="Times New Roman" w:hAnsi="Times New Roman" w:cs="Times New Roman"/>
                <w:sz w:val="22"/>
                <w:szCs w:val="22"/>
              </w:rPr>
            </w:pPr>
          </w:p>
        </w:tc>
        <w:tc>
          <w:tcPr>
            <w:tcW w:w="5490" w:type="dxa"/>
            <w:tcBorders>
              <w:top w:val="single" w:sz="4" w:space="0" w:color="auto"/>
              <w:left w:val="single" w:sz="4" w:space="0" w:color="auto"/>
              <w:bottom w:val="single" w:sz="4" w:space="0" w:color="auto"/>
              <w:right w:val="single" w:sz="4" w:space="0" w:color="auto"/>
            </w:tcBorders>
          </w:tcPr>
          <w:p w:rsidR="008A3405" w:rsidRPr="00AC3817" w:rsidRDefault="008A3405" w:rsidP="00BD070A">
            <w:pPr>
              <w:pStyle w:val="ListParagraph"/>
              <w:tabs>
                <w:tab w:val="left" w:pos="900"/>
              </w:tabs>
              <w:ind w:left="360"/>
              <w:rPr>
                <w:rFonts w:ascii="Times New Roman" w:hAnsi="Times New Roman" w:cs="Times New Roman"/>
                <w:sz w:val="22"/>
                <w:szCs w:val="22"/>
              </w:rPr>
            </w:pPr>
          </w:p>
        </w:tc>
        <w:tc>
          <w:tcPr>
            <w:tcW w:w="900" w:type="dxa"/>
            <w:tcBorders>
              <w:top w:val="single" w:sz="4" w:space="0" w:color="auto"/>
              <w:left w:val="single" w:sz="4" w:space="0" w:color="auto"/>
              <w:bottom w:val="single" w:sz="4" w:space="0" w:color="auto"/>
              <w:right w:val="single" w:sz="4" w:space="0" w:color="auto"/>
            </w:tcBorders>
          </w:tcPr>
          <w:p w:rsidR="008A3405" w:rsidRPr="00AC3817" w:rsidRDefault="008A3405" w:rsidP="00BD070A">
            <w:pPr>
              <w:pStyle w:val="ListParagraph"/>
              <w:tabs>
                <w:tab w:val="left" w:pos="900"/>
              </w:tabs>
              <w:ind w:left="360"/>
              <w:rPr>
                <w:rFonts w:ascii="Times New Roman" w:hAnsi="Times New Roman" w:cs="Times New Roman"/>
                <w:sz w:val="22"/>
                <w:szCs w:val="22"/>
              </w:rPr>
            </w:pPr>
          </w:p>
        </w:tc>
      </w:tr>
      <w:tr w:rsidR="008A3405" w:rsidRPr="00D96258" w:rsidTr="008A3405">
        <w:tc>
          <w:tcPr>
            <w:tcW w:w="1237" w:type="dxa"/>
            <w:tcBorders>
              <w:top w:val="single" w:sz="4" w:space="0" w:color="auto"/>
              <w:left w:val="single" w:sz="4" w:space="0" w:color="auto"/>
              <w:bottom w:val="single" w:sz="4" w:space="0" w:color="auto"/>
              <w:right w:val="single" w:sz="4" w:space="0" w:color="auto"/>
            </w:tcBorders>
          </w:tcPr>
          <w:p w:rsidR="008A3405" w:rsidRPr="00AC3817" w:rsidRDefault="008A3405" w:rsidP="00BD070A">
            <w:pPr>
              <w:pStyle w:val="ListParagraph"/>
              <w:tabs>
                <w:tab w:val="left" w:pos="900"/>
              </w:tabs>
              <w:ind w:left="360"/>
              <w:rPr>
                <w:rFonts w:ascii="Times New Roman" w:hAnsi="Times New Roman" w:cs="Times New Roman"/>
                <w:sz w:val="22"/>
                <w:szCs w:val="22"/>
              </w:rPr>
            </w:pPr>
          </w:p>
        </w:tc>
        <w:tc>
          <w:tcPr>
            <w:tcW w:w="5490" w:type="dxa"/>
            <w:tcBorders>
              <w:top w:val="single" w:sz="4" w:space="0" w:color="auto"/>
              <w:left w:val="single" w:sz="4" w:space="0" w:color="auto"/>
              <w:bottom w:val="single" w:sz="4" w:space="0" w:color="auto"/>
              <w:right w:val="single" w:sz="4" w:space="0" w:color="auto"/>
            </w:tcBorders>
          </w:tcPr>
          <w:p w:rsidR="008A3405" w:rsidRPr="00AC3817" w:rsidRDefault="008A3405" w:rsidP="00BD070A">
            <w:pPr>
              <w:pStyle w:val="ListParagraph"/>
              <w:tabs>
                <w:tab w:val="left" w:pos="900"/>
              </w:tabs>
              <w:ind w:left="360"/>
              <w:rPr>
                <w:rFonts w:ascii="Times New Roman" w:hAnsi="Times New Roman" w:cs="Times New Roman"/>
                <w:sz w:val="22"/>
                <w:szCs w:val="22"/>
              </w:rPr>
            </w:pPr>
          </w:p>
        </w:tc>
        <w:tc>
          <w:tcPr>
            <w:tcW w:w="900" w:type="dxa"/>
            <w:tcBorders>
              <w:top w:val="single" w:sz="4" w:space="0" w:color="auto"/>
              <w:left w:val="single" w:sz="4" w:space="0" w:color="auto"/>
              <w:bottom w:val="single" w:sz="4" w:space="0" w:color="auto"/>
              <w:right w:val="single" w:sz="4" w:space="0" w:color="auto"/>
            </w:tcBorders>
          </w:tcPr>
          <w:p w:rsidR="008A3405" w:rsidRPr="00AC3817" w:rsidRDefault="008A3405" w:rsidP="00BD070A">
            <w:pPr>
              <w:pStyle w:val="ListParagraph"/>
              <w:tabs>
                <w:tab w:val="left" w:pos="900"/>
              </w:tabs>
              <w:ind w:left="360"/>
              <w:rPr>
                <w:rFonts w:ascii="Times New Roman" w:hAnsi="Times New Roman" w:cs="Times New Roman"/>
                <w:sz w:val="22"/>
                <w:szCs w:val="22"/>
              </w:rPr>
            </w:pPr>
          </w:p>
        </w:tc>
      </w:tr>
      <w:tr w:rsidR="008A3405" w:rsidRPr="00D96258" w:rsidTr="008A3405">
        <w:tc>
          <w:tcPr>
            <w:tcW w:w="6727" w:type="dxa"/>
            <w:gridSpan w:val="2"/>
            <w:tcBorders>
              <w:top w:val="single" w:sz="4" w:space="0" w:color="auto"/>
              <w:left w:val="single" w:sz="4" w:space="0" w:color="auto"/>
              <w:bottom w:val="single" w:sz="4" w:space="0" w:color="auto"/>
              <w:right w:val="single" w:sz="4" w:space="0" w:color="auto"/>
            </w:tcBorders>
          </w:tcPr>
          <w:p w:rsidR="008A3405" w:rsidRPr="00BD070A" w:rsidRDefault="008A3405" w:rsidP="00BD070A">
            <w:pPr>
              <w:tabs>
                <w:tab w:val="left" w:pos="900"/>
              </w:tabs>
              <w:rPr>
                <w:i/>
                <w:sz w:val="22"/>
                <w:szCs w:val="22"/>
              </w:rPr>
            </w:pPr>
            <w:r w:rsidRPr="00BD070A">
              <w:rPr>
                <w:i/>
                <w:sz w:val="22"/>
                <w:szCs w:val="22"/>
              </w:rPr>
              <w:t xml:space="preserve">Total Units Required </w:t>
            </w:r>
          </w:p>
        </w:tc>
        <w:tc>
          <w:tcPr>
            <w:tcW w:w="900" w:type="dxa"/>
            <w:tcBorders>
              <w:top w:val="single" w:sz="4" w:space="0" w:color="auto"/>
              <w:left w:val="single" w:sz="4" w:space="0" w:color="auto"/>
              <w:bottom w:val="single" w:sz="4" w:space="0" w:color="auto"/>
              <w:right w:val="single" w:sz="4" w:space="0" w:color="auto"/>
            </w:tcBorders>
          </w:tcPr>
          <w:p w:rsidR="008A3405" w:rsidRPr="00AC3817" w:rsidRDefault="008A3405" w:rsidP="00BD070A">
            <w:pPr>
              <w:pStyle w:val="ListParagraph"/>
              <w:tabs>
                <w:tab w:val="left" w:pos="900"/>
              </w:tabs>
              <w:ind w:left="360"/>
              <w:rPr>
                <w:rFonts w:ascii="Times New Roman" w:hAnsi="Times New Roman" w:cs="Times New Roman"/>
                <w:sz w:val="22"/>
                <w:szCs w:val="22"/>
              </w:rPr>
            </w:pPr>
          </w:p>
        </w:tc>
      </w:tr>
    </w:tbl>
    <w:p w:rsidR="00FB3F2C" w:rsidRDefault="00FB3F2C" w:rsidP="00BD070A">
      <w:pPr>
        <w:widowControl w:val="0"/>
        <w:tabs>
          <w:tab w:val="left" w:pos="360"/>
        </w:tabs>
        <w:ind w:left="360" w:hanging="360"/>
        <w:rPr>
          <w:sz w:val="22"/>
          <w:szCs w:val="22"/>
        </w:rPr>
      </w:pPr>
    </w:p>
    <w:p w:rsidR="004D3317" w:rsidRPr="00F522BA" w:rsidRDefault="00126E76" w:rsidP="004412C9">
      <w:pPr>
        <w:pStyle w:val="ListParagraph"/>
        <w:widowControl w:val="0"/>
        <w:numPr>
          <w:ilvl w:val="0"/>
          <w:numId w:val="2"/>
        </w:numPr>
        <w:tabs>
          <w:tab w:val="left" w:pos="360"/>
        </w:tabs>
        <w:ind w:left="360"/>
        <w:rPr>
          <w:sz w:val="22"/>
          <w:szCs w:val="22"/>
        </w:rPr>
      </w:pPr>
      <w:r w:rsidRPr="00BD070A">
        <w:rPr>
          <w:sz w:val="22"/>
          <w:szCs w:val="22"/>
        </w:rPr>
        <w:t>Provide</w:t>
      </w:r>
      <w:r w:rsidRPr="00BD070A">
        <w:rPr>
          <w:b/>
          <w:sz w:val="22"/>
          <w:szCs w:val="22"/>
        </w:rPr>
        <w:t xml:space="preserve"> </w:t>
      </w:r>
      <w:r w:rsidRPr="00BD070A">
        <w:rPr>
          <w:sz w:val="22"/>
          <w:szCs w:val="22"/>
        </w:rPr>
        <w:t xml:space="preserve">Catalog Copy in the format used in the University Catalog.  Include program requirements </w:t>
      </w:r>
      <w:r w:rsidRPr="00BD070A">
        <w:rPr>
          <w:sz w:val="22"/>
          <w:szCs w:val="22"/>
        </w:rPr>
        <w:lastRenderedPageBreak/>
        <w:t xml:space="preserve">and other information students should know.  Information contained in the catalog represents a University contract with students.  </w:t>
      </w:r>
    </w:p>
    <w:p w:rsidR="00BE0A3B" w:rsidRPr="00D96258" w:rsidRDefault="00BE0A3B" w:rsidP="00BD070A">
      <w:pPr>
        <w:widowControl w:val="0"/>
        <w:tabs>
          <w:tab w:val="left" w:pos="360"/>
        </w:tabs>
        <w:ind w:left="360" w:hanging="360"/>
        <w:rPr>
          <w:sz w:val="22"/>
          <w:szCs w:val="22"/>
        </w:rPr>
      </w:pPr>
    </w:p>
    <w:p w:rsidR="00BE0A3B" w:rsidRPr="00BD070A" w:rsidRDefault="00BE0A3B" w:rsidP="00BD070A">
      <w:pPr>
        <w:pStyle w:val="ListParagraph"/>
        <w:widowControl w:val="0"/>
        <w:numPr>
          <w:ilvl w:val="0"/>
          <w:numId w:val="1"/>
        </w:numPr>
        <w:tabs>
          <w:tab w:val="left" w:pos="360"/>
        </w:tabs>
        <w:ind w:left="360"/>
        <w:rPr>
          <w:sz w:val="22"/>
          <w:szCs w:val="22"/>
        </w:rPr>
      </w:pPr>
      <w:r w:rsidRPr="00BD070A">
        <w:rPr>
          <w:sz w:val="22"/>
          <w:szCs w:val="22"/>
        </w:rPr>
        <w:t xml:space="preserve">List </w:t>
      </w:r>
      <w:r w:rsidR="00126E76" w:rsidRPr="00BD070A">
        <w:rPr>
          <w:sz w:val="22"/>
          <w:szCs w:val="22"/>
        </w:rPr>
        <w:t xml:space="preserve">of the present faculty members </w:t>
      </w:r>
      <w:r w:rsidRPr="00BD070A">
        <w:rPr>
          <w:sz w:val="22"/>
          <w:szCs w:val="22"/>
        </w:rPr>
        <w:t xml:space="preserve">who would teach in the proposed aggregate of courses.  </w:t>
      </w:r>
      <w:r w:rsidRPr="00BD070A">
        <w:rPr>
          <w:b/>
          <w:sz w:val="22"/>
          <w:szCs w:val="22"/>
        </w:rPr>
        <w:t>[</w:t>
      </w:r>
      <w:r w:rsidRPr="00BD070A">
        <w:rPr>
          <w:sz w:val="22"/>
          <w:szCs w:val="22"/>
        </w:rPr>
        <w:t>Identify the faculty who were instrumental in developing the program proposal and the faculty who will be responsible for implementing the progr</w:t>
      </w:r>
      <w:r w:rsidR="00126E76" w:rsidRPr="00BD070A">
        <w:rPr>
          <w:sz w:val="22"/>
          <w:szCs w:val="22"/>
        </w:rPr>
        <w:t>am</w:t>
      </w:r>
      <w:r w:rsidRPr="00BD070A">
        <w:rPr>
          <w:sz w:val="22"/>
          <w:szCs w:val="22"/>
        </w:rPr>
        <w:t>.</w:t>
      </w:r>
      <w:r w:rsidRPr="00BD070A">
        <w:rPr>
          <w:b/>
          <w:sz w:val="22"/>
          <w:szCs w:val="22"/>
        </w:rPr>
        <w:t>]</w:t>
      </w:r>
    </w:p>
    <w:p w:rsidR="00BE0A3B" w:rsidRPr="00D96258" w:rsidRDefault="00BE0A3B" w:rsidP="00BD070A">
      <w:pPr>
        <w:widowControl w:val="0"/>
        <w:tabs>
          <w:tab w:val="left" w:pos="360"/>
        </w:tabs>
        <w:ind w:left="360" w:hanging="360"/>
        <w:rPr>
          <w:sz w:val="22"/>
          <w:szCs w:val="22"/>
        </w:rPr>
      </w:pPr>
    </w:p>
    <w:p w:rsidR="00BE0A3B" w:rsidRPr="00075344" w:rsidRDefault="00BE0A3B" w:rsidP="00BD070A">
      <w:pPr>
        <w:pStyle w:val="ListParagraph"/>
        <w:widowControl w:val="0"/>
        <w:numPr>
          <w:ilvl w:val="0"/>
          <w:numId w:val="1"/>
        </w:numPr>
        <w:tabs>
          <w:tab w:val="left" w:pos="-1440"/>
          <w:tab w:val="left" w:pos="360"/>
        </w:tabs>
        <w:ind w:left="360"/>
        <w:rPr>
          <w:b/>
          <w:sz w:val="22"/>
          <w:szCs w:val="22"/>
        </w:rPr>
      </w:pPr>
      <w:r w:rsidRPr="00BD070A">
        <w:rPr>
          <w:sz w:val="22"/>
          <w:szCs w:val="22"/>
        </w:rPr>
        <w:t xml:space="preserve">If the program is to </w:t>
      </w:r>
      <w:proofErr w:type="gramStart"/>
      <w:r w:rsidRPr="00BD070A">
        <w:rPr>
          <w:sz w:val="22"/>
          <w:szCs w:val="22"/>
        </w:rPr>
        <w:t>be offered</w:t>
      </w:r>
      <w:proofErr w:type="gramEnd"/>
      <w:r w:rsidRPr="00BD070A">
        <w:rPr>
          <w:sz w:val="22"/>
          <w:szCs w:val="22"/>
        </w:rPr>
        <w:t xml:space="preserve"> in a location other than the </w:t>
      </w:r>
      <w:r w:rsidR="00BC233F" w:rsidRPr="00BD070A">
        <w:rPr>
          <w:sz w:val="22"/>
          <w:szCs w:val="22"/>
        </w:rPr>
        <w:t xml:space="preserve">Fresno State </w:t>
      </w:r>
      <w:r w:rsidRPr="00BD070A">
        <w:rPr>
          <w:sz w:val="22"/>
          <w:szCs w:val="22"/>
        </w:rPr>
        <w:t>campus, specify the location(s).</w:t>
      </w:r>
      <w:r w:rsidR="00FE356F" w:rsidRPr="00BD070A">
        <w:rPr>
          <w:sz w:val="22"/>
          <w:szCs w:val="22"/>
        </w:rPr>
        <w:t xml:space="preserve"> </w:t>
      </w:r>
      <w:r w:rsidR="009D5592" w:rsidRPr="00BD070A">
        <w:rPr>
          <w:sz w:val="22"/>
          <w:szCs w:val="22"/>
        </w:rPr>
        <w:t xml:space="preserve"> </w:t>
      </w:r>
      <w:r w:rsidR="00FE356F" w:rsidRPr="00BD070A">
        <w:rPr>
          <w:sz w:val="22"/>
          <w:szCs w:val="22"/>
        </w:rPr>
        <w:t>Programs proposed for off-campus or alternate modality (e.g. online) may be subject to Substantive Change Review</w:t>
      </w:r>
      <w:r w:rsidR="00273F69" w:rsidRPr="00BD070A">
        <w:rPr>
          <w:sz w:val="22"/>
          <w:szCs w:val="22"/>
        </w:rPr>
        <w:t>, c</w:t>
      </w:r>
      <w:r w:rsidR="00FE356F" w:rsidRPr="00BD070A">
        <w:rPr>
          <w:sz w:val="22"/>
          <w:szCs w:val="22"/>
        </w:rPr>
        <w:t xml:space="preserve">onsult the Office of </w:t>
      </w:r>
      <w:r w:rsidR="00273F69" w:rsidRPr="00BD070A">
        <w:rPr>
          <w:sz w:val="22"/>
          <w:szCs w:val="22"/>
        </w:rPr>
        <w:t>Undergraduate Studies</w:t>
      </w:r>
      <w:r w:rsidR="00FE356F" w:rsidRPr="00BD070A">
        <w:rPr>
          <w:sz w:val="22"/>
          <w:szCs w:val="22"/>
        </w:rPr>
        <w:t xml:space="preserve"> for additional information.</w:t>
      </w:r>
    </w:p>
    <w:p w:rsidR="00075344" w:rsidRPr="00075344" w:rsidRDefault="00075344" w:rsidP="00075344">
      <w:pPr>
        <w:pStyle w:val="ListParagraph"/>
        <w:rPr>
          <w:b/>
          <w:sz w:val="22"/>
          <w:szCs w:val="22"/>
        </w:rPr>
      </w:pPr>
    </w:p>
    <w:p w:rsidR="00075344" w:rsidRPr="00075344" w:rsidRDefault="00075344" w:rsidP="00BD070A">
      <w:pPr>
        <w:pStyle w:val="ListParagraph"/>
        <w:widowControl w:val="0"/>
        <w:numPr>
          <w:ilvl w:val="0"/>
          <w:numId w:val="1"/>
        </w:numPr>
        <w:tabs>
          <w:tab w:val="left" w:pos="-1440"/>
          <w:tab w:val="left" w:pos="360"/>
        </w:tabs>
        <w:ind w:left="360"/>
        <w:rPr>
          <w:sz w:val="22"/>
          <w:szCs w:val="22"/>
        </w:rPr>
      </w:pPr>
      <w:r w:rsidRPr="00075344">
        <w:rPr>
          <w:sz w:val="22"/>
          <w:szCs w:val="22"/>
        </w:rPr>
        <w:t xml:space="preserve">Who are the students targeted for this program?  How many students do you expect to </w:t>
      </w:r>
      <w:proofErr w:type="gramStart"/>
      <w:r w:rsidRPr="00075344">
        <w:rPr>
          <w:sz w:val="22"/>
          <w:szCs w:val="22"/>
        </w:rPr>
        <w:t>be enrolled</w:t>
      </w:r>
      <w:proofErr w:type="gramEnd"/>
      <w:r w:rsidRPr="00075344">
        <w:rPr>
          <w:sz w:val="22"/>
          <w:szCs w:val="22"/>
        </w:rPr>
        <w:t>?</w:t>
      </w:r>
    </w:p>
    <w:p w:rsidR="00075344" w:rsidRPr="00075344" w:rsidRDefault="00075344" w:rsidP="00075344">
      <w:pPr>
        <w:pStyle w:val="ListParagraph"/>
        <w:rPr>
          <w:sz w:val="22"/>
          <w:szCs w:val="22"/>
        </w:rPr>
      </w:pPr>
    </w:p>
    <w:p w:rsidR="00075344" w:rsidRPr="00075344" w:rsidRDefault="00075344" w:rsidP="00BD070A">
      <w:pPr>
        <w:pStyle w:val="ListParagraph"/>
        <w:widowControl w:val="0"/>
        <w:numPr>
          <w:ilvl w:val="0"/>
          <w:numId w:val="1"/>
        </w:numPr>
        <w:tabs>
          <w:tab w:val="left" w:pos="-1440"/>
          <w:tab w:val="left" w:pos="360"/>
        </w:tabs>
        <w:ind w:left="360"/>
        <w:rPr>
          <w:sz w:val="22"/>
          <w:szCs w:val="22"/>
        </w:rPr>
      </w:pPr>
      <w:r w:rsidRPr="00075344">
        <w:rPr>
          <w:sz w:val="22"/>
          <w:szCs w:val="22"/>
        </w:rPr>
        <w:t xml:space="preserve">If a minor or certificate - Does your program have other minors or certificates in place?  If yes, how many courses overlap between </w:t>
      </w:r>
      <w:r>
        <w:rPr>
          <w:sz w:val="22"/>
          <w:szCs w:val="22"/>
        </w:rPr>
        <w:t>programs</w:t>
      </w:r>
      <w:r w:rsidRPr="00075344">
        <w:rPr>
          <w:sz w:val="22"/>
          <w:szCs w:val="22"/>
        </w:rPr>
        <w:t>?</w:t>
      </w:r>
    </w:p>
    <w:sectPr w:rsidR="00075344" w:rsidRPr="00075344" w:rsidSect="00F522BA">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080" w:right="1440" w:bottom="1440" w:left="1440" w:header="1440" w:footer="576"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2C8" w:rsidRDefault="00E472C8">
      <w:r>
        <w:separator/>
      </w:r>
    </w:p>
  </w:endnote>
  <w:endnote w:type="continuationSeparator" w:id="0">
    <w:p w:rsidR="00E472C8" w:rsidRDefault="00E47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C3D" w:rsidRDefault="00622C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2B3" w:rsidRPr="00FE356F" w:rsidRDefault="00F522BA">
    <w:pPr>
      <w:pStyle w:val="Footer"/>
      <w:rPr>
        <w:sz w:val="18"/>
        <w:szCs w:val="18"/>
      </w:rPr>
    </w:pPr>
    <w:r>
      <w:rPr>
        <w:sz w:val="18"/>
        <w:szCs w:val="18"/>
      </w:rPr>
      <w:t>L</w:t>
    </w:r>
    <w:r w:rsidR="00622C3D">
      <w:rPr>
        <w:sz w:val="18"/>
        <w:szCs w:val="18"/>
      </w:rPr>
      <w:t xml:space="preserve">ast Updated </w:t>
    </w:r>
    <w:r w:rsidR="00622C3D">
      <w:rPr>
        <w:sz w:val="18"/>
        <w:szCs w:val="18"/>
      </w:rPr>
      <w:t>9</w:t>
    </w:r>
    <w:r>
      <w:rPr>
        <w:sz w:val="18"/>
        <w:szCs w:val="18"/>
      </w:rPr>
      <w:t>/</w:t>
    </w:r>
    <w:r w:rsidR="00622C3D">
      <w:rPr>
        <w:sz w:val="18"/>
        <w:szCs w:val="18"/>
      </w:rPr>
      <w:t>2</w:t>
    </w:r>
    <w:bookmarkStart w:id="0" w:name="_GoBack"/>
    <w:bookmarkEnd w:id="0"/>
    <w:r>
      <w:rPr>
        <w:sz w:val="18"/>
        <w:szCs w:val="18"/>
      </w:rPr>
      <w:t>/20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C3D" w:rsidRDefault="00622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2C8" w:rsidRDefault="00E472C8">
      <w:r>
        <w:separator/>
      </w:r>
    </w:p>
  </w:footnote>
  <w:footnote w:type="continuationSeparator" w:id="0">
    <w:p w:rsidR="00E472C8" w:rsidRDefault="00E472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C3D" w:rsidRDefault="00622C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C3D" w:rsidRDefault="00622C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C3D" w:rsidRDefault="00622C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A7531"/>
    <w:multiLevelType w:val="hybridMultilevel"/>
    <w:tmpl w:val="6F8A9C92"/>
    <w:lvl w:ilvl="0" w:tplc="F7DEC8C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4F28F6"/>
    <w:multiLevelType w:val="hybridMultilevel"/>
    <w:tmpl w:val="F08E34F4"/>
    <w:lvl w:ilvl="0" w:tplc="C47AF78E">
      <w:start w:val="7"/>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537"/>
    <w:rsid w:val="00040F9C"/>
    <w:rsid w:val="0005160F"/>
    <w:rsid w:val="000555D7"/>
    <w:rsid w:val="00075344"/>
    <w:rsid w:val="000B5344"/>
    <w:rsid w:val="00112229"/>
    <w:rsid w:val="00126E76"/>
    <w:rsid w:val="001E79A5"/>
    <w:rsid w:val="0026134F"/>
    <w:rsid w:val="00273F69"/>
    <w:rsid w:val="002C04DB"/>
    <w:rsid w:val="0037683B"/>
    <w:rsid w:val="003A3F3C"/>
    <w:rsid w:val="003D1519"/>
    <w:rsid w:val="00406136"/>
    <w:rsid w:val="004370F4"/>
    <w:rsid w:val="004412C9"/>
    <w:rsid w:val="00445BC6"/>
    <w:rsid w:val="00492143"/>
    <w:rsid w:val="004D3317"/>
    <w:rsid w:val="004E3EC6"/>
    <w:rsid w:val="0059618E"/>
    <w:rsid w:val="005B0A75"/>
    <w:rsid w:val="005B1B23"/>
    <w:rsid w:val="005B6DB2"/>
    <w:rsid w:val="00622C3D"/>
    <w:rsid w:val="006702B3"/>
    <w:rsid w:val="00686D58"/>
    <w:rsid w:val="006B50B3"/>
    <w:rsid w:val="006D73ED"/>
    <w:rsid w:val="00752480"/>
    <w:rsid w:val="00774F8C"/>
    <w:rsid w:val="00831537"/>
    <w:rsid w:val="00864D53"/>
    <w:rsid w:val="008A3405"/>
    <w:rsid w:val="008D3EEF"/>
    <w:rsid w:val="00946C7C"/>
    <w:rsid w:val="009A6978"/>
    <w:rsid w:val="009D5592"/>
    <w:rsid w:val="009F156E"/>
    <w:rsid w:val="00A74084"/>
    <w:rsid w:val="00A9255D"/>
    <w:rsid w:val="00AB0585"/>
    <w:rsid w:val="00AC3817"/>
    <w:rsid w:val="00AD4197"/>
    <w:rsid w:val="00B47D43"/>
    <w:rsid w:val="00B713C4"/>
    <w:rsid w:val="00B90C66"/>
    <w:rsid w:val="00BA79F3"/>
    <w:rsid w:val="00BC233F"/>
    <w:rsid w:val="00BC43EC"/>
    <w:rsid w:val="00BD070A"/>
    <w:rsid w:val="00BE0A3B"/>
    <w:rsid w:val="00BE5CDF"/>
    <w:rsid w:val="00C20277"/>
    <w:rsid w:val="00C226B4"/>
    <w:rsid w:val="00D45453"/>
    <w:rsid w:val="00D561A3"/>
    <w:rsid w:val="00D6769C"/>
    <w:rsid w:val="00D95919"/>
    <w:rsid w:val="00D96258"/>
    <w:rsid w:val="00DA52FC"/>
    <w:rsid w:val="00E44243"/>
    <w:rsid w:val="00E472C8"/>
    <w:rsid w:val="00E90FE5"/>
    <w:rsid w:val="00F22E6A"/>
    <w:rsid w:val="00F23E5E"/>
    <w:rsid w:val="00F32113"/>
    <w:rsid w:val="00F445F7"/>
    <w:rsid w:val="00F522BA"/>
    <w:rsid w:val="00F81716"/>
    <w:rsid w:val="00FB3F2C"/>
    <w:rsid w:val="00FC3F70"/>
    <w:rsid w:val="00FE3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3800A0"/>
  <w15:docId w15:val="{314599B4-D44C-4FF4-8414-208CE5C09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F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040F9C"/>
  </w:style>
  <w:style w:type="paragraph" w:styleId="Header">
    <w:name w:val="header"/>
    <w:basedOn w:val="Normal"/>
    <w:rsid w:val="006702B3"/>
    <w:pPr>
      <w:tabs>
        <w:tab w:val="center" w:pos="4320"/>
        <w:tab w:val="right" w:pos="8640"/>
      </w:tabs>
    </w:pPr>
  </w:style>
  <w:style w:type="paragraph" w:styleId="Footer">
    <w:name w:val="footer"/>
    <w:basedOn w:val="Normal"/>
    <w:rsid w:val="006702B3"/>
    <w:pPr>
      <w:tabs>
        <w:tab w:val="center" w:pos="4320"/>
        <w:tab w:val="right" w:pos="8640"/>
      </w:tabs>
    </w:pPr>
  </w:style>
  <w:style w:type="paragraph" w:styleId="BalloonText">
    <w:name w:val="Balloon Text"/>
    <w:basedOn w:val="Normal"/>
    <w:semiHidden/>
    <w:rsid w:val="00FE356F"/>
    <w:rPr>
      <w:rFonts w:ascii="Tahoma" w:hAnsi="Tahoma" w:cs="Tahoma"/>
      <w:sz w:val="16"/>
      <w:szCs w:val="16"/>
    </w:rPr>
  </w:style>
  <w:style w:type="paragraph" w:styleId="ListParagraph">
    <w:name w:val="List Paragraph"/>
    <w:basedOn w:val="Normal"/>
    <w:uiPriority w:val="34"/>
    <w:qFormat/>
    <w:rsid w:val="00FB3F2C"/>
    <w:pPr>
      <w:ind w:left="720"/>
      <w:contextualSpacing/>
    </w:pPr>
    <w:rPr>
      <w:rFonts w:asciiTheme="minorHAnsi" w:eastAsiaTheme="minorEastAsia" w:hAnsiTheme="minorHAnsi" w:cstheme="minorBidi"/>
      <w:sz w:val="24"/>
      <w:szCs w:val="24"/>
    </w:rPr>
  </w:style>
  <w:style w:type="character" w:styleId="CommentReference">
    <w:name w:val="annotation reference"/>
    <w:basedOn w:val="DefaultParagraphFont"/>
    <w:rsid w:val="00864D53"/>
    <w:rPr>
      <w:sz w:val="16"/>
      <w:szCs w:val="16"/>
    </w:rPr>
  </w:style>
  <w:style w:type="paragraph" w:styleId="CommentText">
    <w:name w:val="annotation text"/>
    <w:basedOn w:val="Normal"/>
    <w:link w:val="CommentTextChar"/>
    <w:rsid w:val="00864D53"/>
  </w:style>
  <w:style w:type="character" w:customStyle="1" w:styleId="CommentTextChar">
    <w:name w:val="Comment Text Char"/>
    <w:basedOn w:val="DefaultParagraphFont"/>
    <w:link w:val="CommentText"/>
    <w:rsid w:val="00864D53"/>
  </w:style>
  <w:style w:type="paragraph" w:styleId="CommentSubject">
    <w:name w:val="annotation subject"/>
    <w:basedOn w:val="CommentText"/>
    <w:next w:val="CommentText"/>
    <w:link w:val="CommentSubjectChar"/>
    <w:rsid w:val="00864D53"/>
    <w:rPr>
      <w:b/>
      <w:bCs/>
    </w:rPr>
  </w:style>
  <w:style w:type="character" w:customStyle="1" w:styleId="CommentSubjectChar">
    <w:name w:val="Comment Subject Char"/>
    <w:basedOn w:val="CommentTextChar"/>
    <w:link w:val="CommentSubject"/>
    <w:rsid w:val="00864D53"/>
    <w:rPr>
      <w:b/>
      <w:bCs/>
    </w:rPr>
  </w:style>
  <w:style w:type="character" w:styleId="Hyperlink">
    <w:name w:val="Hyperlink"/>
    <w:basedOn w:val="DefaultParagraphFont"/>
    <w:rsid w:val="008D3EEF"/>
    <w:rPr>
      <w:color w:val="0563C1" w:themeColor="hyperlink"/>
      <w:u w:val="single"/>
    </w:rPr>
  </w:style>
  <w:style w:type="table" w:styleId="TableGrid">
    <w:name w:val="Table Grid"/>
    <w:basedOn w:val="TableNormal"/>
    <w:rsid w:val="008D3E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398</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Appendix B</vt:lpstr>
    </vt:vector>
  </TitlesOfParts>
  <Company>CSU Dominguez Hills</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dc:title>
  <dc:creator>CSUDH.</dc:creator>
  <cp:lastModifiedBy>Jayne Ramirez</cp:lastModifiedBy>
  <cp:revision>9</cp:revision>
  <cp:lastPrinted>2016-08-17T15:38:00Z</cp:lastPrinted>
  <dcterms:created xsi:type="dcterms:W3CDTF">2017-11-03T15:16:00Z</dcterms:created>
  <dcterms:modified xsi:type="dcterms:W3CDTF">2020-09-02T23:45:00Z</dcterms:modified>
</cp:coreProperties>
</file>