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283EC3CF" w:rsidR="00B934FC" w:rsidRDefault="002E27DC" w:rsidP="003F5736">
      <w:pPr>
        <w:pStyle w:val="Heading1AA"/>
        <w:rPr>
          <w:rFonts w:hint="eastAsia"/>
        </w:rPr>
      </w:pPr>
      <w:r>
        <w:t>March</w:t>
      </w:r>
      <w:r w:rsidR="000E2FA7" w:rsidRPr="0064465F">
        <w:t xml:space="preserve"> </w:t>
      </w:r>
      <w:r>
        <w:t>6</w:t>
      </w:r>
      <w:r w:rsidR="00B934FC" w:rsidRPr="0064465F">
        <w:t>, 202</w:t>
      </w:r>
      <w:r w:rsidR="00F35060">
        <w:t>4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367B5253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7B4C33">
        <w:rPr>
          <w:rFonts w:ascii="Bookman Old Style Bold" w:eastAsia="ヒラギノ角ゴ Pro W3" w:hAnsi="Bookman Old Style Bold"/>
          <w:sz w:val="24"/>
          <w:u w:val="single"/>
        </w:rPr>
        <w:t>March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2E27DC">
        <w:rPr>
          <w:rFonts w:ascii="Bookman Old Style Bold" w:eastAsia="ヒラギノ角ゴ Pro W3" w:hAnsi="Bookman Old Style Bold"/>
          <w:sz w:val="24"/>
          <w:u w:val="single"/>
        </w:rPr>
        <w:t>11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F3506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5FB04C4D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7B4C33">
        <w:rPr>
          <w:rFonts w:ascii="Bookman Old Style Bold" w:eastAsia="ヒラギノ角ゴ Pro W3" w:hAnsi="Bookman Old Style Bold"/>
          <w:sz w:val="24"/>
          <w:u w:val="single"/>
        </w:rPr>
        <w:t xml:space="preserve">March </w:t>
      </w:r>
      <w:r w:rsidR="002E27DC">
        <w:rPr>
          <w:rFonts w:ascii="Bookman Old Style Bold" w:eastAsia="ヒラギノ角ゴ Pro W3" w:hAnsi="Bookman Old Style Bold"/>
          <w:sz w:val="24"/>
          <w:u w:val="single"/>
        </w:rPr>
        <w:t>11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2B3B90">
        <w:rPr>
          <w:rFonts w:ascii="Bookman Old Style Bold" w:eastAsia="ヒラギノ角ゴ Pro W3" w:hAnsi="Bookman Old Style Bold"/>
          <w:sz w:val="24"/>
          <w:u w:val="single"/>
        </w:rPr>
        <w:t>4</w:t>
      </w:r>
    </w:p>
    <w:p w14:paraId="15DCF041" w14:textId="6BC78F00" w:rsidR="00B934FC" w:rsidRPr="0064465F" w:rsidRDefault="00B934FC" w:rsidP="00F35060">
      <w:pPr>
        <w:pStyle w:val="NoSpacing"/>
        <w:tabs>
          <w:tab w:val="left" w:pos="8400"/>
        </w:tabs>
        <w:ind w:left="810"/>
        <w:rPr>
          <w:rFonts w:ascii="Bookman Old Style Bold" w:eastAsia="ヒラギノ角ゴ Pro W3" w:hAnsi="Bookman Old Style Bold" w:hint="eastAsia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at 4:00 P.M</w:t>
      </w:r>
      <w:r w:rsidR="00510EA9">
        <w:rPr>
          <w:rFonts w:ascii="Bookman Old Style Bold" w:eastAsia="ヒラギノ角ゴ Pro W3" w:hAnsi="Bookman Old Style Bold"/>
          <w:sz w:val="24"/>
          <w:u w:val="single"/>
        </w:rPr>
        <w:t>-5:15P.M.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59304A3C" w14:textId="77777777" w:rsidR="003F5736" w:rsidRDefault="003F5736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</w:p>
    <w:p w14:paraId="669BC25B" w14:textId="1B81AF57" w:rsidR="00A26C05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1358F22E" w14:textId="0C5C341C" w:rsidR="007635F3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0</w:t>
      </w:r>
      <w:r w:rsidR="002E27DC" w:rsidRPr="007F37AB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2E27DC" w:rsidRPr="007F37AB">
        <w:rPr>
          <w:rFonts w:ascii="Bookman Old Style" w:hAnsi="Bookman Old Style"/>
          <w:color w:val="0A0A0A"/>
          <w:sz w:val="24"/>
          <w:szCs w:val="24"/>
          <w:u w:color="0A0A0A"/>
        </w:rPr>
        <w:t>04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510EA9" w:rsidRPr="007F37AB">
        <w:rPr>
          <w:rFonts w:ascii="Bookman Old Style" w:hAnsi="Bookman Old Style"/>
          <w:color w:val="0A0A0A"/>
          <w:sz w:val="24"/>
          <w:szCs w:val="24"/>
          <w:u w:color="0A0A0A"/>
        </w:rPr>
        <w:t>4</w:t>
      </w: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65F2D05C" w14:textId="23DDD287" w:rsidR="007635F3" w:rsidRPr="007F37AB" w:rsidRDefault="00B934FC" w:rsidP="007F37A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</w:p>
    <w:p w14:paraId="26ED46CE" w14:textId="695DA2B7" w:rsidR="00966FF5" w:rsidRPr="007F37AB" w:rsidRDefault="00510EA9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New Business.</w:t>
      </w:r>
    </w:p>
    <w:p w14:paraId="38B77BD6" w14:textId="1C36D5F9" w:rsidR="007F37AB" w:rsidRPr="007F37AB" w:rsidRDefault="007F37AB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 xml:space="preserve">APM 220-Program Review. Second Reading. </w:t>
      </w:r>
    </w:p>
    <w:p w14:paraId="71CF80E1" w14:textId="7C138FF8" w:rsidR="007F37AB" w:rsidRPr="007F37AB" w:rsidRDefault="007F37AB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323 – Policy on Faculty Personnel Files.</w:t>
      </w:r>
    </w:p>
    <w:p w14:paraId="2B5931C9" w14:textId="0CA2464E" w:rsidR="00510EA9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  <w:r w:rsidR="000B0335" w:rsidRPr="007F37AB">
        <w:rPr>
          <w:rFonts w:ascii="Bookman Old Style" w:hAnsi="Bookman Old Style"/>
          <w:sz w:val="24"/>
          <w:szCs w:val="24"/>
          <w:u w:color="0B0A0A"/>
        </w:rPr>
        <w:t xml:space="preserve"> Second Reading</w:t>
      </w:r>
    </w:p>
    <w:p w14:paraId="24F8A3EF" w14:textId="77777777" w:rsidR="007F37AB" w:rsidRPr="007F37AB" w:rsidRDefault="00D52CB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36BC896F" w14:textId="77777777" w:rsidR="007F37AB" w:rsidRDefault="00DC3F8F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510-</w:t>
      </w:r>
      <w:r w:rsidRPr="007F37AB">
        <w:t xml:space="preserve"> </w:t>
      </w:r>
      <w:r w:rsidRPr="007F37AB">
        <w:rPr>
          <w:rFonts w:ascii="Bookman Old Style" w:hAnsi="Bookman Old Style"/>
          <w:color w:val="0A0A0A"/>
          <w:sz w:val="24"/>
          <w:szCs w:val="24"/>
        </w:rPr>
        <w:t>Research Misconduct (Honor Code)</w:t>
      </w:r>
      <w:r w:rsidR="00CD61FD" w:rsidRPr="007F37AB">
        <w:rPr>
          <w:rFonts w:ascii="Bookman Old Style" w:hAnsi="Bookman Old Style"/>
          <w:color w:val="0A0A0A"/>
          <w:sz w:val="24"/>
          <w:szCs w:val="24"/>
        </w:rPr>
        <w:t>.</w:t>
      </w:r>
    </w:p>
    <w:p w14:paraId="1BA8AB1D" w14:textId="24CF7182" w:rsidR="007F37AB" w:rsidRPr="007F37AB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>APM 406-New Policy Priority and Early Registration</w:t>
      </w:r>
    </w:p>
    <w:p w14:paraId="3872A2A7" w14:textId="26E352C6" w:rsidR="002E27DC" w:rsidRPr="007F37AB" w:rsidRDefault="002E27DC" w:rsidP="007F37AB">
      <w:pPr>
        <w:pStyle w:val="ListParagraph"/>
        <w:numPr>
          <w:ilvl w:val="0"/>
          <w:numId w:val="15"/>
        </w:numPr>
        <w:rPr>
          <w:rFonts w:ascii="Bookman Old Style" w:hAnsi="Bookman Old Style"/>
          <w:color w:val="0A0A0A"/>
          <w:sz w:val="24"/>
          <w:szCs w:val="24"/>
        </w:rPr>
      </w:pPr>
      <w:r w:rsidRPr="007F37AB">
        <w:rPr>
          <w:rFonts w:ascii="Bookman Old Style" w:hAnsi="Bookman Old Style"/>
          <w:color w:val="0A0A0A"/>
          <w:sz w:val="24"/>
          <w:szCs w:val="24"/>
        </w:rPr>
        <w:t xml:space="preserve">APM 311- Policy on Teaching Associates. </w:t>
      </w:r>
    </w:p>
    <w:p w14:paraId="1ED31E2D" w14:textId="0118F149" w:rsidR="000B0335" w:rsidRPr="000B0335" w:rsidRDefault="000B0335" w:rsidP="000B0335">
      <w:pPr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58403F0A" w14:textId="77777777" w:rsidR="00CD61FD" w:rsidRPr="00DC3F8F" w:rsidRDefault="00CD61FD" w:rsidP="00DC3F8F">
      <w:pPr>
        <w:tabs>
          <w:tab w:val="left" w:pos="360"/>
          <w:tab w:val="left" w:pos="432"/>
        </w:tabs>
        <w:spacing w:after="0"/>
        <w:ind w:left="720"/>
        <w:rPr>
          <w:rFonts w:ascii="Bookman Old Style" w:hAnsi="Bookman Old Style"/>
          <w:color w:val="0A0A0A"/>
          <w:sz w:val="24"/>
          <w:szCs w:val="24"/>
        </w:rPr>
      </w:pPr>
    </w:p>
    <w:p w14:paraId="1B8913EB" w14:textId="1CAA216E" w:rsidR="00001142" w:rsidRPr="003F5736" w:rsidRDefault="00A26C05" w:rsidP="00510EA9">
      <w:pPr>
        <w:ind w:left="720"/>
        <w:rPr>
          <w:rFonts w:ascii="Times New Roman" w:eastAsia="ヒラギノ角ゴ Pro W3" w:hAnsi="Times New Roman"/>
          <w:b/>
          <w:sz w:val="20"/>
          <w:szCs w:val="18"/>
        </w:rPr>
      </w:pP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*Zoom attendance reserved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 for S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enate 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M</w:t>
      </w:r>
      <w:r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embers who cannot attend in person for reasons of travel or issues concerning health. Zoom Lin</w:t>
      </w:r>
      <w:r w:rsidR="00001142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>k</w:t>
      </w:r>
      <w:r w:rsidR="00422DC1" w:rsidRPr="003F5736">
        <w:rPr>
          <w:rStyle w:val="Hyperlink1"/>
          <w:rFonts w:ascii="Times New Roman" w:eastAsia="ヒラギノ角ゴ Pro W3" w:hAnsi="Times New Roman"/>
          <w:b/>
          <w:color w:val="auto"/>
          <w:szCs w:val="18"/>
          <w:u w:val="none"/>
        </w:rPr>
        <w:t xml:space="preserve">: </w:t>
      </w:r>
      <w:r w:rsidR="00422DC1" w:rsidRPr="003F5736">
        <w:rPr>
          <w:rFonts w:ascii="Roboto" w:hAnsi="Roboto"/>
          <w:color w:val="3C4043"/>
          <w:spacing w:val="3"/>
          <w:sz w:val="18"/>
          <w:szCs w:val="18"/>
          <w:shd w:val="clear" w:color="auto" w:fill="FFFFFF"/>
        </w:rPr>
        <w:t>  </w:t>
      </w:r>
      <w:hyperlink r:id="rId8" w:tgtFrame="_blank" w:history="1">
        <w:r w:rsidR="00422DC1" w:rsidRPr="003F5736">
          <w:rPr>
            <w:rStyle w:val="Hyperlink"/>
            <w:rFonts w:ascii="Roboto" w:hAnsi="Roboto"/>
            <w:spacing w:val="3"/>
            <w:sz w:val="18"/>
            <w:szCs w:val="18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Default="007F37AB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5274A9D5" w14:textId="77777777" w:rsidR="00AC41A1" w:rsidRPr="0064465F" w:rsidRDefault="00AC41A1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</w:p>
    <w:p w14:paraId="701194AD" w14:textId="470C62F4" w:rsidR="0043770E" w:rsidRDefault="00231FC0" w:rsidP="0052653B">
      <w:pPr>
        <w:pStyle w:val="BodyText1"/>
        <w:ind w:left="900"/>
        <w:rPr>
          <w:rFonts w:hint="eastAsia"/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p w14:paraId="54347F3B" w14:textId="77777777" w:rsidR="00131CE0" w:rsidRDefault="00131CE0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EC82CE1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33B08CF7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447AE28A" w14:textId="77777777" w:rsidR="009649F9" w:rsidRDefault="009649F9" w:rsidP="0052653B">
      <w:pPr>
        <w:pStyle w:val="BodyText1"/>
        <w:ind w:left="900"/>
        <w:rPr>
          <w:rFonts w:hint="eastAsia"/>
          <w:sz w:val="18"/>
          <w:szCs w:val="18"/>
        </w:rPr>
      </w:pPr>
    </w:p>
    <w:p w14:paraId="17EB91C3" w14:textId="371EB532" w:rsidR="000B212A" w:rsidRPr="009649F9" w:rsidRDefault="000B212A" w:rsidP="000B212A">
      <w:pPr>
        <w:spacing w:after="0" w:line="240" w:lineRule="auto"/>
        <w:rPr>
          <w:rFonts w:ascii="Bookman Old Style" w:hAnsi="Bookman Old Style"/>
        </w:rPr>
      </w:pPr>
    </w:p>
    <w:sectPr w:rsidR="000B212A" w:rsidRPr="009649F9" w:rsidSect="003F5736">
      <w:headerReference w:type="default" r:id="rId10"/>
      <w:headerReference w:type="first" r:id="rId11"/>
      <w:footerReference w:type="first" r:id="rId12"/>
      <w:pgSz w:w="12240" w:h="15840"/>
      <w:pgMar w:top="1440" w:right="720" w:bottom="1584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D27" w14:textId="77777777" w:rsidR="00835AE5" w:rsidRDefault="00835AE5" w:rsidP="00997B04">
      <w:pPr>
        <w:spacing w:after="0" w:line="240" w:lineRule="auto"/>
      </w:pPr>
      <w:r>
        <w:separator/>
      </w:r>
    </w:p>
  </w:endnote>
  <w:endnote w:type="continuationSeparator" w:id="0">
    <w:p w14:paraId="3C3AE5F9" w14:textId="77777777" w:rsidR="00835AE5" w:rsidRDefault="00835AE5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0000000000000000000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14FC" w14:textId="77777777" w:rsidR="00835AE5" w:rsidRDefault="00835AE5" w:rsidP="00997B04">
      <w:pPr>
        <w:spacing w:after="0" w:line="240" w:lineRule="auto"/>
      </w:pPr>
      <w:r>
        <w:separator/>
      </w:r>
    </w:p>
  </w:footnote>
  <w:footnote w:type="continuationSeparator" w:id="0">
    <w:p w14:paraId="3713CE65" w14:textId="77777777" w:rsidR="00835AE5" w:rsidRDefault="00835AE5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098D" w14:textId="4690991F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 xml:space="preserve">Academic Senate Agenda </w:t>
    </w:r>
  </w:p>
  <w:p w14:paraId="58C2FB1E" w14:textId="51E42438" w:rsidR="000B212A" w:rsidRPr="000B212A" w:rsidRDefault="000B212A" w:rsidP="000B212A">
    <w:pPr>
      <w:pStyle w:val="Header"/>
      <w:jc w:val="right"/>
      <w:rPr>
        <w:rFonts w:ascii="Bookman Old Style" w:hAnsi="Bookman Old Style"/>
        <w:b/>
        <w:bCs/>
      </w:rPr>
    </w:pPr>
    <w:r w:rsidRPr="000B212A">
      <w:rPr>
        <w:rFonts w:ascii="Bookman Old Style" w:hAnsi="Bookman Old Style"/>
        <w:b/>
        <w:bCs/>
      </w:rPr>
      <w:t>February 26,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6D2"/>
    <w:multiLevelType w:val="hybridMultilevel"/>
    <w:tmpl w:val="BC629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266"/>
    <w:multiLevelType w:val="hybridMultilevel"/>
    <w:tmpl w:val="D264FF28"/>
    <w:lvl w:ilvl="0" w:tplc="35824C2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F390E33"/>
    <w:multiLevelType w:val="hybridMultilevel"/>
    <w:tmpl w:val="8D28C5FC"/>
    <w:lvl w:ilvl="0" w:tplc="08DC6166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36294"/>
    <w:multiLevelType w:val="hybridMultilevel"/>
    <w:tmpl w:val="4E48AE9C"/>
    <w:lvl w:ilvl="0" w:tplc="08DC616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4A48"/>
    <w:multiLevelType w:val="hybridMultilevel"/>
    <w:tmpl w:val="EAD0D9BE"/>
    <w:lvl w:ilvl="0" w:tplc="0409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0C1E"/>
    <w:multiLevelType w:val="hybridMultilevel"/>
    <w:tmpl w:val="F686FF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CC3A63"/>
    <w:multiLevelType w:val="hybridMultilevel"/>
    <w:tmpl w:val="E182B24C"/>
    <w:lvl w:ilvl="0" w:tplc="EFF64C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3D1475"/>
    <w:multiLevelType w:val="hybridMultilevel"/>
    <w:tmpl w:val="7012F8D6"/>
    <w:numStyleLink w:val="ImportedStyle1"/>
  </w:abstractNum>
  <w:abstractNum w:abstractNumId="9" w15:restartNumberingAfterBreak="0">
    <w:nsid w:val="60D50AC9"/>
    <w:multiLevelType w:val="hybridMultilevel"/>
    <w:tmpl w:val="9F3C6566"/>
    <w:lvl w:ilvl="0" w:tplc="D21AB9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10"/>
  </w:num>
  <w:num w:numId="2" w16cid:durableId="234556964">
    <w:abstractNumId w:val="8"/>
    <w:lvlOverride w:ilvl="0">
      <w:lvl w:ilvl="0" w:tplc="24DEBC8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8C42DC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3DFE839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3B4A25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8AA061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8081D9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60303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9A036E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A960B0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4"/>
  </w:num>
  <w:num w:numId="4" w16cid:durableId="1000621593">
    <w:abstractNumId w:val="8"/>
    <w:lvlOverride w:ilvl="0">
      <w:lvl w:ilvl="0" w:tplc="24DEBC8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8C42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DFE839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3B4A25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8AA061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8081D9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60303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9A036E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A960B0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8"/>
    <w:lvlOverride w:ilvl="0">
      <w:lvl w:ilvl="0" w:tplc="24DEBC8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8C42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DFE839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3B4A25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8AA061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8081D9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60303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9A036E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A960B0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8"/>
    <w:lvlOverride w:ilvl="0">
      <w:lvl w:ilvl="0" w:tplc="24DEBC82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8C42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DFE8396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3B4A25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8AA061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8081D9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60303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9A036E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A960B0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5177804">
    <w:abstractNumId w:val="9"/>
  </w:num>
  <w:num w:numId="8" w16cid:durableId="1999379310">
    <w:abstractNumId w:val="8"/>
  </w:num>
  <w:num w:numId="9" w16cid:durableId="1920285198">
    <w:abstractNumId w:val="7"/>
  </w:num>
  <w:num w:numId="10" w16cid:durableId="2010713909">
    <w:abstractNumId w:val="1"/>
  </w:num>
  <w:num w:numId="11" w16cid:durableId="1272973447">
    <w:abstractNumId w:val="0"/>
  </w:num>
  <w:num w:numId="12" w16cid:durableId="1548301474">
    <w:abstractNumId w:val="6"/>
  </w:num>
  <w:num w:numId="13" w16cid:durableId="1290551516">
    <w:abstractNumId w:val="2"/>
  </w:num>
  <w:num w:numId="14" w16cid:durableId="460224560">
    <w:abstractNumId w:val="3"/>
  </w:num>
  <w:num w:numId="15" w16cid:durableId="1864971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01142"/>
    <w:rsid w:val="00017C3B"/>
    <w:rsid w:val="000305AF"/>
    <w:rsid w:val="00043EF0"/>
    <w:rsid w:val="00051EC2"/>
    <w:rsid w:val="00072885"/>
    <w:rsid w:val="00073B7D"/>
    <w:rsid w:val="00077B7D"/>
    <w:rsid w:val="00084357"/>
    <w:rsid w:val="0009066D"/>
    <w:rsid w:val="000953C1"/>
    <w:rsid w:val="00095A95"/>
    <w:rsid w:val="000A0F56"/>
    <w:rsid w:val="000B0335"/>
    <w:rsid w:val="000B212A"/>
    <w:rsid w:val="000C3E11"/>
    <w:rsid w:val="000C7F25"/>
    <w:rsid w:val="000D10D0"/>
    <w:rsid w:val="000E2FA7"/>
    <w:rsid w:val="000E4487"/>
    <w:rsid w:val="00100829"/>
    <w:rsid w:val="00102E35"/>
    <w:rsid w:val="00102F2E"/>
    <w:rsid w:val="00131CE0"/>
    <w:rsid w:val="00156F7D"/>
    <w:rsid w:val="00196AB1"/>
    <w:rsid w:val="001D4428"/>
    <w:rsid w:val="001D752C"/>
    <w:rsid w:val="001E61B2"/>
    <w:rsid w:val="001F78FB"/>
    <w:rsid w:val="002035B6"/>
    <w:rsid w:val="002224F6"/>
    <w:rsid w:val="00224292"/>
    <w:rsid w:val="00224806"/>
    <w:rsid w:val="00231FC0"/>
    <w:rsid w:val="00232C23"/>
    <w:rsid w:val="0025690D"/>
    <w:rsid w:val="00262D9F"/>
    <w:rsid w:val="002669B5"/>
    <w:rsid w:val="00273A2B"/>
    <w:rsid w:val="00293BBC"/>
    <w:rsid w:val="002B3B90"/>
    <w:rsid w:val="002B5EEF"/>
    <w:rsid w:val="002D42AC"/>
    <w:rsid w:val="002E1799"/>
    <w:rsid w:val="002E27DC"/>
    <w:rsid w:val="002F067B"/>
    <w:rsid w:val="0030525D"/>
    <w:rsid w:val="00305DAC"/>
    <w:rsid w:val="003242A6"/>
    <w:rsid w:val="0035627D"/>
    <w:rsid w:val="00357CB5"/>
    <w:rsid w:val="00370080"/>
    <w:rsid w:val="00371708"/>
    <w:rsid w:val="00380E54"/>
    <w:rsid w:val="00386DB3"/>
    <w:rsid w:val="003979BA"/>
    <w:rsid w:val="003A20F4"/>
    <w:rsid w:val="003A46F2"/>
    <w:rsid w:val="003B28A9"/>
    <w:rsid w:val="003D2E2D"/>
    <w:rsid w:val="003D7BCB"/>
    <w:rsid w:val="003E0932"/>
    <w:rsid w:val="003E1419"/>
    <w:rsid w:val="003E4EF4"/>
    <w:rsid w:val="003F5736"/>
    <w:rsid w:val="0041607E"/>
    <w:rsid w:val="00422DC1"/>
    <w:rsid w:val="0043770E"/>
    <w:rsid w:val="00445B84"/>
    <w:rsid w:val="00454318"/>
    <w:rsid w:val="00465674"/>
    <w:rsid w:val="004A14A1"/>
    <w:rsid w:val="004B1238"/>
    <w:rsid w:val="004B3ED4"/>
    <w:rsid w:val="004C47DA"/>
    <w:rsid w:val="004C65CD"/>
    <w:rsid w:val="004D380C"/>
    <w:rsid w:val="00502C52"/>
    <w:rsid w:val="0050668D"/>
    <w:rsid w:val="00510EA9"/>
    <w:rsid w:val="00512042"/>
    <w:rsid w:val="005137B7"/>
    <w:rsid w:val="00520273"/>
    <w:rsid w:val="0052653B"/>
    <w:rsid w:val="00527792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D4974"/>
    <w:rsid w:val="005D6E8B"/>
    <w:rsid w:val="005E07A4"/>
    <w:rsid w:val="005E272E"/>
    <w:rsid w:val="005E3DC9"/>
    <w:rsid w:val="005E5182"/>
    <w:rsid w:val="00605DDA"/>
    <w:rsid w:val="00612341"/>
    <w:rsid w:val="00621331"/>
    <w:rsid w:val="006267A0"/>
    <w:rsid w:val="00630F1F"/>
    <w:rsid w:val="0064396A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35FE7"/>
    <w:rsid w:val="007432AE"/>
    <w:rsid w:val="00745C17"/>
    <w:rsid w:val="007635F3"/>
    <w:rsid w:val="007774A6"/>
    <w:rsid w:val="0078087A"/>
    <w:rsid w:val="007B4C33"/>
    <w:rsid w:val="007B754E"/>
    <w:rsid w:val="007E3A8B"/>
    <w:rsid w:val="007F37AB"/>
    <w:rsid w:val="008145D3"/>
    <w:rsid w:val="00831A8F"/>
    <w:rsid w:val="00835167"/>
    <w:rsid w:val="00835AE5"/>
    <w:rsid w:val="00836103"/>
    <w:rsid w:val="008365E5"/>
    <w:rsid w:val="0085733D"/>
    <w:rsid w:val="0085750E"/>
    <w:rsid w:val="00861E67"/>
    <w:rsid w:val="00865FAA"/>
    <w:rsid w:val="00895301"/>
    <w:rsid w:val="00895B98"/>
    <w:rsid w:val="00896C2B"/>
    <w:rsid w:val="008A3071"/>
    <w:rsid w:val="008B0045"/>
    <w:rsid w:val="008B049F"/>
    <w:rsid w:val="008B4522"/>
    <w:rsid w:val="008B5F34"/>
    <w:rsid w:val="008C2066"/>
    <w:rsid w:val="008C482E"/>
    <w:rsid w:val="008E2C5C"/>
    <w:rsid w:val="008E5DF8"/>
    <w:rsid w:val="00900740"/>
    <w:rsid w:val="009105DD"/>
    <w:rsid w:val="009108CA"/>
    <w:rsid w:val="0091321E"/>
    <w:rsid w:val="009312E7"/>
    <w:rsid w:val="009459E5"/>
    <w:rsid w:val="009573BD"/>
    <w:rsid w:val="00960F5D"/>
    <w:rsid w:val="009649F9"/>
    <w:rsid w:val="00966FF5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3405"/>
    <w:rsid w:val="00A26C05"/>
    <w:rsid w:val="00A32B00"/>
    <w:rsid w:val="00A501D7"/>
    <w:rsid w:val="00A71FB0"/>
    <w:rsid w:val="00A73237"/>
    <w:rsid w:val="00A80B5E"/>
    <w:rsid w:val="00A859C1"/>
    <w:rsid w:val="00A93CA5"/>
    <w:rsid w:val="00AB071E"/>
    <w:rsid w:val="00AB5B38"/>
    <w:rsid w:val="00AC41A1"/>
    <w:rsid w:val="00AD40D7"/>
    <w:rsid w:val="00AD7527"/>
    <w:rsid w:val="00AE49E1"/>
    <w:rsid w:val="00AE6C29"/>
    <w:rsid w:val="00AF0595"/>
    <w:rsid w:val="00AF60A0"/>
    <w:rsid w:val="00B11E0C"/>
    <w:rsid w:val="00B1452A"/>
    <w:rsid w:val="00B22E3C"/>
    <w:rsid w:val="00B2302B"/>
    <w:rsid w:val="00B23DE0"/>
    <w:rsid w:val="00B52BF0"/>
    <w:rsid w:val="00B559EA"/>
    <w:rsid w:val="00B56334"/>
    <w:rsid w:val="00B63EAA"/>
    <w:rsid w:val="00B647E5"/>
    <w:rsid w:val="00B707B8"/>
    <w:rsid w:val="00B8468C"/>
    <w:rsid w:val="00B9244E"/>
    <w:rsid w:val="00B934FC"/>
    <w:rsid w:val="00BA3D82"/>
    <w:rsid w:val="00BA6479"/>
    <w:rsid w:val="00BB115E"/>
    <w:rsid w:val="00BD44EB"/>
    <w:rsid w:val="00BE6D6D"/>
    <w:rsid w:val="00BF569F"/>
    <w:rsid w:val="00C04EF0"/>
    <w:rsid w:val="00C160DC"/>
    <w:rsid w:val="00C35CB1"/>
    <w:rsid w:val="00C45C53"/>
    <w:rsid w:val="00C604A4"/>
    <w:rsid w:val="00C77B88"/>
    <w:rsid w:val="00C83EF8"/>
    <w:rsid w:val="00CA2001"/>
    <w:rsid w:val="00CA2528"/>
    <w:rsid w:val="00CB3E31"/>
    <w:rsid w:val="00CB6629"/>
    <w:rsid w:val="00CD3B7C"/>
    <w:rsid w:val="00CD61FD"/>
    <w:rsid w:val="00CF2995"/>
    <w:rsid w:val="00CF5B79"/>
    <w:rsid w:val="00D003E6"/>
    <w:rsid w:val="00D022C1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C2D88"/>
    <w:rsid w:val="00DC3F8F"/>
    <w:rsid w:val="00DD18CC"/>
    <w:rsid w:val="00DD19C3"/>
    <w:rsid w:val="00DD35D7"/>
    <w:rsid w:val="00DE49E6"/>
    <w:rsid w:val="00E044A2"/>
    <w:rsid w:val="00E1244B"/>
    <w:rsid w:val="00E143CD"/>
    <w:rsid w:val="00E16449"/>
    <w:rsid w:val="00E165FE"/>
    <w:rsid w:val="00E26095"/>
    <w:rsid w:val="00E300D8"/>
    <w:rsid w:val="00E57F15"/>
    <w:rsid w:val="00E672E3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35060"/>
    <w:rsid w:val="00F4645A"/>
    <w:rsid w:val="00F62488"/>
    <w:rsid w:val="00F64CA0"/>
    <w:rsid w:val="00F7686C"/>
    <w:rsid w:val="00F9344E"/>
    <w:rsid w:val="00F96D4A"/>
    <w:rsid w:val="00FB5435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5F655ED4-8C6C-4DBB-AE15-E32CBB1B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3F5736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Amanda N. Sauceda-Torres</cp:lastModifiedBy>
  <cp:revision>3</cp:revision>
  <cp:lastPrinted>2023-04-21T23:36:00Z</cp:lastPrinted>
  <dcterms:created xsi:type="dcterms:W3CDTF">2024-03-05T18:48:00Z</dcterms:created>
  <dcterms:modified xsi:type="dcterms:W3CDTF">2024-03-05T20:36:00Z</dcterms:modified>
</cp:coreProperties>
</file>