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352801B9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</w:t>
      </w:r>
      <w:r w:rsidR="002B3315">
        <w:rPr>
          <w:rFonts w:ascii="Bookman Old Style" w:hAnsi="Bookman Old Style"/>
          <w:color w:val="000000" w:themeColor="text1"/>
        </w:rPr>
        <w:t>3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0AB47679" w:rsidR="009263DD" w:rsidRDefault="002B3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3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7E542C7D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AD5C57" w:rsidRPr="00D862BC">
        <w:rPr>
          <w:rFonts w:ascii="Bookman Old Style" w:hAnsi="Bookman Old Style"/>
          <w:color w:val="000000" w:themeColor="text1"/>
        </w:rPr>
        <w:t>Caroline Alvarez (ASI President)</w:t>
      </w:r>
      <w:r w:rsidR="00AD5C57">
        <w:rPr>
          <w:rFonts w:ascii="Bookman Old Style" w:hAnsi="Bookman Old Style"/>
          <w:color w:val="000000" w:themeColor="text1"/>
        </w:rPr>
        <w:t xml:space="preserve">,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D862BC">
        <w:rPr>
          <w:rFonts w:ascii="Bookman Old Style" w:hAnsi="Bookman Old Style"/>
          <w:color w:val="000000" w:themeColor="text1"/>
        </w:rPr>
        <w:t xml:space="preserve">Xuanning Fu (Provost), </w:t>
      </w:r>
      <w:r w:rsidR="00E12C58" w:rsidRPr="00941973">
        <w:rPr>
          <w:rFonts w:ascii="Bookman Old Style" w:hAnsi="Bookman Old Style"/>
          <w:color w:val="000000" w:themeColor="text1"/>
        </w:rPr>
        <w:t xml:space="preserve">Saúl Jiménez-Sandoval (President), </w:t>
      </w:r>
      <w:r w:rsidR="00E01046" w:rsidRPr="00941973">
        <w:rPr>
          <w:rFonts w:ascii="Bookman Old Style" w:hAnsi="Bookman Old Style"/>
          <w:color w:val="000000" w:themeColor="text1"/>
        </w:rPr>
        <w:t>Jennifer</w:t>
      </w:r>
      <w:r w:rsidR="00E01046" w:rsidRPr="00D862BC">
        <w:rPr>
          <w:rFonts w:ascii="Bookman Old Style" w:hAnsi="Bookman Old Style"/>
          <w:color w:val="000000" w:themeColor="text1"/>
        </w:rPr>
        <w:t xml:space="preserve"> Miele (At-Large), </w:t>
      </w:r>
      <w:r w:rsidRPr="00D862BC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D862BC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7D779BE6" w:rsidR="009263DD" w:rsidRPr="00D862BC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excus</w:t>
      </w:r>
      <w:r w:rsidR="00602437" w:rsidRPr="00D862BC">
        <w:rPr>
          <w:rFonts w:ascii="Bookman Old Style" w:hAnsi="Bookman Old Style"/>
          <w:color w:val="000000" w:themeColor="text1"/>
        </w:rPr>
        <w:t>ed:</w:t>
      </w:r>
      <w:r w:rsidR="00602437" w:rsidRPr="00D862BC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D862BC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25C0E470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Guests:</w:t>
      </w:r>
      <w:r w:rsidRPr="00D862BC">
        <w:rPr>
          <w:rFonts w:ascii="Bookman Old Style" w:hAnsi="Bookman Old Style"/>
          <w:color w:val="000000" w:themeColor="text1"/>
        </w:rPr>
        <w:tab/>
      </w:r>
      <w:r w:rsidR="00602437" w:rsidRPr="00D862BC">
        <w:rPr>
          <w:rFonts w:ascii="Bookman Old Style" w:hAnsi="Bookman Old Style"/>
          <w:color w:val="000000" w:themeColor="text1"/>
        </w:rPr>
        <w:t>Venita Baker (Academic Senate</w:t>
      </w:r>
      <w:r w:rsidR="00602437" w:rsidRPr="004B05F4">
        <w:rPr>
          <w:rFonts w:ascii="Bookman Old Style" w:hAnsi="Bookman Old Style"/>
          <w:color w:val="000000" w:themeColor="text1"/>
        </w:rPr>
        <w:t>)</w:t>
      </w:r>
      <w:r w:rsidR="00190236" w:rsidRPr="004B05F4">
        <w:rPr>
          <w:rFonts w:ascii="Bookman Old Style" w:hAnsi="Bookman Old Style"/>
          <w:color w:val="000000" w:themeColor="text1"/>
        </w:rPr>
        <w:t>,</w:t>
      </w:r>
      <w:r w:rsidR="009C6D2A" w:rsidRPr="004B05F4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321A3B" w:rsidRPr="00941973">
        <w:rPr>
          <w:rFonts w:ascii="Bookman Old Style" w:hAnsi="Bookman Old Style"/>
          <w:color w:val="auto"/>
          <w:u w:color="0B0A0A"/>
        </w:rPr>
        <w:t>Maritere</w:t>
      </w:r>
      <w:proofErr w:type="spellEnd"/>
      <w:r w:rsidR="00321A3B" w:rsidRPr="00941973">
        <w:rPr>
          <w:rFonts w:ascii="Bookman Old Style" w:hAnsi="Bookman Old Style"/>
          <w:color w:val="auto"/>
          <w:u w:color="0B0A0A"/>
        </w:rPr>
        <w:t xml:space="preserve"> Lopez</w:t>
      </w:r>
      <w:r w:rsidR="00321A3B">
        <w:rPr>
          <w:rFonts w:ascii="Bookman Old Style" w:hAnsi="Bookman Old Style"/>
          <w:color w:val="000000" w:themeColor="text1"/>
        </w:rPr>
        <w:t xml:space="preserve"> (</w:t>
      </w:r>
      <w:r w:rsidR="00571A86">
        <w:rPr>
          <w:rFonts w:ascii="Bookman Old Style" w:hAnsi="Bookman Old Style"/>
          <w:color w:val="000000" w:themeColor="text1"/>
        </w:rPr>
        <w:t>C</w:t>
      </w:r>
      <w:r w:rsidR="00321A3B">
        <w:rPr>
          <w:rFonts w:ascii="Bookman Old Style" w:hAnsi="Bookman Old Style"/>
          <w:color w:val="000000" w:themeColor="text1"/>
        </w:rPr>
        <w:t xml:space="preserve">hair </w:t>
      </w:r>
      <w:r w:rsidR="00571A86">
        <w:rPr>
          <w:rFonts w:ascii="Bookman Old Style" w:hAnsi="Bookman Old Style"/>
          <w:color w:val="000000" w:themeColor="text1"/>
        </w:rPr>
        <w:t>University G</w:t>
      </w:r>
      <w:r w:rsidR="00321A3B">
        <w:rPr>
          <w:rFonts w:ascii="Bookman Old Style" w:hAnsi="Bookman Old Style"/>
          <w:color w:val="000000" w:themeColor="text1"/>
        </w:rPr>
        <w:t>raduate</w:t>
      </w:r>
      <w:r w:rsidR="00571A86">
        <w:rPr>
          <w:rFonts w:ascii="Bookman Old Style" w:hAnsi="Bookman Old Style"/>
          <w:color w:val="000000" w:themeColor="text1"/>
        </w:rPr>
        <w:t xml:space="preserve"> Committee</w:t>
      </w:r>
      <w:r w:rsidR="00321A3B">
        <w:rPr>
          <w:rFonts w:ascii="Bookman Old Style" w:hAnsi="Bookman Old Style"/>
          <w:color w:val="000000" w:themeColor="text1"/>
        </w:rPr>
        <w:t xml:space="preserve">), </w:t>
      </w:r>
      <w:r w:rsidR="009663F1">
        <w:rPr>
          <w:rFonts w:ascii="Bookman Old Style" w:hAnsi="Bookman Old Style"/>
          <w:color w:val="000000" w:themeColor="text1"/>
        </w:rPr>
        <w:t xml:space="preserve">David Low (Chair Personnel Committee), </w:t>
      </w:r>
      <w:r w:rsidR="00FB4A1B" w:rsidRPr="009663F1">
        <w:rPr>
          <w:rFonts w:ascii="Bookman Old Style" w:hAnsi="Bookman Old Style"/>
          <w:color w:val="000000" w:themeColor="text1"/>
        </w:rPr>
        <w:t>Bernadette Muscat (Dean of Undergraduate Studies</w:t>
      </w:r>
      <w:r w:rsidR="00D862BC" w:rsidRPr="009663F1">
        <w:rPr>
          <w:rFonts w:ascii="Bookman Old Style" w:hAnsi="Bookman Old Style"/>
          <w:color w:val="000000" w:themeColor="text1"/>
        </w:rPr>
        <w:t>)</w:t>
      </w:r>
      <w:r w:rsidR="001D6451">
        <w:rPr>
          <w:rFonts w:ascii="Bookman Old Style" w:hAnsi="Bookman Old Style"/>
          <w:color w:val="000000" w:themeColor="text1"/>
        </w:rPr>
        <w:t xml:space="preserve">, Jim </w:t>
      </w:r>
      <w:proofErr w:type="spellStart"/>
      <w:r w:rsidR="001D6451">
        <w:rPr>
          <w:rFonts w:ascii="Bookman Old Style" w:hAnsi="Bookman Old Style"/>
          <w:color w:val="000000" w:themeColor="text1"/>
        </w:rPr>
        <w:t>Schmidtke</w:t>
      </w:r>
      <w:proofErr w:type="spellEnd"/>
      <w:r w:rsidR="001D6451">
        <w:rPr>
          <w:rFonts w:ascii="Bookman Old Style" w:hAnsi="Bookman Old Style"/>
          <w:color w:val="000000" w:themeColor="text1"/>
        </w:rPr>
        <w:t xml:space="preserve"> (interim AVP Academic Affairs)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56F4B1D7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00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46548C9A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E12C58">
        <w:rPr>
          <w:rFonts w:ascii="Bookman Old Style" w:hAnsi="Bookman Old Style"/>
          <w:color w:val="0B0A0A"/>
          <w:szCs w:val="24"/>
          <w:u w:color="0B0A0A"/>
        </w:rPr>
        <w:t>0</w:t>
      </w:r>
      <w:r w:rsidR="002B3315">
        <w:rPr>
          <w:rFonts w:ascii="Bookman Old Style" w:hAnsi="Bookman Old Style"/>
          <w:color w:val="0B0A0A"/>
          <w:szCs w:val="24"/>
          <w:u w:color="0B0A0A"/>
        </w:rPr>
        <w:t>9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2B3315">
        <w:rPr>
          <w:rFonts w:ascii="Bookman Old Style" w:hAnsi="Bookman Old Style"/>
          <w:color w:val="0B0A0A"/>
          <w:szCs w:val="24"/>
          <w:u w:color="0B0A0A"/>
        </w:rPr>
        <w:t>19</w:t>
      </w:r>
      <w:r w:rsidRPr="00D2646D">
        <w:rPr>
          <w:rFonts w:ascii="Bookman Old Style" w:hAnsi="Bookman Old Style"/>
          <w:color w:val="0B0A0A"/>
          <w:szCs w:val="24"/>
          <w:u w:color="0B0A0A"/>
        </w:rPr>
        <w:t>.2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0042928D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4FCE1B3" w14:textId="77777777" w:rsidR="00571A86" w:rsidRDefault="00571A8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CB0F3E9" w14:textId="77777777" w:rsidR="008F351F" w:rsidRPr="0032294C" w:rsidRDefault="008F351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5CA5358" w14:textId="2652114B" w:rsidR="00E12C58" w:rsidRPr="009A17FC" w:rsidRDefault="0032294C" w:rsidP="00877B7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2A5E9FD" w14:textId="77777777" w:rsidR="008F351F" w:rsidRPr="003C4803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720E71BD" w14:textId="77777777" w:rsidR="008F351F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F169C3" w14:textId="77777777" w:rsidR="00767D1B" w:rsidRDefault="009F2D9C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proofErr w:type="gramStart"/>
      <w:r w:rsidRPr="00767D1B">
        <w:rPr>
          <w:rFonts w:ascii="Bookman Old Style" w:hAnsi="Bookman Old Style"/>
          <w:b/>
          <w:bCs/>
          <w:color w:val="0B0A0A"/>
        </w:rPr>
        <w:t>Provost</w:t>
      </w:r>
      <w:proofErr w:type="gramEnd"/>
      <w:r>
        <w:rPr>
          <w:rFonts w:ascii="Bookman Old Style" w:hAnsi="Bookman Old Style"/>
          <w:color w:val="0B0A0A"/>
        </w:rPr>
        <w:t xml:space="preserve"> mentioned that the Campus COVID-19</w:t>
      </w:r>
      <w:r w:rsidR="008F351F">
        <w:rPr>
          <w:rFonts w:ascii="Bookman Old Style" w:hAnsi="Bookman Old Style"/>
          <w:color w:val="0B0A0A"/>
        </w:rPr>
        <w:t xml:space="preserve"> task force will meet </w:t>
      </w:r>
      <w:r>
        <w:rPr>
          <w:rFonts w:ascii="Bookman Old Style" w:hAnsi="Bookman Old Style"/>
          <w:color w:val="0B0A0A"/>
        </w:rPr>
        <w:t xml:space="preserve">this week </w:t>
      </w:r>
      <w:r w:rsidR="008F351F">
        <w:rPr>
          <w:rFonts w:ascii="Bookman Old Style" w:hAnsi="Bookman Old Style"/>
          <w:color w:val="0B0A0A"/>
        </w:rPr>
        <w:t xml:space="preserve">to discuss </w:t>
      </w:r>
      <w:r>
        <w:rPr>
          <w:rFonts w:ascii="Bookman Old Style" w:hAnsi="Bookman Old Style"/>
          <w:color w:val="0B0A0A"/>
        </w:rPr>
        <w:t xml:space="preserve">new </w:t>
      </w:r>
      <w:r w:rsidR="008F351F">
        <w:rPr>
          <w:rFonts w:ascii="Bookman Old Style" w:hAnsi="Bookman Old Style"/>
          <w:color w:val="0B0A0A"/>
        </w:rPr>
        <w:t>testing</w:t>
      </w:r>
      <w:r>
        <w:rPr>
          <w:rFonts w:ascii="Bookman Old Style" w:hAnsi="Bookman Old Style"/>
          <w:color w:val="0B0A0A"/>
        </w:rPr>
        <w:t xml:space="preserve"> protocols</w:t>
      </w:r>
      <w:r w:rsidR="008F351F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</w:t>
      </w:r>
    </w:p>
    <w:p w14:paraId="0C51953A" w14:textId="77777777" w:rsidR="00767D1B" w:rsidRDefault="00767D1B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19600E3" w14:textId="109B981D" w:rsidR="00071B74" w:rsidRDefault="00767D1B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There are also plans to get </w:t>
      </w:r>
      <w:r w:rsidR="008F351F">
        <w:rPr>
          <w:rFonts w:ascii="Bookman Old Style" w:hAnsi="Bookman Old Style"/>
          <w:color w:val="0B0A0A"/>
        </w:rPr>
        <w:t>more guidelines on balanc</w:t>
      </w:r>
      <w:r>
        <w:rPr>
          <w:rFonts w:ascii="Bookman Old Style" w:hAnsi="Bookman Old Style"/>
          <w:color w:val="0B0A0A"/>
        </w:rPr>
        <w:t>ing</w:t>
      </w:r>
      <w:r w:rsidR="008F351F">
        <w:rPr>
          <w:rFonts w:ascii="Bookman Old Style" w:hAnsi="Bookman Old Style"/>
          <w:color w:val="0B0A0A"/>
        </w:rPr>
        <w:t xml:space="preserve"> in</w:t>
      </w:r>
      <w:r>
        <w:rPr>
          <w:rFonts w:ascii="Bookman Old Style" w:hAnsi="Bookman Old Style"/>
          <w:color w:val="0B0A0A"/>
        </w:rPr>
        <w:t>-</w:t>
      </w:r>
      <w:r w:rsidR="008F351F">
        <w:rPr>
          <w:rFonts w:ascii="Bookman Old Style" w:hAnsi="Bookman Old Style"/>
          <w:color w:val="0B0A0A"/>
        </w:rPr>
        <w:t>person and online presence on campus</w:t>
      </w:r>
      <w:r>
        <w:rPr>
          <w:rFonts w:ascii="Bookman Old Style" w:hAnsi="Bookman Old Style"/>
          <w:color w:val="0B0A0A"/>
        </w:rPr>
        <w:t xml:space="preserve">, following </w:t>
      </w:r>
      <w:r w:rsidR="00071B74">
        <w:rPr>
          <w:rFonts w:ascii="Bookman Old Style" w:hAnsi="Bookman Old Style"/>
          <w:color w:val="0B0A0A"/>
        </w:rPr>
        <w:t>suggestions from</w:t>
      </w:r>
      <w:r>
        <w:rPr>
          <w:rFonts w:ascii="Bookman Old Style" w:hAnsi="Bookman Old Style"/>
          <w:color w:val="0B0A0A"/>
        </w:rPr>
        <w:t xml:space="preserve"> the</w:t>
      </w:r>
      <w:r w:rsidR="00071B74">
        <w:rPr>
          <w:rFonts w:ascii="Bookman Old Style" w:hAnsi="Bookman Old Style"/>
          <w:color w:val="0B0A0A"/>
        </w:rPr>
        <w:t xml:space="preserve"> post-</w:t>
      </w:r>
      <w:r w:rsidR="00A11C9D">
        <w:rPr>
          <w:rFonts w:ascii="Bookman Old Style" w:hAnsi="Bookman Old Style"/>
          <w:color w:val="0B0A0A"/>
        </w:rPr>
        <w:t>COVID</w:t>
      </w:r>
      <w:r w:rsidR="00071B74">
        <w:rPr>
          <w:rFonts w:ascii="Bookman Old Style" w:hAnsi="Bookman Old Style"/>
          <w:color w:val="0B0A0A"/>
        </w:rPr>
        <w:t xml:space="preserve"> task force and </w:t>
      </w:r>
      <w:r>
        <w:rPr>
          <w:rFonts w:ascii="Bookman Old Style" w:hAnsi="Bookman Old Style"/>
          <w:color w:val="0B0A0A"/>
        </w:rPr>
        <w:t xml:space="preserve">other </w:t>
      </w:r>
      <w:r w:rsidR="00071B74">
        <w:rPr>
          <w:rFonts w:ascii="Bookman Old Style" w:hAnsi="Bookman Old Style"/>
          <w:color w:val="0B0A0A"/>
        </w:rPr>
        <w:t xml:space="preserve">data to </w:t>
      </w:r>
      <w:r>
        <w:rPr>
          <w:rFonts w:ascii="Bookman Old Style" w:hAnsi="Bookman Old Style"/>
          <w:color w:val="0B0A0A"/>
        </w:rPr>
        <w:t>develop</w:t>
      </w:r>
      <w:r w:rsidR="00071B7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an </w:t>
      </w:r>
      <w:r w:rsidR="00071B74">
        <w:rPr>
          <w:rFonts w:ascii="Bookman Old Style" w:hAnsi="Bookman Old Style"/>
          <w:color w:val="0B0A0A"/>
        </w:rPr>
        <w:t xml:space="preserve">evidence-based approach. </w:t>
      </w:r>
      <w:r>
        <w:rPr>
          <w:rFonts w:ascii="Bookman Old Style" w:hAnsi="Bookman Old Style"/>
          <w:color w:val="0B0A0A"/>
        </w:rPr>
        <w:t>This could include c</w:t>
      </w:r>
      <w:r w:rsidR="00071B74">
        <w:rPr>
          <w:rFonts w:ascii="Bookman Old Style" w:hAnsi="Bookman Old Style"/>
          <w:color w:val="0B0A0A"/>
        </w:rPr>
        <w:t>ampuswide expectations as well as flexibility for</w:t>
      </w:r>
      <w:r>
        <w:rPr>
          <w:rFonts w:ascii="Bookman Old Style" w:hAnsi="Bookman Old Style"/>
          <w:color w:val="0B0A0A"/>
        </w:rPr>
        <w:t xml:space="preserve"> different </w:t>
      </w:r>
      <w:r w:rsidR="00071B74">
        <w:rPr>
          <w:rFonts w:ascii="Bookman Old Style" w:hAnsi="Bookman Old Style"/>
          <w:color w:val="0B0A0A"/>
        </w:rPr>
        <w:t>disciplines</w:t>
      </w:r>
      <w:r w:rsidR="00A11C9D">
        <w:rPr>
          <w:rFonts w:ascii="Bookman Old Style" w:hAnsi="Bookman Old Style"/>
          <w:color w:val="0B0A0A"/>
        </w:rPr>
        <w:t>, fo</w:t>
      </w:r>
      <w:r>
        <w:rPr>
          <w:rFonts w:ascii="Bookman Old Style" w:hAnsi="Bookman Old Style"/>
          <w:color w:val="0B0A0A"/>
        </w:rPr>
        <w:t>r instance</w:t>
      </w:r>
      <w:r w:rsidR="00A11C9D">
        <w:rPr>
          <w:rFonts w:ascii="Bookman Old Style" w:hAnsi="Bookman Old Style"/>
          <w:color w:val="0B0A0A"/>
        </w:rPr>
        <w:t xml:space="preserve"> because</w:t>
      </w:r>
      <w:r>
        <w:rPr>
          <w:rFonts w:ascii="Bookman Old Style" w:hAnsi="Bookman Old Style"/>
          <w:color w:val="0B0A0A"/>
        </w:rPr>
        <w:t xml:space="preserve"> s</w:t>
      </w:r>
      <w:r w:rsidR="00071B74">
        <w:rPr>
          <w:rFonts w:ascii="Bookman Old Style" w:hAnsi="Bookman Old Style"/>
          <w:color w:val="0B0A0A"/>
        </w:rPr>
        <w:t xml:space="preserve">ome departments </w:t>
      </w:r>
      <w:r>
        <w:rPr>
          <w:rFonts w:ascii="Bookman Old Style" w:hAnsi="Bookman Old Style"/>
          <w:color w:val="0B0A0A"/>
        </w:rPr>
        <w:t>already had more</w:t>
      </w:r>
      <w:r w:rsidR="00071B74">
        <w:rPr>
          <w:rFonts w:ascii="Bookman Old Style" w:hAnsi="Bookman Old Style"/>
          <w:color w:val="0B0A0A"/>
        </w:rPr>
        <w:t xml:space="preserve"> online </w:t>
      </w:r>
      <w:r>
        <w:rPr>
          <w:rFonts w:ascii="Bookman Old Style" w:hAnsi="Bookman Old Style"/>
          <w:color w:val="0B0A0A"/>
        </w:rPr>
        <w:t xml:space="preserve">courses prior to the pandemic than other departments. </w:t>
      </w:r>
    </w:p>
    <w:p w14:paraId="56A61707" w14:textId="77777777" w:rsidR="00767D1B" w:rsidRDefault="00767D1B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2CB4786" w14:textId="3BF83DDD" w:rsidR="00071B74" w:rsidRDefault="00767D1B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67D1B">
        <w:rPr>
          <w:rFonts w:ascii="Bookman Old Style" w:hAnsi="Bookman Old Style"/>
          <w:b/>
          <w:bCs/>
          <w:color w:val="0B0A0A"/>
        </w:rPr>
        <w:t xml:space="preserve">Senator </w:t>
      </w:r>
      <w:r w:rsidR="00071B74" w:rsidRPr="00767D1B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</w:t>
      </w:r>
      <w:r w:rsidR="00BB3A3E">
        <w:rPr>
          <w:rFonts w:ascii="Bookman Old Style" w:hAnsi="Bookman Old Style"/>
          <w:color w:val="0B0A0A"/>
        </w:rPr>
        <w:t>mentioned</w:t>
      </w:r>
      <w:r w:rsidR="00A353D3">
        <w:rPr>
          <w:rFonts w:ascii="Bookman Old Style" w:hAnsi="Bookman Old Style"/>
          <w:color w:val="0B0A0A"/>
        </w:rPr>
        <w:t xml:space="preserve"> that the </w:t>
      </w:r>
      <w:r w:rsidR="00BB3A3E">
        <w:rPr>
          <w:rFonts w:ascii="Bookman Old Style" w:hAnsi="Bookman Old Style"/>
          <w:color w:val="0B0A0A"/>
        </w:rPr>
        <w:t xml:space="preserve">post-COVID </w:t>
      </w:r>
      <w:r w:rsidR="00A353D3">
        <w:rPr>
          <w:rFonts w:ascii="Bookman Old Style" w:hAnsi="Bookman Old Style"/>
          <w:color w:val="0B0A0A"/>
        </w:rPr>
        <w:t xml:space="preserve">task force </w:t>
      </w:r>
      <w:r w:rsidR="00071B74">
        <w:rPr>
          <w:rFonts w:ascii="Bookman Old Style" w:hAnsi="Bookman Old Style"/>
          <w:color w:val="0B0A0A"/>
        </w:rPr>
        <w:t xml:space="preserve">will </w:t>
      </w:r>
      <w:r w:rsidR="00BB3A3E">
        <w:rPr>
          <w:rFonts w:ascii="Bookman Old Style" w:hAnsi="Bookman Old Style"/>
          <w:color w:val="0B0A0A"/>
        </w:rPr>
        <w:t xml:space="preserve">be </w:t>
      </w:r>
      <w:r w:rsidR="00071B74">
        <w:rPr>
          <w:rFonts w:ascii="Bookman Old Style" w:hAnsi="Bookman Old Style"/>
          <w:color w:val="0B0A0A"/>
        </w:rPr>
        <w:t>mak</w:t>
      </w:r>
      <w:r w:rsidR="00BB3A3E">
        <w:rPr>
          <w:rFonts w:ascii="Bookman Old Style" w:hAnsi="Bookman Old Style"/>
          <w:color w:val="0B0A0A"/>
        </w:rPr>
        <w:t xml:space="preserve">ing </w:t>
      </w:r>
      <w:r w:rsidR="00071B74">
        <w:rPr>
          <w:rFonts w:ascii="Bookman Old Style" w:hAnsi="Bookman Old Style"/>
          <w:color w:val="0B0A0A"/>
        </w:rPr>
        <w:t xml:space="preserve">recommendations to </w:t>
      </w:r>
      <w:r w:rsidR="00A353D3">
        <w:rPr>
          <w:rFonts w:ascii="Bookman Old Style" w:hAnsi="Bookman Old Style"/>
          <w:color w:val="0B0A0A"/>
        </w:rPr>
        <w:t>the S</w:t>
      </w:r>
      <w:r w:rsidR="00071B74">
        <w:rPr>
          <w:rFonts w:ascii="Bookman Old Style" w:hAnsi="Bookman Old Style"/>
          <w:color w:val="0B0A0A"/>
        </w:rPr>
        <w:t>enate for policy</w:t>
      </w:r>
      <w:r w:rsidR="00A353D3">
        <w:rPr>
          <w:rFonts w:ascii="Bookman Old Style" w:hAnsi="Bookman Old Style"/>
          <w:color w:val="0B0A0A"/>
        </w:rPr>
        <w:t xml:space="preserve"> changes</w:t>
      </w:r>
      <w:r w:rsidR="00071B74">
        <w:rPr>
          <w:rFonts w:ascii="Bookman Old Style" w:hAnsi="Bookman Old Style"/>
          <w:color w:val="0B0A0A"/>
        </w:rPr>
        <w:t xml:space="preserve"> that could impact spring 2024</w:t>
      </w:r>
      <w:r w:rsidR="00A353D3">
        <w:rPr>
          <w:rFonts w:ascii="Bookman Old Style" w:hAnsi="Bookman Old Style"/>
          <w:color w:val="0B0A0A"/>
        </w:rPr>
        <w:t xml:space="preserve">. By the time these recommendations are made, the </w:t>
      </w:r>
      <w:r w:rsidR="00071B74">
        <w:rPr>
          <w:rFonts w:ascii="Bookman Old Style" w:hAnsi="Bookman Old Style"/>
          <w:color w:val="0B0A0A"/>
        </w:rPr>
        <w:t xml:space="preserve">fall 2023 </w:t>
      </w:r>
      <w:r w:rsidR="00A353D3">
        <w:rPr>
          <w:rFonts w:ascii="Bookman Old Style" w:hAnsi="Bookman Old Style"/>
          <w:color w:val="0B0A0A"/>
        </w:rPr>
        <w:t xml:space="preserve">courses </w:t>
      </w:r>
      <w:r w:rsidR="00071B74">
        <w:rPr>
          <w:rFonts w:ascii="Bookman Old Style" w:hAnsi="Bookman Old Style"/>
          <w:color w:val="0B0A0A"/>
        </w:rPr>
        <w:t xml:space="preserve">will already be </w:t>
      </w:r>
      <w:r w:rsidR="00777D62">
        <w:rPr>
          <w:rFonts w:ascii="Bookman Old Style" w:hAnsi="Bookman Old Style"/>
          <w:color w:val="0B0A0A"/>
        </w:rPr>
        <w:t>scheduled</w:t>
      </w:r>
      <w:r w:rsidR="00071B74">
        <w:rPr>
          <w:rFonts w:ascii="Bookman Old Style" w:hAnsi="Bookman Old Style"/>
          <w:color w:val="0B0A0A"/>
        </w:rPr>
        <w:t xml:space="preserve">. </w:t>
      </w:r>
      <w:r w:rsidR="00A353D3">
        <w:rPr>
          <w:rFonts w:ascii="Bookman Old Style" w:hAnsi="Bookman Old Style"/>
          <w:color w:val="0B0A0A"/>
        </w:rPr>
        <w:t>Meanwhile, the</w:t>
      </w:r>
      <w:r w:rsidR="00071B74">
        <w:rPr>
          <w:rFonts w:ascii="Bookman Old Style" w:hAnsi="Bookman Old Style"/>
          <w:color w:val="0B0A0A"/>
        </w:rPr>
        <w:t xml:space="preserve"> </w:t>
      </w:r>
      <w:r w:rsidR="00A353D3">
        <w:rPr>
          <w:rFonts w:ascii="Bookman Old Style" w:hAnsi="Bookman Old Style"/>
          <w:color w:val="0B0A0A"/>
        </w:rPr>
        <w:t>Pro</w:t>
      </w:r>
      <w:r w:rsidR="00071B74">
        <w:rPr>
          <w:rFonts w:ascii="Bookman Old Style" w:hAnsi="Bookman Old Style"/>
          <w:color w:val="0B0A0A"/>
        </w:rPr>
        <w:t xml:space="preserve">vost can make </w:t>
      </w:r>
      <w:r w:rsidR="00A353D3">
        <w:rPr>
          <w:rFonts w:ascii="Bookman Old Style" w:hAnsi="Bookman Old Style"/>
          <w:color w:val="0B0A0A"/>
        </w:rPr>
        <w:t xml:space="preserve">certain </w:t>
      </w:r>
      <w:r w:rsidR="00071B74">
        <w:rPr>
          <w:rFonts w:ascii="Bookman Old Style" w:hAnsi="Bookman Old Style"/>
          <w:color w:val="0B0A0A"/>
        </w:rPr>
        <w:t>requirements for fall 2023.</w:t>
      </w:r>
    </w:p>
    <w:p w14:paraId="4BC12C2C" w14:textId="287D7DF8" w:rsidR="00071B74" w:rsidRDefault="00071B74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353D3">
        <w:rPr>
          <w:rFonts w:ascii="Bookman Old Style" w:hAnsi="Bookman Old Style"/>
          <w:b/>
          <w:bCs/>
          <w:color w:val="0B0A0A"/>
        </w:rPr>
        <w:t>Provost</w:t>
      </w:r>
      <w:r w:rsidR="00A353D3" w:rsidRPr="00A353D3">
        <w:rPr>
          <w:rFonts w:ascii="Bookman Old Style" w:hAnsi="Bookman Old Style"/>
          <w:b/>
          <w:bCs/>
          <w:color w:val="0B0A0A"/>
        </w:rPr>
        <w:t xml:space="preserve"> Fu</w:t>
      </w:r>
      <w:r w:rsidR="00A353D3">
        <w:rPr>
          <w:rFonts w:ascii="Bookman Old Style" w:hAnsi="Bookman Old Style"/>
          <w:color w:val="0B0A0A"/>
        </w:rPr>
        <w:t xml:space="preserve"> added that he</w:t>
      </w:r>
      <w:r>
        <w:rPr>
          <w:rFonts w:ascii="Bookman Old Style" w:hAnsi="Bookman Old Style"/>
          <w:color w:val="0B0A0A"/>
        </w:rPr>
        <w:t xml:space="preserve"> will </w:t>
      </w:r>
      <w:r w:rsidR="00A353D3">
        <w:rPr>
          <w:rFonts w:ascii="Bookman Old Style" w:hAnsi="Bookman Old Style"/>
          <w:color w:val="0B0A0A"/>
        </w:rPr>
        <w:t xml:space="preserve">be </w:t>
      </w:r>
      <w:r>
        <w:rPr>
          <w:rFonts w:ascii="Bookman Old Style" w:hAnsi="Bookman Old Style"/>
          <w:color w:val="0B0A0A"/>
        </w:rPr>
        <w:t>consult</w:t>
      </w:r>
      <w:r w:rsidR="00A353D3">
        <w:rPr>
          <w:rFonts w:ascii="Bookman Old Style" w:hAnsi="Bookman Old Style"/>
          <w:color w:val="0B0A0A"/>
        </w:rPr>
        <w:t>ing</w:t>
      </w:r>
      <w:r>
        <w:rPr>
          <w:rFonts w:ascii="Bookman Old Style" w:hAnsi="Bookman Old Style"/>
          <w:color w:val="0B0A0A"/>
        </w:rPr>
        <w:t xml:space="preserve"> with </w:t>
      </w:r>
      <w:r w:rsidR="00A353D3">
        <w:rPr>
          <w:rFonts w:ascii="Bookman Old Style" w:hAnsi="Bookman Old Style"/>
          <w:color w:val="0B0A0A"/>
        </w:rPr>
        <w:t>the D</w:t>
      </w:r>
      <w:r>
        <w:rPr>
          <w:rFonts w:ascii="Bookman Old Style" w:hAnsi="Bookman Old Style"/>
          <w:color w:val="0B0A0A"/>
        </w:rPr>
        <w:t>eans.</w:t>
      </w:r>
    </w:p>
    <w:p w14:paraId="20E415D3" w14:textId="77777777" w:rsidR="008F351F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69260A6E" w14:textId="139538DF" w:rsidR="008F351F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Qu</w:t>
      </w:r>
      <w:r w:rsidRPr="003D3C36">
        <w:rPr>
          <w:rFonts w:ascii="Bookman Old Style" w:hAnsi="Bookman Old Style"/>
          <w:i/>
          <w:iCs/>
          <w:color w:val="0B0A0A"/>
        </w:rPr>
        <w:t xml:space="preserve">estions for the </w:t>
      </w:r>
      <w:r>
        <w:rPr>
          <w:rFonts w:ascii="Bookman Old Style" w:hAnsi="Bookman Old Style"/>
          <w:i/>
          <w:iCs/>
          <w:color w:val="0B0A0A"/>
        </w:rPr>
        <w:t>Provost</w:t>
      </w:r>
      <w:r w:rsidR="00FF01EB">
        <w:rPr>
          <w:rFonts w:ascii="Bookman Old Style" w:hAnsi="Bookman Old Style"/>
          <w:i/>
          <w:iCs/>
          <w:color w:val="0B0A0A"/>
        </w:rPr>
        <w:t>:</w:t>
      </w:r>
    </w:p>
    <w:p w14:paraId="73EDB627" w14:textId="0171F207" w:rsidR="00071B74" w:rsidRDefault="00071B74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0B5EB3C3" w14:textId="4A7CC225" w:rsidR="00071B74" w:rsidRDefault="00FF01EB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F01EB">
        <w:rPr>
          <w:rFonts w:ascii="Bookman Old Style" w:hAnsi="Bookman Old Style"/>
          <w:b/>
          <w:bCs/>
          <w:color w:val="0B0A0A"/>
        </w:rPr>
        <w:t xml:space="preserve">Vice Chair </w:t>
      </w:r>
      <w:r w:rsidR="00D4685F" w:rsidRPr="00FF01EB">
        <w:rPr>
          <w:rFonts w:ascii="Bookman Old Style" w:hAnsi="Bookman Old Style"/>
          <w:b/>
          <w:bCs/>
          <w:color w:val="0B0A0A"/>
        </w:rPr>
        <w:t xml:space="preserve">Van </w:t>
      </w:r>
      <w:r w:rsidRPr="00FF01EB">
        <w:rPr>
          <w:rFonts w:ascii="Bookman Old Style" w:hAnsi="Bookman Old Style"/>
          <w:b/>
          <w:bCs/>
          <w:color w:val="0B0A0A"/>
        </w:rPr>
        <w:t>C</w:t>
      </w:r>
      <w:r w:rsidR="00D4685F" w:rsidRPr="00FF01EB">
        <w:rPr>
          <w:rFonts w:ascii="Bookman Old Style" w:hAnsi="Bookman Old Style"/>
          <w:b/>
          <w:bCs/>
          <w:color w:val="0B0A0A"/>
        </w:rPr>
        <w:t>amp</w:t>
      </w:r>
      <w:r>
        <w:rPr>
          <w:rFonts w:ascii="Bookman Old Style" w:hAnsi="Bookman Old Style"/>
          <w:color w:val="0B0A0A"/>
        </w:rPr>
        <w:t xml:space="preserve"> wanted to know whether there will be </w:t>
      </w:r>
      <w:r w:rsidR="00DC7EB0">
        <w:rPr>
          <w:rFonts w:ascii="Bookman Old Style" w:hAnsi="Bookman Old Style"/>
          <w:color w:val="0B0A0A"/>
        </w:rPr>
        <w:t xml:space="preserve">COVID </w:t>
      </w:r>
      <w:r w:rsidR="00D4685F">
        <w:rPr>
          <w:rFonts w:ascii="Bookman Old Style" w:hAnsi="Bookman Old Style"/>
          <w:color w:val="0B0A0A"/>
        </w:rPr>
        <w:t>booster</w:t>
      </w:r>
      <w:r>
        <w:rPr>
          <w:rFonts w:ascii="Bookman Old Style" w:hAnsi="Bookman Old Style"/>
          <w:color w:val="0B0A0A"/>
        </w:rPr>
        <w:t xml:space="preserve"> </w:t>
      </w:r>
      <w:r w:rsidR="00955DB9">
        <w:rPr>
          <w:rFonts w:ascii="Bookman Old Style" w:hAnsi="Bookman Old Style"/>
          <w:color w:val="0B0A0A"/>
        </w:rPr>
        <w:t xml:space="preserve">vaccination </w:t>
      </w:r>
      <w:r>
        <w:rPr>
          <w:rFonts w:ascii="Bookman Old Style" w:hAnsi="Bookman Old Style"/>
          <w:color w:val="0B0A0A"/>
        </w:rPr>
        <w:t>clinics</w:t>
      </w:r>
      <w:r w:rsidR="00D4685F">
        <w:rPr>
          <w:rFonts w:ascii="Bookman Old Style" w:hAnsi="Bookman Old Style"/>
          <w:color w:val="0B0A0A"/>
        </w:rPr>
        <w:t xml:space="preserve"> on campus</w:t>
      </w:r>
      <w:r>
        <w:rPr>
          <w:rFonts w:ascii="Bookman Old Style" w:hAnsi="Bookman Old Style"/>
          <w:color w:val="0B0A0A"/>
        </w:rPr>
        <w:t>.</w:t>
      </w:r>
    </w:p>
    <w:p w14:paraId="35E54DD2" w14:textId="3953D6A6" w:rsidR="00D4685F" w:rsidRPr="00071B74" w:rsidRDefault="001718BD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F01EB">
        <w:rPr>
          <w:rFonts w:ascii="Bookman Old Style" w:hAnsi="Bookman Old Style"/>
          <w:b/>
          <w:bCs/>
          <w:color w:val="0B0A0A"/>
        </w:rPr>
        <w:t>P</w:t>
      </w:r>
      <w:r w:rsidR="00D4685F" w:rsidRPr="00FF01EB">
        <w:rPr>
          <w:rFonts w:ascii="Bookman Old Style" w:hAnsi="Bookman Old Style"/>
          <w:b/>
          <w:bCs/>
          <w:color w:val="0B0A0A"/>
        </w:rPr>
        <w:t>rovost</w:t>
      </w:r>
      <w:r w:rsidRPr="00FF01EB">
        <w:rPr>
          <w:rFonts w:ascii="Bookman Old Style" w:hAnsi="Bookman Old Style"/>
          <w:b/>
          <w:bCs/>
          <w:color w:val="0B0A0A"/>
        </w:rPr>
        <w:t xml:space="preserve"> </w:t>
      </w:r>
      <w:r w:rsidR="00FF01EB" w:rsidRPr="00FF01EB">
        <w:rPr>
          <w:rFonts w:ascii="Bookman Old Style" w:hAnsi="Bookman Old Style"/>
          <w:b/>
          <w:bCs/>
          <w:color w:val="0B0A0A"/>
        </w:rPr>
        <w:t>Fu</w:t>
      </w:r>
      <w:r w:rsidR="00FF01EB">
        <w:rPr>
          <w:rFonts w:ascii="Bookman Old Style" w:hAnsi="Bookman Old Style"/>
          <w:color w:val="0B0A0A"/>
        </w:rPr>
        <w:t xml:space="preserve"> suggested to ask this </w:t>
      </w:r>
      <w:r w:rsidR="00777D62">
        <w:rPr>
          <w:rFonts w:ascii="Bookman Old Style" w:hAnsi="Bookman Old Style"/>
          <w:color w:val="0B0A0A"/>
        </w:rPr>
        <w:t xml:space="preserve">question </w:t>
      </w:r>
      <w:r>
        <w:rPr>
          <w:rFonts w:ascii="Bookman Old Style" w:hAnsi="Bookman Old Style"/>
          <w:color w:val="0B0A0A"/>
        </w:rPr>
        <w:t xml:space="preserve">at </w:t>
      </w:r>
      <w:r w:rsidR="00FF01EB">
        <w:rPr>
          <w:rFonts w:ascii="Bookman Old Style" w:hAnsi="Bookman Old Style"/>
          <w:color w:val="0B0A0A"/>
        </w:rPr>
        <w:t>the Campus C</w:t>
      </w:r>
      <w:r w:rsidR="00A52199">
        <w:rPr>
          <w:rFonts w:ascii="Bookman Old Style" w:hAnsi="Bookman Old Style"/>
          <w:color w:val="0B0A0A"/>
        </w:rPr>
        <w:t>OVID</w:t>
      </w:r>
      <w:r w:rsidR="00FF01EB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task force</w:t>
      </w:r>
      <w:r w:rsidR="00FF01EB">
        <w:rPr>
          <w:rFonts w:ascii="Bookman Old Style" w:hAnsi="Bookman Old Style"/>
          <w:color w:val="0B0A0A"/>
        </w:rPr>
        <w:t>.</w:t>
      </w:r>
    </w:p>
    <w:p w14:paraId="736B0270" w14:textId="77777777" w:rsidR="008F351F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2C7D000" w14:textId="77777777" w:rsidR="002B3315" w:rsidRPr="003C4803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the </w:t>
      </w:r>
      <w:r>
        <w:rPr>
          <w:rFonts w:ascii="Bookman Old Style" w:hAnsi="Bookman Old Style"/>
          <w:color w:val="0B0A0A"/>
          <w:u w:val="single"/>
        </w:rPr>
        <w:t>President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6683469F" w14:textId="622ED7A8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B06F6BF" w14:textId="448D923F" w:rsidR="001718BD" w:rsidRDefault="001718B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93CDC">
        <w:rPr>
          <w:rFonts w:ascii="Bookman Old Style" w:hAnsi="Bookman Old Style"/>
          <w:b/>
          <w:bCs/>
          <w:color w:val="0B0A0A"/>
        </w:rPr>
        <w:t>Pres</w:t>
      </w:r>
      <w:r w:rsidR="00493CDC" w:rsidRPr="00493CDC">
        <w:rPr>
          <w:rFonts w:ascii="Bookman Old Style" w:hAnsi="Bookman Old Style"/>
          <w:b/>
          <w:bCs/>
          <w:color w:val="0B0A0A"/>
        </w:rPr>
        <w:t xml:space="preserve">ident </w:t>
      </w:r>
      <w:r w:rsidR="00493CDC" w:rsidRPr="00493CDC">
        <w:rPr>
          <w:rFonts w:ascii="Bookman Old Style" w:hAnsi="Bookman Old Style"/>
          <w:b/>
          <w:bCs/>
          <w:color w:val="000000" w:themeColor="text1"/>
        </w:rPr>
        <w:t>Jiménez-Sandoval</w:t>
      </w:r>
      <w:r w:rsidR="00493CDC">
        <w:rPr>
          <w:rFonts w:ascii="Bookman Old Style" w:hAnsi="Bookman Old Style"/>
          <w:color w:val="0B0A0A"/>
        </w:rPr>
        <w:t xml:space="preserve"> informed the committee that a</w:t>
      </w:r>
      <w:r>
        <w:rPr>
          <w:rFonts w:ascii="Bookman Old Style" w:hAnsi="Bookman Old Style"/>
          <w:color w:val="0B0A0A"/>
        </w:rPr>
        <w:t xml:space="preserve"> </w:t>
      </w:r>
      <w:r w:rsidR="00493CDC">
        <w:rPr>
          <w:rFonts w:ascii="Bookman Old Style" w:hAnsi="Bookman Old Style"/>
          <w:color w:val="0B0A0A"/>
        </w:rPr>
        <w:t>do</w:t>
      </w:r>
      <w:r>
        <w:rPr>
          <w:rFonts w:ascii="Bookman Old Style" w:hAnsi="Bookman Old Style"/>
          <w:color w:val="0B0A0A"/>
        </w:rPr>
        <w:t>ctora</w:t>
      </w:r>
      <w:r w:rsidR="00493CDC">
        <w:rPr>
          <w:rFonts w:ascii="Bookman Old Style" w:hAnsi="Bookman Old Style"/>
          <w:color w:val="0B0A0A"/>
        </w:rPr>
        <w:t>l program in</w:t>
      </w:r>
      <w:r>
        <w:rPr>
          <w:rFonts w:ascii="Bookman Old Style" w:hAnsi="Bookman Old Style"/>
          <w:color w:val="0B0A0A"/>
        </w:rPr>
        <w:t xml:space="preserve"> public health </w:t>
      </w:r>
      <w:r w:rsidR="00493CDC">
        <w:rPr>
          <w:rFonts w:ascii="Bookman Old Style" w:hAnsi="Bookman Old Style"/>
          <w:color w:val="0B0A0A"/>
        </w:rPr>
        <w:t xml:space="preserve">has been </w:t>
      </w:r>
      <w:r>
        <w:rPr>
          <w:rFonts w:ascii="Bookman Old Style" w:hAnsi="Bookman Old Style"/>
          <w:color w:val="0B0A0A"/>
        </w:rPr>
        <w:t>approved for our campus.</w:t>
      </w:r>
      <w:r w:rsidR="00493CDC">
        <w:rPr>
          <w:rFonts w:ascii="Bookman Old Style" w:hAnsi="Bookman Old Style"/>
          <w:color w:val="0B0A0A"/>
        </w:rPr>
        <w:t xml:space="preserve"> The CSU has also been </w:t>
      </w:r>
      <w:r>
        <w:rPr>
          <w:rFonts w:ascii="Bookman Old Style" w:hAnsi="Bookman Old Style"/>
          <w:color w:val="0B0A0A"/>
        </w:rPr>
        <w:t>allowed to explore more doctorates that are needed</w:t>
      </w:r>
      <w:r w:rsidR="00493CDC">
        <w:rPr>
          <w:rFonts w:ascii="Bookman Old Style" w:hAnsi="Bookman Old Style"/>
          <w:color w:val="0B0A0A"/>
        </w:rPr>
        <w:t xml:space="preserve"> in the region, without having to </w:t>
      </w:r>
      <w:r>
        <w:rPr>
          <w:rFonts w:ascii="Bookman Old Style" w:hAnsi="Bookman Old Style"/>
          <w:color w:val="0B0A0A"/>
        </w:rPr>
        <w:t xml:space="preserve">partner with </w:t>
      </w:r>
      <w:r w:rsidR="00493CDC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UC</w:t>
      </w:r>
      <w:r w:rsidR="00493CDC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.</w:t>
      </w:r>
    </w:p>
    <w:p w14:paraId="339780D9" w14:textId="77777777" w:rsidR="00493CDC" w:rsidRDefault="001718B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93CDC">
        <w:rPr>
          <w:rFonts w:ascii="Bookman Old Style" w:hAnsi="Bookman Old Style"/>
          <w:b/>
          <w:bCs/>
          <w:color w:val="0B0A0A"/>
        </w:rPr>
        <w:t xml:space="preserve">Chair </w:t>
      </w:r>
      <w:r w:rsidR="00493CDC" w:rsidRPr="00493CDC">
        <w:rPr>
          <w:rFonts w:ascii="Bookman Old Style" w:hAnsi="Bookman Old Style"/>
          <w:b/>
          <w:bCs/>
          <w:color w:val="0B0A0A"/>
        </w:rPr>
        <w:t>H</w:t>
      </w:r>
      <w:r w:rsidRPr="00493CDC">
        <w:rPr>
          <w:rFonts w:ascii="Bookman Old Style" w:hAnsi="Bookman Old Style"/>
          <w:b/>
          <w:bCs/>
          <w:color w:val="0B0A0A"/>
        </w:rPr>
        <w:t>all</w:t>
      </w:r>
      <w:r w:rsidR="00493CDC">
        <w:rPr>
          <w:rFonts w:ascii="Bookman Old Style" w:hAnsi="Bookman Old Style"/>
          <w:color w:val="0B0A0A"/>
        </w:rPr>
        <w:t xml:space="preserve"> asked whether this concerns </w:t>
      </w:r>
      <w:r>
        <w:rPr>
          <w:rFonts w:ascii="Bookman Old Style" w:hAnsi="Bookman Old Style"/>
          <w:color w:val="0B0A0A"/>
        </w:rPr>
        <w:t xml:space="preserve">doctorates </w:t>
      </w:r>
      <w:r w:rsidR="00493CDC">
        <w:rPr>
          <w:rFonts w:ascii="Bookman Old Style" w:hAnsi="Bookman Old Style"/>
          <w:color w:val="0B0A0A"/>
        </w:rPr>
        <w:t xml:space="preserve">that are also </w:t>
      </w:r>
      <w:r>
        <w:rPr>
          <w:rFonts w:ascii="Bookman Old Style" w:hAnsi="Bookman Old Style"/>
          <w:color w:val="0B0A0A"/>
        </w:rPr>
        <w:t>offered</w:t>
      </w:r>
      <w:r w:rsidR="00493CDC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by </w:t>
      </w:r>
      <w:r w:rsidR="00493CDC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UC</w:t>
      </w:r>
      <w:r w:rsidR="00493CDC">
        <w:rPr>
          <w:rFonts w:ascii="Bookman Old Style" w:hAnsi="Bookman Old Style"/>
          <w:color w:val="0B0A0A"/>
        </w:rPr>
        <w:t xml:space="preserve">s. </w:t>
      </w:r>
    </w:p>
    <w:p w14:paraId="06DBC9DD" w14:textId="716BD01D" w:rsidR="001718BD" w:rsidRDefault="00493CD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93CDC">
        <w:rPr>
          <w:rFonts w:ascii="Bookman Old Style" w:hAnsi="Bookman Old Style"/>
          <w:b/>
          <w:bCs/>
          <w:color w:val="0B0A0A"/>
        </w:rPr>
        <w:t xml:space="preserve">President </w:t>
      </w:r>
      <w:r w:rsidRPr="00493CDC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 it concerns</w:t>
      </w:r>
      <w:r w:rsidR="001718BD">
        <w:rPr>
          <w:rFonts w:ascii="Bookman Old Style" w:hAnsi="Bookman Old Style"/>
          <w:color w:val="0B0A0A"/>
        </w:rPr>
        <w:t xml:space="preserve"> doctorates that </w:t>
      </w:r>
      <w:r w:rsidR="004445F0">
        <w:rPr>
          <w:rFonts w:ascii="Bookman Old Style" w:hAnsi="Bookman Old Style"/>
          <w:color w:val="0B0A0A"/>
        </w:rPr>
        <w:t xml:space="preserve">the UCs are not fulfilling in this region, and hence </w:t>
      </w:r>
      <w:r w:rsidR="00297358">
        <w:rPr>
          <w:rFonts w:ascii="Bookman Old Style" w:hAnsi="Bookman Old Style"/>
          <w:color w:val="0B0A0A"/>
        </w:rPr>
        <w:t xml:space="preserve">are </w:t>
      </w:r>
      <w:r w:rsidR="004445F0">
        <w:rPr>
          <w:rFonts w:ascii="Bookman Old Style" w:hAnsi="Bookman Old Style"/>
          <w:color w:val="0B0A0A"/>
        </w:rPr>
        <w:t xml:space="preserve">not </w:t>
      </w:r>
      <w:r w:rsidR="001718BD">
        <w:rPr>
          <w:rFonts w:ascii="Bookman Old Style" w:hAnsi="Bookman Old Style"/>
          <w:color w:val="0B0A0A"/>
        </w:rPr>
        <w:t xml:space="preserve">in competition with </w:t>
      </w:r>
      <w:r>
        <w:rPr>
          <w:rFonts w:ascii="Bookman Old Style" w:hAnsi="Bookman Old Style"/>
          <w:color w:val="0B0A0A"/>
        </w:rPr>
        <w:t>the UCs. W</w:t>
      </w:r>
      <w:r w:rsidR="001718BD">
        <w:rPr>
          <w:rFonts w:ascii="Bookman Old Style" w:hAnsi="Bookman Old Style"/>
          <w:color w:val="0B0A0A"/>
        </w:rPr>
        <w:t xml:space="preserve">e have </w:t>
      </w:r>
      <w:r>
        <w:rPr>
          <w:rFonts w:ascii="Bookman Old Style" w:hAnsi="Bookman Old Style"/>
          <w:color w:val="0B0A0A"/>
        </w:rPr>
        <w:t xml:space="preserve">a </w:t>
      </w:r>
      <w:r w:rsidR="001718BD">
        <w:rPr>
          <w:rFonts w:ascii="Bookman Old Style" w:hAnsi="Bookman Old Style"/>
          <w:color w:val="0B0A0A"/>
        </w:rPr>
        <w:t>good regional need and</w:t>
      </w:r>
      <w:r>
        <w:rPr>
          <w:rFonts w:ascii="Bookman Old Style" w:hAnsi="Bookman Old Style"/>
          <w:color w:val="0B0A0A"/>
        </w:rPr>
        <w:t>, therefore, a good</w:t>
      </w:r>
      <w:r w:rsidR="001718BD">
        <w:rPr>
          <w:rFonts w:ascii="Bookman Old Style" w:hAnsi="Bookman Old Style"/>
          <w:color w:val="0B0A0A"/>
        </w:rPr>
        <w:t xml:space="preserve"> opportunity</w:t>
      </w:r>
      <w:r>
        <w:rPr>
          <w:rFonts w:ascii="Bookman Old Style" w:hAnsi="Bookman Old Style"/>
          <w:color w:val="0B0A0A"/>
        </w:rPr>
        <w:t xml:space="preserve"> to offer doctorates</w:t>
      </w:r>
      <w:r w:rsidR="001718BD">
        <w:rPr>
          <w:rFonts w:ascii="Bookman Old Style" w:hAnsi="Bookman Old Style"/>
          <w:color w:val="0B0A0A"/>
        </w:rPr>
        <w:t>.</w:t>
      </w:r>
    </w:p>
    <w:p w14:paraId="4E7D5881" w14:textId="39B921AF" w:rsidR="001718BD" w:rsidRDefault="001718B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E4E01BB" w14:textId="0E69573A" w:rsidR="001718BD" w:rsidRDefault="00EA1F9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93CDC">
        <w:rPr>
          <w:rFonts w:ascii="Bookman Old Style" w:hAnsi="Bookman Old Style"/>
          <w:b/>
          <w:bCs/>
          <w:color w:val="0B0A0A"/>
        </w:rPr>
        <w:t xml:space="preserve">President </w:t>
      </w:r>
      <w:r w:rsidRPr="00493CDC">
        <w:rPr>
          <w:rFonts w:ascii="Bookman Old Style" w:hAnsi="Bookman Old Style"/>
          <w:b/>
          <w:bCs/>
          <w:color w:val="000000" w:themeColor="text1"/>
        </w:rPr>
        <w:t>Jiménez-Sandoval</w:t>
      </w:r>
      <w:r w:rsidR="001718BD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finally mentioned that he will be visit</w:t>
      </w:r>
      <w:r w:rsidR="00294173">
        <w:rPr>
          <w:rFonts w:ascii="Bookman Old Style" w:hAnsi="Bookman Old Style"/>
          <w:color w:val="0B0A0A"/>
        </w:rPr>
        <w:t>ing</w:t>
      </w:r>
      <w:r>
        <w:rPr>
          <w:rFonts w:ascii="Bookman Old Style" w:hAnsi="Bookman Old Style"/>
          <w:color w:val="0B0A0A"/>
        </w:rPr>
        <w:t xml:space="preserve"> ten </w:t>
      </w:r>
      <w:r w:rsidR="001718BD">
        <w:rPr>
          <w:rFonts w:ascii="Bookman Old Style" w:hAnsi="Bookman Old Style"/>
          <w:color w:val="0B0A0A"/>
        </w:rPr>
        <w:t>classes to see what is happening in the class room.</w:t>
      </w:r>
    </w:p>
    <w:p w14:paraId="3D4CC246" w14:textId="77777777" w:rsidR="001718BD" w:rsidRDefault="001718B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D5B0DF6" w14:textId="18797017" w:rsidR="002B3315" w:rsidRDefault="001718BD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No</w:t>
      </w:r>
      <w:r w:rsidR="00493CDC">
        <w:rPr>
          <w:rFonts w:ascii="Bookman Old Style" w:hAnsi="Bookman Old Style"/>
          <w:i/>
          <w:iCs/>
          <w:color w:val="0B0A0A"/>
        </w:rPr>
        <w:t xml:space="preserve"> further</w:t>
      </w:r>
      <w:r>
        <w:rPr>
          <w:rFonts w:ascii="Bookman Old Style" w:hAnsi="Bookman Old Style"/>
          <w:i/>
          <w:iCs/>
          <w:color w:val="0B0A0A"/>
        </w:rPr>
        <w:t xml:space="preserve"> q</w:t>
      </w:r>
      <w:r w:rsidR="002B3315">
        <w:rPr>
          <w:rFonts w:ascii="Bookman Old Style" w:hAnsi="Bookman Old Style"/>
          <w:i/>
          <w:iCs/>
          <w:color w:val="0B0A0A"/>
        </w:rPr>
        <w:t>u</w:t>
      </w:r>
      <w:r w:rsidR="002B3315" w:rsidRPr="003D3C36">
        <w:rPr>
          <w:rFonts w:ascii="Bookman Old Style" w:hAnsi="Bookman Old Style"/>
          <w:i/>
          <w:iCs/>
          <w:color w:val="0B0A0A"/>
        </w:rPr>
        <w:t xml:space="preserve">estions for the </w:t>
      </w:r>
      <w:r w:rsidR="002B3315">
        <w:rPr>
          <w:rFonts w:ascii="Bookman Old Style" w:hAnsi="Bookman Old Style"/>
          <w:i/>
          <w:iCs/>
          <w:color w:val="0B0A0A"/>
        </w:rPr>
        <w:t>President.</w:t>
      </w:r>
    </w:p>
    <w:p w14:paraId="05CDE592" w14:textId="77777777" w:rsidR="00D11242" w:rsidRPr="00EA1F91" w:rsidRDefault="00D1124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74D8CED9" w14:textId="77777777" w:rsidR="002B3315" w:rsidRDefault="002B3315" w:rsidP="009D44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0FBA2A65" w14:textId="6F3EFD46" w:rsidR="001D3A3A" w:rsidRPr="00D96543" w:rsidRDefault="001D3A3A" w:rsidP="00D96543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29AA16D3" w14:textId="77777777" w:rsidR="002B3315" w:rsidRPr="00995F9F" w:rsidRDefault="002B3315" w:rsidP="002B3315">
      <w:pPr>
        <w:numPr>
          <w:ilvl w:val="0"/>
          <w:numId w:val="13"/>
        </w:numPr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 xml:space="preserve">Email dated September 27, 2022, from Terrance </w:t>
      </w:r>
      <w:proofErr w:type="spellStart"/>
      <w:r w:rsidRPr="00995F9F">
        <w:rPr>
          <w:rFonts w:ascii="Bookman Old Style" w:hAnsi="Bookman Old Style"/>
        </w:rPr>
        <w:t>Tumey</w:t>
      </w:r>
      <w:proofErr w:type="spellEnd"/>
      <w:r w:rsidRPr="00995F9F">
        <w:rPr>
          <w:rFonts w:ascii="Bookman Old Style" w:hAnsi="Bookman Old Style"/>
        </w:rPr>
        <w:t xml:space="preserve">, Director of Athletics to Raymond Hall, Chair of the Academic Senate re: </w:t>
      </w:r>
      <w:r w:rsidRPr="00995F9F">
        <w:rPr>
          <w:rFonts w:ascii="Bookman Old Style" w:hAnsi="Bookman Old Style"/>
        </w:rPr>
        <w:lastRenderedPageBreak/>
        <w:t>Faculty Appointments to Search Committee – Deputy Director of Athletics.  Email has been received.</w:t>
      </w:r>
    </w:p>
    <w:p w14:paraId="7D3A5BAA" w14:textId="77777777" w:rsidR="002B3315" w:rsidRPr="00995F9F" w:rsidRDefault="002B3315" w:rsidP="002B3315">
      <w:pPr>
        <w:rPr>
          <w:rFonts w:ascii="Bookman Old Style" w:hAnsi="Bookman Old Style"/>
        </w:rPr>
      </w:pPr>
    </w:p>
    <w:p w14:paraId="6A05D378" w14:textId="3E654D4E" w:rsidR="002B3315" w:rsidRPr="00995F9F" w:rsidRDefault="00D4685F" w:rsidP="002B3315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  <w:b/>
          <w:bCs/>
        </w:rPr>
        <w:t xml:space="preserve">Chair </w:t>
      </w:r>
      <w:r w:rsidR="00995F9F" w:rsidRPr="00995F9F">
        <w:rPr>
          <w:rFonts w:ascii="Bookman Old Style" w:hAnsi="Bookman Old Style"/>
          <w:b/>
          <w:bCs/>
        </w:rPr>
        <w:t>H</w:t>
      </w:r>
      <w:r w:rsidRPr="00995F9F">
        <w:rPr>
          <w:rFonts w:ascii="Bookman Old Style" w:hAnsi="Bookman Old Style"/>
          <w:b/>
          <w:bCs/>
        </w:rPr>
        <w:t>all</w:t>
      </w:r>
      <w:r w:rsidR="00995F9F" w:rsidRPr="00995F9F">
        <w:rPr>
          <w:rFonts w:ascii="Bookman Old Style" w:hAnsi="Bookman Old Style"/>
        </w:rPr>
        <w:t xml:space="preserve"> asked whether </w:t>
      </w:r>
      <w:r w:rsidRPr="00995F9F">
        <w:rPr>
          <w:rFonts w:ascii="Bookman Old Style" w:hAnsi="Bookman Old Style"/>
        </w:rPr>
        <w:t xml:space="preserve">this is new position or </w:t>
      </w:r>
      <w:r w:rsidR="00995F9F" w:rsidRPr="00995F9F">
        <w:rPr>
          <w:rFonts w:ascii="Bookman Old Style" w:hAnsi="Bookman Old Style"/>
        </w:rPr>
        <w:t xml:space="preserve">a </w:t>
      </w:r>
      <w:r w:rsidRPr="00995F9F">
        <w:rPr>
          <w:rFonts w:ascii="Bookman Old Style" w:hAnsi="Bookman Old Style"/>
        </w:rPr>
        <w:t>replacement</w:t>
      </w:r>
      <w:r w:rsidR="00995F9F" w:rsidRPr="00995F9F">
        <w:rPr>
          <w:rFonts w:ascii="Bookman Old Style" w:hAnsi="Bookman Old Style"/>
        </w:rPr>
        <w:t>.</w:t>
      </w:r>
    </w:p>
    <w:p w14:paraId="7FA48052" w14:textId="38CEC02D" w:rsidR="00D4685F" w:rsidRPr="00995F9F" w:rsidRDefault="00995F9F" w:rsidP="002B3315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  <w:b/>
          <w:bCs/>
          <w:color w:val="0B0A0A"/>
        </w:rPr>
        <w:t xml:space="preserve">President </w:t>
      </w:r>
      <w:r w:rsidRPr="00995F9F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995F9F">
        <w:rPr>
          <w:rFonts w:ascii="Bookman Old Style" w:hAnsi="Bookman Old Style"/>
        </w:rPr>
        <w:t xml:space="preserve"> responded that </w:t>
      </w:r>
      <w:r>
        <w:rPr>
          <w:rFonts w:ascii="Bookman Old Style" w:hAnsi="Bookman Old Style"/>
        </w:rPr>
        <w:t>it is</w:t>
      </w:r>
      <w:r w:rsidRPr="00995F9F">
        <w:rPr>
          <w:rFonts w:ascii="Bookman Old Style" w:hAnsi="Bookman Old Style"/>
        </w:rPr>
        <w:t xml:space="preserve"> a r</w:t>
      </w:r>
      <w:r w:rsidR="001D6451" w:rsidRPr="00995F9F">
        <w:rPr>
          <w:rFonts w:ascii="Bookman Old Style" w:hAnsi="Bookman Old Style"/>
        </w:rPr>
        <w:t xml:space="preserve">eplacement. </w:t>
      </w:r>
    </w:p>
    <w:p w14:paraId="0ADF284A" w14:textId="77777777" w:rsidR="00995F9F" w:rsidRPr="00995F9F" w:rsidRDefault="00995F9F" w:rsidP="00995F9F">
      <w:pPr>
        <w:tabs>
          <w:tab w:val="left" w:pos="3570"/>
        </w:tabs>
        <w:ind w:left="1440"/>
        <w:rPr>
          <w:rFonts w:ascii="Bookman Old Style" w:hAnsi="Bookman Old Style"/>
        </w:rPr>
      </w:pPr>
    </w:p>
    <w:p w14:paraId="073A48DE" w14:textId="2E1967CA" w:rsidR="001718BD" w:rsidRPr="00995F9F" w:rsidRDefault="00995F9F" w:rsidP="00995F9F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>Suggestion: call for service</w:t>
      </w:r>
      <w:r w:rsidRPr="00995F9F">
        <w:rPr>
          <w:rFonts w:ascii="Bookman Old Style" w:hAnsi="Bookman Old Style"/>
        </w:rPr>
        <w:tab/>
      </w:r>
    </w:p>
    <w:p w14:paraId="3B5987F5" w14:textId="77777777" w:rsidR="001718BD" w:rsidRPr="00995F9F" w:rsidRDefault="001718BD" w:rsidP="002B3315">
      <w:pPr>
        <w:tabs>
          <w:tab w:val="left" w:pos="3570"/>
        </w:tabs>
        <w:ind w:left="1440"/>
        <w:rPr>
          <w:rFonts w:ascii="Bookman Old Style" w:hAnsi="Bookman Old Style"/>
        </w:rPr>
      </w:pPr>
    </w:p>
    <w:p w14:paraId="7C8E8F9C" w14:textId="77777777" w:rsidR="002B3315" w:rsidRPr="00995F9F" w:rsidRDefault="002B3315" w:rsidP="002B3315">
      <w:pPr>
        <w:numPr>
          <w:ilvl w:val="0"/>
          <w:numId w:val="13"/>
        </w:numPr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 xml:space="preserve">Email dated September 28, 2022, from Jennifer A. </w:t>
      </w:r>
      <w:proofErr w:type="spellStart"/>
      <w:r w:rsidRPr="00995F9F">
        <w:rPr>
          <w:rFonts w:ascii="Bookman Old Style" w:hAnsi="Bookman Old Style"/>
        </w:rPr>
        <w:t>Adame</w:t>
      </w:r>
      <w:proofErr w:type="spellEnd"/>
      <w:r w:rsidRPr="00995F9F">
        <w:rPr>
          <w:rFonts w:ascii="Bookman Old Style" w:hAnsi="Bookman Old Style"/>
        </w:rPr>
        <w:t>, Associate Professor in the Physical Therapy Department to Raymond Hall, Chair of the Academic Senate re: Request Articles of Governance CHHS.  Email has been received.</w:t>
      </w:r>
    </w:p>
    <w:p w14:paraId="04285EE5" w14:textId="77777777" w:rsidR="002B3315" w:rsidRPr="00995F9F" w:rsidRDefault="002B3315" w:rsidP="002B3315">
      <w:pPr>
        <w:rPr>
          <w:rFonts w:ascii="Bookman Old Style" w:hAnsi="Bookman Old Style"/>
        </w:rPr>
      </w:pPr>
    </w:p>
    <w:p w14:paraId="0082BC4D" w14:textId="664D0CD6" w:rsidR="001D6451" w:rsidRPr="00995F9F" w:rsidRDefault="00B928E9" w:rsidP="002B3315">
      <w:pPr>
        <w:tabs>
          <w:tab w:val="left" w:pos="357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Chair Hall explained that APM</w:t>
      </w:r>
      <w:r w:rsidR="001D6451" w:rsidRPr="00995F9F">
        <w:rPr>
          <w:rFonts w:ascii="Bookman Old Style" w:hAnsi="Bookman Old Style"/>
        </w:rPr>
        <w:t xml:space="preserve"> 113 instructs that</w:t>
      </w:r>
      <w:r>
        <w:rPr>
          <w:rFonts w:ascii="Bookman Old Style" w:hAnsi="Bookman Old Style"/>
        </w:rPr>
        <w:t xml:space="preserve"> the</w:t>
      </w:r>
      <w:r w:rsidR="001D6451" w:rsidRPr="00995F9F">
        <w:rPr>
          <w:rFonts w:ascii="Bookman Old Style" w:hAnsi="Bookman Old Style"/>
        </w:rPr>
        <w:t xml:space="preserve"> exec</w:t>
      </w:r>
      <w:r>
        <w:rPr>
          <w:rFonts w:ascii="Bookman Old Style" w:hAnsi="Bookman Old Style"/>
        </w:rPr>
        <w:t>utive</w:t>
      </w:r>
      <w:r w:rsidR="001D6451" w:rsidRPr="00995F9F">
        <w:rPr>
          <w:rFonts w:ascii="Bookman Old Style" w:hAnsi="Bookman Old Style"/>
        </w:rPr>
        <w:t xml:space="preserve"> committee needs to be consulted when</w:t>
      </w:r>
      <w:r>
        <w:rPr>
          <w:rFonts w:ascii="Bookman Old Style" w:hAnsi="Bookman Old Style"/>
        </w:rPr>
        <w:t xml:space="preserve"> a</w:t>
      </w:r>
      <w:r w:rsidR="001D6451" w:rsidRPr="00995F9F">
        <w:rPr>
          <w:rFonts w:ascii="Bookman Old Style" w:hAnsi="Bookman Old Style"/>
        </w:rPr>
        <w:t xml:space="preserve"> </w:t>
      </w:r>
      <w:proofErr w:type="gramStart"/>
      <w:r w:rsidR="003945AA">
        <w:rPr>
          <w:rFonts w:ascii="Bookman Old Style" w:hAnsi="Bookman Old Style"/>
        </w:rPr>
        <w:t>C</w:t>
      </w:r>
      <w:r w:rsidR="001D6451" w:rsidRPr="00B928E9">
        <w:rPr>
          <w:rFonts w:ascii="Bookman Old Style" w:hAnsi="Bookman Old Style"/>
        </w:rPr>
        <w:t>ollege</w:t>
      </w:r>
      <w:proofErr w:type="gramEnd"/>
      <w:r w:rsidR="003945AA">
        <w:rPr>
          <w:rFonts w:ascii="Bookman Old Style" w:hAnsi="Bookman Old Style"/>
        </w:rPr>
        <w:t xml:space="preserve"> or School</w:t>
      </w:r>
      <w:r w:rsidR="001D6451" w:rsidRPr="00995F9F">
        <w:rPr>
          <w:rFonts w:ascii="Bookman Old Style" w:hAnsi="Bookman Old Style"/>
        </w:rPr>
        <w:t xml:space="preserve"> changes</w:t>
      </w:r>
      <w:r>
        <w:rPr>
          <w:rFonts w:ascii="Bookman Old Style" w:hAnsi="Bookman Old Style"/>
        </w:rPr>
        <w:t xml:space="preserve"> their</w:t>
      </w:r>
      <w:r w:rsidR="001D6451" w:rsidRPr="00995F9F">
        <w:rPr>
          <w:rFonts w:ascii="Bookman Old Style" w:hAnsi="Bookman Old Style"/>
        </w:rPr>
        <w:t xml:space="preserve"> bylaws and constitution. </w:t>
      </w:r>
    </w:p>
    <w:p w14:paraId="2B871279" w14:textId="77777777" w:rsidR="00B928E9" w:rsidRDefault="00B928E9" w:rsidP="002B3315">
      <w:pPr>
        <w:tabs>
          <w:tab w:val="left" w:pos="3570"/>
        </w:tabs>
        <w:ind w:left="1440"/>
        <w:rPr>
          <w:rFonts w:ascii="Bookman Old Style" w:hAnsi="Bookman Old Style"/>
        </w:rPr>
      </w:pPr>
    </w:p>
    <w:p w14:paraId="4F7CC090" w14:textId="5FD24E21" w:rsidR="002B3315" w:rsidRPr="00995F9F" w:rsidRDefault="00B928E9" w:rsidP="00B928E9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 xml:space="preserve">Suggestion: </w:t>
      </w:r>
      <w:r>
        <w:rPr>
          <w:rFonts w:ascii="Bookman Old Style" w:hAnsi="Bookman Old Style"/>
        </w:rPr>
        <w:t>o</w:t>
      </w:r>
      <w:r w:rsidR="001D6451" w:rsidRPr="00995F9F">
        <w:rPr>
          <w:rFonts w:ascii="Bookman Old Style" w:hAnsi="Bookman Old Style"/>
        </w:rPr>
        <w:t>n agenda</w:t>
      </w:r>
      <w:r w:rsidR="002B3315" w:rsidRPr="00995F9F">
        <w:rPr>
          <w:rFonts w:ascii="Bookman Old Style" w:hAnsi="Bookman Old Style"/>
        </w:rPr>
        <w:t xml:space="preserve"> </w:t>
      </w:r>
    </w:p>
    <w:p w14:paraId="7FF43438" w14:textId="77777777" w:rsidR="002B3315" w:rsidRPr="00995F9F" w:rsidRDefault="002B3315" w:rsidP="002B3315">
      <w:pPr>
        <w:tabs>
          <w:tab w:val="left" w:pos="3570"/>
        </w:tabs>
        <w:ind w:left="1440"/>
        <w:rPr>
          <w:rFonts w:ascii="Bookman Old Style" w:hAnsi="Bookman Old Style"/>
        </w:rPr>
      </w:pPr>
    </w:p>
    <w:p w14:paraId="5684355D" w14:textId="77777777" w:rsidR="002B3315" w:rsidRPr="00995F9F" w:rsidRDefault="002B3315" w:rsidP="002B3315">
      <w:pPr>
        <w:numPr>
          <w:ilvl w:val="0"/>
          <w:numId w:val="13"/>
        </w:numPr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>Memo dated September 28, 2022, from David Low, Chair of the Personnel Committee to Raymond Hall, Chair of the Academic Senate re: APM 338 – Policy on Office and Consultation Hours.  Memo has been received.</w:t>
      </w:r>
    </w:p>
    <w:p w14:paraId="290015B7" w14:textId="77777777" w:rsidR="002B3315" w:rsidRPr="00995F9F" w:rsidRDefault="002B3315" w:rsidP="002B3315">
      <w:pPr>
        <w:rPr>
          <w:rFonts w:ascii="Bookman Old Style" w:hAnsi="Bookman Old Style"/>
        </w:rPr>
      </w:pPr>
    </w:p>
    <w:p w14:paraId="034DDAA9" w14:textId="43ACC27C" w:rsidR="002B3315" w:rsidRPr="00995F9F" w:rsidRDefault="002B3315" w:rsidP="002B3315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>Suggestion:</w:t>
      </w:r>
      <w:r w:rsidR="001D6451" w:rsidRPr="00995F9F">
        <w:rPr>
          <w:rFonts w:ascii="Bookman Old Style" w:hAnsi="Bookman Old Style"/>
        </w:rPr>
        <w:t xml:space="preserve"> on agenda</w:t>
      </w:r>
      <w:r w:rsidRPr="00995F9F">
        <w:rPr>
          <w:rFonts w:ascii="Bookman Old Style" w:hAnsi="Bookman Old Style"/>
        </w:rPr>
        <w:tab/>
      </w:r>
    </w:p>
    <w:p w14:paraId="169FF4F1" w14:textId="77777777" w:rsidR="002B3315" w:rsidRPr="00995F9F" w:rsidRDefault="002B3315" w:rsidP="00AE3910">
      <w:pPr>
        <w:tabs>
          <w:tab w:val="left" w:pos="3570"/>
        </w:tabs>
        <w:rPr>
          <w:rFonts w:ascii="Bookman Old Style" w:hAnsi="Bookman Old Style"/>
        </w:rPr>
      </w:pPr>
    </w:p>
    <w:p w14:paraId="11847195" w14:textId="77777777" w:rsidR="002B3315" w:rsidRPr="00995F9F" w:rsidRDefault="002B3315" w:rsidP="002B3315">
      <w:pPr>
        <w:numPr>
          <w:ilvl w:val="0"/>
          <w:numId w:val="13"/>
        </w:numPr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 xml:space="preserve">Email dated October 3, 2022, from Emily </w:t>
      </w:r>
      <w:proofErr w:type="spellStart"/>
      <w:r w:rsidRPr="00995F9F">
        <w:rPr>
          <w:rFonts w:ascii="Bookman Old Style" w:hAnsi="Bookman Old Style"/>
        </w:rPr>
        <w:t>Roos</w:t>
      </w:r>
      <w:proofErr w:type="spellEnd"/>
      <w:r w:rsidRPr="00995F9F">
        <w:rPr>
          <w:rFonts w:ascii="Bookman Old Style" w:hAnsi="Bookman Old Style"/>
        </w:rPr>
        <w:t>, Executive Assistant to the Vice President for Advancement to Raymond Hall, Chair of the Academic Senate re: Honorary Doctorate Nomination for 2022-2023.  Email has been received.</w:t>
      </w:r>
    </w:p>
    <w:p w14:paraId="2106252A" w14:textId="77777777" w:rsidR="002B3315" w:rsidRPr="00995F9F" w:rsidRDefault="002B3315" w:rsidP="002B3315">
      <w:pPr>
        <w:rPr>
          <w:rFonts w:ascii="Bookman Old Style" w:hAnsi="Bookman Old Style"/>
        </w:rPr>
      </w:pPr>
    </w:p>
    <w:p w14:paraId="03CC9367" w14:textId="1B0EF153" w:rsidR="002B3315" w:rsidRPr="00995F9F" w:rsidRDefault="002B3315" w:rsidP="002B3315">
      <w:pPr>
        <w:tabs>
          <w:tab w:val="left" w:pos="3570"/>
        </w:tabs>
        <w:ind w:left="1440"/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>Suggestion:</w:t>
      </w:r>
      <w:r w:rsidR="001D6451" w:rsidRPr="00995F9F">
        <w:rPr>
          <w:rFonts w:ascii="Bookman Old Style" w:hAnsi="Bookman Old Style"/>
        </w:rPr>
        <w:t xml:space="preserve"> </w:t>
      </w:r>
      <w:r w:rsidR="00D06D2C">
        <w:rPr>
          <w:rFonts w:ascii="Bookman Old Style" w:hAnsi="Bookman Old Style"/>
        </w:rPr>
        <w:t xml:space="preserve">Senators Miele, </w:t>
      </w:r>
      <w:r w:rsidR="00D06D2C" w:rsidRPr="00D862BC">
        <w:rPr>
          <w:rFonts w:ascii="Bookman Old Style" w:hAnsi="Bookman Old Style"/>
          <w:color w:val="000000" w:themeColor="text1"/>
        </w:rPr>
        <w:t>Raya-Fernandez</w:t>
      </w:r>
      <w:r w:rsidR="001D6451" w:rsidRPr="00995F9F">
        <w:rPr>
          <w:rFonts w:ascii="Bookman Old Style" w:hAnsi="Bookman Old Style"/>
        </w:rPr>
        <w:t xml:space="preserve">, </w:t>
      </w:r>
      <w:proofErr w:type="spellStart"/>
      <w:r w:rsidR="00D06D2C">
        <w:rPr>
          <w:rFonts w:ascii="Bookman Old Style" w:hAnsi="Bookman Old Style"/>
        </w:rPr>
        <w:t>Schlievert</w:t>
      </w:r>
      <w:proofErr w:type="spellEnd"/>
      <w:r w:rsidR="00D06D2C">
        <w:rPr>
          <w:rFonts w:ascii="Bookman Old Style" w:hAnsi="Bookman Old Style"/>
        </w:rPr>
        <w:t xml:space="preserve"> and </w:t>
      </w:r>
      <w:proofErr w:type="spellStart"/>
      <w:r w:rsidR="00D06D2C">
        <w:rPr>
          <w:rFonts w:ascii="Bookman Old Style" w:hAnsi="Bookman Old Style"/>
        </w:rPr>
        <w:t>DeJordy</w:t>
      </w:r>
      <w:proofErr w:type="spellEnd"/>
      <w:r w:rsidR="00D06D2C">
        <w:rPr>
          <w:rFonts w:ascii="Bookman Old Style" w:hAnsi="Bookman Old Style"/>
        </w:rPr>
        <w:t xml:space="preserve"> volunteered to serve. </w:t>
      </w:r>
      <w:r w:rsidR="006B6B89" w:rsidRPr="00995F9F">
        <w:rPr>
          <w:rFonts w:ascii="Bookman Old Style" w:hAnsi="Bookman Old Style"/>
        </w:rPr>
        <w:t xml:space="preserve">If </w:t>
      </w:r>
      <w:r w:rsidR="00D06D2C">
        <w:rPr>
          <w:rFonts w:ascii="Bookman Old Style" w:hAnsi="Bookman Old Style"/>
        </w:rPr>
        <w:t>an additional person is needed,</w:t>
      </w:r>
      <w:r w:rsidR="006B6B89" w:rsidRPr="00995F9F">
        <w:rPr>
          <w:rFonts w:ascii="Bookman Old Style" w:hAnsi="Bookman Old Style"/>
        </w:rPr>
        <w:t xml:space="preserve"> </w:t>
      </w:r>
      <w:r w:rsidR="00D06D2C">
        <w:rPr>
          <w:rFonts w:ascii="Bookman Old Style" w:hAnsi="Bookman Old Style"/>
        </w:rPr>
        <w:t>C</w:t>
      </w:r>
      <w:r w:rsidR="006B6B89" w:rsidRPr="00995F9F">
        <w:rPr>
          <w:rFonts w:ascii="Bookman Old Style" w:hAnsi="Bookman Old Style"/>
        </w:rPr>
        <w:t>hair</w:t>
      </w:r>
      <w:r w:rsidR="00D06D2C">
        <w:rPr>
          <w:rFonts w:ascii="Bookman Old Style" w:hAnsi="Bookman Old Style"/>
        </w:rPr>
        <w:t xml:space="preserve"> Hall or Vice-Chair Van Camp would also be happy to serve.</w:t>
      </w:r>
      <w:r w:rsidRPr="00995F9F">
        <w:rPr>
          <w:rFonts w:ascii="Bookman Old Style" w:hAnsi="Bookman Old Style"/>
        </w:rPr>
        <w:tab/>
      </w:r>
    </w:p>
    <w:p w14:paraId="5406F770" w14:textId="77777777" w:rsidR="002B3315" w:rsidRPr="00995F9F" w:rsidRDefault="002B3315" w:rsidP="00C36FC5">
      <w:pPr>
        <w:tabs>
          <w:tab w:val="left" w:pos="3570"/>
        </w:tabs>
        <w:rPr>
          <w:rFonts w:ascii="Bookman Old Style" w:hAnsi="Bookman Old Style"/>
        </w:rPr>
      </w:pPr>
    </w:p>
    <w:p w14:paraId="2A4F6ACA" w14:textId="3A685F42" w:rsidR="002B3315" w:rsidRPr="00995F9F" w:rsidRDefault="00CD572E" w:rsidP="002B3315">
      <w:pPr>
        <w:rPr>
          <w:rFonts w:ascii="Bookman Old Style" w:hAnsi="Bookman Old Style"/>
        </w:rPr>
      </w:pPr>
      <w:r w:rsidRPr="00995F9F">
        <w:rPr>
          <w:rFonts w:ascii="Bookman Old Style" w:hAnsi="Bookman Old Style"/>
        </w:rPr>
        <w:t xml:space="preserve">Chair </w:t>
      </w:r>
      <w:r w:rsidR="00314F18">
        <w:rPr>
          <w:rFonts w:ascii="Bookman Old Style" w:hAnsi="Bookman Old Style"/>
        </w:rPr>
        <w:t>H</w:t>
      </w:r>
      <w:r w:rsidRPr="00995F9F">
        <w:rPr>
          <w:rFonts w:ascii="Bookman Old Style" w:hAnsi="Bookman Old Style"/>
        </w:rPr>
        <w:t>all</w:t>
      </w:r>
      <w:r w:rsidR="00314F18">
        <w:rPr>
          <w:rFonts w:ascii="Bookman Old Style" w:hAnsi="Bookman Old Style"/>
        </w:rPr>
        <w:t xml:space="preserve"> made a motion to m</w:t>
      </w:r>
      <w:r w:rsidRPr="00995F9F">
        <w:rPr>
          <w:rFonts w:ascii="Bookman Old Style" w:hAnsi="Bookman Old Style"/>
        </w:rPr>
        <w:t xml:space="preserve">ove agenda item 12 up </w:t>
      </w:r>
      <w:r w:rsidR="00314F18">
        <w:rPr>
          <w:rFonts w:ascii="Bookman Old Style" w:hAnsi="Bookman Old Style"/>
        </w:rPr>
        <w:t xml:space="preserve">the agenda, to become item 5, </w:t>
      </w:r>
      <w:r w:rsidRPr="00995F9F">
        <w:rPr>
          <w:rFonts w:ascii="Bookman Old Style" w:hAnsi="Bookman Old Style"/>
        </w:rPr>
        <w:t>due to urgency.</w:t>
      </w:r>
    </w:p>
    <w:p w14:paraId="081100B0" w14:textId="0F0A64EE" w:rsidR="00CD572E" w:rsidRDefault="00314F18" w:rsidP="002B3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Seconded</w:t>
      </w:r>
    </w:p>
    <w:p w14:paraId="73F90F79" w14:textId="0F2C6AD0" w:rsidR="001D3A3A" w:rsidRPr="00995F9F" w:rsidRDefault="00C37BD2" w:rsidP="00C37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Approved</w:t>
      </w:r>
    </w:p>
    <w:p w14:paraId="354F9522" w14:textId="77777777" w:rsidR="002B3315" w:rsidRPr="00D11783" w:rsidRDefault="002B3315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6B091704" w14:textId="4919130A" w:rsidR="002B3315" w:rsidRPr="002B3315" w:rsidRDefault="003D770C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61FC50BB" w14:textId="5F94CF57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AE31CBC" w14:textId="71AF9581" w:rsidR="002B3315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None</w:t>
      </w:r>
    </w:p>
    <w:p w14:paraId="0ED4454F" w14:textId="77777777" w:rsidR="00CD572E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52A9BD6" w14:textId="77777777" w:rsidR="00CD572E" w:rsidRPr="002B3315" w:rsidRDefault="00CD572E" w:rsidP="00CD57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>WASC.  Second Reading.</w:t>
      </w:r>
    </w:p>
    <w:p w14:paraId="762C62E9" w14:textId="7807631B" w:rsidR="00CD572E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6D507FF" w14:textId="77777777" w:rsidR="00994BA7" w:rsidRDefault="00C4708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Chair Hall reminded the committee that this concerns the invitation from WASC to adopt the </w:t>
      </w:r>
      <w:r>
        <w:rPr>
          <w:rFonts w:ascii="Bookman Old Style" w:hAnsi="Bookman Old Style"/>
          <w:color w:val="0B0A0A"/>
        </w:rPr>
        <w:t xml:space="preserve">Thematic Pathway for Reaffirmation (TPR). A statement is required </w:t>
      </w:r>
      <w:r w:rsidR="00CD572E">
        <w:rPr>
          <w:rFonts w:ascii="Bookman Old Style" w:hAnsi="Bookman Old Style"/>
          <w:color w:val="000000" w:themeColor="text1"/>
        </w:rPr>
        <w:t xml:space="preserve">to </w:t>
      </w:r>
      <w:r>
        <w:rPr>
          <w:rFonts w:ascii="Bookman Old Style" w:hAnsi="Bookman Old Style"/>
          <w:color w:val="000000" w:themeColor="text1"/>
        </w:rPr>
        <w:t>WASC</w:t>
      </w:r>
      <w:r w:rsidR="00CD572E">
        <w:rPr>
          <w:rFonts w:ascii="Bookman Old Style" w:hAnsi="Bookman Old Style"/>
          <w:color w:val="000000" w:themeColor="text1"/>
        </w:rPr>
        <w:t xml:space="preserve"> whether we want to do this.</w:t>
      </w:r>
      <w:r w:rsidR="00C36FC5">
        <w:rPr>
          <w:rFonts w:ascii="Bookman Old Style" w:hAnsi="Bookman Old Style"/>
          <w:color w:val="000000" w:themeColor="text1"/>
        </w:rPr>
        <w:t xml:space="preserve"> </w:t>
      </w:r>
    </w:p>
    <w:p w14:paraId="0383C660" w14:textId="0EADA664" w:rsidR="00C47084" w:rsidRDefault="00C4708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He asked the committee whether this needs to be brought before </w:t>
      </w:r>
      <w:r w:rsidR="00C36FC5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full </w:t>
      </w:r>
      <w:r w:rsidR="00C36FC5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>enate.</w:t>
      </w:r>
    </w:p>
    <w:p w14:paraId="41D18E93" w14:textId="1B1F64D2" w:rsidR="00CD572E" w:rsidRDefault="00C4708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The committee agreed that that is not necessary.</w:t>
      </w:r>
    </w:p>
    <w:p w14:paraId="271CD339" w14:textId="77777777" w:rsidR="00CD572E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0433E5C" w14:textId="2EB14B75" w:rsidR="00CD572E" w:rsidRPr="001158C3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i/>
          <w:iCs/>
          <w:color w:val="000000" w:themeColor="text1"/>
        </w:rPr>
        <w:t xml:space="preserve">Chair </w:t>
      </w:r>
      <w:r w:rsidR="00C47084" w:rsidRPr="001158C3">
        <w:rPr>
          <w:rFonts w:ascii="Bookman Old Style" w:hAnsi="Bookman Old Style"/>
          <w:i/>
          <w:iCs/>
          <w:color w:val="000000" w:themeColor="text1"/>
        </w:rPr>
        <w:t>H</w:t>
      </w:r>
      <w:r w:rsidRPr="001158C3">
        <w:rPr>
          <w:rFonts w:ascii="Bookman Old Style" w:hAnsi="Bookman Old Style"/>
          <w:i/>
          <w:iCs/>
          <w:color w:val="000000" w:themeColor="text1"/>
        </w:rPr>
        <w:t>all</w:t>
      </w:r>
      <w:r w:rsidR="00C47084" w:rsidRPr="001158C3">
        <w:rPr>
          <w:rFonts w:ascii="Bookman Old Style" w:hAnsi="Bookman Old Style"/>
          <w:i/>
          <w:iCs/>
          <w:color w:val="000000" w:themeColor="text1"/>
        </w:rPr>
        <w:t xml:space="preserve"> asked the committee whether we will </w:t>
      </w:r>
      <w:r w:rsidR="0049425D" w:rsidRPr="001158C3">
        <w:rPr>
          <w:rFonts w:ascii="Bookman Old Style" w:hAnsi="Bookman Old Style"/>
          <w:i/>
          <w:iCs/>
          <w:color w:val="000000" w:themeColor="text1"/>
        </w:rPr>
        <w:t>accept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 WASC</w:t>
      </w:r>
      <w:r w:rsidR="0049425D" w:rsidRPr="001158C3">
        <w:rPr>
          <w:rFonts w:ascii="Bookman Old Style" w:hAnsi="Bookman Old Style"/>
          <w:i/>
          <w:iCs/>
          <w:color w:val="000000" w:themeColor="text1"/>
        </w:rPr>
        <w:t>’s offer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 to </w:t>
      </w:r>
      <w:r w:rsidR="00C47084" w:rsidRPr="001158C3">
        <w:rPr>
          <w:rFonts w:ascii="Bookman Old Style" w:hAnsi="Bookman Old Style"/>
          <w:i/>
          <w:iCs/>
          <w:color w:val="000000" w:themeColor="text1"/>
        </w:rPr>
        <w:t>use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 TPR</w:t>
      </w:r>
      <w:r w:rsidR="00C47084" w:rsidRPr="001158C3">
        <w:rPr>
          <w:rFonts w:ascii="Bookman Old Style" w:hAnsi="Bookman Old Style"/>
          <w:i/>
          <w:iCs/>
          <w:color w:val="000000" w:themeColor="text1"/>
        </w:rPr>
        <w:t>.</w:t>
      </w:r>
    </w:p>
    <w:p w14:paraId="51D45BC1" w14:textId="77777777" w:rsidR="00C47084" w:rsidRPr="001158C3" w:rsidRDefault="00C4708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i/>
          <w:iCs/>
          <w:color w:val="000000" w:themeColor="text1"/>
        </w:rPr>
        <w:t xml:space="preserve">The committee agreed with using TPR. </w:t>
      </w:r>
    </w:p>
    <w:p w14:paraId="4E72081B" w14:textId="16AA764F" w:rsidR="00CD572E" w:rsidRPr="001158C3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i/>
          <w:iCs/>
          <w:color w:val="000000" w:themeColor="text1"/>
        </w:rPr>
        <w:t xml:space="preserve">Approved. </w:t>
      </w:r>
    </w:p>
    <w:p w14:paraId="328621AB" w14:textId="1D432832" w:rsidR="00CD572E" w:rsidRDefault="00CD572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469CAE0" w14:textId="612EE3C3" w:rsidR="00047815" w:rsidRDefault="0049425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The President and </w:t>
      </w:r>
      <w:r w:rsidR="00047815">
        <w:rPr>
          <w:rFonts w:ascii="Bookman Old Style" w:hAnsi="Bookman Old Style"/>
          <w:color w:val="000000" w:themeColor="text1"/>
        </w:rPr>
        <w:t xml:space="preserve">Provost </w:t>
      </w:r>
      <w:r w:rsidR="0001365F">
        <w:rPr>
          <w:rFonts w:ascii="Bookman Old Style" w:hAnsi="Bookman Old Style"/>
          <w:color w:val="000000" w:themeColor="text1"/>
        </w:rPr>
        <w:t xml:space="preserve">excused themselves from the </w:t>
      </w:r>
      <w:r>
        <w:rPr>
          <w:rFonts w:ascii="Bookman Old Style" w:hAnsi="Bookman Old Style"/>
          <w:color w:val="000000" w:themeColor="text1"/>
        </w:rPr>
        <w:t>meeting due to other engagements.</w:t>
      </w:r>
    </w:p>
    <w:p w14:paraId="5384857E" w14:textId="77777777" w:rsidR="00047815" w:rsidRPr="002B3315" w:rsidRDefault="000478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DA725F4" w14:textId="25D25A39" w:rsidR="002B3315" w:rsidRPr="002B3315" w:rsidRDefault="002B3315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 xml:space="preserve">Graduate Program Review Policy Update Proposal. Second Reading. </w:t>
      </w:r>
      <w:r w:rsidRPr="002B3315">
        <w:rPr>
          <w:rFonts w:ascii="Bookman Old Style" w:hAnsi="Bookman Old Style"/>
          <w:i/>
          <w:iCs/>
          <w:color w:val="auto"/>
          <w:u w:color="0B0A0A"/>
        </w:rPr>
        <w:t xml:space="preserve">(Dr. </w:t>
      </w:r>
      <w:proofErr w:type="spellStart"/>
      <w:r w:rsidRPr="002B3315">
        <w:rPr>
          <w:rFonts w:ascii="Bookman Old Style" w:hAnsi="Bookman Old Style"/>
          <w:i/>
          <w:iCs/>
          <w:color w:val="auto"/>
          <w:u w:color="0B0A0A"/>
        </w:rPr>
        <w:t>Maritere</w:t>
      </w:r>
      <w:proofErr w:type="spellEnd"/>
      <w:r w:rsidRPr="002B3315">
        <w:rPr>
          <w:rFonts w:ascii="Bookman Old Style" w:hAnsi="Bookman Old Style"/>
          <w:i/>
          <w:iCs/>
          <w:color w:val="auto"/>
          <w:u w:color="0B0A0A"/>
        </w:rPr>
        <w:t xml:space="preserve"> Lopez, 4:00p.m. time certain)</w:t>
      </w:r>
      <w:r w:rsidRPr="002B3315">
        <w:rPr>
          <w:rFonts w:ascii="Bookman Old Style" w:hAnsi="Bookman Old Style"/>
          <w:color w:val="auto"/>
          <w:u w:color="0B0A0A"/>
        </w:rPr>
        <w:t>.</w:t>
      </w:r>
    </w:p>
    <w:p w14:paraId="7B69688D" w14:textId="148FEE0C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0AC0BA4" w14:textId="3E02BBE5" w:rsidR="00F2021F" w:rsidRDefault="005C0DF6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</w:t>
      </w:r>
      <w:r w:rsidR="00916D98">
        <w:rPr>
          <w:rFonts w:ascii="Bookman Old Style" w:hAnsi="Bookman Old Style"/>
          <w:color w:val="000000" w:themeColor="text1"/>
        </w:rPr>
        <w:t xml:space="preserve">Addressed </w:t>
      </w:r>
      <w:r w:rsidR="00F2021F">
        <w:rPr>
          <w:rFonts w:ascii="Bookman Old Style" w:hAnsi="Bookman Old Style"/>
          <w:color w:val="000000" w:themeColor="text1"/>
        </w:rPr>
        <w:t>after</w:t>
      </w:r>
      <w:r w:rsidR="00916D98">
        <w:rPr>
          <w:rFonts w:ascii="Bookman Old Style" w:hAnsi="Bookman Old Style"/>
          <w:color w:val="000000" w:themeColor="text1"/>
        </w:rPr>
        <w:t xml:space="preserve"> item</w:t>
      </w:r>
      <w:r w:rsidR="00F2021F">
        <w:rPr>
          <w:rFonts w:ascii="Bookman Old Style" w:hAnsi="Bookman Old Style"/>
          <w:color w:val="000000" w:themeColor="text1"/>
        </w:rPr>
        <w:t xml:space="preserve"> 9</w:t>
      </w:r>
      <w:r w:rsidR="00916D98">
        <w:rPr>
          <w:rFonts w:ascii="Bookman Old Style" w:hAnsi="Bookman Old Style"/>
          <w:color w:val="000000" w:themeColor="text1"/>
        </w:rPr>
        <w:t xml:space="preserve"> due to availability of Dr. Lopez</w:t>
      </w:r>
      <w:r>
        <w:rPr>
          <w:rFonts w:ascii="Bookman Old Style" w:hAnsi="Bookman Old Style"/>
          <w:color w:val="000000" w:themeColor="text1"/>
        </w:rPr>
        <w:t>]</w:t>
      </w:r>
    </w:p>
    <w:p w14:paraId="12206DA9" w14:textId="011BAEDC" w:rsidR="00F2021F" w:rsidRDefault="00F2021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3637F6A" w14:textId="47F0F805" w:rsidR="008C655C" w:rsidRDefault="008C655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No redlined version</w:t>
      </w:r>
      <w:r w:rsidR="00D615A0">
        <w:rPr>
          <w:rFonts w:ascii="Bookman Old Style" w:hAnsi="Bookman Old Style"/>
          <w:color w:val="000000" w:themeColor="text1"/>
        </w:rPr>
        <w:t xml:space="preserve"> of the relevant policy was offered for discussion</w:t>
      </w:r>
      <w:r>
        <w:rPr>
          <w:rFonts w:ascii="Bookman Old Style" w:hAnsi="Bookman Old Style"/>
          <w:color w:val="000000" w:themeColor="text1"/>
        </w:rPr>
        <w:t>.</w:t>
      </w:r>
    </w:p>
    <w:p w14:paraId="0267ACF0" w14:textId="77777777" w:rsidR="00BD2655" w:rsidRDefault="00BD265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5FE1A65" w14:textId="509FCF59" w:rsidR="008C655C" w:rsidRDefault="00D615A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D615A0">
        <w:rPr>
          <w:rFonts w:ascii="Bookman Old Style" w:hAnsi="Bookman Old Style"/>
          <w:b/>
          <w:bCs/>
          <w:color w:val="000000" w:themeColor="text1"/>
        </w:rPr>
        <w:t>Dr. Lopez</w:t>
      </w:r>
      <w:r>
        <w:rPr>
          <w:rFonts w:ascii="Bookman Old Style" w:hAnsi="Bookman Old Style"/>
          <w:color w:val="000000" w:themeColor="text1"/>
        </w:rPr>
        <w:t xml:space="preserve"> </w:t>
      </w:r>
      <w:r w:rsidR="00BD2655">
        <w:rPr>
          <w:rFonts w:ascii="Bookman Old Style" w:hAnsi="Bookman Old Style"/>
          <w:color w:val="000000" w:themeColor="text1"/>
        </w:rPr>
        <w:t>informed the committee</w:t>
      </w:r>
      <w:r>
        <w:rPr>
          <w:rFonts w:ascii="Bookman Old Style" w:hAnsi="Bookman Old Style"/>
          <w:color w:val="000000" w:themeColor="text1"/>
        </w:rPr>
        <w:t xml:space="preserve"> that the University Graduate Committee</w:t>
      </w:r>
      <w:r w:rsidR="003C075E">
        <w:rPr>
          <w:rFonts w:ascii="Bookman Old Style" w:hAnsi="Bookman Old Style"/>
          <w:color w:val="000000" w:themeColor="text1"/>
        </w:rPr>
        <w:t xml:space="preserve"> (UGC)</w:t>
      </w:r>
      <w:r>
        <w:rPr>
          <w:rFonts w:ascii="Bookman Old Style" w:hAnsi="Bookman Old Style"/>
          <w:color w:val="000000" w:themeColor="text1"/>
        </w:rPr>
        <w:t xml:space="preserve"> is concerned that they are </w:t>
      </w:r>
      <w:r w:rsidR="008C655C">
        <w:rPr>
          <w:rFonts w:ascii="Bookman Old Style" w:hAnsi="Bookman Old Style"/>
          <w:color w:val="000000" w:themeColor="text1"/>
        </w:rPr>
        <w:t xml:space="preserve">out of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8C655C">
        <w:rPr>
          <w:rFonts w:ascii="Bookman Old Style" w:hAnsi="Bookman Old Style"/>
          <w:color w:val="000000" w:themeColor="text1"/>
        </w:rPr>
        <w:t xml:space="preserve">loop of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8C655C">
        <w:rPr>
          <w:rFonts w:ascii="Bookman Old Style" w:hAnsi="Bookman Old Style"/>
          <w:color w:val="000000" w:themeColor="text1"/>
        </w:rPr>
        <w:t>accreditation procedure</w:t>
      </w:r>
      <w:r>
        <w:rPr>
          <w:rFonts w:ascii="Bookman Old Style" w:hAnsi="Bookman Old Style"/>
          <w:color w:val="000000" w:themeColor="text1"/>
        </w:rPr>
        <w:t xml:space="preserve"> following changes to the abbreviated program review process.</w:t>
      </w:r>
      <w:r w:rsidR="00BD2655">
        <w:rPr>
          <w:rFonts w:ascii="Bookman Old Style" w:hAnsi="Bookman Old Style"/>
          <w:color w:val="000000" w:themeColor="text1"/>
        </w:rPr>
        <w:t xml:space="preserve"> She explained that graduate </w:t>
      </w:r>
      <w:r w:rsidR="007B550C">
        <w:rPr>
          <w:rFonts w:ascii="Bookman Old Style" w:hAnsi="Bookman Old Style"/>
          <w:color w:val="000000" w:themeColor="text1"/>
        </w:rPr>
        <w:t xml:space="preserve">programs that are externally accredited can submit an abbreviated program review. </w:t>
      </w:r>
      <w:r w:rsidR="00BD2655">
        <w:rPr>
          <w:rFonts w:ascii="Bookman Old Style" w:hAnsi="Bookman Old Style"/>
          <w:color w:val="000000" w:themeColor="text1"/>
        </w:rPr>
        <w:t>This was introduced following complaints that a full review was very time</w:t>
      </w:r>
      <w:r w:rsidR="007B550C">
        <w:rPr>
          <w:rFonts w:ascii="Bookman Old Style" w:hAnsi="Bookman Old Style"/>
          <w:color w:val="000000" w:themeColor="text1"/>
        </w:rPr>
        <w:t xml:space="preserve"> consuming. Two years ago</w:t>
      </w:r>
      <w:r w:rsidR="003C075E">
        <w:rPr>
          <w:rFonts w:ascii="Bookman Old Style" w:hAnsi="Bookman Old Style"/>
          <w:color w:val="000000" w:themeColor="text1"/>
        </w:rPr>
        <w:t xml:space="preserve">, the UGC was </w:t>
      </w:r>
      <w:r w:rsidR="007B550C">
        <w:rPr>
          <w:rFonts w:ascii="Bookman Old Style" w:hAnsi="Bookman Old Style"/>
          <w:color w:val="000000" w:themeColor="text1"/>
        </w:rPr>
        <w:t xml:space="preserve">told by </w:t>
      </w:r>
      <w:r w:rsidR="003C075E">
        <w:rPr>
          <w:rFonts w:ascii="Bookman Old Style" w:hAnsi="Bookman Old Style"/>
          <w:color w:val="000000" w:themeColor="text1"/>
        </w:rPr>
        <w:t>Dean M</w:t>
      </w:r>
      <w:r w:rsidR="007B550C">
        <w:rPr>
          <w:rFonts w:ascii="Bookman Old Style" w:hAnsi="Bookman Old Style"/>
          <w:color w:val="000000" w:themeColor="text1"/>
        </w:rPr>
        <w:t xml:space="preserve">arshall that they would no longer be involved in </w:t>
      </w:r>
      <w:r w:rsidR="003C075E">
        <w:rPr>
          <w:rFonts w:ascii="Bookman Old Style" w:hAnsi="Bookman Old Style"/>
          <w:color w:val="000000" w:themeColor="text1"/>
        </w:rPr>
        <w:t xml:space="preserve">the </w:t>
      </w:r>
      <w:r w:rsidR="007B550C">
        <w:rPr>
          <w:rFonts w:ascii="Bookman Old Style" w:hAnsi="Bookman Old Style"/>
          <w:color w:val="000000" w:themeColor="text1"/>
        </w:rPr>
        <w:t>new abbreviated program review</w:t>
      </w:r>
      <w:r w:rsidR="005C0DF6">
        <w:rPr>
          <w:rFonts w:ascii="Bookman Old Style" w:hAnsi="Bookman Old Style"/>
          <w:color w:val="000000" w:themeColor="text1"/>
        </w:rPr>
        <w:t xml:space="preserve"> process</w:t>
      </w:r>
      <w:r w:rsidR="007B550C">
        <w:rPr>
          <w:rFonts w:ascii="Bookman Old Style" w:hAnsi="Bookman Old Style"/>
          <w:color w:val="000000" w:themeColor="text1"/>
        </w:rPr>
        <w:t xml:space="preserve">. </w:t>
      </w:r>
      <w:r w:rsidR="003C075E">
        <w:rPr>
          <w:rFonts w:ascii="Bookman Old Style" w:hAnsi="Bookman Old Style"/>
          <w:color w:val="000000" w:themeColor="text1"/>
        </w:rPr>
        <w:t xml:space="preserve">The UGC is </w:t>
      </w:r>
      <w:r w:rsidR="007B550C">
        <w:rPr>
          <w:rFonts w:ascii="Bookman Old Style" w:hAnsi="Bookman Old Style"/>
          <w:color w:val="000000" w:themeColor="text1"/>
        </w:rPr>
        <w:t>not happy with that</w:t>
      </w:r>
      <w:r w:rsidR="003C075E">
        <w:rPr>
          <w:rFonts w:ascii="Bookman Old Style" w:hAnsi="Bookman Old Style"/>
          <w:color w:val="000000" w:themeColor="text1"/>
        </w:rPr>
        <w:t xml:space="preserve"> and have expressed </w:t>
      </w:r>
      <w:r w:rsidR="00001EFD">
        <w:rPr>
          <w:rFonts w:ascii="Bookman Old Style" w:hAnsi="Bookman Old Style"/>
          <w:color w:val="000000" w:themeColor="text1"/>
        </w:rPr>
        <w:t>several concerns regarding the new</w:t>
      </w:r>
      <w:r w:rsidR="003C075E">
        <w:rPr>
          <w:rFonts w:ascii="Bookman Old Style" w:hAnsi="Bookman Old Style"/>
          <w:color w:val="000000" w:themeColor="text1"/>
        </w:rPr>
        <w:t xml:space="preserve"> abbreviated</w:t>
      </w:r>
      <w:r w:rsidR="00001EFD">
        <w:rPr>
          <w:rFonts w:ascii="Bookman Old Style" w:hAnsi="Bookman Old Style"/>
          <w:color w:val="000000" w:themeColor="text1"/>
        </w:rPr>
        <w:t xml:space="preserve"> process</w:t>
      </w:r>
      <w:r w:rsidR="003C075E">
        <w:rPr>
          <w:rFonts w:ascii="Bookman Old Style" w:hAnsi="Bookman Old Style"/>
          <w:color w:val="000000" w:themeColor="text1"/>
        </w:rPr>
        <w:t>: it was not</w:t>
      </w:r>
      <w:r w:rsidR="00001EFD">
        <w:rPr>
          <w:rFonts w:ascii="Bookman Old Style" w:hAnsi="Bookman Old Style"/>
          <w:color w:val="000000" w:themeColor="text1"/>
        </w:rPr>
        <w:t xml:space="preserve"> decided with </w:t>
      </w:r>
      <w:r w:rsidR="005C0DF6">
        <w:rPr>
          <w:rFonts w:ascii="Bookman Old Style" w:hAnsi="Bookman Old Style"/>
          <w:color w:val="000000" w:themeColor="text1"/>
        </w:rPr>
        <w:t>S</w:t>
      </w:r>
      <w:r w:rsidR="00001EFD">
        <w:rPr>
          <w:rFonts w:ascii="Bookman Old Style" w:hAnsi="Bookman Old Style"/>
          <w:color w:val="000000" w:themeColor="text1"/>
        </w:rPr>
        <w:t>enate input</w:t>
      </w:r>
      <w:r w:rsidR="003C075E">
        <w:rPr>
          <w:rFonts w:ascii="Bookman Old Style" w:hAnsi="Bookman Old Style"/>
          <w:color w:val="000000" w:themeColor="text1"/>
        </w:rPr>
        <w:t xml:space="preserve"> and it t</w:t>
      </w:r>
      <w:r w:rsidR="00001EFD">
        <w:rPr>
          <w:rFonts w:ascii="Bookman Old Style" w:hAnsi="Bookman Old Style"/>
          <w:color w:val="000000" w:themeColor="text1"/>
        </w:rPr>
        <w:t>akes fac</w:t>
      </w:r>
      <w:r w:rsidR="003C075E">
        <w:rPr>
          <w:rFonts w:ascii="Bookman Old Style" w:hAnsi="Bookman Old Style"/>
          <w:color w:val="000000" w:themeColor="text1"/>
        </w:rPr>
        <w:t>ulty</w:t>
      </w:r>
      <w:r w:rsidR="00001EFD">
        <w:rPr>
          <w:rFonts w:ascii="Bookman Old Style" w:hAnsi="Bookman Old Style"/>
          <w:color w:val="000000" w:themeColor="text1"/>
        </w:rPr>
        <w:t xml:space="preserve"> out of </w:t>
      </w:r>
      <w:r w:rsidR="003C075E">
        <w:rPr>
          <w:rFonts w:ascii="Bookman Old Style" w:hAnsi="Bookman Old Style"/>
          <w:color w:val="000000" w:themeColor="text1"/>
        </w:rPr>
        <w:t xml:space="preserve">the </w:t>
      </w:r>
      <w:r w:rsidR="00001EFD">
        <w:rPr>
          <w:rFonts w:ascii="Bookman Old Style" w:hAnsi="Bookman Old Style"/>
          <w:color w:val="000000" w:themeColor="text1"/>
        </w:rPr>
        <w:t xml:space="preserve">program review cycle. </w:t>
      </w:r>
      <w:r w:rsidR="003C075E">
        <w:rPr>
          <w:rFonts w:ascii="Bookman Old Style" w:hAnsi="Bookman Old Style"/>
          <w:color w:val="000000" w:themeColor="text1"/>
        </w:rPr>
        <w:t>The UGC</w:t>
      </w:r>
      <w:r w:rsidR="003078A7">
        <w:rPr>
          <w:rFonts w:ascii="Bookman Old Style" w:hAnsi="Bookman Old Style"/>
          <w:color w:val="000000" w:themeColor="text1"/>
        </w:rPr>
        <w:t xml:space="preserve"> do not want to overburden </w:t>
      </w:r>
      <w:r w:rsidR="003C075E">
        <w:rPr>
          <w:rFonts w:ascii="Bookman Old Style" w:hAnsi="Bookman Old Style"/>
          <w:color w:val="000000" w:themeColor="text1"/>
        </w:rPr>
        <w:t xml:space="preserve">an </w:t>
      </w:r>
      <w:r w:rsidR="003078A7">
        <w:rPr>
          <w:rFonts w:ascii="Bookman Old Style" w:hAnsi="Bookman Old Style"/>
          <w:color w:val="000000" w:themeColor="text1"/>
        </w:rPr>
        <w:t>already overburdened fac</w:t>
      </w:r>
      <w:r w:rsidR="003C075E">
        <w:rPr>
          <w:rFonts w:ascii="Bookman Old Style" w:hAnsi="Bookman Old Style"/>
          <w:color w:val="000000" w:themeColor="text1"/>
        </w:rPr>
        <w:t>ulty</w:t>
      </w:r>
      <w:r w:rsidR="003078A7">
        <w:rPr>
          <w:rFonts w:ascii="Bookman Old Style" w:hAnsi="Bookman Old Style"/>
          <w:color w:val="000000" w:themeColor="text1"/>
        </w:rPr>
        <w:t xml:space="preserve">. </w:t>
      </w:r>
      <w:r w:rsidR="003C075E">
        <w:rPr>
          <w:rFonts w:ascii="Bookman Old Style" w:hAnsi="Bookman Old Style"/>
          <w:color w:val="000000" w:themeColor="text1"/>
        </w:rPr>
        <w:t>However, they want to</w:t>
      </w:r>
      <w:r w:rsidR="003078A7">
        <w:rPr>
          <w:rFonts w:ascii="Bookman Old Style" w:hAnsi="Bookman Old Style"/>
          <w:color w:val="000000" w:themeColor="text1"/>
        </w:rPr>
        <w:t xml:space="preserve"> </w:t>
      </w:r>
      <w:r w:rsidR="00BB0895">
        <w:rPr>
          <w:rFonts w:ascii="Bookman Old Style" w:hAnsi="Bookman Old Style"/>
          <w:color w:val="000000" w:themeColor="text1"/>
        </w:rPr>
        <w:t xml:space="preserve">make sure </w:t>
      </w:r>
      <w:r w:rsidR="003C075E">
        <w:rPr>
          <w:rFonts w:ascii="Bookman Old Style" w:hAnsi="Bookman Old Style"/>
          <w:color w:val="000000" w:themeColor="text1"/>
        </w:rPr>
        <w:t xml:space="preserve">that the UGC </w:t>
      </w:r>
      <w:r w:rsidR="00BB0895">
        <w:rPr>
          <w:rFonts w:ascii="Bookman Old Style" w:hAnsi="Bookman Old Style"/>
          <w:color w:val="000000" w:themeColor="text1"/>
        </w:rPr>
        <w:t xml:space="preserve">is </w:t>
      </w:r>
      <w:r w:rsidR="003C075E">
        <w:rPr>
          <w:rFonts w:ascii="Bookman Old Style" w:hAnsi="Bookman Old Style"/>
          <w:color w:val="000000" w:themeColor="text1"/>
        </w:rPr>
        <w:t>looped</w:t>
      </w:r>
      <w:r w:rsidR="00BB0895">
        <w:rPr>
          <w:rFonts w:ascii="Bookman Old Style" w:hAnsi="Bookman Old Style"/>
          <w:color w:val="000000" w:themeColor="text1"/>
        </w:rPr>
        <w:t xml:space="preserve"> back in</w:t>
      </w:r>
      <w:r w:rsidR="003C075E">
        <w:rPr>
          <w:rFonts w:ascii="Bookman Old Style" w:hAnsi="Bookman Old Style"/>
          <w:color w:val="000000" w:themeColor="text1"/>
        </w:rPr>
        <w:t>, rather than only</w:t>
      </w:r>
      <w:r w:rsidR="00BB0895">
        <w:rPr>
          <w:rFonts w:ascii="Bookman Old Style" w:hAnsi="Bookman Old Style"/>
          <w:color w:val="000000" w:themeColor="text1"/>
        </w:rPr>
        <w:t xml:space="preserve"> receiv</w:t>
      </w:r>
      <w:r w:rsidR="003C075E">
        <w:rPr>
          <w:rFonts w:ascii="Bookman Old Style" w:hAnsi="Bookman Old Style"/>
          <w:color w:val="000000" w:themeColor="text1"/>
        </w:rPr>
        <w:t>ing a</w:t>
      </w:r>
      <w:r w:rsidR="00BB0895">
        <w:rPr>
          <w:rFonts w:ascii="Bookman Old Style" w:hAnsi="Bookman Old Style"/>
          <w:color w:val="000000" w:themeColor="text1"/>
        </w:rPr>
        <w:t xml:space="preserve"> letter of confirmation of re-accreditation</w:t>
      </w:r>
      <w:r w:rsidR="003C075E">
        <w:rPr>
          <w:rFonts w:ascii="Bookman Old Style" w:hAnsi="Bookman Old Style"/>
          <w:color w:val="000000" w:themeColor="text1"/>
        </w:rPr>
        <w:t xml:space="preserve">. They want </w:t>
      </w:r>
      <w:r w:rsidR="003C075E">
        <w:rPr>
          <w:rFonts w:ascii="Bookman Old Style" w:hAnsi="Bookman Old Style"/>
          <w:color w:val="000000" w:themeColor="text1"/>
        </w:rPr>
        <w:lastRenderedPageBreak/>
        <w:t>to have insight into the</w:t>
      </w:r>
      <w:r w:rsidR="00BB0895">
        <w:rPr>
          <w:rFonts w:ascii="Bookman Old Style" w:hAnsi="Bookman Old Style"/>
          <w:color w:val="000000" w:themeColor="text1"/>
        </w:rPr>
        <w:t xml:space="preserve"> site visitors</w:t>
      </w:r>
      <w:r w:rsidR="0027670B">
        <w:rPr>
          <w:rFonts w:ascii="Bookman Old Style" w:hAnsi="Bookman Old Style"/>
          <w:color w:val="000000" w:themeColor="text1"/>
        </w:rPr>
        <w:t>’</w:t>
      </w:r>
      <w:r w:rsidR="00BB0895">
        <w:rPr>
          <w:rFonts w:ascii="Bookman Old Style" w:hAnsi="Bookman Old Style"/>
          <w:color w:val="000000" w:themeColor="text1"/>
        </w:rPr>
        <w:t xml:space="preserve"> re</w:t>
      </w:r>
      <w:r w:rsidR="00E5287A">
        <w:rPr>
          <w:rFonts w:ascii="Bookman Old Style" w:hAnsi="Bookman Old Style"/>
          <w:color w:val="000000" w:themeColor="text1"/>
        </w:rPr>
        <w:t>ports</w:t>
      </w:r>
      <w:r w:rsidR="00BB0895">
        <w:rPr>
          <w:rFonts w:ascii="Bookman Old Style" w:hAnsi="Bookman Old Style"/>
          <w:color w:val="000000" w:themeColor="text1"/>
        </w:rPr>
        <w:t xml:space="preserve"> as well</w:t>
      </w:r>
      <w:r w:rsidR="003C075E">
        <w:rPr>
          <w:rFonts w:ascii="Bookman Old Style" w:hAnsi="Bookman Old Style"/>
          <w:color w:val="000000" w:themeColor="text1"/>
        </w:rPr>
        <w:t>, for instance</w:t>
      </w:r>
      <w:r w:rsidR="00BB0895">
        <w:rPr>
          <w:rFonts w:ascii="Bookman Old Style" w:hAnsi="Bookman Old Style"/>
          <w:color w:val="000000" w:themeColor="text1"/>
        </w:rPr>
        <w:t>.</w:t>
      </w:r>
      <w:r w:rsidR="00BD2655">
        <w:rPr>
          <w:rFonts w:ascii="Bookman Old Style" w:hAnsi="Bookman Old Style"/>
          <w:color w:val="000000" w:themeColor="text1"/>
        </w:rPr>
        <w:t xml:space="preserve"> </w:t>
      </w:r>
      <w:r w:rsidR="003C075E">
        <w:rPr>
          <w:rFonts w:ascii="Bookman Old Style" w:hAnsi="Bookman Old Style"/>
          <w:color w:val="000000" w:themeColor="text1"/>
        </w:rPr>
        <w:t xml:space="preserve">The UGC would like an </w:t>
      </w:r>
      <w:r w:rsidR="00BD2655">
        <w:rPr>
          <w:rFonts w:ascii="Bookman Old Style" w:hAnsi="Bookman Old Style"/>
          <w:color w:val="000000" w:themeColor="text1"/>
        </w:rPr>
        <w:t xml:space="preserve">opportunity to offer feedback and concerns </w:t>
      </w:r>
      <w:r w:rsidR="00857F38">
        <w:rPr>
          <w:rFonts w:ascii="Bookman Old Style" w:hAnsi="Bookman Old Style"/>
          <w:color w:val="000000" w:themeColor="text1"/>
        </w:rPr>
        <w:t xml:space="preserve">to programs </w:t>
      </w:r>
      <w:r w:rsidR="00BD2655">
        <w:rPr>
          <w:rFonts w:ascii="Bookman Old Style" w:hAnsi="Bookman Old Style"/>
          <w:color w:val="000000" w:themeColor="text1"/>
        </w:rPr>
        <w:t xml:space="preserve">that are not necessarily </w:t>
      </w:r>
      <w:r w:rsidR="009F71EE">
        <w:rPr>
          <w:rFonts w:ascii="Bookman Old Style" w:hAnsi="Bookman Old Style"/>
          <w:color w:val="000000" w:themeColor="text1"/>
        </w:rPr>
        <w:t>expressed</w:t>
      </w:r>
      <w:r w:rsidR="003C075E">
        <w:rPr>
          <w:rFonts w:ascii="Bookman Old Style" w:hAnsi="Bookman Old Style"/>
          <w:color w:val="000000" w:themeColor="text1"/>
        </w:rPr>
        <w:t xml:space="preserve"> by</w:t>
      </w:r>
      <w:r w:rsidR="00BD2655">
        <w:rPr>
          <w:rFonts w:ascii="Bookman Old Style" w:hAnsi="Bookman Old Style"/>
          <w:color w:val="000000" w:themeColor="text1"/>
        </w:rPr>
        <w:t xml:space="preserve"> accreditation bod</w:t>
      </w:r>
      <w:r w:rsidR="003C075E">
        <w:rPr>
          <w:rFonts w:ascii="Bookman Old Style" w:hAnsi="Bookman Old Style"/>
          <w:color w:val="000000" w:themeColor="text1"/>
        </w:rPr>
        <w:t>ies</w:t>
      </w:r>
      <w:r w:rsidR="00BD2655">
        <w:rPr>
          <w:rFonts w:ascii="Bookman Old Style" w:hAnsi="Bookman Old Style"/>
          <w:color w:val="000000" w:themeColor="text1"/>
        </w:rPr>
        <w:t xml:space="preserve">. </w:t>
      </w:r>
    </w:p>
    <w:p w14:paraId="5F6D3956" w14:textId="7C3D9212" w:rsidR="004E7874" w:rsidRDefault="004E787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0DDF2F5" w14:textId="5C870C5B" w:rsidR="00870647" w:rsidRPr="00626DEF" w:rsidRDefault="00E5287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5287A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870647" w:rsidRPr="00E5287A">
        <w:rPr>
          <w:rFonts w:ascii="Bookman Old Style" w:hAnsi="Bookman Old Style"/>
          <w:b/>
          <w:bCs/>
          <w:color w:val="000000" w:themeColor="text1"/>
        </w:rPr>
        <w:t>Muscat</w:t>
      </w:r>
      <w:r>
        <w:rPr>
          <w:rFonts w:ascii="Bookman Old Style" w:hAnsi="Bookman Old Style"/>
          <w:color w:val="000000" w:themeColor="text1"/>
        </w:rPr>
        <w:t xml:space="preserve"> offered that for the </w:t>
      </w:r>
      <w:r w:rsidR="00870647">
        <w:rPr>
          <w:rFonts w:ascii="Bookman Old Style" w:hAnsi="Bookman Old Style"/>
          <w:color w:val="000000" w:themeColor="text1"/>
        </w:rPr>
        <w:t xml:space="preserve">overview of </w:t>
      </w:r>
      <w:r>
        <w:rPr>
          <w:rFonts w:ascii="Bookman Old Style" w:hAnsi="Bookman Old Style"/>
          <w:color w:val="000000" w:themeColor="text1"/>
        </w:rPr>
        <w:t>undergraduate</w:t>
      </w:r>
      <w:r w:rsidR="00870647">
        <w:rPr>
          <w:rFonts w:ascii="Bookman Old Style" w:hAnsi="Bookman Old Style"/>
          <w:color w:val="000000" w:themeColor="text1"/>
        </w:rPr>
        <w:t xml:space="preserve"> programs</w:t>
      </w:r>
      <w:r>
        <w:rPr>
          <w:rFonts w:ascii="Bookman Old Style" w:hAnsi="Bookman Old Style"/>
          <w:color w:val="000000" w:themeColor="text1"/>
        </w:rPr>
        <w:t xml:space="preserve">, the </w:t>
      </w:r>
      <w:r w:rsidRPr="00626DEF">
        <w:rPr>
          <w:rFonts w:ascii="Bookman Old Style" w:hAnsi="Bookman Old Style"/>
          <w:color w:val="000000" w:themeColor="text1"/>
        </w:rPr>
        <w:t>Undergraduate C</w:t>
      </w:r>
      <w:r w:rsidR="00870647" w:rsidRPr="00626DEF">
        <w:rPr>
          <w:rFonts w:ascii="Bookman Old Style" w:hAnsi="Bookman Old Style"/>
          <w:color w:val="000000" w:themeColor="text1"/>
        </w:rPr>
        <w:t xml:space="preserve">ommittee </w:t>
      </w:r>
      <w:r w:rsidR="00626DEF" w:rsidRPr="00626DEF">
        <w:rPr>
          <w:rFonts w:ascii="Bookman Old Style" w:hAnsi="Bookman Old Style"/>
          <w:color w:val="000000" w:themeColor="text1"/>
        </w:rPr>
        <w:t>does not want to be</w:t>
      </w:r>
      <w:r w:rsidR="008935E0">
        <w:rPr>
          <w:rFonts w:ascii="Bookman Old Style" w:hAnsi="Bookman Old Style"/>
          <w:color w:val="000000" w:themeColor="text1"/>
        </w:rPr>
        <w:t xml:space="preserve"> a</w:t>
      </w:r>
      <w:r w:rsidR="00870647" w:rsidRPr="00626DEF">
        <w:rPr>
          <w:rFonts w:ascii="Bookman Old Style" w:hAnsi="Bookman Old Style"/>
          <w:color w:val="000000" w:themeColor="text1"/>
        </w:rPr>
        <w:t xml:space="preserve"> </w:t>
      </w:r>
      <w:r w:rsidR="001F1978">
        <w:rPr>
          <w:rFonts w:ascii="Bookman Old Style" w:hAnsi="Bookman Old Style"/>
          <w:color w:val="000000" w:themeColor="text1"/>
        </w:rPr>
        <w:t>part of</w:t>
      </w:r>
      <w:r w:rsidR="00870647" w:rsidRPr="00626DEF">
        <w:rPr>
          <w:rFonts w:ascii="Bookman Old Style" w:hAnsi="Bookman Old Style"/>
          <w:color w:val="000000" w:themeColor="text1"/>
        </w:rPr>
        <w:t xml:space="preserve"> </w:t>
      </w:r>
      <w:r w:rsidRPr="00626DEF">
        <w:rPr>
          <w:rFonts w:ascii="Bookman Old Style" w:hAnsi="Bookman Old Style"/>
          <w:color w:val="000000" w:themeColor="text1"/>
        </w:rPr>
        <w:t xml:space="preserve">the </w:t>
      </w:r>
      <w:r w:rsidR="00870647" w:rsidRPr="00626DEF">
        <w:rPr>
          <w:rFonts w:ascii="Bookman Old Style" w:hAnsi="Bookman Old Style"/>
          <w:color w:val="000000" w:themeColor="text1"/>
        </w:rPr>
        <w:t xml:space="preserve">abbreviated </w:t>
      </w:r>
      <w:r w:rsidRPr="00626DEF">
        <w:rPr>
          <w:rFonts w:ascii="Bookman Old Style" w:hAnsi="Bookman Old Style"/>
          <w:color w:val="000000" w:themeColor="text1"/>
        </w:rPr>
        <w:t xml:space="preserve">program </w:t>
      </w:r>
      <w:r w:rsidR="00870647" w:rsidRPr="00626DEF">
        <w:rPr>
          <w:rFonts w:ascii="Bookman Old Style" w:hAnsi="Bookman Old Style"/>
          <w:color w:val="000000" w:themeColor="text1"/>
        </w:rPr>
        <w:t xml:space="preserve">review. </w:t>
      </w:r>
    </w:p>
    <w:p w14:paraId="377E6661" w14:textId="4D10851B" w:rsidR="00F2021F" w:rsidRPr="00626DEF" w:rsidRDefault="00E5287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626DEF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AF608C" w:rsidRPr="00626DEF">
        <w:rPr>
          <w:rFonts w:ascii="Bookman Old Style" w:hAnsi="Bookman Old Style"/>
          <w:b/>
          <w:bCs/>
          <w:color w:val="000000" w:themeColor="text1"/>
        </w:rPr>
        <w:t>Lopez</w:t>
      </w:r>
      <w:r w:rsidRPr="00626DEF">
        <w:rPr>
          <w:rFonts w:ascii="Bookman Old Style" w:hAnsi="Bookman Old Style"/>
          <w:color w:val="000000" w:themeColor="text1"/>
        </w:rPr>
        <w:t xml:space="preserve"> </w:t>
      </w:r>
      <w:r w:rsidR="00EC718A" w:rsidRPr="00626DEF">
        <w:rPr>
          <w:rFonts w:ascii="Bookman Old Style" w:hAnsi="Bookman Old Style"/>
          <w:color w:val="000000" w:themeColor="text1"/>
        </w:rPr>
        <w:t>offered</w:t>
      </w:r>
      <w:r w:rsidRPr="00626DEF">
        <w:rPr>
          <w:rFonts w:ascii="Bookman Old Style" w:hAnsi="Bookman Old Style"/>
          <w:color w:val="000000" w:themeColor="text1"/>
        </w:rPr>
        <w:t xml:space="preserve"> that the UGC </w:t>
      </w:r>
      <w:r w:rsidR="00AF608C" w:rsidRPr="00626DEF">
        <w:rPr>
          <w:rFonts w:ascii="Bookman Old Style" w:hAnsi="Bookman Old Style"/>
          <w:color w:val="000000" w:themeColor="text1"/>
        </w:rPr>
        <w:t>asks other questions than accreditation bod</w:t>
      </w:r>
      <w:r w:rsidRPr="00626DEF">
        <w:rPr>
          <w:rFonts w:ascii="Bookman Old Style" w:hAnsi="Bookman Old Style"/>
          <w:color w:val="000000" w:themeColor="text1"/>
        </w:rPr>
        <w:t>ies.</w:t>
      </w:r>
    </w:p>
    <w:p w14:paraId="245CFD4F" w14:textId="427B3EB0" w:rsidR="00575BD7" w:rsidRDefault="00EC718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626DEF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AF608C" w:rsidRPr="00626DEF">
        <w:rPr>
          <w:rFonts w:ascii="Bookman Old Style" w:hAnsi="Bookman Old Style"/>
          <w:b/>
          <w:bCs/>
          <w:color w:val="000000" w:themeColor="text1"/>
        </w:rPr>
        <w:t>Muscat</w:t>
      </w:r>
      <w:r w:rsidRPr="00626DEF">
        <w:rPr>
          <w:rFonts w:ascii="Bookman Old Style" w:hAnsi="Bookman Old Style"/>
          <w:color w:val="000000" w:themeColor="text1"/>
        </w:rPr>
        <w:t xml:space="preserve"> mentioned that there seems to be </w:t>
      </w:r>
      <w:r w:rsidR="00AF608C" w:rsidRPr="00626DEF">
        <w:rPr>
          <w:rFonts w:ascii="Bookman Old Style" w:hAnsi="Bookman Old Style"/>
          <w:color w:val="000000" w:themeColor="text1"/>
        </w:rPr>
        <w:t>more agreement with accrediting bod</w:t>
      </w:r>
      <w:r w:rsidRPr="00626DEF">
        <w:rPr>
          <w:rFonts w:ascii="Bookman Old Style" w:hAnsi="Bookman Old Style"/>
          <w:color w:val="000000" w:themeColor="text1"/>
        </w:rPr>
        <w:t>ies</w:t>
      </w:r>
      <w:r w:rsidR="00AF608C" w:rsidRPr="00626DEF">
        <w:rPr>
          <w:rFonts w:ascii="Bookman Old Style" w:hAnsi="Bookman Old Style"/>
          <w:color w:val="000000" w:themeColor="text1"/>
        </w:rPr>
        <w:t xml:space="preserve"> in </w:t>
      </w:r>
      <w:r w:rsidRPr="00626DEF">
        <w:rPr>
          <w:rFonts w:ascii="Bookman Old Style" w:hAnsi="Bookman Old Style"/>
          <w:color w:val="000000" w:themeColor="text1"/>
        </w:rPr>
        <w:t xml:space="preserve">undergraduate studies. </w:t>
      </w:r>
      <w:r w:rsidR="00AF608C" w:rsidRPr="00626DEF">
        <w:rPr>
          <w:rFonts w:ascii="Bookman Old Style" w:hAnsi="Bookman Old Style"/>
          <w:color w:val="000000" w:themeColor="text1"/>
        </w:rPr>
        <w:t>Past exp</w:t>
      </w:r>
      <w:r w:rsidR="00A64B27" w:rsidRPr="00626DEF">
        <w:rPr>
          <w:rFonts w:ascii="Bookman Old Style" w:hAnsi="Bookman Old Style"/>
          <w:color w:val="000000" w:themeColor="text1"/>
        </w:rPr>
        <w:t>eriences</w:t>
      </w:r>
      <w:r w:rsidR="00AF608C" w:rsidRPr="00626DEF">
        <w:rPr>
          <w:rFonts w:ascii="Bookman Old Style" w:hAnsi="Bookman Old Style"/>
          <w:color w:val="000000" w:themeColor="text1"/>
        </w:rPr>
        <w:t xml:space="preserve"> demonstrated</w:t>
      </w:r>
      <w:r w:rsidR="00A64B27" w:rsidRPr="00626DEF">
        <w:rPr>
          <w:rFonts w:ascii="Bookman Old Style" w:hAnsi="Bookman Old Style"/>
          <w:color w:val="000000" w:themeColor="text1"/>
        </w:rPr>
        <w:t xml:space="preserve"> that</w:t>
      </w:r>
      <w:r w:rsidR="00AF608C" w:rsidRPr="00626DEF">
        <w:rPr>
          <w:rFonts w:ascii="Bookman Old Style" w:hAnsi="Bookman Old Style"/>
          <w:color w:val="000000" w:themeColor="text1"/>
        </w:rPr>
        <w:t xml:space="preserve"> oversight by </w:t>
      </w:r>
      <w:r w:rsidR="00A64B27" w:rsidRPr="00626DEF">
        <w:rPr>
          <w:rFonts w:ascii="Bookman Old Style" w:hAnsi="Bookman Old Style"/>
          <w:color w:val="000000" w:themeColor="text1"/>
        </w:rPr>
        <w:t xml:space="preserve">the Undergraduate Committee </w:t>
      </w:r>
      <w:r w:rsidR="00AF608C" w:rsidRPr="00626DEF">
        <w:rPr>
          <w:rFonts w:ascii="Bookman Old Style" w:hAnsi="Bookman Old Style"/>
          <w:color w:val="000000" w:themeColor="text1"/>
        </w:rPr>
        <w:t>was</w:t>
      </w:r>
      <w:r w:rsidR="00AF608C">
        <w:rPr>
          <w:rFonts w:ascii="Bookman Old Style" w:hAnsi="Bookman Old Style"/>
          <w:color w:val="000000" w:themeColor="text1"/>
        </w:rPr>
        <w:t xml:space="preserve"> redundant. </w:t>
      </w:r>
      <w:r w:rsidR="00575BD7">
        <w:rPr>
          <w:rFonts w:ascii="Bookman Old Style" w:hAnsi="Bookman Old Style"/>
          <w:color w:val="000000" w:themeColor="text1"/>
        </w:rPr>
        <w:t xml:space="preserve">There is </w:t>
      </w:r>
      <w:r w:rsidR="00256985">
        <w:rPr>
          <w:rFonts w:ascii="Bookman Old Style" w:hAnsi="Bookman Old Style"/>
          <w:color w:val="000000" w:themeColor="text1"/>
        </w:rPr>
        <w:t xml:space="preserve">also </w:t>
      </w:r>
      <w:r w:rsidR="00AF608C">
        <w:rPr>
          <w:rFonts w:ascii="Bookman Old Style" w:hAnsi="Bookman Old Style"/>
          <w:color w:val="000000" w:themeColor="text1"/>
        </w:rPr>
        <w:t xml:space="preserve">GI 2025 data for </w:t>
      </w:r>
      <w:r w:rsidR="00575BD7">
        <w:rPr>
          <w:rFonts w:ascii="Bookman Old Style" w:hAnsi="Bookman Old Style"/>
          <w:color w:val="000000" w:themeColor="text1"/>
        </w:rPr>
        <w:t xml:space="preserve">undergraduate programs for the Dean of Undergraduate Studies to review, </w:t>
      </w:r>
      <w:r w:rsidR="00AF608C">
        <w:rPr>
          <w:rFonts w:ascii="Bookman Old Style" w:hAnsi="Bookman Old Style"/>
          <w:color w:val="000000" w:themeColor="text1"/>
        </w:rPr>
        <w:t>which is n</w:t>
      </w:r>
      <w:r w:rsidR="00575BD7">
        <w:rPr>
          <w:rFonts w:ascii="Bookman Old Style" w:hAnsi="Bookman Old Style"/>
          <w:color w:val="000000" w:themeColor="text1"/>
        </w:rPr>
        <w:t>ot</w:t>
      </w:r>
      <w:r w:rsidR="00AF608C">
        <w:rPr>
          <w:rFonts w:ascii="Bookman Old Style" w:hAnsi="Bookman Old Style"/>
          <w:color w:val="000000" w:themeColor="text1"/>
        </w:rPr>
        <w:t xml:space="preserve"> something accrediting bod</w:t>
      </w:r>
      <w:r w:rsidR="00575BD7">
        <w:rPr>
          <w:rFonts w:ascii="Bookman Old Style" w:hAnsi="Bookman Old Style"/>
          <w:color w:val="000000" w:themeColor="text1"/>
        </w:rPr>
        <w:t>ies</w:t>
      </w:r>
      <w:r w:rsidR="00AF608C">
        <w:rPr>
          <w:rFonts w:ascii="Bookman Old Style" w:hAnsi="Bookman Old Style"/>
          <w:color w:val="000000" w:themeColor="text1"/>
        </w:rPr>
        <w:t xml:space="preserve"> look at. </w:t>
      </w:r>
      <w:r w:rsidR="00575BD7">
        <w:rPr>
          <w:rFonts w:ascii="Bookman Old Style" w:hAnsi="Bookman Old Style"/>
          <w:color w:val="000000" w:themeColor="text1"/>
        </w:rPr>
        <w:t>This is a</w:t>
      </w:r>
      <w:r w:rsidR="00E63CF3">
        <w:rPr>
          <w:rFonts w:ascii="Bookman Old Style" w:hAnsi="Bookman Old Style"/>
          <w:color w:val="000000" w:themeColor="text1"/>
        </w:rPr>
        <w:t>sses</w:t>
      </w:r>
      <w:r w:rsidR="00575BD7">
        <w:rPr>
          <w:rFonts w:ascii="Bookman Old Style" w:hAnsi="Bookman Old Style"/>
          <w:color w:val="000000" w:themeColor="text1"/>
        </w:rPr>
        <w:t>sed</w:t>
      </w:r>
      <w:r w:rsidR="00E63CF3">
        <w:rPr>
          <w:rFonts w:ascii="Bookman Old Style" w:hAnsi="Bookman Old Style"/>
          <w:color w:val="000000" w:themeColor="text1"/>
        </w:rPr>
        <w:t xml:space="preserve"> by </w:t>
      </w:r>
      <w:r w:rsidR="00575BD7">
        <w:rPr>
          <w:rFonts w:ascii="Bookman Old Style" w:hAnsi="Bookman Old Style"/>
          <w:color w:val="000000" w:themeColor="text1"/>
        </w:rPr>
        <w:t>the D</w:t>
      </w:r>
      <w:r w:rsidR="00E63CF3">
        <w:rPr>
          <w:rFonts w:ascii="Bookman Old Style" w:hAnsi="Bookman Old Style"/>
          <w:color w:val="000000" w:themeColor="text1"/>
        </w:rPr>
        <w:t xml:space="preserve">ean </w:t>
      </w:r>
      <w:r w:rsidR="00575BD7">
        <w:rPr>
          <w:rFonts w:ascii="Bookman Old Style" w:hAnsi="Bookman Old Style"/>
          <w:color w:val="000000" w:themeColor="text1"/>
        </w:rPr>
        <w:t xml:space="preserve">of Undergraduate Studies, and this goes </w:t>
      </w:r>
      <w:r w:rsidR="00E63CF3">
        <w:rPr>
          <w:rFonts w:ascii="Bookman Old Style" w:hAnsi="Bookman Old Style"/>
          <w:color w:val="000000" w:themeColor="text1"/>
        </w:rPr>
        <w:t xml:space="preserve">to </w:t>
      </w:r>
      <w:r w:rsidR="00575BD7">
        <w:rPr>
          <w:rFonts w:ascii="Bookman Old Style" w:hAnsi="Bookman Old Style"/>
          <w:color w:val="000000" w:themeColor="text1"/>
        </w:rPr>
        <w:t>the D</w:t>
      </w:r>
      <w:r w:rsidR="00E63CF3">
        <w:rPr>
          <w:rFonts w:ascii="Bookman Old Style" w:hAnsi="Bookman Old Style"/>
          <w:color w:val="000000" w:themeColor="text1"/>
        </w:rPr>
        <w:t>ean</w:t>
      </w:r>
      <w:r w:rsidR="00575BD7">
        <w:rPr>
          <w:rFonts w:ascii="Bookman Old Style" w:hAnsi="Bookman Old Style"/>
          <w:color w:val="000000" w:themeColor="text1"/>
        </w:rPr>
        <w:t xml:space="preserve"> and D</w:t>
      </w:r>
      <w:r w:rsidR="00E63CF3">
        <w:rPr>
          <w:rFonts w:ascii="Bookman Old Style" w:hAnsi="Bookman Old Style"/>
          <w:color w:val="000000" w:themeColor="text1"/>
        </w:rPr>
        <w:t>ep</w:t>
      </w:r>
      <w:r w:rsidR="00575BD7">
        <w:rPr>
          <w:rFonts w:ascii="Bookman Old Style" w:hAnsi="Bookman Old Style"/>
          <w:color w:val="000000" w:themeColor="text1"/>
        </w:rPr>
        <w:t>artment</w:t>
      </w:r>
      <w:r w:rsidR="00E63CF3">
        <w:rPr>
          <w:rFonts w:ascii="Bookman Old Style" w:hAnsi="Bookman Old Style"/>
          <w:color w:val="000000" w:themeColor="text1"/>
        </w:rPr>
        <w:t xml:space="preserve"> </w:t>
      </w:r>
      <w:r w:rsidR="00575BD7">
        <w:rPr>
          <w:rFonts w:ascii="Bookman Old Style" w:hAnsi="Bookman Old Style"/>
          <w:color w:val="000000" w:themeColor="text1"/>
        </w:rPr>
        <w:t>C</w:t>
      </w:r>
      <w:r w:rsidR="00E63CF3">
        <w:rPr>
          <w:rFonts w:ascii="Bookman Old Style" w:hAnsi="Bookman Old Style"/>
          <w:color w:val="000000" w:themeColor="text1"/>
        </w:rPr>
        <w:t xml:space="preserve">hair, and then to </w:t>
      </w:r>
      <w:r w:rsidR="00575BD7">
        <w:rPr>
          <w:rFonts w:ascii="Bookman Old Style" w:hAnsi="Bookman Old Style"/>
          <w:color w:val="000000" w:themeColor="text1"/>
        </w:rPr>
        <w:t xml:space="preserve">the </w:t>
      </w:r>
      <w:proofErr w:type="gramStart"/>
      <w:r w:rsidR="00575BD7">
        <w:rPr>
          <w:rFonts w:ascii="Bookman Old Style" w:hAnsi="Bookman Old Style"/>
          <w:color w:val="000000" w:themeColor="text1"/>
        </w:rPr>
        <w:t>P</w:t>
      </w:r>
      <w:r w:rsidR="00E63CF3">
        <w:rPr>
          <w:rFonts w:ascii="Bookman Old Style" w:hAnsi="Bookman Old Style"/>
          <w:color w:val="000000" w:themeColor="text1"/>
        </w:rPr>
        <w:t>rovost</w:t>
      </w:r>
      <w:proofErr w:type="gramEnd"/>
      <w:r w:rsidR="00E63CF3">
        <w:rPr>
          <w:rFonts w:ascii="Bookman Old Style" w:hAnsi="Bookman Old Style"/>
          <w:color w:val="000000" w:themeColor="text1"/>
        </w:rPr>
        <w:t xml:space="preserve">. </w:t>
      </w:r>
      <w:r w:rsidR="00575BD7">
        <w:rPr>
          <w:rFonts w:ascii="Bookman Old Style" w:hAnsi="Bookman Old Style"/>
          <w:color w:val="000000" w:themeColor="text1"/>
        </w:rPr>
        <w:t>GI 2025 does not apply to graduate programs.</w:t>
      </w:r>
    </w:p>
    <w:p w14:paraId="02F92FFC" w14:textId="38D11884" w:rsidR="007A2731" w:rsidRDefault="0025698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56985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E63CF3" w:rsidRPr="00256985">
        <w:rPr>
          <w:rFonts w:ascii="Bookman Old Style" w:hAnsi="Bookman Old Style"/>
          <w:b/>
          <w:bCs/>
          <w:color w:val="000000" w:themeColor="text1"/>
        </w:rPr>
        <w:t>Lopez</w:t>
      </w:r>
      <w:r w:rsidR="00E63CF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explained that there have been </w:t>
      </w:r>
      <w:r w:rsidR="00E63CF3">
        <w:rPr>
          <w:rFonts w:ascii="Bookman Old Style" w:hAnsi="Bookman Old Style"/>
          <w:color w:val="000000" w:themeColor="text1"/>
        </w:rPr>
        <w:t>disagreement</w:t>
      </w:r>
      <w:r>
        <w:rPr>
          <w:rFonts w:ascii="Bookman Old Style" w:hAnsi="Bookman Old Style"/>
          <w:color w:val="000000" w:themeColor="text1"/>
        </w:rPr>
        <w:t>s</w:t>
      </w:r>
      <w:r w:rsidR="00E63CF3">
        <w:rPr>
          <w:rFonts w:ascii="Bookman Old Style" w:hAnsi="Bookman Old Style"/>
          <w:color w:val="000000" w:themeColor="text1"/>
        </w:rPr>
        <w:t xml:space="preserve"> in grad</w:t>
      </w:r>
      <w:r>
        <w:rPr>
          <w:rFonts w:ascii="Bookman Old Style" w:hAnsi="Bookman Old Style"/>
          <w:color w:val="000000" w:themeColor="text1"/>
        </w:rPr>
        <w:t>uate</w:t>
      </w:r>
      <w:r w:rsidR="00E63CF3">
        <w:rPr>
          <w:rFonts w:ascii="Bookman Old Style" w:hAnsi="Bookman Old Style"/>
          <w:color w:val="000000" w:themeColor="text1"/>
        </w:rPr>
        <w:t xml:space="preserve"> review</w:t>
      </w:r>
      <w:r>
        <w:rPr>
          <w:rFonts w:ascii="Bookman Old Style" w:hAnsi="Bookman Old Style"/>
          <w:color w:val="000000" w:themeColor="text1"/>
        </w:rPr>
        <w:t>s</w:t>
      </w:r>
      <w:r w:rsidR="00E63CF3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Based on this past experience, UGC </w:t>
      </w:r>
      <w:r w:rsidR="00E63CF3">
        <w:rPr>
          <w:rFonts w:ascii="Bookman Old Style" w:hAnsi="Bookman Old Style"/>
          <w:color w:val="000000" w:themeColor="text1"/>
        </w:rPr>
        <w:t>want</w:t>
      </w:r>
      <w:r>
        <w:rPr>
          <w:rFonts w:ascii="Bookman Old Style" w:hAnsi="Bookman Old Style"/>
          <w:color w:val="000000" w:themeColor="text1"/>
        </w:rPr>
        <w:t>s</w:t>
      </w:r>
      <w:r w:rsidR="00E63CF3">
        <w:rPr>
          <w:rFonts w:ascii="Bookman Old Style" w:hAnsi="Bookman Old Style"/>
          <w:color w:val="000000" w:themeColor="text1"/>
        </w:rPr>
        <w:t xml:space="preserve"> the narrative and letter of accreditation</w:t>
      </w:r>
      <w:r w:rsidR="00CB15CE">
        <w:rPr>
          <w:rFonts w:ascii="Bookman Old Style" w:hAnsi="Bookman Old Style"/>
          <w:color w:val="000000" w:themeColor="text1"/>
        </w:rPr>
        <w:t xml:space="preserve"> for their review</w:t>
      </w:r>
      <w:r w:rsidR="00E63CF3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>The UGC does</w:t>
      </w:r>
      <w:r w:rsidR="00E63CF3">
        <w:rPr>
          <w:rFonts w:ascii="Bookman Old Style" w:hAnsi="Bookman Old Style"/>
          <w:color w:val="000000" w:themeColor="text1"/>
        </w:rPr>
        <w:t xml:space="preserve"> not get any materials before </w:t>
      </w:r>
      <w:r>
        <w:rPr>
          <w:rFonts w:ascii="Bookman Old Style" w:hAnsi="Bookman Old Style"/>
          <w:color w:val="000000" w:themeColor="text1"/>
        </w:rPr>
        <w:t xml:space="preserve">a </w:t>
      </w:r>
      <w:r w:rsidR="00E63CF3">
        <w:rPr>
          <w:rFonts w:ascii="Bookman Old Style" w:hAnsi="Bookman Old Style"/>
          <w:color w:val="000000" w:themeColor="text1"/>
        </w:rPr>
        <w:t>program is accredited</w:t>
      </w:r>
      <w:r>
        <w:rPr>
          <w:rFonts w:ascii="Bookman Old Style" w:hAnsi="Bookman Old Style"/>
          <w:color w:val="000000" w:themeColor="text1"/>
        </w:rPr>
        <w:t>; they only get material</w:t>
      </w:r>
      <w:r w:rsidR="00E63CF3">
        <w:rPr>
          <w:rFonts w:ascii="Bookman Old Style" w:hAnsi="Bookman Old Style"/>
          <w:color w:val="000000" w:themeColor="text1"/>
        </w:rPr>
        <w:t xml:space="preserve"> for re-accreditation. </w:t>
      </w:r>
      <w:r>
        <w:rPr>
          <w:rFonts w:ascii="Bookman Old Style" w:hAnsi="Bookman Old Style"/>
          <w:color w:val="000000" w:themeColor="text1"/>
        </w:rPr>
        <w:t>She added that there is</w:t>
      </w:r>
      <w:r w:rsidR="00E63CF3">
        <w:rPr>
          <w:rFonts w:ascii="Bookman Old Style" w:hAnsi="Bookman Old Style"/>
          <w:color w:val="000000" w:themeColor="text1"/>
        </w:rPr>
        <w:t xml:space="preserve"> value in having </w:t>
      </w:r>
      <w:r>
        <w:rPr>
          <w:rFonts w:ascii="Bookman Old Style" w:hAnsi="Bookman Old Style"/>
          <w:color w:val="000000" w:themeColor="text1"/>
        </w:rPr>
        <w:t xml:space="preserve">a </w:t>
      </w:r>
      <w:r w:rsidR="00E63CF3">
        <w:rPr>
          <w:rFonts w:ascii="Bookman Old Style" w:hAnsi="Bookman Old Style"/>
          <w:color w:val="000000" w:themeColor="text1"/>
        </w:rPr>
        <w:t>fac</w:t>
      </w:r>
      <w:r>
        <w:rPr>
          <w:rFonts w:ascii="Bookman Old Style" w:hAnsi="Bookman Old Style"/>
          <w:color w:val="000000" w:themeColor="text1"/>
        </w:rPr>
        <w:t>ulty</w:t>
      </w:r>
      <w:r w:rsidR="00E63CF3">
        <w:rPr>
          <w:rFonts w:ascii="Bookman Old Style" w:hAnsi="Bookman Old Style"/>
          <w:color w:val="000000" w:themeColor="text1"/>
        </w:rPr>
        <w:t xml:space="preserve"> committee </w:t>
      </w:r>
      <w:r>
        <w:rPr>
          <w:rFonts w:ascii="Bookman Old Style" w:hAnsi="Bookman Old Style"/>
          <w:color w:val="000000" w:themeColor="text1"/>
        </w:rPr>
        <w:t>retain</w:t>
      </w:r>
      <w:r w:rsidR="00E63CF3">
        <w:rPr>
          <w:rFonts w:ascii="Bookman Old Style" w:hAnsi="Bookman Old Style"/>
          <w:color w:val="000000" w:themeColor="text1"/>
        </w:rPr>
        <w:t xml:space="preserve"> oversight. </w:t>
      </w:r>
      <w:r>
        <w:rPr>
          <w:rFonts w:ascii="Bookman Old Style" w:hAnsi="Bookman Old Style"/>
          <w:color w:val="000000" w:themeColor="text1"/>
        </w:rPr>
        <w:t>An a</w:t>
      </w:r>
      <w:r w:rsidR="007A2731">
        <w:rPr>
          <w:rFonts w:ascii="Bookman Old Style" w:hAnsi="Bookman Old Style"/>
          <w:color w:val="000000" w:themeColor="text1"/>
        </w:rPr>
        <w:t>ccreditation body</w:t>
      </w:r>
      <w:r>
        <w:rPr>
          <w:rFonts w:ascii="Bookman Old Style" w:hAnsi="Bookman Old Style"/>
          <w:color w:val="000000" w:themeColor="text1"/>
        </w:rPr>
        <w:t>’s</w:t>
      </w:r>
      <w:r w:rsidR="007A2731">
        <w:rPr>
          <w:rFonts w:ascii="Bookman Old Style" w:hAnsi="Bookman Old Style"/>
          <w:color w:val="000000" w:themeColor="text1"/>
        </w:rPr>
        <w:t xml:space="preserve"> concerns </w:t>
      </w:r>
      <w:r>
        <w:rPr>
          <w:rFonts w:ascii="Bookman Old Style" w:hAnsi="Bookman Old Style"/>
          <w:color w:val="000000" w:themeColor="text1"/>
        </w:rPr>
        <w:t>are</w:t>
      </w:r>
      <w:r w:rsidR="007A2731">
        <w:rPr>
          <w:rFonts w:ascii="Bookman Old Style" w:hAnsi="Bookman Old Style"/>
          <w:color w:val="000000" w:themeColor="text1"/>
        </w:rPr>
        <w:t xml:space="preserve"> not necessarily </w:t>
      </w:r>
      <w:r>
        <w:rPr>
          <w:rFonts w:ascii="Bookman Old Style" w:hAnsi="Bookman Old Style"/>
          <w:color w:val="000000" w:themeColor="text1"/>
        </w:rPr>
        <w:t>the UGC’s</w:t>
      </w:r>
      <w:r w:rsidR="007A2731">
        <w:rPr>
          <w:rFonts w:ascii="Bookman Old Style" w:hAnsi="Bookman Old Style"/>
          <w:color w:val="000000" w:themeColor="text1"/>
        </w:rPr>
        <w:t xml:space="preserve"> concerns</w:t>
      </w:r>
      <w:r>
        <w:rPr>
          <w:rFonts w:ascii="Bookman Old Style" w:hAnsi="Bookman Old Style"/>
          <w:color w:val="000000" w:themeColor="text1"/>
        </w:rPr>
        <w:t>.</w:t>
      </w:r>
    </w:p>
    <w:p w14:paraId="036DBFBC" w14:textId="24614F83" w:rsidR="00E63CF3" w:rsidRDefault="00E63CF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34219E" w14:textId="240ADADC" w:rsidR="00E63CF3" w:rsidRDefault="0025698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3BF8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E63CF3" w:rsidRPr="00813BF8">
        <w:rPr>
          <w:rFonts w:ascii="Bookman Old Style" w:hAnsi="Bookman Old Style"/>
          <w:b/>
          <w:bCs/>
          <w:color w:val="000000" w:themeColor="text1"/>
        </w:rPr>
        <w:t>Hall</w:t>
      </w:r>
      <w:r w:rsidR="00813BF8">
        <w:rPr>
          <w:rFonts w:ascii="Bookman Old Style" w:hAnsi="Bookman Old Style"/>
          <w:color w:val="000000" w:themeColor="text1"/>
        </w:rPr>
        <w:t xml:space="preserve"> mentioned that</w:t>
      </w:r>
      <w:r w:rsidR="00E63CF3">
        <w:rPr>
          <w:rFonts w:ascii="Bookman Old Style" w:hAnsi="Bookman Old Style"/>
          <w:color w:val="000000" w:themeColor="text1"/>
        </w:rPr>
        <w:t xml:space="preserve"> </w:t>
      </w:r>
      <w:r w:rsidR="00813BF8">
        <w:rPr>
          <w:rFonts w:ascii="Bookman Old Style" w:hAnsi="Bookman Old Style"/>
          <w:color w:val="000000" w:themeColor="text1"/>
        </w:rPr>
        <w:t xml:space="preserve">APM </w:t>
      </w:r>
      <w:r w:rsidR="00E63CF3">
        <w:rPr>
          <w:rFonts w:ascii="Bookman Old Style" w:hAnsi="Bookman Old Style"/>
          <w:color w:val="000000" w:themeColor="text1"/>
        </w:rPr>
        <w:t xml:space="preserve">220 is </w:t>
      </w:r>
      <w:r w:rsidR="00813BF8">
        <w:rPr>
          <w:rFonts w:ascii="Bookman Old Style" w:hAnsi="Bookman Old Style"/>
          <w:color w:val="000000" w:themeColor="text1"/>
        </w:rPr>
        <w:t>the</w:t>
      </w:r>
      <w:r w:rsidR="00E63CF3">
        <w:rPr>
          <w:rFonts w:ascii="Bookman Old Style" w:hAnsi="Bookman Old Style"/>
          <w:color w:val="000000" w:themeColor="text1"/>
        </w:rPr>
        <w:t xml:space="preserve"> policy </w:t>
      </w:r>
      <w:r w:rsidR="00813BF8">
        <w:rPr>
          <w:rFonts w:ascii="Bookman Old Style" w:hAnsi="Bookman Old Style"/>
          <w:color w:val="000000" w:themeColor="text1"/>
        </w:rPr>
        <w:t>concerning</w:t>
      </w:r>
      <w:r w:rsidR="00E63CF3">
        <w:rPr>
          <w:rFonts w:ascii="Bookman Old Style" w:hAnsi="Bookman Old Style"/>
          <w:color w:val="000000" w:themeColor="text1"/>
        </w:rPr>
        <w:t xml:space="preserve"> program review. </w:t>
      </w:r>
    </w:p>
    <w:p w14:paraId="1ECB5D42" w14:textId="75966874" w:rsidR="00E63CF3" w:rsidRDefault="00813BF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3BF8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E63CF3" w:rsidRPr="00813BF8">
        <w:rPr>
          <w:rFonts w:ascii="Bookman Old Style" w:hAnsi="Bookman Old Style"/>
          <w:b/>
          <w:bCs/>
          <w:color w:val="000000" w:themeColor="text1"/>
        </w:rPr>
        <w:t>Muscat</w:t>
      </w:r>
      <w:r>
        <w:rPr>
          <w:rFonts w:ascii="Bookman Old Style" w:hAnsi="Bookman Old Style"/>
          <w:color w:val="000000" w:themeColor="text1"/>
        </w:rPr>
        <w:t xml:space="preserve"> offered that the</w:t>
      </w:r>
      <w:r w:rsidR="00E63CF3">
        <w:rPr>
          <w:rFonts w:ascii="Bookman Old Style" w:hAnsi="Bookman Old Style"/>
          <w:color w:val="000000" w:themeColor="text1"/>
        </w:rPr>
        <w:t xml:space="preserve"> abbreviated review is n</w:t>
      </w:r>
      <w:r>
        <w:rPr>
          <w:rFonts w:ascii="Bookman Old Style" w:hAnsi="Bookman Old Style"/>
          <w:color w:val="000000" w:themeColor="text1"/>
        </w:rPr>
        <w:t>o</w:t>
      </w:r>
      <w:r w:rsidR="00E63CF3">
        <w:rPr>
          <w:rFonts w:ascii="Bookman Old Style" w:hAnsi="Bookman Old Style"/>
          <w:color w:val="000000" w:themeColor="text1"/>
        </w:rPr>
        <w:t xml:space="preserve">t </w:t>
      </w:r>
      <w:r>
        <w:rPr>
          <w:rFonts w:ascii="Bookman Old Style" w:hAnsi="Bookman Old Style"/>
          <w:color w:val="000000" w:themeColor="text1"/>
        </w:rPr>
        <w:t>i</w:t>
      </w:r>
      <w:r w:rsidR="00E63CF3">
        <w:rPr>
          <w:rFonts w:ascii="Bookman Old Style" w:hAnsi="Bookman Old Style"/>
          <w:color w:val="000000" w:themeColor="text1"/>
        </w:rPr>
        <w:t>n that policy</w:t>
      </w:r>
      <w:r>
        <w:rPr>
          <w:rFonts w:ascii="Bookman Old Style" w:hAnsi="Bookman Old Style"/>
          <w:color w:val="000000" w:themeColor="text1"/>
        </w:rPr>
        <w:t>. I</w:t>
      </w:r>
      <w:r w:rsidR="00E63CF3">
        <w:rPr>
          <w:rFonts w:ascii="Bookman Old Style" w:hAnsi="Bookman Old Style"/>
          <w:color w:val="000000" w:themeColor="text1"/>
        </w:rPr>
        <w:t xml:space="preserve">t was created in response to </w:t>
      </w:r>
      <w:r>
        <w:rPr>
          <w:rFonts w:ascii="Bookman Old Style" w:hAnsi="Bookman Old Style"/>
          <w:color w:val="000000" w:themeColor="text1"/>
        </w:rPr>
        <w:t>a C</w:t>
      </w:r>
      <w:r w:rsidR="00E63CF3">
        <w:rPr>
          <w:rFonts w:ascii="Bookman Old Style" w:hAnsi="Bookman Old Style"/>
          <w:color w:val="000000" w:themeColor="text1"/>
        </w:rPr>
        <w:t xml:space="preserve">hancellor’s </w:t>
      </w:r>
      <w:r>
        <w:rPr>
          <w:rFonts w:ascii="Bookman Old Style" w:hAnsi="Bookman Old Style"/>
          <w:color w:val="000000" w:themeColor="text1"/>
        </w:rPr>
        <w:t>O</w:t>
      </w:r>
      <w:r w:rsidR="00E63CF3">
        <w:rPr>
          <w:rFonts w:ascii="Bookman Old Style" w:hAnsi="Bookman Old Style"/>
          <w:color w:val="000000" w:themeColor="text1"/>
        </w:rPr>
        <w:t xml:space="preserve">ffice request. </w:t>
      </w:r>
      <w:r>
        <w:rPr>
          <w:rFonts w:ascii="Bookman Old Style" w:hAnsi="Bookman Old Style"/>
          <w:color w:val="000000" w:themeColor="text1"/>
        </w:rPr>
        <w:t>We were t</w:t>
      </w:r>
      <w:r w:rsidR="00E63CF3">
        <w:rPr>
          <w:rFonts w:ascii="Bookman Old Style" w:hAnsi="Bookman Old Style"/>
          <w:color w:val="000000" w:themeColor="text1"/>
        </w:rPr>
        <w:t xml:space="preserve">asked with creating </w:t>
      </w:r>
      <w:r>
        <w:rPr>
          <w:rFonts w:ascii="Bookman Old Style" w:hAnsi="Bookman Old Style"/>
          <w:color w:val="000000" w:themeColor="text1"/>
        </w:rPr>
        <w:t xml:space="preserve">a </w:t>
      </w:r>
      <w:r w:rsidR="00E63CF3">
        <w:rPr>
          <w:rFonts w:ascii="Bookman Old Style" w:hAnsi="Bookman Old Style"/>
          <w:color w:val="000000" w:themeColor="text1"/>
        </w:rPr>
        <w:t xml:space="preserve">process that reviewed programs before they </w:t>
      </w:r>
      <w:r>
        <w:rPr>
          <w:rFonts w:ascii="Bookman Old Style" w:hAnsi="Bookman Old Style"/>
          <w:color w:val="000000" w:themeColor="text1"/>
        </w:rPr>
        <w:t>went</w:t>
      </w:r>
      <w:r w:rsidR="00E63CF3">
        <w:rPr>
          <w:rFonts w:ascii="Bookman Old Style" w:hAnsi="Bookman Old Style"/>
          <w:color w:val="000000" w:themeColor="text1"/>
        </w:rPr>
        <w:t xml:space="preserve"> to </w:t>
      </w:r>
      <w:r>
        <w:rPr>
          <w:rFonts w:ascii="Bookman Old Style" w:hAnsi="Bookman Old Style"/>
          <w:color w:val="000000" w:themeColor="text1"/>
        </w:rPr>
        <w:t xml:space="preserve">an </w:t>
      </w:r>
      <w:r w:rsidR="00E63CF3">
        <w:rPr>
          <w:rFonts w:ascii="Bookman Old Style" w:hAnsi="Bookman Old Style"/>
          <w:color w:val="000000" w:themeColor="text1"/>
        </w:rPr>
        <w:t>accrediting body</w:t>
      </w:r>
      <w:r>
        <w:rPr>
          <w:rFonts w:ascii="Bookman Old Style" w:hAnsi="Bookman Old Style"/>
          <w:color w:val="000000" w:themeColor="text1"/>
        </w:rPr>
        <w:t>, including five</w:t>
      </w:r>
      <w:r w:rsidR="00E63CF3">
        <w:rPr>
          <w:rFonts w:ascii="Bookman Old Style" w:hAnsi="Bookman Old Style"/>
          <w:color w:val="000000" w:themeColor="text1"/>
        </w:rPr>
        <w:t xml:space="preserve"> levels of inter</w:t>
      </w:r>
      <w:r>
        <w:rPr>
          <w:rFonts w:ascii="Bookman Old Style" w:hAnsi="Bookman Old Style"/>
          <w:color w:val="000000" w:themeColor="text1"/>
        </w:rPr>
        <w:t>n</w:t>
      </w:r>
      <w:r w:rsidR="00E63CF3">
        <w:rPr>
          <w:rFonts w:ascii="Bookman Old Style" w:hAnsi="Bookman Old Style"/>
          <w:color w:val="000000" w:themeColor="text1"/>
        </w:rPr>
        <w:t xml:space="preserve">al review before </w:t>
      </w:r>
      <w:r>
        <w:rPr>
          <w:rFonts w:ascii="Bookman Old Style" w:hAnsi="Bookman Old Style"/>
          <w:color w:val="000000" w:themeColor="text1"/>
        </w:rPr>
        <w:t xml:space="preserve">being </w:t>
      </w:r>
      <w:r w:rsidR="00E63CF3">
        <w:rPr>
          <w:rFonts w:ascii="Bookman Old Style" w:hAnsi="Bookman Old Style"/>
          <w:color w:val="000000" w:themeColor="text1"/>
        </w:rPr>
        <w:t xml:space="preserve">allowed to </w:t>
      </w:r>
      <w:r>
        <w:rPr>
          <w:rFonts w:ascii="Bookman Old Style" w:hAnsi="Bookman Old Style"/>
          <w:color w:val="000000" w:themeColor="text1"/>
        </w:rPr>
        <w:t>go</w:t>
      </w:r>
      <w:r w:rsidR="00E63CF3">
        <w:rPr>
          <w:rFonts w:ascii="Bookman Old Style" w:hAnsi="Bookman Old Style"/>
          <w:color w:val="000000" w:themeColor="text1"/>
        </w:rPr>
        <w:t xml:space="preserve"> to</w:t>
      </w:r>
      <w:r>
        <w:rPr>
          <w:rFonts w:ascii="Bookman Old Style" w:hAnsi="Bookman Old Style"/>
          <w:color w:val="000000" w:themeColor="text1"/>
        </w:rPr>
        <w:t xml:space="preserve"> an</w:t>
      </w:r>
      <w:r w:rsidR="00E63CF3">
        <w:rPr>
          <w:rFonts w:ascii="Bookman Old Style" w:hAnsi="Bookman Old Style"/>
          <w:color w:val="000000" w:themeColor="text1"/>
        </w:rPr>
        <w:t xml:space="preserve"> accrediting body. </w:t>
      </w:r>
    </w:p>
    <w:p w14:paraId="65D4F64B" w14:textId="1AE104DF" w:rsidR="00E63CF3" w:rsidRDefault="00813BF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3BF8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E63CF3" w:rsidRPr="00813BF8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wanted to know whether this was communicated via an Executive Order.</w:t>
      </w:r>
    </w:p>
    <w:p w14:paraId="37ADDBB8" w14:textId="5C6285AF" w:rsidR="00E63CF3" w:rsidRDefault="00813BF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13BF8">
        <w:rPr>
          <w:rFonts w:ascii="Bookman Old Style" w:hAnsi="Bookman Old Style"/>
          <w:b/>
          <w:bCs/>
          <w:color w:val="000000" w:themeColor="text1"/>
        </w:rPr>
        <w:t xml:space="preserve">Dean </w:t>
      </w:r>
      <w:r w:rsidR="00E63CF3" w:rsidRPr="00813BF8">
        <w:rPr>
          <w:rFonts w:ascii="Bookman Old Style" w:hAnsi="Bookman Old Style"/>
          <w:b/>
          <w:bCs/>
          <w:color w:val="000000" w:themeColor="text1"/>
        </w:rPr>
        <w:t>Muscat</w:t>
      </w:r>
      <w:r>
        <w:rPr>
          <w:rFonts w:ascii="Bookman Old Style" w:hAnsi="Bookman Old Style"/>
          <w:color w:val="000000" w:themeColor="text1"/>
        </w:rPr>
        <w:t xml:space="preserve"> responded that this concerned a </w:t>
      </w:r>
      <w:r w:rsidR="00E63CF3">
        <w:rPr>
          <w:rFonts w:ascii="Bookman Old Style" w:hAnsi="Bookman Old Style"/>
          <w:color w:val="000000" w:themeColor="text1"/>
        </w:rPr>
        <w:t xml:space="preserve">memo to the </w:t>
      </w:r>
      <w:r>
        <w:rPr>
          <w:rFonts w:ascii="Bookman Old Style" w:hAnsi="Bookman Old Style"/>
          <w:color w:val="000000" w:themeColor="text1"/>
        </w:rPr>
        <w:t>P</w:t>
      </w:r>
      <w:r w:rsidR="00E63CF3">
        <w:rPr>
          <w:rFonts w:ascii="Bookman Old Style" w:hAnsi="Bookman Old Style"/>
          <w:color w:val="000000" w:themeColor="text1"/>
        </w:rPr>
        <w:t>resident from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E63CF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C</w:t>
      </w:r>
      <w:r w:rsidR="00E63CF3">
        <w:rPr>
          <w:rFonts w:ascii="Bookman Old Style" w:hAnsi="Bookman Old Style"/>
          <w:color w:val="000000" w:themeColor="text1"/>
        </w:rPr>
        <w:t xml:space="preserve">hancellor. </w:t>
      </w:r>
      <w:r>
        <w:rPr>
          <w:rFonts w:ascii="Bookman Old Style" w:hAnsi="Bookman Old Style"/>
          <w:color w:val="000000" w:themeColor="text1"/>
        </w:rPr>
        <w:t xml:space="preserve">This was </w:t>
      </w:r>
      <w:r w:rsidR="00E63CF3">
        <w:rPr>
          <w:rFonts w:ascii="Bookman Old Style" w:hAnsi="Bookman Old Style"/>
          <w:color w:val="000000" w:themeColor="text1"/>
        </w:rPr>
        <w:t xml:space="preserve">presented to the </w:t>
      </w:r>
      <w:r w:rsidR="00CB15CE">
        <w:rPr>
          <w:rFonts w:ascii="Bookman Old Style" w:hAnsi="Bookman Old Style"/>
          <w:color w:val="000000" w:themeColor="text1"/>
        </w:rPr>
        <w:t>S</w:t>
      </w:r>
      <w:r w:rsidR="00E63CF3">
        <w:rPr>
          <w:rFonts w:ascii="Bookman Old Style" w:hAnsi="Bookman Old Style"/>
          <w:color w:val="000000" w:themeColor="text1"/>
        </w:rPr>
        <w:t>enate</w:t>
      </w:r>
      <w:r w:rsidR="00EB6A9D">
        <w:rPr>
          <w:rFonts w:ascii="Bookman Old Style" w:hAnsi="Bookman Old Style"/>
          <w:color w:val="000000" w:themeColor="text1"/>
        </w:rPr>
        <w:t xml:space="preserve"> and other constituents</w:t>
      </w:r>
      <w:r>
        <w:rPr>
          <w:rFonts w:ascii="Bookman Old Style" w:hAnsi="Bookman Old Style"/>
          <w:color w:val="000000" w:themeColor="text1"/>
        </w:rPr>
        <w:t xml:space="preserve">, including all </w:t>
      </w:r>
      <w:r w:rsidR="00E63CF3">
        <w:rPr>
          <w:rFonts w:ascii="Bookman Old Style" w:hAnsi="Bookman Old Style"/>
          <w:color w:val="000000" w:themeColor="text1"/>
        </w:rPr>
        <w:t xml:space="preserve">the </w:t>
      </w:r>
      <w:r w:rsidR="00883136">
        <w:rPr>
          <w:rFonts w:ascii="Bookman Old Style" w:hAnsi="Bookman Old Style"/>
          <w:color w:val="000000" w:themeColor="text1"/>
        </w:rPr>
        <w:t>D</w:t>
      </w:r>
      <w:r w:rsidR="00E63CF3">
        <w:rPr>
          <w:rFonts w:ascii="Bookman Old Style" w:hAnsi="Bookman Old Style"/>
          <w:color w:val="000000" w:themeColor="text1"/>
        </w:rPr>
        <w:t xml:space="preserve">eans. </w:t>
      </w:r>
      <w:r>
        <w:rPr>
          <w:rFonts w:ascii="Bookman Old Style" w:hAnsi="Bookman Old Style"/>
          <w:color w:val="000000" w:themeColor="text1"/>
        </w:rPr>
        <w:t>It was a</w:t>
      </w:r>
      <w:r w:rsidR="00E63CF3">
        <w:rPr>
          <w:rFonts w:ascii="Bookman Old Style" w:hAnsi="Bookman Old Style"/>
          <w:color w:val="000000" w:themeColor="text1"/>
        </w:rPr>
        <w:t>greed</w:t>
      </w:r>
      <w:r w:rsidR="00883136">
        <w:rPr>
          <w:rFonts w:ascii="Bookman Old Style" w:hAnsi="Bookman Old Style"/>
          <w:color w:val="000000" w:themeColor="text1"/>
        </w:rPr>
        <w:t xml:space="preserve"> that</w:t>
      </w:r>
      <w:r w:rsidR="00E63CF3">
        <w:rPr>
          <w:rFonts w:ascii="Bookman Old Style" w:hAnsi="Bookman Old Style"/>
          <w:color w:val="000000" w:themeColor="text1"/>
        </w:rPr>
        <w:t xml:space="preserve"> it would be added to </w:t>
      </w:r>
      <w:r>
        <w:rPr>
          <w:rFonts w:ascii="Bookman Old Style" w:hAnsi="Bookman Old Style"/>
          <w:color w:val="000000" w:themeColor="text1"/>
        </w:rPr>
        <w:t>the APM</w:t>
      </w:r>
      <w:r w:rsidR="00E63CF3">
        <w:rPr>
          <w:rFonts w:ascii="Bookman Old Style" w:hAnsi="Bookman Old Style"/>
          <w:color w:val="000000" w:themeColor="text1"/>
        </w:rPr>
        <w:t xml:space="preserve">. </w:t>
      </w:r>
    </w:p>
    <w:p w14:paraId="6F543766" w14:textId="2BDF656D" w:rsidR="00E5287A" w:rsidRDefault="00E5287A" w:rsidP="00E528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9041C">
        <w:rPr>
          <w:rFonts w:ascii="Bookman Old Style" w:hAnsi="Bookman Old Style"/>
          <w:b/>
          <w:bCs/>
          <w:color w:val="000000" w:themeColor="text1"/>
        </w:rPr>
        <w:t>Senator Miele</w:t>
      </w:r>
      <w:r w:rsidRPr="0039041C">
        <w:rPr>
          <w:rFonts w:ascii="Bookman Old Style" w:hAnsi="Bookman Old Style"/>
          <w:color w:val="000000" w:themeColor="text1"/>
        </w:rPr>
        <w:t xml:space="preserve"> mentioned that </w:t>
      </w:r>
      <w:r w:rsidRPr="00D82BF2">
        <w:rPr>
          <w:rFonts w:ascii="Bookman Old Style" w:hAnsi="Bookman Old Style"/>
          <w:color w:val="000000" w:themeColor="text1"/>
        </w:rPr>
        <w:t xml:space="preserve">Dean Marshall presented the changes to the abbreviated program review </w:t>
      </w:r>
      <w:r w:rsidR="00D82BF2">
        <w:rPr>
          <w:rFonts w:ascii="Bookman Old Style" w:hAnsi="Bookman Old Style"/>
          <w:color w:val="000000" w:themeColor="text1"/>
        </w:rPr>
        <w:t>to</w:t>
      </w:r>
      <w:r w:rsidRPr="00D82BF2">
        <w:rPr>
          <w:rFonts w:ascii="Bookman Old Style" w:hAnsi="Bookman Old Style"/>
          <w:color w:val="000000" w:themeColor="text1"/>
        </w:rPr>
        <w:t xml:space="preserve"> </w:t>
      </w:r>
      <w:r w:rsidR="00883136">
        <w:rPr>
          <w:rFonts w:ascii="Bookman Old Style" w:hAnsi="Bookman Old Style"/>
          <w:color w:val="000000" w:themeColor="text1"/>
        </w:rPr>
        <w:t>the Executive</w:t>
      </w:r>
      <w:r w:rsidR="00737838" w:rsidRPr="00D82BF2">
        <w:rPr>
          <w:rFonts w:ascii="Bookman Old Style" w:hAnsi="Bookman Old Style"/>
          <w:color w:val="000000" w:themeColor="text1"/>
        </w:rPr>
        <w:t xml:space="preserve"> </w:t>
      </w:r>
      <w:r w:rsidR="00883136">
        <w:rPr>
          <w:rFonts w:ascii="Bookman Old Style" w:hAnsi="Bookman Old Style"/>
          <w:color w:val="000000" w:themeColor="text1"/>
        </w:rPr>
        <w:t>C</w:t>
      </w:r>
      <w:r w:rsidR="00737838" w:rsidRPr="00D82BF2">
        <w:rPr>
          <w:rFonts w:ascii="Bookman Old Style" w:hAnsi="Bookman Old Style"/>
          <w:color w:val="000000" w:themeColor="text1"/>
        </w:rPr>
        <w:t>ommittee</w:t>
      </w:r>
      <w:r w:rsidRPr="00D82BF2">
        <w:rPr>
          <w:rFonts w:ascii="Bookman Old Style" w:hAnsi="Bookman Old Style"/>
          <w:color w:val="000000" w:themeColor="text1"/>
        </w:rPr>
        <w:t xml:space="preserve"> </w:t>
      </w:r>
      <w:r w:rsidR="00813BF8" w:rsidRPr="00D82BF2">
        <w:rPr>
          <w:rFonts w:ascii="Bookman Old Style" w:hAnsi="Bookman Old Style"/>
          <w:color w:val="000000" w:themeColor="text1"/>
        </w:rPr>
        <w:t>i</w:t>
      </w:r>
      <w:r w:rsidRPr="00D82BF2">
        <w:rPr>
          <w:rFonts w:ascii="Bookman Old Style" w:hAnsi="Bookman Old Style"/>
          <w:color w:val="000000" w:themeColor="text1"/>
        </w:rPr>
        <w:t xml:space="preserve">n </w:t>
      </w:r>
      <w:r w:rsidR="00737838" w:rsidRPr="00D82BF2">
        <w:rPr>
          <w:rFonts w:ascii="Bookman Old Style" w:hAnsi="Bookman Old Style"/>
          <w:color w:val="000000" w:themeColor="text1"/>
        </w:rPr>
        <w:t>October</w:t>
      </w:r>
      <w:r w:rsidRPr="00D82BF2">
        <w:rPr>
          <w:rFonts w:ascii="Bookman Old Style" w:hAnsi="Bookman Old Style"/>
          <w:color w:val="000000" w:themeColor="text1"/>
        </w:rPr>
        <w:t xml:space="preserve"> 2020</w:t>
      </w:r>
      <w:r w:rsidR="00881BDF" w:rsidRPr="00D82BF2">
        <w:rPr>
          <w:rFonts w:ascii="Bookman Old Style" w:hAnsi="Bookman Old Style"/>
          <w:color w:val="000000" w:themeColor="text1"/>
        </w:rPr>
        <w:t>.</w:t>
      </w:r>
    </w:p>
    <w:p w14:paraId="48796DF1" w14:textId="77777777" w:rsidR="00793DD8" w:rsidRDefault="00793DD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83E9935" w14:textId="18DE2F87" w:rsidR="00F27B1F" w:rsidRDefault="00793DD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1039D">
        <w:rPr>
          <w:rFonts w:ascii="Bookman Old Style" w:hAnsi="Bookman Old Style"/>
          <w:b/>
          <w:bCs/>
          <w:color w:val="000000" w:themeColor="text1"/>
        </w:rPr>
        <w:lastRenderedPageBreak/>
        <w:t>Chair Hall</w:t>
      </w:r>
      <w:r>
        <w:rPr>
          <w:rFonts w:ascii="Bookman Old Style" w:hAnsi="Bookman Old Style"/>
          <w:color w:val="000000" w:themeColor="text1"/>
        </w:rPr>
        <w:t xml:space="preserve"> explained</w:t>
      </w:r>
      <w:r w:rsidR="00A80AC5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that t</w:t>
      </w:r>
      <w:r w:rsidR="00881BDF">
        <w:rPr>
          <w:rFonts w:ascii="Bookman Old Style" w:hAnsi="Bookman Old Style"/>
          <w:color w:val="000000" w:themeColor="text1"/>
        </w:rPr>
        <w:t>he UGC</w:t>
      </w:r>
      <w:r w:rsidR="00A80AC5">
        <w:rPr>
          <w:rFonts w:ascii="Bookman Old Style" w:hAnsi="Bookman Old Style"/>
          <w:color w:val="000000" w:themeColor="text1"/>
        </w:rPr>
        <w:t xml:space="preserve"> can create policy</w:t>
      </w:r>
      <w:r w:rsidR="00C74781">
        <w:rPr>
          <w:rFonts w:ascii="Bookman Old Style" w:hAnsi="Bookman Old Style"/>
          <w:color w:val="000000" w:themeColor="text1"/>
        </w:rPr>
        <w:t>, according to our bylaws</w:t>
      </w:r>
      <w:r w:rsidR="00A80AC5">
        <w:rPr>
          <w:rFonts w:ascii="Bookman Old Style" w:hAnsi="Bookman Old Style"/>
          <w:color w:val="000000" w:themeColor="text1"/>
        </w:rPr>
        <w:t xml:space="preserve">. Hence </w:t>
      </w:r>
      <w:r w:rsidR="00881BDF">
        <w:rPr>
          <w:rFonts w:ascii="Bookman Old Style" w:hAnsi="Bookman Old Style"/>
          <w:color w:val="000000" w:themeColor="text1"/>
        </w:rPr>
        <w:t xml:space="preserve">there could be a </w:t>
      </w:r>
      <w:r w:rsidR="00A80AC5">
        <w:rPr>
          <w:rFonts w:ascii="Bookman Old Style" w:hAnsi="Bookman Old Style"/>
          <w:color w:val="000000" w:themeColor="text1"/>
        </w:rPr>
        <w:t xml:space="preserve">discussion between </w:t>
      </w:r>
      <w:r w:rsidR="00881BDF">
        <w:rPr>
          <w:rFonts w:ascii="Bookman Old Style" w:hAnsi="Bookman Old Style"/>
          <w:color w:val="000000" w:themeColor="text1"/>
        </w:rPr>
        <w:t>AP&amp;P</w:t>
      </w:r>
      <w:r w:rsidR="00A80AC5">
        <w:rPr>
          <w:rFonts w:ascii="Bookman Old Style" w:hAnsi="Bookman Old Style"/>
          <w:color w:val="000000" w:themeColor="text1"/>
        </w:rPr>
        <w:t xml:space="preserve"> and </w:t>
      </w:r>
      <w:r w:rsidR="00881BDF">
        <w:rPr>
          <w:rFonts w:ascii="Bookman Old Style" w:hAnsi="Bookman Old Style"/>
          <w:color w:val="000000" w:themeColor="text1"/>
        </w:rPr>
        <w:t>UGC</w:t>
      </w:r>
      <w:r w:rsidR="00A80AC5">
        <w:rPr>
          <w:rFonts w:ascii="Bookman Old Style" w:hAnsi="Bookman Old Style"/>
          <w:color w:val="000000" w:themeColor="text1"/>
        </w:rPr>
        <w:t xml:space="preserve"> to address this policy and</w:t>
      </w:r>
      <w:r w:rsidR="00881BDF">
        <w:rPr>
          <w:rFonts w:ascii="Bookman Old Style" w:hAnsi="Bookman Old Style"/>
          <w:color w:val="000000" w:themeColor="text1"/>
        </w:rPr>
        <w:t xml:space="preserve"> there could be</w:t>
      </w:r>
      <w:r w:rsidR="00A80AC5">
        <w:rPr>
          <w:rFonts w:ascii="Bookman Old Style" w:hAnsi="Bookman Old Style"/>
          <w:color w:val="000000" w:themeColor="text1"/>
        </w:rPr>
        <w:t xml:space="preserve"> consultation with </w:t>
      </w:r>
      <w:r w:rsidR="00881BDF">
        <w:rPr>
          <w:rFonts w:ascii="Bookman Old Style" w:hAnsi="Bookman Old Style"/>
          <w:color w:val="000000" w:themeColor="text1"/>
        </w:rPr>
        <w:t>Dean M</w:t>
      </w:r>
      <w:r w:rsidR="00A80AC5">
        <w:rPr>
          <w:rFonts w:ascii="Bookman Old Style" w:hAnsi="Bookman Old Style"/>
          <w:color w:val="000000" w:themeColor="text1"/>
        </w:rPr>
        <w:t xml:space="preserve">uscat and </w:t>
      </w:r>
      <w:r w:rsidR="00881BDF">
        <w:rPr>
          <w:rFonts w:ascii="Bookman Old Style" w:hAnsi="Bookman Old Style"/>
          <w:color w:val="000000" w:themeColor="text1"/>
        </w:rPr>
        <w:t xml:space="preserve">Dean </w:t>
      </w:r>
      <w:proofErr w:type="spellStart"/>
      <w:r w:rsidR="00881BDF">
        <w:rPr>
          <w:rFonts w:ascii="Bookman Old Style" w:hAnsi="Bookman Old Style"/>
          <w:color w:val="000000" w:themeColor="text1"/>
        </w:rPr>
        <w:t>G</w:t>
      </w:r>
      <w:r w:rsidR="00A80AC5">
        <w:rPr>
          <w:rFonts w:ascii="Bookman Old Style" w:hAnsi="Bookman Old Style"/>
          <w:color w:val="000000" w:themeColor="text1"/>
        </w:rPr>
        <w:t>oto</w:t>
      </w:r>
      <w:proofErr w:type="spellEnd"/>
      <w:r w:rsidR="00A80AC5">
        <w:rPr>
          <w:rFonts w:ascii="Bookman Old Style" w:hAnsi="Bookman Old Style"/>
          <w:color w:val="000000" w:themeColor="text1"/>
        </w:rPr>
        <w:t xml:space="preserve">. </w:t>
      </w:r>
      <w:r w:rsidR="004D7FF8">
        <w:rPr>
          <w:rFonts w:ascii="Bookman Old Style" w:hAnsi="Bookman Old Style"/>
          <w:color w:val="000000" w:themeColor="text1"/>
        </w:rPr>
        <w:t>The APM needs to reflect this new process.</w:t>
      </w:r>
      <w:r w:rsidR="004D7FF8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="00A80AC5">
        <w:rPr>
          <w:rFonts w:ascii="Bookman Old Style" w:hAnsi="Bookman Old Style"/>
          <w:color w:val="000000" w:themeColor="text1"/>
        </w:rPr>
        <w:t>We</w:t>
      </w:r>
      <w:proofErr w:type="gramEnd"/>
      <w:r w:rsidR="00A80AC5">
        <w:rPr>
          <w:rFonts w:ascii="Bookman Old Style" w:hAnsi="Bookman Old Style"/>
          <w:color w:val="000000" w:themeColor="text1"/>
        </w:rPr>
        <w:t xml:space="preserve"> need </w:t>
      </w:r>
      <w:r w:rsidR="00881BDF">
        <w:rPr>
          <w:rFonts w:ascii="Bookman Old Style" w:hAnsi="Bookman Old Style"/>
          <w:color w:val="000000" w:themeColor="text1"/>
        </w:rPr>
        <w:t xml:space="preserve">a redlined copy of the </w:t>
      </w:r>
      <w:r w:rsidR="00A80AC5">
        <w:rPr>
          <w:rFonts w:ascii="Bookman Old Style" w:hAnsi="Bookman Old Style"/>
          <w:color w:val="000000" w:themeColor="text1"/>
        </w:rPr>
        <w:t xml:space="preserve">policy to look at and send to </w:t>
      </w:r>
      <w:r w:rsidR="00881BDF">
        <w:rPr>
          <w:rFonts w:ascii="Bookman Old Style" w:hAnsi="Bookman Old Style"/>
          <w:color w:val="000000" w:themeColor="text1"/>
        </w:rPr>
        <w:t>S</w:t>
      </w:r>
      <w:r w:rsidR="00A80AC5">
        <w:rPr>
          <w:rFonts w:ascii="Bookman Old Style" w:hAnsi="Bookman Old Style"/>
          <w:color w:val="000000" w:themeColor="text1"/>
        </w:rPr>
        <w:t>enate.</w:t>
      </w:r>
      <w:r w:rsidR="00F27B1F">
        <w:rPr>
          <w:rFonts w:ascii="Bookman Old Style" w:hAnsi="Bookman Old Style"/>
          <w:color w:val="000000" w:themeColor="text1"/>
        </w:rPr>
        <w:t xml:space="preserve"> </w:t>
      </w:r>
      <w:r w:rsidR="00881BDF">
        <w:rPr>
          <w:rFonts w:ascii="Bookman Old Style" w:hAnsi="Bookman Old Style"/>
          <w:color w:val="000000" w:themeColor="text1"/>
        </w:rPr>
        <w:t xml:space="preserve">The </w:t>
      </w:r>
      <w:r w:rsidR="00F27B1F">
        <w:rPr>
          <w:rFonts w:ascii="Bookman Old Style" w:hAnsi="Bookman Old Style"/>
          <w:color w:val="000000" w:themeColor="text1"/>
        </w:rPr>
        <w:t>Exec</w:t>
      </w:r>
      <w:r w:rsidR="00881BDF">
        <w:rPr>
          <w:rFonts w:ascii="Bookman Old Style" w:hAnsi="Bookman Old Style"/>
          <w:color w:val="000000" w:themeColor="text1"/>
        </w:rPr>
        <w:t>utive Committee</w:t>
      </w:r>
      <w:r w:rsidR="00F27B1F">
        <w:rPr>
          <w:rFonts w:ascii="Bookman Old Style" w:hAnsi="Bookman Old Style"/>
          <w:color w:val="000000" w:themeColor="text1"/>
        </w:rPr>
        <w:t xml:space="preserve"> does not write policy.</w:t>
      </w:r>
      <w:r w:rsidR="00881BDF">
        <w:rPr>
          <w:rFonts w:ascii="Bookman Old Style" w:hAnsi="Bookman Old Style"/>
          <w:color w:val="000000" w:themeColor="text1"/>
        </w:rPr>
        <w:t xml:space="preserve"> </w:t>
      </w:r>
    </w:p>
    <w:p w14:paraId="181D89F5" w14:textId="404245A9" w:rsidR="00505537" w:rsidRDefault="00505537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F83FB31" w14:textId="7D106B99" w:rsidR="00FA713A" w:rsidRDefault="0091039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FA713A" w:rsidRPr="0091039D">
        <w:rPr>
          <w:rFonts w:ascii="Bookman Old Style" w:hAnsi="Bookman Old Style"/>
          <w:b/>
          <w:bCs/>
          <w:color w:val="000000" w:themeColor="text1"/>
        </w:rPr>
        <w:t>Hall</w:t>
      </w:r>
      <w:r w:rsidR="00FA713A">
        <w:rPr>
          <w:rFonts w:ascii="Bookman Old Style" w:hAnsi="Bookman Old Style"/>
          <w:color w:val="000000" w:themeColor="text1"/>
        </w:rPr>
        <w:t xml:space="preserve"> will send </w:t>
      </w:r>
      <w:r>
        <w:rPr>
          <w:rFonts w:ascii="Bookman Old Style" w:hAnsi="Bookman Old Style"/>
          <w:color w:val="000000" w:themeColor="text1"/>
        </w:rPr>
        <w:t xml:space="preserve">an </w:t>
      </w:r>
      <w:r w:rsidR="00FA713A">
        <w:rPr>
          <w:rFonts w:ascii="Bookman Old Style" w:hAnsi="Bookman Old Style"/>
          <w:color w:val="000000" w:themeColor="text1"/>
        </w:rPr>
        <w:t>email to</w:t>
      </w:r>
      <w:r>
        <w:rPr>
          <w:rFonts w:ascii="Bookman Old Style" w:hAnsi="Bookman Old Style"/>
          <w:color w:val="000000" w:themeColor="text1"/>
        </w:rPr>
        <w:t xml:space="preserve"> Dean</w:t>
      </w:r>
      <w:r w:rsidR="00FA713A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G</w:t>
      </w:r>
      <w:r w:rsidR="00FA713A">
        <w:rPr>
          <w:rFonts w:ascii="Bookman Old Style" w:hAnsi="Bookman Old Style"/>
          <w:color w:val="000000" w:themeColor="text1"/>
        </w:rPr>
        <w:t>oto</w:t>
      </w:r>
      <w:proofErr w:type="spellEnd"/>
      <w:r w:rsidR="00FA713A">
        <w:rPr>
          <w:rFonts w:ascii="Bookman Old Style" w:hAnsi="Bookman Old Style"/>
          <w:color w:val="000000" w:themeColor="text1"/>
        </w:rPr>
        <w:t xml:space="preserve"> about this discussion </w:t>
      </w:r>
      <w:r w:rsidR="00FD7DF4">
        <w:rPr>
          <w:rFonts w:ascii="Bookman Old Style" w:hAnsi="Bookman Old Style"/>
          <w:color w:val="000000" w:themeColor="text1"/>
        </w:rPr>
        <w:t xml:space="preserve">and </w:t>
      </w:r>
      <w:r>
        <w:rPr>
          <w:rFonts w:ascii="Bookman Old Style" w:hAnsi="Bookman Old Style"/>
          <w:color w:val="000000" w:themeColor="text1"/>
        </w:rPr>
        <w:t xml:space="preserve">about the </w:t>
      </w:r>
      <w:r w:rsidR="00FD7DF4">
        <w:rPr>
          <w:rFonts w:ascii="Bookman Old Style" w:hAnsi="Bookman Old Style"/>
          <w:color w:val="000000" w:themeColor="text1"/>
        </w:rPr>
        <w:t>need to have this fixed</w:t>
      </w:r>
      <w:r w:rsidR="00FA713A">
        <w:rPr>
          <w:rFonts w:ascii="Bookman Old Style" w:hAnsi="Bookman Old Style"/>
          <w:color w:val="000000" w:themeColor="text1"/>
        </w:rPr>
        <w:t>.</w:t>
      </w:r>
      <w:r w:rsidR="00FD7DF4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He w</w:t>
      </w:r>
      <w:r w:rsidR="00FD7DF4">
        <w:rPr>
          <w:rFonts w:ascii="Bookman Old Style" w:hAnsi="Bookman Old Style"/>
          <w:color w:val="000000" w:themeColor="text1"/>
        </w:rPr>
        <w:t xml:space="preserve">ill </w:t>
      </w:r>
      <w:r>
        <w:rPr>
          <w:rFonts w:ascii="Bookman Old Style" w:hAnsi="Bookman Old Style"/>
          <w:color w:val="000000" w:themeColor="text1"/>
        </w:rPr>
        <w:t xml:space="preserve">also </w:t>
      </w:r>
      <w:r w:rsidR="00FD7DF4">
        <w:rPr>
          <w:rFonts w:ascii="Bookman Old Style" w:hAnsi="Bookman Old Style"/>
          <w:color w:val="000000" w:themeColor="text1"/>
        </w:rPr>
        <w:t xml:space="preserve">reach out to </w:t>
      </w:r>
      <w:r>
        <w:rPr>
          <w:rFonts w:ascii="Bookman Old Style" w:hAnsi="Bookman Old Style"/>
          <w:color w:val="000000" w:themeColor="text1"/>
        </w:rPr>
        <w:t>Dean M</w:t>
      </w:r>
      <w:r w:rsidR="00FD7DF4">
        <w:rPr>
          <w:rFonts w:ascii="Bookman Old Style" w:hAnsi="Bookman Old Style"/>
          <w:color w:val="000000" w:themeColor="text1"/>
        </w:rPr>
        <w:t xml:space="preserve">uscat and </w:t>
      </w:r>
      <w:r>
        <w:rPr>
          <w:rFonts w:ascii="Bookman Old Style" w:hAnsi="Bookman Old Style"/>
          <w:color w:val="000000" w:themeColor="text1"/>
        </w:rPr>
        <w:t>AP&amp;P</w:t>
      </w:r>
      <w:r w:rsidR="00FD7DF4">
        <w:rPr>
          <w:rFonts w:ascii="Bookman Old Style" w:hAnsi="Bookman Old Style"/>
          <w:color w:val="000000" w:themeColor="text1"/>
        </w:rPr>
        <w:t xml:space="preserve"> about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FD7DF4">
        <w:rPr>
          <w:rFonts w:ascii="Bookman Old Style" w:hAnsi="Bookman Old Style"/>
          <w:color w:val="000000" w:themeColor="text1"/>
        </w:rPr>
        <w:t>current procedure and where th</w:t>
      </w:r>
      <w:r w:rsidR="00427B13">
        <w:rPr>
          <w:rFonts w:ascii="Bookman Old Style" w:hAnsi="Bookman Old Style"/>
          <w:color w:val="000000" w:themeColor="text1"/>
        </w:rPr>
        <w:t>e policy</w:t>
      </w:r>
      <w:r w:rsidR="00FD7DF4">
        <w:rPr>
          <w:rFonts w:ascii="Bookman Old Style" w:hAnsi="Bookman Old Style"/>
          <w:color w:val="000000" w:themeColor="text1"/>
        </w:rPr>
        <w:t xml:space="preserve"> need</w:t>
      </w:r>
      <w:r w:rsidR="00427B13">
        <w:rPr>
          <w:rFonts w:ascii="Bookman Old Style" w:hAnsi="Bookman Old Style"/>
          <w:color w:val="000000" w:themeColor="text1"/>
        </w:rPr>
        <w:t>s</w:t>
      </w:r>
      <w:r w:rsidR="00FD7DF4">
        <w:rPr>
          <w:rFonts w:ascii="Bookman Old Style" w:hAnsi="Bookman Old Style"/>
          <w:color w:val="000000" w:themeColor="text1"/>
        </w:rPr>
        <w:t xml:space="preserve"> to be modified.</w:t>
      </w:r>
    </w:p>
    <w:p w14:paraId="0828EDCE" w14:textId="77777777" w:rsidR="00870647" w:rsidRPr="002B3315" w:rsidRDefault="00870647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2590F20" w14:textId="15DCE3F5" w:rsidR="002B3315" w:rsidRPr="002B3315" w:rsidRDefault="002B3315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>APM 225 Teacher Education Policy. Second Reading.</w:t>
      </w:r>
    </w:p>
    <w:p w14:paraId="5621F5DC" w14:textId="0E95777A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71533F4" w14:textId="276A229F" w:rsidR="002B3315" w:rsidRDefault="000E6C36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E6C36">
        <w:rPr>
          <w:rFonts w:ascii="Bookman Old Style" w:hAnsi="Bookman Old Style"/>
          <w:b/>
          <w:bCs/>
          <w:color w:val="000000" w:themeColor="text1"/>
        </w:rPr>
        <w:t xml:space="preserve">Senator </w:t>
      </w:r>
      <w:proofErr w:type="spellStart"/>
      <w:r w:rsidR="00B169EA" w:rsidRPr="000E6C36">
        <w:rPr>
          <w:rFonts w:ascii="Bookman Old Style" w:hAnsi="Bookman Old Style"/>
          <w:b/>
          <w:bCs/>
          <w:color w:val="000000" w:themeColor="text1"/>
        </w:rPr>
        <w:t>Schlievert</w:t>
      </w:r>
      <w:proofErr w:type="spellEnd"/>
      <w:r w:rsidR="00B169EA">
        <w:rPr>
          <w:rFonts w:ascii="Bookman Old Style" w:hAnsi="Bookman Old Style"/>
          <w:color w:val="000000" w:themeColor="text1"/>
        </w:rPr>
        <w:t xml:space="preserve"> talked to </w:t>
      </w:r>
      <w:r>
        <w:rPr>
          <w:rFonts w:ascii="Bookman Old Style" w:hAnsi="Bookman Old Style"/>
          <w:color w:val="000000" w:themeColor="text1"/>
        </w:rPr>
        <w:t>the D</w:t>
      </w:r>
      <w:r w:rsidR="00B169EA">
        <w:rPr>
          <w:rFonts w:ascii="Bookman Old Style" w:hAnsi="Bookman Old Style"/>
          <w:color w:val="000000" w:themeColor="text1"/>
        </w:rPr>
        <w:t xml:space="preserve">ean of </w:t>
      </w:r>
      <w:proofErr w:type="spellStart"/>
      <w:r>
        <w:rPr>
          <w:rFonts w:ascii="Bookman Old Style" w:hAnsi="Bookman Old Style"/>
          <w:color w:val="000000" w:themeColor="text1"/>
        </w:rPr>
        <w:t>K</w:t>
      </w:r>
      <w:r w:rsidR="00B169EA">
        <w:rPr>
          <w:rFonts w:ascii="Bookman Old Style" w:hAnsi="Bookman Old Style"/>
          <w:color w:val="000000" w:themeColor="text1"/>
        </w:rPr>
        <w:t>remen</w:t>
      </w:r>
      <w:proofErr w:type="spellEnd"/>
      <w:r w:rsidR="00B169EA">
        <w:rPr>
          <w:rFonts w:ascii="Bookman Old Style" w:hAnsi="Bookman Old Style"/>
          <w:color w:val="000000" w:themeColor="text1"/>
        </w:rPr>
        <w:t xml:space="preserve"> and he prefers to keep th</w:t>
      </w:r>
      <w:r>
        <w:rPr>
          <w:rFonts w:ascii="Bookman Old Style" w:hAnsi="Bookman Old Style"/>
          <w:color w:val="000000" w:themeColor="text1"/>
        </w:rPr>
        <w:t>e Teacher Education Sub</w:t>
      </w:r>
      <w:r w:rsidR="00B169EA">
        <w:rPr>
          <w:rFonts w:ascii="Bookman Old Style" w:hAnsi="Bookman Old Style"/>
          <w:color w:val="000000" w:themeColor="text1"/>
        </w:rPr>
        <w:t xml:space="preserve">committee </w:t>
      </w:r>
      <w:r>
        <w:rPr>
          <w:rFonts w:ascii="Bookman Old Style" w:hAnsi="Bookman Old Style"/>
          <w:color w:val="000000" w:themeColor="text1"/>
        </w:rPr>
        <w:t xml:space="preserve">as per APM 225 </w:t>
      </w:r>
      <w:r w:rsidR="00B169EA">
        <w:rPr>
          <w:rFonts w:ascii="Bookman Old Style" w:hAnsi="Bookman Old Style"/>
          <w:color w:val="000000" w:themeColor="text1"/>
        </w:rPr>
        <w:t xml:space="preserve">and </w:t>
      </w:r>
      <w:r>
        <w:rPr>
          <w:rFonts w:ascii="Bookman Old Style" w:hAnsi="Bookman Old Style"/>
          <w:color w:val="000000" w:themeColor="text1"/>
        </w:rPr>
        <w:t xml:space="preserve">to </w:t>
      </w:r>
      <w:r w:rsidR="00B169EA">
        <w:rPr>
          <w:rFonts w:ascii="Bookman Old Style" w:hAnsi="Bookman Old Style"/>
          <w:color w:val="000000" w:themeColor="text1"/>
        </w:rPr>
        <w:t xml:space="preserve">amend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B169EA">
        <w:rPr>
          <w:rFonts w:ascii="Bookman Old Style" w:hAnsi="Bookman Old Style"/>
          <w:color w:val="000000" w:themeColor="text1"/>
        </w:rPr>
        <w:t>policy.</w:t>
      </w:r>
      <w:r>
        <w:rPr>
          <w:rFonts w:ascii="Bookman Old Style" w:hAnsi="Bookman Old Style"/>
          <w:color w:val="000000" w:themeColor="text1"/>
        </w:rPr>
        <w:t xml:space="preserve"> There are m</w:t>
      </w:r>
      <w:r w:rsidR="00B169EA">
        <w:rPr>
          <w:rFonts w:ascii="Bookman Old Style" w:hAnsi="Bookman Old Style"/>
          <w:color w:val="000000" w:themeColor="text1"/>
        </w:rPr>
        <w:t xml:space="preserve">any issues in education about credentialing, hence </w:t>
      </w:r>
      <w:r>
        <w:rPr>
          <w:rFonts w:ascii="Bookman Old Style" w:hAnsi="Bookman Old Style"/>
          <w:color w:val="000000" w:themeColor="text1"/>
        </w:rPr>
        <w:t xml:space="preserve">the need to </w:t>
      </w:r>
      <w:r w:rsidR="00B169EA">
        <w:rPr>
          <w:rFonts w:ascii="Bookman Old Style" w:hAnsi="Bookman Old Style"/>
          <w:color w:val="000000" w:themeColor="text1"/>
        </w:rPr>
        <w:t xml:space="preserve">maintain </w:t>
      </w:r>
      <w:r>
        <w:rPr>
          <w:rFonts w:ascii="Bookman Old Style" w:hAnsi="Bookman Old Style"/>
          <w:color w:val="000000" w:themeColor="text1"/>
        </w:rPr>
        <w:t xml:space="preserve">the policy </w:t>
      </w:r>
      <w:r w:rsidR="00B169EA">
        <w:rPr>
          <w:rFonts w:ascii="Bookman Old Style" w:hAnsi="Bookman Old Style"/>
          <w:color w:val="000000" w:themeColor="text1"/>
        </w:rPr>
        <w:t xml:space="preserve">with modifications. </w:t>
      </w:r>
    </w:p>
    <w:p w14:paraId="5472CF99" w14:textId="405A34EC" w:rsidR="000E6C36" w:rsidRDefault="000E6C36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E6C36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B169EA" w:rsidRPr="000E6C36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wanted to know whether</w:t>
      </w:r>
      <w:r w:rsidR="00B169EA">
        <w:rPr>
          <w:rFonts w:ascii="Bookman Old Style" w:hAnsi="Bookman Old Style"/>
          <w:color w:val="000000" w:themeColor="text1"/>
        </w:rPr>
        <w:t xml:space="preserve"> other </w:t>
      </w:r>
      <w:r w:rsidR="001C6C9B">
        <w:rPr>
          <w:rFonts w:ascii="Bookman Old Style" w:hAnsi="Bookman Old Style"/>
          <w:color w:val="000000" w:themeColor="text1"/>
        </w:rPr>
        <w:t>C</w:t>
      </w:r>
      <w:r w:rsidR="00B169EA">
        <w:rPr>
          <w:rFonts w:ascii="Bookman Old Style" w:hAnsi="Bookman Old Style"/>
          <w:color w:val="000000" w:themeColor="text1"/>
        </w:rPr>
        <w:t>olleges</w:t>
      </w:r>
      <w:r>
        <w:rPr>
          <w:rFonts w:ascii="Bookman Old Style" w:hAnsi="Bookman Old Style"/>
          <w:color w:val="000000" w:themeColor="text1"/>
        </w:rPr>
        <w:t xml:space="preserve"> </w:t>
      </w:r>
      <w:r w:rsidR="0066513E">
        <w:rPr>
          <w:rFonts w:ascii="Bookman Old Style" w:hAnsi="Bookman Old Style"/>
          <w:color w:val="000000" w:themeColor="text1"/>
        </w:rPr>
        <w:t xml:space="preserve">and Schools, </w:t>
      </w:r>
      <w:r>
        <w:rPr>
          <w:rFonts w:ascii="Bookman Old Style" w:hAnsi="Bookman Old Style"/>
          <w:color w:val="000000" w:themeColor="text1"/>
        </w:rPr>
        <w:t xml:space="preserve">in addition to </w:t>
      </w:r>
      <w:proofErr w:type="spellStart"/>
      <w:r>
        <w:rPr>
          <w:rFonts w:ascii="Bookman Old Style" w:hAnsi="Bookman Old Style"/>
          <w:color w:val="000000" w:themeColor="text1"/>
        </w:rPr>
        <w:t>Kremen</w:t>
      </w:r>
      <w:proofErr w:type="spellEnd"/>
      <w:r w:rsidR="0066513E">
        <w:rPr>
          <w:rFonts w:ascii="Bookman Old Style" w:hAnsi="Bookman Old Style"/>
          <w:color w:val="000000" w:themeColor="text1"/>
        </w:rPr>
        <w:t>,</w:t>
      </w:r>
      <w:r w:rsidR="00B169E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would </w:t>
      </w:r>
      <w:r w:rsidR="00B169EA">
        <w:rPr>
          <w:rFonts w:ascii="Bookman Old Style" w:hAnsi="Bookman Old Style"/>
          <w:color w:val="000000" w:themeColor="text1"/>
        </w:rPr>
        <w:t>be impacted</w:t>
      </w:r>
      <w:r>
        <w:rPr>
          <w:rFonts w:ascii="Bookman Old Style" w:hAnsi="Bookman Old Style"/>
          <w:color w:val="000000" w:themeColor="text1"/>
        </w:rPr>
        <w:t xml:space="preserve"> by this policy.</w:t>
      </w:r>
    </w:p>
    <w:p w14:paraId="49C1FABC" w14:textId="5C62C0E2" w:rsidR="00B169EA" w:rsidRDefault="000E6C36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E6C36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169EA" w:rsidRPr="000E6C36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mentioned </w:t>
      </w:r>
      <w:r w:rsidR="0066513E">
        <w:rPr>
          <w:rFonts w:ascii="Bookman Old Style" w:hAnsi="Bookman Old Style"/>
          <w:color w:val="000000" w:themeColor="text1"/>
        </w:rPr>
        <w:t xml:space="preserve">that </w:t>
      </w:r>
      <w:r>
        <w:rPr>
          <w:rFonts w:ascii="Bookman Old Style" w:hAnsi="Bookman Old Style"/>
          <w:color w:val="000000" w:themeColor="text1"/>
        </w:rPr>
        <w:t xml:space="preserve">all </w:t>
      </w:r>
      <w:r w:rsidR="0066513E">
        <w:rPr>
          <w:rFonts w:ascii="Bookman Old Style" w:hAnsi="Bookman Old Style"/>
          <w:color w:val="000000" w:themeColor="text1"/>
        </w:rPr>
        <w:t>C</w:t>
      </w:r>
      <w:r>
        <w:rPr>
          <w:rFonts w:ascii="Bookman Old Style" w:hAnsi="Bookman Old Style"/>
          <w:color w:val="000000" w:themeColor="text1"/>
        </w:rPr>
        <w:t xml:space="preserve">olleges </w:t>
      </w:r>
      <w:r w:rsidR="0066513E">
        <w:rPr>
          <w:rFonts w:ascii="Bookman Old Style" w:hAnsi="Bookman Old Style"/>
          <w:color w:val="000000" w:themeColor="text1"/>
        </w:rPr>
        <w:t xml:space="preserve">and Schools </w:t>
      </w:r>
      <w:r>
        <w:rPr>
          <w:rFonts w:ascii="Bookman Old Style" w:hAnsi="Bookman Old Style"/>
          <w:color w:val="000000" w:themeColor="text1"/>
        </w:rPr>
        <w:t>will be impacted</w:t>
      </w:r>
      <w:r w:rsidR="00B169EA">
        <w:rPr>
          <w:rFonts w:ascii="Bookman Old Style" w:hAnsi="Bookman Old Style"/>
          <w:color w:val="000000" w:themeColor="text1"/>
        </w:rPr>
        <w:t xml:space="preserve"> because </w:t>
      </w:r>
      <w:r>
        <w:rPr>
          <w:rFonts w:ascii="Bookman Old Style" w:hAnsi="Bookman Old Style"/>
          <w:color w:val="000000" w:themeColor="text1"/>
        </w:rPr>
        <w:t xml:space="preserve">all are </w:t>
      </w:r>
      <w:r w:rsidR="00B169EA">
        <w:rPr>
          <w:rFonts w:ascii="Bookman Old Style" w:hAnsi="Bookman Old Style"/>
          <w:color w:val="000000" w:themeColor="text1"/>
        </w:rPr>
        <w:t xml:space="preserve">invited to serve on </w:t>
      </w:r>
      <w:r>
        <w:rPr>
          <w:rFonts w:ascii="Bookman Old Style" w:hAnsi="Bookman Old Style"/>
          <w:color w:val="000000" w:themeColor="text1"/>
        </w:rPr>
        <w:t>the sub</w:t>
      </w:r>
      <w:r w:rsidR="00B169EA">
        <w:rPr>
          <w:rFonts w:ascii="Bookman Old Style" w:hAnsi="Bookman Old Style"/>
          <w:color w:val="000000" w:themeColor="text1"/>
        </w:rPr>
        <w:t>committee.</w:t>
      </w:r>
    </w:p>
    <w:p w14:paraId="4E3F5643" w14:textId="77777777" w:rsidR="00B169EA" w:rsidRDefault="00B169E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D379A80" w14:textId="2EC579E6" w:rsidR="00B169EA" w:rsidRDefault="000E6C36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E6C36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169EA" w:rsidRPr="000E6C36">
        <w:rPr>
          <w:rFonts w:ascii="Bookman Old Style" w:hAnsi="Bookman Old Style"/>
          <w:b/>
          <w:bCs/>
          <w:color w:val="000000" w:themeColor="text1"/>
        </w:rPr>
        <w:t>Dyer</w:t>
      </w:r>
      <w:r w:rsidR="00B169EA">
        <w:rPr>
          <w:rFonts w:ascii="Bookman Old Style" w:hAnsi="Bookman Old Style"/>
          <w:color w:val="000000" w:themeColor="text1"/>
        </w:rPr>
        <w:t xml:space="preserve"> </w:t>
      </w:r>
      <w:r w:rsidR="00AB3F80">
        <w:rPr>
          <w:rFonts w:ascii="Bookman Old Style" w:hAnsi="Bookman Old Style"/>
          <w:color w:val="000000" w:themeColor="text1"/>
        </w:rPr>
        <w:t xml:space="preserve">suggested </w:t>
      </w:r>
      <w:r w:rsidR="00CC308E">
        <w:rPr>
          <w:rFonts w:ascii="Bookman Old Style" w:hAnsi="Bookman Old Style"/>
          <w:color w:val="000000" w:themeColor="text1"/>
        </w:rPr>
        <w:t>to ask</w:t>
      </w:r>
      <w:r w:rsidR="00AB3F80">
        <w:rPr>
          <w:rFonts w:ascii="Bookman Old Style" w:hAnsi="Bookman Old Style"/>
          <w:color w:val="000000" w:themeColor="text1"/>
        </w:rPr>
        <w:t xml:space="preserve"> AP&amp;P to explain this amended policy more</w:t>
      </w:r>
      <w:r w:rsidR="00B169EA">
        <w:rPr>
          <w:rFonts w:ascii="Bookman Old Style" w:hAnsi="Bookman Old Style"/>
          <w:color w:val="000000" w:themeColor="text1"/>
        </w:rPr>
        <w:t>.</w:t>
      </w:r>
    </w:p>
    <w:p w14:paraId="1D747625" w14:textId="6EDD325C" w:rsidR="00B169EA" w:rsidRDefault="00B169E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6E1F473" w14:textId="34BE4020" w:rsidR="00B169EA" w:rsidRDefault="00AB3F8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B3F80">
        <w:rPr>
          <w:rFonts w:ascii="Bookman Old Style" w:hAnsi="Bookman Old Style"/>
          <w:b/>
          <w:bCs/>
          <w:color w:val="000000" w:themeColor="text1"/>
        </w:rPr>
        <w:t xml:space="preserve">Senator </w:t>
      </w:r>
      <w:proofErr w:type="spellStart"/>
      <w:r w:rsidR="00B169EA" w:rsidRPr="00AB3F80">
        <w:rPr>
          <w:rFonts w:ascii="Bookman Old Style" w:hAnsi="Bookman Old Style"/>
          <w:b/>
          <w:bCs/>
          <w:color w:val="000000" w:themeColor="text1"/>
        </w:rPr>
        <w:t>De</w:t>
      </w:r>
      <w:r w:rsidRPr="00AB3F80">
        <w:rPr>
          <w:rFonts w:ascii="Bookman Old Style" w:hAnsi="Bookman Old Style"/>
          <w:b/>
          <w:bCs/>
          <w:color w:val="000000" w:themeColor="text1"/>
        </w:rPr>
        <w:t>J</w:t>
      </w:r>
      <w:r w:rsidR="00B169EA" w:rsidRPr="00AB3F80">
        <w:rPr>
          <w:rFonts w:ascii="Bookman Old Style" w:hAnsi="Bookman Old Style"/>
          <w:b/>
          <w:bCs/>
          <w:color w:val="000000" w:themeColor="text1"/>
        </w:rPr>
        <w:t>ordy</w:t>
      </w:r>
      <w:proofErr w:type="spellEnd"/>
      <w:r w:rsidR="00B169EA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wanted to know whether </w:t>
      </w:r>
      <w:r w:rsidR="00B169EA">
        <w:rPr>
          <w:rFonts w:ascii="Bookman Old Style" w:hAnsi="Bookman Old Style"/>
          <w:color w:val="000000" w:themeColor="text1"/>
        </w:rPr>
        <w:t xml:space="preserve">we </w:t>
      </w:r>
      <w:r>
        <w:rPr>
          <w:rFonts w:ascii="Bookman Old Style" w:hAnsi="Bookman Old Style"/>
          <w:color w:val="000000" w:themeColor="text1"/>
        </w:rPr>
        <w:t xml:space="preserve">can </w:t>
      </w:r>
      <w:r w:rsidR="00B169EA">
        <w:rPr>
          <w:rFonts w:ascii="Bookman Old Style" w:hAnsi="Bookman Old Style"/>
          <w:color w:val="000000" w:themeColor="text1"/>
        </w:rPr>
        <w:t xml:space="preserve">send the </w:t>
      </w:r>
      <w:r>
        <w:rPr>
          <w:rFonts w:ascii="Bookman Old Style" w:hAnsi="Bookman Old Style"/>
          <w:color w:val="000000" w:themeColor="text1"/>
        </w:rPr>
        <w:t>policy</w:t>
      </w:r>
      <w:r w:rsidR="00B169EA">
        <w:rPr>
          <w:rFonts w:ascii="Bookman Old Style" w:hAnsi="Bookman Old Style"/>
          <w:color w:val="000000" w:themeColor="text1"/>
        </w:rPr>
        <w:t xml:space="preserve"> back to </w:t>
      </w:r>
      <w:r>
        <w:rPr>
          <w:rFonts w:ascii="Bookman Old Style" w:hAnsi="Bookman Old Style"/>
          <w:color w:val="000000" w:themeColor="text1"/>
        </w:rPr>
        <w:t>AP&amp;P</w:t>
      </w:r>
      <w:r w:rsidR="00B169EA">
        <w:rPr>
          <w:rFonts w:ascii="Bookman Old Style" w:hAnsi="Bookman Old Style"/>
          <w:color w:val="000000" w:themeColor="text1"/>
        </w:rPr>
        <w:t xml:space="preserve"> and ask them to consult </w:t>
      </w:r>
      <w:r>
        <w:rPr>
          <w:rFonts w:ascii="Bookman Old Style" w:hAnsi="Bookman Old Style"/>
          <w:color w:val="000000" w:themeColor="text1"/>
        </w:rPr>
        <w:t xml:space="preserve">with </w:t>
      </w:r>
      <w:r w:rsidR="00B169EA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>D</w:t>
      </w:r>
      <w:r w:rsidR="00B169EA">
        <w:rPr>
          <w:rFonts w:ascii="Bookman Old Style" w:hAnsi="Bookman Old Style"/>
          <w:color w:val="000000" w:themeColor="text1"/>
        </w:rPr>
        <w:t xml:space="preserve">ean of </w:t>
      </w:r>
      <w:proofErr w:type="spellStart"/>
      <w:r>
        <w:rPr>
          <w:rFonts w:ascii="Bookman Old Style" w:hAnsi="Bookman Old Style"/>
          <w:color w:val="000000" w:themeColor="text1"/>
        </w:rPr>
        <w:t>K</w:t>
      </w:r>
      <w:r w:rsidR="00B169EA">
        <w:rPr>
          <w:rFonts w:ascii="Bookman Old Style" w:hAnsi="Bookman Old Style"/>
          <w:color w:val="000000" w:themeColor="text1"/>
        </w:rPr>
        <w:t>remen</w:t>
      </w:r>
      <w:proofErr w:type="spellEnd"/>
      <w:r w:rsidR="00B169EA">
        <w:rPr>
          <w:rFonts w:ascii="Bookman Old Style" w:hAnsi="Bookman Old Style"/>
          <w:color w:val="000000" w:themeColor="text1"/>
        </w:rPr>
        <w:t>.</w:t>
      </w:r>
    </w:p>
    <w:p w14:paraId="213AF531" w14:textId="141CC3F9" w:rsidR="00B169EA" w:rsidRDefault="00AB3F8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B3F80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169EA" w:rsidRPr="00AB3F80">
        <w:rPr>
          <w:rFonts w:ascii="Bookman Old Style" w:hAnsi="Bookman Old Style"/>
          <w:b/>
          <w:bCs/>
          <w:color w:val="000000" w:themeColor="text1"/>
        </w:rPr>
        <w:t>Miele</w:t>
      </w:r>
      <w:r>
        <w:rPr>
          <w:rFonts w:ascii="Bookman Old Style" w:hAnsi="Bookman Old Style"/>
          <w:color w:val="000000" w:themeColor="text1"/>
        </w:rPr>
        <w:t xml:space="preserve"> responded that the</w:t>
      </w:r>
      <w:r w:rsidR="00B169EA">
        <w:rPr>
          <w:rFonts w:ascii="Bookman Old Style" w:hAnsi="Bookman Old Style"/>
          <w:color w:val="000000" w:themeColor="text1"/>
        </w:rPr>
        <w:t xml:space="preserve"> memo says </w:t>
      </w:r>
      <w:r>
        <w:rPr>
          <w:rFonts w:ascii="Bookman Old Style" w:hAnsi="Bookman Old Style"/>
          <w:color w:val="000000" w:themeColor="text1"/>
        </w:rPr>
        <w:t>that the D</w:t>
      </w:r>
      <w:r w:rsidR="00B169EA">
        <w:rPr>
          <w:rFonts w:ascii="Bookman Old Style" w:hAnsi="Bookman Old Style"/>
          <w:color w:val="000000" w:themeColor="text1"/>
        </w:rPr>
        <w:t xml:space="preserve">ean </w:t>
      </w:r>
      <w:r>
        <w:rPr>
          <w:rFonts w:ascii="Bookman Old Style" w:hAnsi="Bookman Old Style"/>
          <w:color w:val="000000" w:themeColor="text1"/>
        </w:rPr>
        <w:t xml:space="preserve">of </w:t>
      </w:r>
      <w:proofErr w:type="spellStart"/>
      <w:r>
        <w:rPr>
          <w:rFonts w:ascii="Bookman Old Style" w:hAnsi="Bookman Old Style"/>
          <w:color w:val="000000" w:themeColor="text1"/>
        </w:rPr>
        <w:t>K</w:t>
      </w:r>
      <w:r w:rsidR="00B169EA">
        <w:rPr>
          <w:rFonts w:ascii="Bookman Old Style" w:hAnsi="Bookman Old Style"/>
          <w:color w:val="000000" w:themeColor="text1"/>
        </w:rPr>
        <w:t>remen</w:t>
      </w:r>
      <w:proofErr w:type="spellEnd"/>
      <w:r w:rsidR="00B169EA">
        <w:rPr>
          <w:rFonts w:ascii="Bookman Old Style" w:hAnsi="Bookman Old Style"/>
          <w:color w:val="000000" w:themeColor="text1"/>
        </w:rPr>
        <w:t xml:space="preserve"> was consulted.</w:t>
      </w:r>
    </w:p>
    <w:p w14:paraId="75F7AB53" w14:textId="39747594" w:rsidR="00B169EA" w:rsidRDefault="00B169E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F3574D8" w14:textId="6F8B9323" w:rsidR="00032BDF" w:rsidRDefault="00032BD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32BDF">
        <w:rPr>
          <w:rFonts w:ascii="Bookman Old Style" w:hAnsi="Bookman Old Style"/>
          <w:b/>
          <w:bCs/>
          <w:color w:val="000000" w:themeColor="text1"/>
        </w:rPr>
        <w:t xml:space="preserve">Senator </w:t>
      </w:r>
      <w:proofErr w:type="spellStart"/>
      <w:r w:rsidR="00C1101F" w:rsidRPr="00032BDF">
        <w:rPr>
          <w:rFonts w:ascii="Bookman Old Style" w:hAnsi="Bookman Old Style"/>
          <w:b/>
          <w:bCs/>
          <w:color w:val="000000" w:themeColor="text1"/>
        </w:rPr>
        <w:t>De</w:t>
      </w:r>
      <w:r w:rsidRPr="00032BDF">
        <w:rPr>
          <w:rFonts w:ascii="Bookman Old Style" w:hAnsi="Bookman Old Style"/>
          <w:b/>
          <w:bCs/>
          <w:color w:val="000000" w:themeColor="text1"/>
        </w:rPr>
        <w:t>J</w:t>
      </w:r>
      <w:r w:rsidR="00C1101F" w:rsidRPr="00032BDF">
        <w:rPr>
          <w:rFonts w:ascii="Bookman Old Style" w:hAnsi="Bookman Old Style"/>
          <w:b/>
          <w:bCs/>
          <w:color w:val="000000" w:themeColor="text1"/>
        </w:rPr>
        <w:t>ordy</w:t>
      </w:r>
      <w:proofErr w:type="spellEnd"/>
      <w:r>
        <w:rPr>
          <w:rFonts w:ascii="Bookman Old Style" w:hAnsi="Bookman Old Style"/>
          <w:color w:val="000000" w:themeColor="text1"/>
        </w:rPr>
        <w:t xml:space="preserve"> suggest</w:t>
      </w:r>
      <w:r w:rsidR="00A21579">
        <w:rPr>
          <w:rFonts w:ascii="Bookman Old Style" w:hAnsi="Bookman Old Style"/>
          <w:color w:val="000000" w:themeColor="text1"/>
        </w:rPr>
        <w:t>e</w:t>
      </w:r>
      <w:r>
        <w:rPr>
          <w:rFonts w:ascii="Bookman Old Style" w:hAnsi="Bookman Old Style"/>
          <w:color w:val="000000" w:themeColor="text1"/>
        </w:rPr>
        <w:t>d to</w:t>
      </w:r>
      <w:r w:rsidR="00C1101F">
        <w:rPr>
          <w:rFonts w:ascii="Bookman Old Style" w:hAnsi="Bookman Old Style"/>
          <w:color w:val="000000" w:themeColor="text1"/>
        </w:rPr>
        <w:t xml:space="preserve"> ask for a concept document from </w:t>
      </w:r>
      <w:r>
        <w:rPr>
          <w:rFonts w:ascii="Bookman Old Style" w:hAnsi="Bookman Old Style"/>
          <w:color w:val="000000" w:themeColor="text1"/>
        </w:rPr>
        <w:t>the D</w:t>
      </w:r>
      <w:r w:rsidR="00C1101F">
        <w:rPr>
          <w:rFonts w:ascii="Bookman Old Style" w:hAnsi="Bookman Old Style"/>
          <w:color w:val="000000" w:themeColor="text1"/>
        </w:rPr>
        <w:t xml:space="preserve">ean of </w:t>
      </w:r>
      <w:proofErr w:type="spellStart"/>
      <w:r>
        <w:rPr>
          <w:rFonts w:ascii="Bookman Old Style" w:hAnsi="Bookman Old Style"/>
          <w:color w:val="000000" w:themeColor="text1"/>
        </w:rPr>
        <w:t>K</w:t>
      </w:r>
      <w:r w:rsidR="00C1101F">
        <w:rPr>
          <w:rFonts w:ascii="Bookman Old Style" w:hAnsi="Bookman Old Style"/>
          <w:color w:val="000000" w:themeColor="text1"/>
        </w:rPr>
        <w:t>remen</w:t>
      </w:r>
      <w:proofErr w:type="spellEnd"/>
      <w:r>
        <w:rPr>
          <w:rFonts w:ascii="Bookman Old Style" w:hAnsi="Bookman Old Style"/>
          <w:color w:val="000000" w:themeColor="text1"/>
        </w:rPr>
        <w:t>.</w:t>
      </w:r>
    </w:p>
    <w:p w14:paraId="14B8F668" w14:textId="16D1A7B6" w:rsidR="00C1101F" w:rsidRDefault="00C1101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41B9FE0" w14:textId="0824301C" w:rsidR="00C1101F" w:rsidRDefault="001158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158C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D2570" w:rsidRPr="001158C3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added that</w:t>
      </w:r>
      <w:r w:rsidR="003D2570">
        <w:rPr>
          <w:rFonts w:ascii="Bookman Old Style" w:hAnsi="Bookman Old Style"/>
          <w:color w:val="000000" w:themeColor="text1"/>
        </w:rPr>
        <w:t xml:space="preserve"> in light of workload equity </w:t>
      </w:r>
      <w:r>
        <w:rPr>
          <w:rFonts w:ascii="Bookman Old Style" w:hAnsi="Bookman Old Style"/>
          <w:color w:val="000000" w:themeColor="text1"/>
        </w:rPr>
        <w:t>issues</w:t>
      </w:r>
      <w:r w:rsidR="003D2570"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000000" w:themeColor="text1"/>
        </w:rPr>
        <w:t xml:space="preserve"> she is</w:t>
      </w:r>
      <w:r w:rsidR="003D2570">
        <w:rPr>
          <w:rFonts w:ascii="Bookman Old Style" w:hAnsi="Bookman Old Style"/>
          <w:color w:val="000000" w:themeColor="text1"/>
        </w:rPr>
        <w:t xml:space="preserve"> concerned about creati</w:t>
      </w:r>
      <w:r>
        <w:rPr>
          <w:rFonts w:ascii="Bookman Old Style" w:hAnsi="Bookman Old Style"/>
          <w:color w:val="000000" w:themeColor="text1"/>
        </w:rPr>
        <w:t>n</w:t>
      </w:r>
      <w:r w:rsidR="003D2570">
        <w:rPr>
          <w:rFonts w:ascii="Bookman Old Style" w:hAnsi="Bookman Old Style"/>
          <w:color w:val="000000" w:themeColor="text1"/>
        </w:rPr>
        <w:t xml:space="preserve">g </w:t>
      </w:r>
      <w:r>
        <w:rPr>
          <w:rFonts w:ascii="Bookman Old Style" w:hAnsi="Bookman Old Style"/>
          <w:color w:val="000000" w:themeColor="text1"/>
        </w:rPr>
        <w:t xml:space="preserve">a </w:t>
      </w:r>
      <w:r w:rsidR="003D2570">
        <w:rPr>
          <w:rFonts w:ascii="Bookman Old Style" w:hAnsi="Bookman Old Style"/>
          <w:color w:val="000000" w:themeColor="text1"/>
        </w:rPr>
        <w:t xml:space="preserve">new committee. </w:t>
      </w:r>
      <w:r>
        <w:rPr>
          <w:rFonts w:ascii="Bookman Old Style" w:hAnsi="Bookman Old Style"/>
          <w:color w:val="000000" w:themeColor="text1"/>
        </w:rPr>
        <w:t xml:space="preserve">This committee never met so it is like a new committee. </w:t>
      </w:r>
    </w:p>
    <w:p w14:paraId="387C59D2" w14:textId="158E9765" w:rsidR="003D2570" w:rsidRDefault="003D257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A52C9D2" w14:textId="3AB3B468" w:rsidR="003D2570" w:rsidRDefault="001158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158C3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3D2570" w:rsidRPr="001158C3">
        <w:rPr>
          <w:rFonts w:ascii="Bookman Old Style" w:hAnsi="Bookman Old Style"/>
          <w:b/>
          <w:bCs/>
          <w:color w:val="000000" w:themeColor="text1"/>
        </w:rPr>
        <w:t>Hall</w:t>
      </w:r>
      <w:r w:rsidR="003D2570">
        <w:rPr>
          <w:rFonts w:ascii="Bookman Old Style" w:hAnsi="Bookman Old Style"/>
          <w:color w:val="000000" w:themeColor="text1"/>
        </w:rPr>
        <w:t xml:space="preserve"> will convey </w:t>
      </w:r>
      <w:r>
        <w:rPr>
          <w:rFonts w:ascii="Bookman Old Style" w:hAnsi="Bookman Old Style"/>
          <w:color w:val="000000" w:themeColor="text1"/>
        </w:rPr>
        <w:t xml:space="preserve">these </w:t>
      </w:r>
      <w:r w:rsidR="003D2570">
        <w:rPr>
          <w:rFonts w:ascii="Bookman Old Style" w:hAnsi="Bookman Old Style"/>
          <w:color w:val="000000" w:themeColor="text1"/>
        </w:rPr>
        <w:t xml:space="preserve">concerns and ask for </w:t>
      </w:r>
      <w:r>
        <w:rPr>
          <w:rFonts w:ascii="Bookman Old Style" w:hAnsi="Bookman Old Style"/>
          <w:color w:val="000000" w:themeColor="text1"/>
        </w:rPr>
        <w:t xml:space="preserve">a </w:t>
      </w:r>
      <w:r w:rsidR="003D2570">
        <w:rPr>
          <w:rFonts w:ascii="Bookman Old Style" w:hAnsi="Bookman Old Style"/>
          <w:color w:val="000000" w:themeColor="text1"/>
        </w:rPr>
        <w:t xml:space="preserve">concept document from </w:t>
      </w:r>
      <w:r>
        <w:rPr>
          <w:rFonts w:ascii="Bookman Old Style" w:hAnsi="Bookman Old Style"/>
          <w:color w:val="000000" w:themeColor="text1"/>
        </w:rPr>
        <w:t>the D</w:t>
      </w:r>
      <w:r w:rsidR="003D2570">
        <w:rPr>
          <w:rFonts w:ascii="Bookman Old Style" w:hAnsi="Bookman Old Style"/>
          <w:color w:val="000000" w:themeColor="text1"/>
        </w:rPr>
        <w:t xml:space="preserve">ean </w:t>
      </w:r>
      <w:r>
        <w:rPr>
          <w:rFonts w:ascii="Bookman Old Style" w:hAnsi="Bookman Old Style"/>
          <w:color w:val="000000" w:themeColor="text1"/>
        </w:rPr>
        <w:t xml:space="preserve">of </w:t>
      </w:r>
      <w:proofErr w:type="spellStart"/>
      <w:r>
        <w:rPr>
          <w:rFonts w:ascii="Bookman Old Style" w:hAnsi="Bookman Old Style"/>
          <w:color w:val="000000" w:themeColor="text1"/>
        </w:rPr>
        <w:t>K</w:t>
      </w:r>
      <w:r w:rsidR="003D2570">
        <w:rPr>
          <w:rFonts w:ascii="Bookman Old Style" w:hAnsi="Bookman Old Style"/>
          <w:color w:val="000000" w:themeColor="text1"/>
        </w:rPr>
        <w:t>remen</w:t>
      </w:r>
      <w:proofErr w:type="spellEnd"/>
      <w:r w:rsidR="003D2570">
        <w:rPr>
          <w:rFonts w:ascii="Bookman Old Style" w:hAnsi="Bookman Old Style"/>
          <w:color w:val="000000" w:themeColor="text1"/>
        </w:rPr>
        <w:t>.</w:t>
      </w:r>
    </w:p>
    <w:p w14:paraId="75BD79FB" w14:textId="00FD8A00" w:rsidR="003D2570" w:rsidRDefault="003D257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9A3C033" w14:textId="789A1988" w:rsidR="003D2570" w:rsidRDefault="001158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158C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D2570" w:rsidRPr="001158C3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suggested to </w:t>
      </w:r>
      <w:r w:rsidR="003D2570">
        <w:rPr>
          <w:rFonts w:ascii="Bookman Old Style" w:hAnsi="Bookman Old Style"/>
          <w:color w:val="000000" w:themeColor="text1"/>
        </w:rPr>
        <w:t xml:space="preserve">ask </w:t>
      </w:r>
      <w:r>
        <w:rPr>
          <w:rFonts w:ascii="Bookman Old Style" w:hAnsi="Bookman Old Style"/>
          <w:color w:val="000000" w:themeColor="text1"/>
        </w:rPr>
        <w:t xml:space="preserve">this </w:t>
      </w:r>
      <w:r w:rsidR="003D2570">
        <w:rPr>
          <w:rFonts w:ascii="Bookman Old Style" w:hAnsi="Bookman Old Style"/>
          <w:color w:val="000000" w:themeColor="text1"/>
        </w:rPr>
        <w:t xml:space="preserve">from </w:t>
      </w:r>
      <w:r>
        <w:rPr>
          <w:rFonts w:ascii="Bookman Old Style" w:hAnsi="Bookman Old Style"/>
          <w:color w:val="000000" w:themeColor="text1"/>
        </w:rPr>
        <w:t>AP&amp;P</w:t>
      </w:r>
      <w:r w:rsidR="003D2570">
        <w:rPr>
          <w:rFonts w:ascii="Bookman Old Style" w:hAnsi="Bookman Old Style"/>
          <w:color w:val="000000" w:themeColor="text1"/>
        </w:rPr>
        <w:t xml:space="preserve"> too. </w:t>
      </w:r>
      <w:r>
        <w:rPr>
          <w:rFonts w:ascii="Bookman Old Style" w:hAnsi="Bookman Old Style"/>
          <w:color w:val="000000" w:themeColor="text1"/>
        </w:rPr>
        <w:t>The</w:t>
      </w:r>
      <w:r w:rsidR="00CC308E">
        <w:rPr>
          <w:rFonts w:ascii="Bookman Old Style" w:hAnsi="Bookman Old Style"/>
          <w:color w:val="000000" w:themeColor="text1"/>
        </w:rPr>
        <w:t>ir</w:t>
      </w:r>
      <w:r>
        <w:rPr>
          <w:rFonts w:ascii="Bookman Old Style" w:hAnsi="Bookman Old Style"/>
          <w:color w:val="000000" w:themeColor="text1"/>
        </w:rPr>
        <w:t xml:space="preserve"> </w:t>
      </w:r>
      <w:r w:rsidR="00CC308E">
        <w:rPr>
          <w:rFonts w:ascii="Bookman Old Style" w:hAnsi="Bookman Old Style"/>
          <w:color w:val="000000" w:themeColor="text1"/>
        </w:rPr>
        <w:t xml:space="preserve">current </w:t>
      </w:r>
      <w:r>
        <w:rPr>
          <w:rFonts w:ascii="Bookman Old Style" w:hAnsi="Bookman Old Style"/>
          <w:color w:val="000000" w:themeColor="text1"/>
        </w:rPr>
        <w:t>m</w:t>
      </w:r>
      <w:r w:rsidR="003D2570">
        <w:rPr>
          <w:rFonts w:ascii="Bookman Old Style" w:hAnsi="Bookman Old Style"/>
          <w:color w:val="000000" w:themeColor="text1"/>
        </w:rPr>
        <w:t xml:space="preserve">emo does not </w:t>
      </w:r>
      <w:r>
        <w:rPr>
          <w:rFonts w:ascii="Bookman Old Style" w:hAnsi="Bookman Old Style"/>
          <w:color w:val="000000" w:themeColor="text1"/>
        </w:rPr>
        <w:t xml:space="preserve">sufficiently </w:t>
      </w:r>
      <w:r w:rsidR="003D2570">
        <w:rPr>
          <w:rFonts w:ascii="Bookman Old Style" w:hAnsi="Bookman Old Style"/>
          <w:color w:val="000000" w:themeColor="text1"/>
        </w:rPr>
        <w:t>convey justification.</w:t>
      </w:r>
    </w:p>
    <w:p w14:paraId="1B902FFB" w14:textId="058D8083" w:rsidR="003D2570" w:rsidRDefault="003D257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087CA47" w14:textId="658AA593" w:rsidR="003D2570" w:rsidRPr="001158C3" w:rsidRDefault="001158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b/>
          <w:bCs/>
          <w:i/>
          <w:iCs/>
          <w:color w:val="000000" w:themeColor="text1"/>
        </w:rPr>
        <w:lastRenderedPageBreak/>
        <w:t>Senator D</w:t>
      </w:r>
      <w:r w:rsidR="003D2570" w:rsidRPr="001158C3">
        <w:rPr>
          <w:rFonts w:ascii="Bookman Old Style" w:hAnsi="Bookman Old Style"/>
          <w:b/>
          <w:bCs/>
          <w:i/>
          <w:iCs/>
          <w:color w:val="000000" w:themeColor="text1"/>
        </w:rPr>
        <w:t>yer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 made a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 xml:space="preserve"> motion to send </w:t>
      </w:r>
      <w:r>
        <w:rPr>
          <w:rFonts w:ascii="Bookman Old Style" w:hAnsi="Bookman Old Style"/>
          <w:i/>
          <w:iCs/>
          <w:color w:val="000000" w:themeColor="text1"/>
        </w:rPr>
        <w:t>APM 225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 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 xml:space="preserve">back to </w:t>
      </w:r>
      <w:r w:rsidRPr="001158C3">
        <w:rPr>
          <w:rFonts w:ascii="Bookman Old Style" w:hAnsi="Bookman Old Style"/>
          <w:i/>
          <w:iCs/>
          <w:color w:val="000000" w:themeColor="text1"/>
        </w:rPr>
        <w:t>AP&amp;P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 xml:space="preserve"> with 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a 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 xml:space="preserve">request for </w:t>
      </w:r>
      <w:r w:rsidRPr="001158C3">
        <w:rPr>
          <w:rFonts w:ascii="Bookman Old Style" w:hAnsi="Bookman Old Style"/>
          <w:i/>
          <w:iCs/>
          <w:color w:val="000000" w:themeColor="text1"/>
        </w:rPr>
        <w:t xml:space="preserve">further 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>justification</w:t>
      </w:r>
      <w:r w:rsidRPr="001158C3">
        <w:rPr>
          <w:rFonts w:ascii="Bookman Old Style" w:hAnsi="Bookman Old Style"/>
          <w:i/>
          <w:iCs/>
          <w:color w:val="000000" w:themeColor="text1"/>
        </w:rPr>
        <w:t>.</w:t>
      </w:r>
    </w:p>
    <w:p w14:paraId="237BB7FF" w14:textId="263261EE" w:rsidR="003D2570" w:rsidRPr="001158C3" w:rsidRDefault="001158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i/>
          <w:iCs/>
          <w:color w:val="000000" w:themeColor="text1"/>
        </w:rPr>
        <w:t>S</w:t>
      </w:r>
      <w:r w:rsidR="003D2570" w:rsidRPr="001158C3">
        <w:rPr>
          <w:rFonts w:ascii="Bookman Old Style" w:hAnsi="Bookman Old Style"/>
          <w:i/>
          <w:iCs/>
          <w:color w:val="000000" w:themeColor="text1"/>
        </w:rPr>
        <w:t>econded</w:t>
      </w:r>
    </w:p>
    <w:p w14:paraId="7C426AD4" w14:textId="2F9698FA" w:rsidR="003D2570" w:rsidRPr="001158C3" w:rsidRDefault="003D257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1158C3">
        <w:rPr>
          <w:rFonts w:ascii="Bookman Old Style" w:hAnsi="Bookman Old Style"/>
          <w:i/>
          <w:iCs/>
          <w:color w:val="000000" w:themeColor="text1"/>
        </w:rPr>
        <w:t xml:space="preserve">Approved. </w:t>
      </w:r>
    </w:p>
    <w:p w14:paraId="5F864209" w14:textId="77777777" w:rsidR="00B169EA" w:rsidRDefault="00B169EA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EB17734" w14:textId="77777777" w:rsidR="002B3315" w:rsidRP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60B5876" w14:textId="1936C5E2" w:rsidR="002B3315" w:rsidRPr="002B3315" w:rsidRDefault="002B3315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 xml:space="preserve">APM 125 Policy on Department Chairs. </w:t>
      </w:r>
    </w:p>
    <w:p w14:paraId="65522739" w14:textId="4039FC97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B6B4F50" w14:textId="77777777" w:rsidR="00AB355F" w:rsidRDefault="00CB05B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CB05B2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EF0ACD" w:rsidRPr="00CB05B2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color w:val="000000" w:themeColor="text1"/>
        </w:rPr>
        <w:t xml:space="preserve"> explained that the Personnel Committee</w:t>
      </w:r>
      <w:r w:rsidR="002D3281">
        <w:rPr>
          <w:rFonts w:ascii="Bookman Old Style" w:hAnsi="Bookman Old Style"/>
          <w:color w:val="000000" w:themeColor="text1"/>
        </w:rPr>
        <w:t xml:space="preserve"> </w:t>
      </w:r>
      <w:r w:rsidR="00EF0ACD">
        <w:rPr>
          <w:rFonts w:ascii="Bookman Old Style" w:hAnsi="Bookman Old Style"/>
          <w:color w:val="000000" w:themeColor="text1"/>
        </w:rPr>
        <w:t xml:space="preserve">consulted with </w:t>
      </w:r>
      <w:r>
        <w:rPr>
          <w:rFonts w:ascii="Bookman Old Style" w:hAnsi="Bookman Old Style"/>
          <w:color w:val="000000" w:themeColor="text1"/>
        </w:rPr>
        <w:t>the C</w:t>
      </w:r>
      <w:r w:rsidR="00EF0ACD">
        <w:rPr>
          <w:rFonts w:ascii="Bookman Old Style" w:hAnsi="Bookman Old Style"/>
          <w:color w:val="000000" w:themeColor="text1"/>
        </w:rPr>
        <w:t xml:space="preserve">ouncil of </w:t>
      </w:r>
      <w:r>
        <w:rPr>
          <w:rFonts w:ascii="Bookman Old Style" w:hAnsi="Bookman Old Style"/>
          <w:color w:val="000000" w:themeColor="text1"/>
        </w:rPr>
        <w:t>C</w:t>
      </w:r>
      <w:r w:rsidR="00EF0ACD">
        <w:rPr>
          <w:rFonts w:ascii="Bookman Old Style" w:hAnsi="Bookman Old Style"/>
          <w:color w:val="000000" w:themeColor="text1"/>
        </w:rPr>
        <w:t xml:space="preserve">hairs. </w:t>
      </w:r>
    </w:p>
    <w:p w14:paraId="0B9C12E9" w14:textId="64373A63" w:rsidR="002D3281" w:rsidRDefault="00AB355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Changes were made in s</w:t>
      </w:r>
      <w:r w:rsidR="00EF0ACD">
        <w:rPr>
          <w:rFonts w:ascii="Bookman Old Style" w:hAnsi="Bookman Old Style"/>
          <w:color w:val="000000" w:themeColor="text1"/>
        </w:rPr>
        <w:t xml:space="preserve">ection </w:t>
      </w:r>
      <w:r>
        <w:rPr>
          <w:rFonts w:ascii="Bookman Old Style" w:hAnsi="Bookman Old Style"/>
          <w:color w:val="000000" w:themeColor="text1"/>
        </w:rPr>
        <w:t xml:space="preserve">C, for instance regarding what to do </w:t>
      </w:r>
      <w:r w:rsidR="00EF0ACD">
        <w:rPr>
          <w:rFonts w:ascii="Bookman Old Style" w:hAnsi="Bookman Old Style"/>
          <w:color w:val="000000" w:themeColor="text1"/>
        </w:rPr>
        <w:t>if no candidate receives half of</w:t>
      </w:r>
      <w:r>
        <w:rPr>
          <w:rFonts w:ascii="Bookman Old Style" w:hAnsi="Bookman Old Style"/>
          <w:color w:val="000000" w:themeColor="text1"/>
        </w:rPr>
        <w:t xml:space="preserve"> all</w:t>
      </w:r>
      <w:r w:rsidR="00EF0ACD">
        <w:rPr>
          <w:rFonts w:ascii="Bookman Old Style" w:hAnsi="Bookman Old Style"/>
          <w:color w:val="000000" w:themeColor="text1"/>
        </w:rPr>
        <w:t xml:space="preserve"> votes, or </w:t>
      </w:r>
      <w:r>
        <w:rPr>
          <w:rFonts w:ascii="Bookman Old Style" w:hAnsi="Bookman Old Style"/>
          <w:color w:val="000000" w:themeColor="text1"/>
        </w:rPr>
        <w:t xml:space="preserve">there is </w:t>
      </w:r>
      <w:r w:rsidR="00EF0ACD">
        <w:rPr>
          <w:rFonts w:ascii="Bookman Old Style" w:hAnsi="Bookman Old Style"/>
          <w:color w:val="000000" w:themeColor="text1"/>
        </w:rPr>
        <w:t xml:space="preserve">only </w:t>
      </w:r>
      <w:r w:rsidR="00663D55">
        <w:rPr>
          <w:rFonts w:ascii="Bookman Old Style" w:hAnsi="Bookman Old Style"/>
          <w:color w:val="000000" w:themeColor="text1"/>
        </w:rPr>
        <w:t xml:space="preserve">one </w:t>
      </w:r>
      <w:r w:rsidR="00EF0ACD">
        <w:rPr>
          <w:rFonts w:ascii="Bookman Old Style" w:hAnsi="Bookman Old Style"/>
          <w:color w:val="000000" w:themeColor="text1"/>
        </w:rPr>
        <w:t xml:space="preserve">candidate </w:t>
      </w:r>
      <w:r>
        <w:rPr>
          <w:rFonts w:ascii="Bookman Old Style" w:hAnsi="Bookman Old Style"/>
          <w:color w:val="000000" w:themeColor="text1"/>
        </w:rPr>
        <w:t xml:space="preserve">and they </w:t>
      </w:r>
      <w:r w:rsidR="00EF0ACD">
        <w:rPr>
          <w:rFonts w:ascii="Bookman Old Style" w:hAnsi="Bookman Old Style"/>
          <w:color w:val="000000" w:themeColor="text1"/>
        </w:rPr>
        <w:t xml:space="preserve">do not receive half of </w:t>
      </w:r>
      <w:r>
        <w:rPr>
          <w:rFonts w:ascii="Bookman Old Style" w:hAnsi="Bookman Old Style"/>
          <w:color w:val="000000" w:themeColor="text1"/>
        </w:rPr>
        <w:t xml:space="preserve">all </w:t>
      </w:r>
      <w:r w:rsidR="00EF0ACD">
        <w:rPr>
          <w:rFonts w:ascii="Bookman Old Style" w:hAnsi="Bookman Old Style"/>
          <w:color w:val="000000" w:themeColor="text1"/>
        </w:rPr>
        <w:t xml:space="preserve">votes. </w:t>
      </w:r>
      <w:r>
        <w:rPr>
          <w:rFonts w:ascii="Bookman Old Style" w:hAnsi="Bookman Old Style"/>
          <w:color w:val="000000" w:themeColor="text1"/>
        </w:rPr>
        <w:t>The following was also a</w:t>
      </w:r>
      <w:r w:rsidR="00EF0ACD">
        <w:rPr>
          <w:rFonts w:ascii="Bookman Old Style" w:hAnsi="Bookman Old Style"/>
          <w:color w:val="000000" w:themeColor="text1"/>
        </w:rPr>
        <w:t xml:space="preserve">dded: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EF0ACD">
        <w:rPr>
          <w:rFonts w:ascii="Bookman Old Style" w:hAnsi="Bookman Old Style"/>
          <w:color w:val="000000" w:themeColor="text1"/>
        </w:rPr>
        <w:t xml:space="preserve">President needs to review </w:t>
      </w:r>
      <w:r w:rsidR="00663D55">
        <w:rPr>
          <w:rFonts w:ascii="Bookman Old Style" w:hAnsi="Bookman Old Style"/>
          <w:color w:val="000000" w:themeColor="text1"/>
        </w:rPr>
        <w:t xml:space="preserve">the </w:t>
      </w:r>
      <w:r w:rsidR="00EF0ACD">
        <w:rPr>
          <w:rFonts w:ascii="Bookman Old Style" w:hAnsi="Bookman Old Style"/>
          <w:color w:val="000000" w:themeColor="text1"/>
        </w:rPr>
        <w:t>PAF</w:t>
      </w:r>
      <w:r>
        <w:rPr>
          <w:rFonts w:ascii="Bookman Old Style" w:hAnsi="Bookman Old Style"/>
          <w:color w:val="000000" w:themeColor="text1"/>
        </w:rPr>
        <w:t xml:space="preserve"> of </w:t>
      </w:r>
      <w:r w:rsidR="00663D55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</w:rPr>
        <w:t xml:space="preserve"> nominee before making an appointment</w:t>
      </w:r>
      <w:r w:rsidR="00EF0ACD">
        <w:rPr>
          <w:rFonts w:ascii="Bookman Old Style" w:hAnsi="Bookman Old Style"/>
          <w:color w:val="000000" w:themeColor="text1"/>
        </w:rPr>
        <w:t>.</w:t>
      </w:r>
    </w:p>
    <w:p w14:paraId="1E3B45B2" w14:textId="62ED7662" w:rsidR="00EF0ACD" w:rsidRDefault="00EF0AC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AE37AB2" w14:textId="30F00C9C" w:rsidR="00EF0ACD" w:rsidRDefault="00EF0AC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AB355F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AB355F" w:rsidRPr="00AB355F">
        <w:rPr>
          <w:rFonts w:ascii="Bookman Old Style" w:hAnsi="Bookman Old Style"/>
          <w:b/>
          <w:bCs/>
          <w:color w:val="000000" w:themeColor="text1"/>
        </w:rPr>
        <w:t>H</w:t>
      </w:r>
      <w:r w:rsidRPr="00AB355F">
        <w:rPr>
          <w:rFonts w:ascii="Bookman Old Style" w:hAnsi="Bookman Old Style"/>
          <w:b/>
          <w:bCs/>
          <w:color w:val="000000" w:themeColor="text1"/>
        </w:rPr>
        <w:t>all</w:t>
      </w:r>
      <w:r>
        <w:rPr>
          <w:rFonts w:ascii="Bookman Old Style" w:hAnsi="Bookman Old Style"/>
          <w:color w:val="000000" w:themeColor="text1"/>
        </w:rPr>
        <w:t xml:space="preserve"> </w:t>
      </w:r>
      <w:r w:rsidR="00AB355F">
        <w:rPr>
          <w:rFonts w:ascii="Bookman Old Style" w:hAnsi="Bookman Old Style"/>
          <w:color w:val="000000" w:themeColor="text1"/>
        </w:rPr>
        <w:t xml:space="preserve">wanted to know whether PAF review is included </w:t>
      </w:r>
      <w:r>
        <w:rPr>
          <w:rFonts w:ascii="Bookman Old Style" w:hAnsi="Bookman Old Style"/>
          <w:color w:val="000000" w:themeColor="text1"/>
        </w:rPr>
        <w:t xml:space="preserve">in </w:t>
      </w:r>
      <w:r w:rsidR="00AB355F">
        <w:rPr>
          <w:rFonts w:ascii="Bookman Old Style" w:hAnsi="Bookman Old Style"/>
          <w:color w:val="000000" w:themeColor="text1"/>
        </w:rPr>
        <w:t xml:space="preserve">the </w:t>
      </w:r>
      <w:r>
        <w:rPr>
          <w:rFonts w:ascii="Bookman Old Style" w:hAnsi="Bookman Old Style"/>
          <w:color w:val="000000" w:themeColor="text1"/>
        </w:rPr>
        <w:t xml:space="preserve">new </w:t>
      </w:r>
      <w:r w:rsidR="00AB355F">
        <w:rPr>
          <w:rFonts w:ascii="Bookman Old Style" w:hAnsi="Bookman Old Style"/>
          <w:color w:val="000000" w:themeColor="text1"/>
        </w:rPr>
        <w:t>CBA.</w:t>
      </w:r>
    </w:p>
    <w:p w14:paraId="6FB527D4" w14:textId="0167BE1D" w:rsidR="00EF0ACD" w:rsidRDefault="00AB355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Dr. </w:t>
      </w:r>
      <w:proofErr w:type="spellStart"/>
      <w:r w:rsidR="00EF0ACD" w:rsidRPr="00AB355F">
        <w:rPr>
          <w:rFonts w:ascii="Bookman Old Style" w:hAnsi="Bookman Old Style"/>
          <w:b/>
          <w:bCs/>
          <w:color w:val="000000" w:themeColor="text1"/>
        </w:rPr>
        <w:t>Schmidtke</w:t>
      </w:r>
      <w:proofErr w:type="spellEnd"/>
      <w:r w:rsidR="00EF0AC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responded that that is not the case.</w:t>
      </w:r>
      <w:r w:rsidR="00EF0AC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He </w:t>
      </w:r>
      <w:r w:rsidR="0037036C">
        <w:rPr>
          <w:rFonts w:ascii="Bookman Old Style" w:hAnsi="Bookman Old Style"/>
          <w:color w:val="000000" w:themeColor="text1"/>
        </w:rPr>
        <w:t xml:space="preserve">also </w:t>
      </w:r>
      <w:r>
        <w:rPr>
          <w:rFonts w:ascii="Bookman Old Style" w:hAnsi="Bookman Old Style"/>
          <w:color w:val="000000" w:themeColor="text1"/>
        </w:rPr>
        <w:t xml:space="preserve">added that </w:t>
      </w:r>
      <w:r w:rsidR="00EF0ACD">
        <w:rPr>
          <w:rFonts w:ascii="Bookman Old Style" w:hAnsi="Bookman Old Style"/>
          <w:color w:val="000000" w:themeColor="text1"/>
        </w:rPr>
        <w:t xml:space="preserve">some </w:t>
      </w:r>
      <w:r>
        <w:rPr>
          <w:rFonts w:ascii="Bookman Old Style" w:hAnsi="Bookman Old Style"/>
          <w:color w:val="000000" w:themeColor="text1"/>
        </w:rPr>
        <w:t>issues are not reflected in PAF</w:t>
      </w:r>
      <w:r w:rsidR="0037036C">
        <w:rPr>
          <w:rFonts w:ascii="Bookman Old Style" w:hAnsi="Bookman Old Style"/>
          <w:color w:val="000000" w:themeColor="text1"/>
        </w:rPr>
        <w:t>s</w:t>
      </w:r>
      <w:r w:rsidR="00EF0ACD">
        <w:rPr>
          <w:rFonts w:ascii="Bookman Old Style" w:hAnsi="Bookman Old Style"/>
          <w:color w:val="000000" w:themeColor="text1"/>
        </w:rPr>
        <w:t xml:space="preserve">, </w:t>
      </w:r>
      <w:proofErr w:type="gramStart"/>
      <w:r w:rsidR="00EF0ACD" w:rsidRPr="0037036C">
        <w:rPr>
          <w:rFonts w:ascii="Bookman Old Style" w:hAnsi="Bookman Old Style"/>
          <w:i/>
          <w:iCs/>
          <w:color w:val="000000" w:themeColor="text1"/>
        </w:rPr>
        <w:t>e.g</w:t>
      </w:r>
      <w:r w:rsidRPr="0037036C">
        <w:rPr>
          <w:rFonts w:ascii="Bookman Old Style" w:hAnsi="Bookman Old Style"/>
          <w:i/>
          <w:iCs/>
          <w:color w:val="000000" w:themeColor="text1"/>
        </w:rPr>
        <w:t>.</w:t>
      </w:r>
      <w:proofErr w:type="gramEnd"/>
      <w:r w:rsidR="00EF0AC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T</w:t>
      </w:r>
      <w:r w:rsidR="00EF0ACD">
        <w:rPr>
          <w:rFonts w:ascii="Bookman Old Style" w:hAnsi="Bookman Old Style"/>
          <w:color w:val="000000" w:themeColor="text1"/>
        </w:rPr>
        <w:t xml:space="preserve">itle </w:t>
      </w:r>
      <w:r>
        <w:rPr>
          <w:rFonts w:ascii="Bookman Old Style" w:hAnsi="Bookman Old Style"/>
          <w:color w:val="000000" w:themeColor="text1"/>
        </w:rPr>
        <w:t>IX</w:t>
      </w:r>
      <w:r w:rsidR="00EF0ACD">
        <w:rPr>
          <w:rFonts w:ascii="Bookman Old Style" w:hAnsi="Bookman Old Style"/>
          <w:color w:val="000000" w:themeColor="text1"/>
        </w:rPr>
        <w:t xml:space="preserve"> violation</w:t>
      </w:r>
      <w:r>
        <w:rPr>
          <w:rFonts w:ascii="Bookman Old Style" w:hAnsi="Bookman Old Style"/>
          <w:color w:val="000000" w:themeColor="text1"/>
        </w:rPr>
        <w:t>s, so</w:t>
      </w:r>
      <w:r w:rsidR="00EF0ACD">
        <w:rPr>
          <w:rFonts w:ascii="Bookman Old Style" w:hAnsi="Bookman Old Style"/>
          <w:color w:val="000000" w:themeColor="text1"/>
        </w:rPr>
        <w:t xml:space="preserve"> also </w:t>
      </w:r>
      <w:r w:rsidR="0037036C">
        <w:rPr>
          <w:rFonts w:ascii="Bookman Old Style" w:hAnsi="Bookman Old Style"/>
          <w:color w:val="000000" w:themeColor="text1"/>
        </w:rPr>
        <w:t>P</w:t>
      </w:r>
      <w:r w:rsidR="00EF0ACD">
        <w:rPr>
          <w:rFonts w:ascii="Bookman Old Style" w:hAnsi="Bookman Old Style"/>
          <w:color w:val="000000" w:themeColor="text1"/>
        </w:rPr>
        <w:t xml:space="preserve">ersonnel needs to look at this. </w:t>
      </w:r>
    </w:p>
    <w:p w14:paraId="68C28772" w14:textId="0E56798B" w:rsidR="00EF0ACD" w:rsidRDefault="00EF0AC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524B6FE" w14:textId="1729E4F7" w:rsidR="00D044BC" w:rsidRPr="009C08A2" w:rsidRDefault="009C08A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C08A2">
        <w:rPr>
          <w:rFonts w:ascii="Bookman Old Style" w:hAnsi="Bookman Old Style"/>
          <w:b/>
          <w:bCs/>
          <w:color w:val="000000" w:themeColor="text1"/>
        </w:rPr>
        <w:t>Senator Dyer</w:t>
      </w:r>
      <w:r w:rsidRPr="009C08A2">
        <w:rPr>
          <w:rFonts w:ascii="Bookman Old Style" w:hAnsi="Bookman Old Style"/>
          <w:color w:val="000000" w:themeColor="text1"/>
        </w:rPr>
        <w:t xml:space="preserve"> suggested to t</w:t>
      </w:r>
      <w:r w:rsidR="00D044BC" w:rsidRPr="009C08A2">
        <w:rPr>
          <w:rFonts w:ascii="Bookman Old Style" w:hAnsi="Bookman Old Style"/>
          <w:color w:val="000000" w:themeColor="text1"/>
        </w:rPr>
        <w:t xml:space="preserve">ake out </w:t>
      </w:r>
      <w:r w:rsidRPr="009C08A2">
        <w:rPr>
          <w:rFonts w:ascii="Bookman Old Style" w:hAnsi="Bookman Old Style"/>
          <w:color w:val="000000" w:themeColor="text1"/>
        </w:rPr>
        <w:t xml:space="preserve">the </w:t>
      </w:r>
      <w:r w:rsidR="00D044BC" w:rsidRPr="009C08A2">
        <w:rPr>
          <w:rFonts w:ascii="Bookman Old Style" w:hAnsi="Bookman Old Style"/>
          <w:color w:val="000000" w:themeColor="text1"/>
        </w:rPr>
        <w:t>comma after provost in C 4</w:t>
      </w:r>
      <w:r w:rsidRPr="009C08A2">
        <w:rPr>
          <w:rFonts w:ascii="Bookman Old Style" w:hAnsi="Bookman Old Style"/>
          <w:color w:val="000000" w:themeColor="text1"/>
        </w:rPr>
        <w:t>: ‘</w:t>
      </w:r>
      <w:r w:rsidRPr="009C08A2">
        <w:rPr>
          <w:rFonts w:ascii="Bookman Old Style" w:eastAsia="Times New Roman" w:hAnsi="Bookman Old Style"/>
        </w:rPr>
        <w:t>If a candidate receives 50% or more of the eligible votes, the candidate’s nomination shall be forwarded by OIE to the President, Provost, and Vice President for Academic Affairs’</w:t>
      </w:r>
    </w:p>
    <w:p w14:paraId="65EB2676" w14:textId="65A0F2F4" w:rsidR="00D044BC" w:rsidRPr="009C08A2" w:rsidRDefault="009C08A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9C08A2">
        <w:rPr>
          <w:rFonts w:ascii="Bookman Old Style" w:hAnsi="Bookman Old Style"/>
          <w:color w:val="000000" w:themeColor="text1"/>
        </w:rPr>
        <w:t xml:space="preserve">Dr. </w:t>
      </w:r>
      <w:r w:rsidR="00D044BC" w:rsidRPr="009C08A2">
        <w:rPr>
          <w:rFonts w:ascii="Bookman Old Style" w:hAnsi="Bookman Old Style"/>
          <w:color w:val="000000" w:themeColor="text1"/>
        </w:rPr>
        <w:t>Low</w:t>
      </w:r>
      <w:r w:rsidRPr="009C08A2">
        <w:rPr>
          <w:rFonts w:ascii="Bookman Old Style" w:hAnsi="Bookman Old Style"/>
          <w:color w:val="000000" w:themeColor="text1"/>
        </w:rPr>
        <w:t xml:space="preserve"> accepted this as a</w:t>
      </w:r>
      <w:r w:rsidR="00D044BC" w:rsidRPr="009C08A2">
        <w:rPr>
          <w:rFonts w:ascii="Bookman Old Style" w:hAnsi="Bookman Old Style"/>
          <w:color w:val="000000" w:themeColor="text1"/>
        </w:rPr>
        <w:t xml:space="preserve"> friendly amendment</w:t>
      </w:r>
      <w:r w:rsidRPr="009C08A2">
        <w:rPr>
          <w:rFonts w:ascii="Bookman Old Style" w:hAnsi="Bookman Old Style"/>
          <w:color w:val="000000" w:themeColor="text1"/>
        </w:rPr>
        <w:t>.</w:t>
      </w:r>
    </w:p>
    <w:p w14:paraId="6A957752" w14:textId="34262CDA" w:rsidR="009C08A2" w:rsidRPr="00B84939" w:rsidRDefault="009C08A2" w:rsidP="009C08A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B84939">
        <w:rPr>
          <w:rFonts w:ascii="Bookman Old Style" w:hAnsi="Bookman Old Style"/>
          <w:i/>
          <w:iCs/>
          <w:color w:val="000000" w:themeColor="text1"/>
        </w:rPr>
        <w:t>Change made: ‘</w:t>
      </w:r>
      <w:r w:rsidRPr="00B84939">
        <w:rPr>
          <w:rFonts w:ascii="Bookman Old Style" w:eastAsia="Times New Roman" w:hAnsi="Bookman Old Style"/>
          <w:i/>
          <w:iCs/>
        </w:rPr>
        <w:t>If a candidate receives 50% or more of the eligible votes, the candidate’s nomination shall be forwarded by OIE to the President, Provost and Vice President for Academic Affairs’</w:t>
      </w:r>
    </w:p>
    <w:p w14:paraId="2A18B0BD" w14:textId="77777777" w:rsidR="00D044BC" w:rsidRDefault="00D044B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E9518BF" w14:textId="2F87F04A" w:rsidR="00EF0ACD" w:rsidRDefault="0087208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87208E">
        <w:rPr>
          <w:rFonts w:ascii="Bookman Old Style" w:hAnsi="Bookman Old Style"/>
          <w:b/>
          <w:bCs/>
          <w:color w:val="000000" w:themeColor="text1"/>
        </w:rPr>
        <w:t>Dr</w:t>
      </w:r>
      <w:r>
        <w:rPr>
          <w:rFonts w:ascii="Bookman Old Style" w:hAnsi="Bookman Old Style"/>
          <w:b/>
          <w:bCs/>
          <w:color w:val="000000" w:themeColor="text1"/>
        </w:rPr>
        <w:t>.</w:t>
      </w:r>
      <w:r w:rsidRPr="0087208E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D044BC" w:rsidRPr="0087208E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color w:val="000000" w:themeColor="text1"/>
        </w:rPr>
        <w:t xml:space="preserve"> further explained changes in section E regarding evaluation </w:t>
      </w:r>
      <w:r w:rsidR="00241B10">
        <w:rPr>
          <w:rFonts w:ascii="Bookman Old Style" w:hAnsi="Bookman Old Style"/>
          <w:color w:val="000000" w:themeColor="text1"/>
        </w:rPr>
        <w:t xml:space="preserve">of chairs </w:t>
      </w:r>
      <w:r w:rsidR="00D044BC">
        <w:rPr>
          <w:rFonts w:ascii="Bookman Old Style" w:hAnsi="Bookman Old Style"/>
          <w:color w:val="000000" w:themeColor="text1"/>
        </w:rPr>
        <w:t>after 2 years</w:t>
      </w:r>
      <w:r>
        <w:rPr>
          <w:rFonts w:ascii="Bookman Old Style" w:hAnsi="Bookman Old Style"/>
          <w:color w:val="000000" w:themeColor="text1"/>
        </w:rPr>
        <w:t>, which would be an</w:t>
      </w:r>
      <w:r w:rsidR="00D044BC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i</w:t>
      </w:r>
      <w:r w:rsidR="00D044BC">
        <w:rPr>
          <w:rFonts w:ascii="Bookman Old Style" w:hAnsi="Bookman Old Style"/>
          <w:color w:val="000000" w:themeColor="text1"/>
        </w:rPr>
        <w:t>nforma</w:t>
      </w:r>
      <w:r>
        <w:rPr>
          <w:rFonts w:ascii="Bookman Old Style" w:hAnsi="Bookman Old Style"/>
          <w:color w:val="000000" w:themeColor="text1"/>
        </w:rPr>
        <w:t>tiv</w:t>
      </w:r>
      <w:r w:rsidR="00D044BC">
        <w:rPr>
          <w:rFonts w:ascii="Bookman Old Style" w:hAnsi="Bookman Old Style"/>
          <w:color w:val="000000" w:themeColor="text1"/>
        </w:rPr>
        <w:t>e review</w:t>
      </w:r>
      <w:r w:rsidR="00241B10">
        <w:rPr>
          <w:rFonts w:ascii="Bookman Old Style" w:hAnsi="Bookman Old Style"/>
          <w:color w:val="000000" w:themeColor="text1"/>
        </w:rPr>
        <w:t>. This would not apply to</w:t>
      </w:r>
      <w:r>
        <w:rPr>
          <w:rFonts w:ascii="Bookman Old Style" w:hAnsi="Bookman Old Style"/>
          <w:color w:val="000000" w:themeColor="text1"/>
        </w:rPr>
        <w:t xml:space="preserve"> </w:t>
      </w:r>
      <w:r w:rsidR="00D044BC">
        <w:rPr>
          <w:rFonts w:ascii="Bookman Old Style" w:hAnsi="Bookman Old Style"/>
          <w:color w:val="000000" w:themeColor="text1"/>
        </w:rPr>
        <w:t xml:space="preserve">interim chairs. Formal </w:t>
      </w:r>
      <w:r>
        <w:rPr>
          <w:rFonts w:ascii="Bookman Old Style" w:hAnsi="Bookman Old Style"/>
          <w:color w:val="000000" w:themeColor="text1"/>
        </w:rPr>
        <w:t xml:space="preserve">evaluation </w:t>
      </w:r>
      <w:r w:rsidR="00241B10">
        <w:rPr>
          <w:rFonts w:ascii="Bookman Old Style" w:hAnsi="Bookman Old Style"/>
          <w:color w:val="000000" w:themeColor="text1"/>
        </w:rPr>
        <w:t xml:space="preserve">of chairs </w:t>
      </w:r>
      <w:r>
        <w:rPr>
          <w:rFonts w:ascii="Bookman Old Style" w:hAnsi="Bookman Old Style"/>
          <w:color w:val="000000" w:themeColor="text1"/>
        </w:rPr>
        <w:t>would take place in the</w:t>
      </w:r>
      <w:r w:rsidR="00D044BC">
        <w:rPr>
          <w:rFonts w:ascii="Bookman Old Style" w:hAnsi="Bookman Old Style"/>
          <w:color w:val="000000" w:themeColor="text1"/>
        </w:rPr>
        <w:t xml:space="preserve"> first semester of </w:t>
      </w:r>
      <w:r>
        <w:rPr>
          <w:rFonts w:ascii="Bookman Old Style" w:hAnsi="Bookman Old Style"/>
          <w:color w:val="000000" w:themeColor="text1"/>
        </w:rPr>
        <w:t>the</w:t>
      </w:r>
      <w:r w:rsidR="00125732">
        <w:rPr>
          <w:rFonts w:ascii="Bookman Old Style" w:hAnsi="Bookman Old Style"/>
          <w:color w:val="000000" w:themeColor="text1"/>
        </w:rPr>
        <w:t>ir</w:t>
      </w:r>
      <w:r>
        <w:rPr>
          <w:rFonts w:ascii="Bookman Old Style" w:hAnsi="Bookman Old Style"/>
          <w:color w:val="000000" w:themeColor="text1"/>
        </w:rPr>
        <w:t xml:space="preserve"> </w:t>
      </w:r>
      <w:r w:rsidR="00D044BC">
        <w:rPr>
          <w:rFonts w:ascii="Bookman Old Style" w:hAnsi="Bookman Old Style"/>
          <w:color w:val="000000" w:themeColor="text1"/>
        </w:rPr>
        <w:t>final year.</w:t>
      </w:r>
    </w:p>
    <w:p w14:paraId="08BBDC49" w14:textId="52F26AD9" w:rsidR="00D044BC" w:rsidRDefault="00D044B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8F9D67B" w14:textId="4ACA7215" w:rsidR="00D044BC" w:rsidRDefault="00294E9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94E92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D044BC" w:rsidRPr="00294E92">
        <w:rPr>
          <w:rFonts w:ascii="Bookman Old Style" w:hAnsi="Bookman Old Style"/>
          <w:b/>
          <w:bCs/>
          <w:color w:val="000000" w:themeColor="text1"/>
        </w:rPr>
        <w:t>Hall</w:t>
      </w:r>
      <w:r w:rsidR="003B107F">
        <w:rPr>
          <w:rFonts w:ascii="Bookman Old Style" w:hAnsi="Bookman Old Style"/>
          <w:color w:val="000000" w:themeColor="text1"/>
        </w:rPr>
        <w:t xml:space="preserve"> mentioned that using </w:t>
      </w:r>
      <w:r w:rsidR="00D044BC">
        <w:rPr>
          <w:rFonts w:ascii="Bookman Old Style" w:hAnsi="Bookman Old Style"/>
          <w:color w:val="000000" w:themeColor="text1"/>
        </w:rPr>
        <w:t xml:space="preserve">OIE to help with elections seems out of their </w:t>
      </w:r>
      <w:r w:rsidR="003B107F">
        <w:rPr>
          <w:rFonts w:ascii="Bookman Old Style" w:hAnsi="Bookman Old Style"/>
          <w:color w:val="000000" w:themeColor="text1"/>
        </w:rPr>
        <w:t>scope</w:t>
      </w:r>
      <w:r w:rsidR="00D044BC">
        <w:rPr>
          <w:rFonts w:ascii="Bookman Old Style" w:hAnsi="Bookman Old Style"/>
          <w:color w:val="000000" w:themeColor="text1"/>
        </w:rPr>
        <w:t>.</w:t>
      </w:r>
    </w:p>
    <w:p w14:paraId="3474ADCE" w14:textId="3DB1F503" w:rsidR="00D044BC" w:rsidRDefault="003B107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B107F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D044BC" w:rsidRPr="003B107F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color w:val="000000" w:themeColor="text1"/>
        </w:rPr>
        <w:t xml:space="preserve"> responded that they were </w:t>
      </w:r>
      <w:r w:rsidR="00D044BC">
        <w:rPr>
          <w:rFonts w:ascii="Bookman Old Style" w:hAnsi="Bookman Old Style"/>
          <w:color w:val="000000" w:themeColor="text1"/>
        </w:rPr>
        <w:t xml:space="preserve">consulted </w:t>
      </w:r>
      <w:r>
        <w:rPr>
          <w:rFonts w:ascii="Bookman Old Style" w:hAnsi="Bookman Old Style"/>
          <w:color w:val="000000" w:themeColor="text1"/>
        </w:rPr>
        <w:t>a</w:t>
      </w:r>
      <w:r w:rsidR="00D044BC">
        <w:rPr>
          <w:rFonts w:ascii="Bookman Old Style" w:hAnsi="Bookman Old Style"/>
          <w:color w:val="000000" w:themeColor="text1"/>
        </w:rPr>
        <w:t>nd</w:t>
      </w:r>
      <w:r>
        <w:rPr>
          <w:rFonts w:ascii="Bookman Old Style" w:hAnsi="Bookman Old Style"/>
          <w:color w:val="000000" w:themeColor="text1"/>
        </w:rPr>
        <w:t xml:space="preserve"> that </w:t>
      </w:r>
      <w:r w:rsidR="00D044BC">
        <w:rPr>
          <w:rFonts w:ascii="Bookman Old Style" w:hAnsi="Bookman Old Style"/>
          <w:color w:val="000000" w:themeColor="text1"/>
        </w:rPr>
        <w:t>they have the technology</w:t>
      </w:r>
      <w:r>
        <w:rPr>
          <w:rFonts w:ascii="Bookman Old Style" w:hAnsi="Bookman Old Style"/>
          <w:color w:val="000000" w:themeColor="text1"/>
        </w:rPr>
        <w:t xml:space="preserve"> to do this</w:t>
      </w:r>
      <w:r w:rsidR="00D044BC">
        <w:rPr>
          <w:rFonts w:ascii="Bookman Old Style" w:hAnsi="Bookman Old Style"/>
          <w:color w:val="000000" w:themeColor="text1"/>
        </w:rPr>
        <w:t>.</w:t>
      </w:r>
    </w:p>
    <w:p w14:paraId="3B08283D" w14:textId="48BD8E27" w:rsidR="00D044BC" w:rsidRDefault="003B107F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B107F">
        <w:rPr>
          <w:rFonts w:ascii="Bookman Old Style" w:hAnsi="Bookman Old Style"/>
          <w:b/>
          <w:bCs/>
          <w:color w:val="000000" w:themeColor="text1"/>
        </w:rPr>
        <w:t xml:space="preserve">Dr. </w:t>
      </w:r>
      <w:proofErr w:type="spellStart"/>
      <w:r w:rsidR="00D044BC" w:rsidRPr="003B107F">
        <w:rPr>
          <w:rFonts w:ascii="Bookman Old Style" w:hAnsi="Bookman Old Style"/>
          <w:b/>
          <w:bCs/>
          <w:color w:val="000000" w:themeColor="text1"/>
        </w:rPr>
        <w:t>Schmidtke</w:t>
      </w:r>
      <w:proofErr w:type="spellEnd"/>
      <w:r>
        <w:rPr>
          <w:rFonts w:ascii="Bookman Old Style" w:hAnsi="Bookman Old Style"/>
          <w:color w:val="000000" w:themeColor="text1"/>
        </w:rPr>
        <w:t xml:space="preserve"> added that OIE</w:t>
      </w:r>
      <w:r w:rsidR="00D044BC">
        <w:rPr>
          <w:rFonts w:ascii="Bookman Old Style" w:hAnsi="Bookman Old Style"/>
          <w:color w:val="000000" w:themeColor="text1"/>
        </w:rPr>
        <w:t xml:space="preserve"> is more neutral than department </w:t>
      </w:r>
      <w:r>
        <w:rPr>
          <w:rFonts w:ascii="Bookman Old Style" w:hAnsi="Bookman Old Style"/>
          <w:color w:val="000000" w:themeColor="text1"/>
        </w:rPr>
        <w:t>DAs.</w:t>
      </w:r>
    </w:p>
    <w:p w14:paraId="5FB2D439" w14:textId="77777777" w:rsidR="00D044BC" w:rsidRDefault="00D044B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8EE6E31" w14:textId="4816B69F" w:rsidR="00D044BC" w:rsidRDefault="00C97F5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17A0E">
        <w:rPr>
          <w:rFonts w:ascii="Bookman Old Style" w:hAnsi="Bookman Old Style"/>
          <w:b/>
          <w:bCs/>
          <w:color w:val="000000" w:themeColor="text1"/>
        </w:rPr>
        <w:lastRenderedPageBreak/>
        <w:t xml:space="preserve">Senator </w:t>
      </w:r>
      <w:proofErr w:type="spellStart"/>
      <w:r w:rsidR="00D044BC" w:rsidRPr="00B17A0E">
        <w:rPr>
          <w:rFonts w:ascii="Bookman Old Style" w:hAnsi="Bookman Old Style"/>
          <w:b/>
          <w:bCs/>
          <w:color w:val="000000" w:themeColor="text1"/>
        </w:rPr>
        <w:t>De</w:t>
      </w:r>
      <w:r w:rsidRPr="00B17A0E">
        <w:rPr>
          <w:rFonts w:ascii="Bookman Old Style" w:hAnsi="Bookman Old Style"/>
          <w:b/>
          <w:bCs/>
          <w:color w:val="000000" w:themeColor="text1"/>
        </w:rPr>
        <w:t>J</w:t>
      </w:r>
      <w:r w:rsidR="00D044BC" w:rsidRPr="00B17A0E">
        <w:rPr>
          <w:rFonts w:ascii="Bookman Old Style" w:hAnsi="Bookman Old Style"/>
          <w:b/>
          <w:bCs/>
          <w:color w:val="000000" w:themeColor="text1"/>
        </w:rPr>
        <w:t>ordy</w:t>
      </w:r>
      <w:proofErr w:type="spellEnd"/>
      <w:r w:rsidR="00B17A0E">
        <w:rPr>
          <w:rFonts w:ascii="Bookman Old Style" w:hAnsi="Bookman Old Style"/>
          <w:color w:val="000000" w:themeColor="text1"/>
        </w:rPr>
        <w:t xml:space="preserve"> further offered that</w:t>
      </w:r>
      <w:r w:rsidR="00D044BC">
        <w:rPr>
          <w:rFonts w:ascii="Bookman Old Style" w:hAnsi="Bookman Old Style"/>
          <w:color w:val="000000" w:themeColor="text1"/>
        </w:rPr>
        <w:t xml:space="preserve"> </w:t>
      </w:r>
      <w:r w:rsidR="00B17A0E">
        <w:rPr>
          <w:rFonts w:ascii="Bookman Old Style" w:hAnsi="Bookman Old Style"/>
          <w:color w:val="000000" w:themeColor="text1"/>
        </w:rPr>
        <w:t xml:space="preserve">there </w:t>
      </w:r>
      <w:proofErr w:type="gramStart"/>
      <w:r w:rsidR="00B17A0E">
        <w:rPr>
          <w:rFonts w:ascii="Bookman Old Style" w:hAnsi="Bookman Old Style"/>
          <w:color w:val="000000" w:themeColor="text1"/>
        </w:rPr>
        <w:t>are</w:t>
      </w:r>
      <w:proofErr w:type="gramEnd"/>
      <w:r w:rsidR="00B17A0E">
        <w:rPr>
          <w:rFonts w:ascii="Bookman Old Style" w:hAnsi="Bookman Old Style"/>
          <w:color w:val="000000" w:themeColor="text1"/>
        </w:rPr>
        <w:t xml:space="preserve"> </w:t>
      </w:r>
      <w:r w:rsidR="00D044BC">
        <w:rPr>
          <w:rFonts w:ascii="Bookman Old Style" w:hAnsi="Bookman Old Style"/>
          <w:color w:val="000000" w:themeColor="text1"/>
        </w:rPr>
        <w:t xml:space="preserve">complicated weighing mechanism included, </w:t>
      </w:r>
      <w:r w:rsidR="00A12E56">
        <w:rPr>
          <w:rFonts w:ascii="Bookman Old Style" w:hAnsi="Bookman Old Style"/>
          <w:color w:val="000000" w:themeColor="text1"/>
        </w:rPr>
        <w:t xml:space="preserve">for </w:t>
      </w:r>
      <w:r w:rsidR="00B17A0E">
        <w:rPr>
          <w:rFonts w:ascii="Bookman Old Style" w:hAnsi="Bookman Old Style"/>
          <w:color w:val="000000" w:themeColor="text1"/>
        </w:rPr>
        <w:t xml:space="preserve">which OIE needs </w:t>
      </w:r>
      <w:r w:rsidR="00A12E56">
        <w:rPr>
          <w:rFonts w:ascii="Bookman Old Style" w:hAnsi="Bookman Old Style"/>
          <w:color w:val="000000" w:themeColor="text1"/>
        </w:rPr>
        <w:t xml:space="preserve">information </w:t>
      </w:r>
      <w:r w:rsidR="00B17A0E">
        <w:rPr>
          <w:rFonts w:ascii="Bookman Old Style" w:hAnsi="Bookman Old Style"/>
          <w:color w:val="000000" w:themeColor="text1"/>
        </w:rPr>
        <w:t>from</w:t>
      </w:r>
      <w:r w:rsidR="00D044BC">
        <w:rPr>
          <w:rFonts w:ascii="Bookman Old Style" w:hAnsi="Bookman Old Style"/>
          <w:color w:val="000000" w:themeColor="text1"/>
        </w:rPr>
        <w:t xml:space="preserve"> </w:t>
      </w:r>
      <w:r w:rsidR="00B17A0E">
        <w:rPr>
          <w:rFonts w:ascii="Bookman Old Style" w:hAnsi="Bookman Old Style"/>
          <w:color w:val="000000" w:themeColor="text1"/>
        </w:rPr>
        <w:t>F</w:t>
      </w:r>
      <w:r w:rsidR="00D044BC">
        <w:rPr>
          <w:rFonts w:ascii="Bookman Old Style" w:hAnsi="Bookman Old Style"/>
          <w:color w:val="000000" w:themeColor="text1"/>
        </w:rPr>
        <w:t>ac</w:t>
      </w:r>
      <w:r w:rsidR="00B17A0E">
        <w:rPr>
          <w:rFonts w:ascii="Bookman Old Style" w:hAnsi="Bookman Old Style"/>
          <w:color w:val="000000" w:themeColor="text1"/>
        </w:rPr>
        <w:t>ulty</w:t>
      </w:r>
      <w:r w:rsidR="00D044BC">
        <w:rPr>
          <w:rFonts w:ascii="Bookman Old Style" w:hAnsi="Bookman Old Style"/>
          <w:color w:val="000000" w:themeColor="text1"/>
        </w:rPr>
        <w:t xml:space="preserve"> </w:t>
      </w:r>
      <w:r w:rsidR="00B17A0E">
        <w:rPr>
          <w:rFonts w:ascii="Bookman Old Style" w:hAnsi="Bookman Old Style"/>
          <w:color w:val="000000" w:themeColor="text1"/>
        </w:rPr>
        <w:t>A</w:t>
      </w:r>
      <w:r w:rsidR="00D044BC">
        <w:rPr>
          <w:rFonts w:ascii="Bookman Old Style" w:hAnsi="Bookman Old Style"/>
          <w:color w:val="000000" w:themeColor="text1"/>
        </w:rPr>
        <w:t xml:space="preserve">ffairs, to allow weighing </w:t>
      </w:r>
      <w:r w:rsidR="00A12E56">
        <w:rPr>
          <w:rFonts w:ascii="Bookman Old Style" w:hAnsi="Bookman Old Style"/>
          <w:color w:val="000000" w:themeColor="text1"/>
        </w:rPr>
        <w:t xml:space="preserve">the </w:t>
      </w:r>
      <w:r w:rsidR="00D044BC">
        <w:rPr>
          <w:rFonts w:ascii="Bookman Old Style" w:hAnsi="Bookman Old Style"/>
          <w:color w:val="000000" w:themeColor="text1"/>
        </w:rPr>
        <w:t>votes.</w:t>
      </w:r>
    </w:p>
    <w:p w14:paraId="4E6E7187" w14:textId="604AEBD7" w:rsidR="00D044BC" w:rsidRDefault="00B17A0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17A0E">
        <w:rPr>
          <w:rFonts w:ascii="Bookman Old Style" w:hAnsi="Bookman Old Style"/>
          <w:b/>
          <w:bCs/>
          <w:color w:val="000000" w:themeColor="text1"/>
        </w:rPr>
        <w:t xml:space="preserve">Dr. </w:t>
      </w:r>
      <w:proofErr w:type="spellStart"/>
      <w:r w:rsidRPr="00B17A0E">
        <w:rPr>
          <w:rFonts w:ascii="Bookman Old Style" w:hAnsi="Bookman Old Style"/>
          <w:b/>
          <w:bCs/>
          <w:color w:val="000000" w:themeColor="text1"/>
        </w:rPr>
        <w:t>S</w:t>
      </w:r>
      <w:r w:rsidR="00D044BC" w:rsidRPr="00B17A0E">
        <w:rPr>
          <w:rFonts w:ascii="Bookman Old Style" w:hAnsi="Bookman Old Style"/>
          <w:b/>
          <w:bCs/>
          <w:color w:val="000000" w:themeColor="text1"/>
        </w:rPr>
        <w:t>chmidtke</w:t>
      </w:r>
      <w:proofErr w:type="spellEnd"/>
      <w:r w:rsidR="00D044BC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responded that Faculty Affairs </w:t>
      </w:r>
      <w:r w:rsidR="00D044BC">
        <w:rPr>
          <w:rFonts w:ascii="Bookman Old Style" w:hAnsi="Bookman Old Style"/>
          <w:color w:val="000000" w:themeColor="text1"/>
        </w:rPr>
        <w:t>ha</w:t>
      </w:r>
      <w:r>
        <w:rPr>
          <w:rFonts w:ascii="Bookman Old Style" w:hAnsi="Bookman Old Style"/>
          <w:color w:val="000000" w:themeColor="text1"/>
        </w:rPr>
        <w:t>s</w:t>
      </w:r>
      <w:r w:rsidR="00D044BC">
        <w:rPr>
          <w:rFonts w:ascii="Bookman Old Style" w:hAnsi="Bookman Old Style"/>
          <w:color w:val="000000" w:themeColor="text1"/>
        </w:rPr>
        <w:t xml:space="preserve"> been working with </w:t>
      </w:r>
      <w:r>
        <w:rPr>
          <w:rFonts w:ascii="Bookman Old Style" w:hAnsi="Bookman Old Style"/>
          <w:color w:val="000000" w:themeColor="text1"/>
        </w:rPr>
        <w:t>OIE</w:t>
      </w:r>
      <w:r w:rsidR="00D044BC">
        <w:rPr>
          <w:rFonts w:ascii="Bookman Old Style" w:hAnsi="Bookman Old Style"/>
          <w:color w:val="000000" w:themeColor="text1"/>
        </w:rPr>
        <w:t xml:space="preserve"> and </w:t>
      </w:r>
      <w:r w:rsidR="00553290">
        <w:rPr>
          <w:rFonts w:ascii="Bookman Old Style" w:hAnsi="Bookman Old Style"/>
          <w:color w:val="000000" w:themeColor="text1"/>
        </w:rPr>
        <w:t xml:space="preserve">has been </w:t>
      </w:r>
      <w:r w:rsidR="00D044BC">
        <w:rPr>
          <w:rFonts w:ascii="Bookman Old Style" w:hAnsi="Bookman Old Style"/>
          <w:color w:val="000000" w:themeColor="text1"/>
        </w:rPr>
        <w:t xml:space="preserve">providing them the </w:t>
      </w:r>
      <w:r>
        <w:rPr>
          <w:rFonts w:ascii="Bookman Old Style" w:hAnsi="Bookman Old Style"/>
          <w:color w:val="000000" w:themeColor="text1"/>
        </w:rPr>
        <w:t>weightings</w:t>
      </w:r>
      <w:r w:rsidR="00D044BC">
        <w:rPr>
          <w:rFonts w:ascii="Bookman Old Style" w:hAnsi="Bookman Old Style"/>
          <w:color w:val="000000" w:themeColor="text1"/>
        </w:rPr>
        <w:t xml:space="preserve"> and list</w:t>
      </w:r>
      <w:r w:rsidR="0038217A">
        <w:rPr>
          <w:rFonts w:ascii="Bookman Old Style" w:hAnsi="Bookman Old Style"/>
          <w:color w:val="000000" w:themeColor="text1"/>
        </w:rPr>
        <w:t>s</w:t>
      </w:r>
      <w:r w:rsidR="00D044BC">
        <w:rPr>
          <w:rFonts w:ascii="Bookman Old Style" w:hAnsi="Bookman Old Style"/>
          <w:color w:val="000000" w:themeColor="text1"/>
        </w:rPr>
        <w:t xml:space="preserve"> of eligible </w:t>
      </w:r>
      <w:proofErr w:type="gramStart"/>
      <w:r w:rsidR="00D044BC">
        <w:rPr>
          <w:rFonts w:ascii="Bookman Old Style" w:hAnsi="Bookman Old Style"/>
          <w:color w:val="000000" w:themeColor="text1"/>
        </w:rPr>
        <w:t>faculty</w:t>
      </w:r>
      <w:proofErr w:type="gramEnd"/>
      <w:r w:rsidR="00D044BC">
        <w:rPr>
          <w:rFonts w:ascii="Bookman Old Style" w:hAnsi="Bookman Old Style"/>
          <w:color w:val="000000" w:themeColor="text1"/>
        </w:rPr>
        <w:t>.</w:t>
      </w:r>
    </w:p>
    <w:p w14:paraId="34C2F0ED" w14:textId="42BDBB38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F343689" w14:textId="546CB793" w:rsidR="00C34D40" w:rsidRPr="00302502" w:rsidRDefault="0030250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302502">
        <w:rPr>
          <w:rFonts w:ascii="Bookman Old Style" w:hAnsi="Bookman Old Style"/>
          <w:b/>
          <w:bCs/>
          <w:i/>
          <w:iCs/>
          <w:color w:val="000000" w:themeColor="text1"/>
        </w:rPr>
        <w:t xml:space="preserve">Chair </w:t>
      </w:r>
      <w:r w:rsidR="00C34D40" w:rsidRPr="00302502">
        <w:rPr>
          <w:rFonts w:ascii="Bookman Old Style" w:hAnsi="Bookman Old Style"/>
          <w:b/>
          <w:bCs/>
          <w:i/>
          <w:iCs/>
          <w:color w:val="000000" w:themeColor="text1"/>
        </w:rPr>
        <w:t>Hall</w:t>
      </w:r>
      <w:r w:rsidRPr="00302502">
        <w:rPr>
          <w:rFonts w:ascii="Bookman Old Style" w:hAnsi="Bookman Old Style"/>
          <w:i/>
          <w:iCs/>
          <w:color w:val="000000" w:themeColor="text1"/>
        </w:rPr>
        <w:t xml:space="preserve"> made a</w:t>
      </w:r>
      <w:r w:rsidR="00C34D40" w:rsidRPr="00302502">
        <w:rPr>
          <w:rFonts w:ascii="Bookman Old Style" w:hAnsi="Bookman Old Style"/>
          <w:i/>
          <w:iCs/>
          <w:color w:val="000000" w:themeColor="text1"/>
        </w:rPr>
        <w:t xml:space="preserve"> motion to send</w:t>
      </w:r>
      <w:r w:rsidRPr="00302502">
        <w:rPr>
          <w:rFonts w:ascii="Bookman Old Style" w:hAnsi="Bookman Old Style"/>
          <w:i/>
          <w:iCs/>
          <w:color w:val="000000" w:themeColor="text1"/>
        </w:rPr>
        <w:t xml:space="preserve"> this</w:t>
      </w:r>
      <w:r w:rsidR="00C34D40" w:rsidRPr="00302502">
        <w:rPr>
          <w:rFonts w:ascii="Bookman Old Style" w:hAnsi="Bookman Old Style"/>
          <w:i/>
          <w:iCs/>
          <w:color w:val="000000" w:themeColor="text1"/>
        </w:rPr>
        <w:t xml:space="preserve"> to </w:t>
      </w:r>
      <w:r w:rsidRPr="00302502">
        <w:rPr>
          <w:rFonts w:ascii="Bookman Old Style" w:hAnsi="Bookman Old Style"/>
          <w:i/>
          <w:iCs/>
          <w:color w:val="000000" w:themeColor="text1"/>
        </w:rPr>
        <w:t xml:space="preserve">the full </w:t>
      </w:r>
      <w:r w:rsidR="00BE4CBC">
        <w:rPr>
          <w:rFonts w:ascii="Bookman Old Style" w:hAnsi="Bookman Old Style"/>
          <w:i/>
          <w:iCs/>
          <w:color w:val="000000" w:themeColor="text1"/>
        </w:rPr>
        <w:t>S</w:t>
      </w:r>
      <w:r w:rsidR="00C34D40" w:rsidRPr="00302502">
        <w:rPr>
          <w:rFonts w:ascii="Bookman Old Style" w:hAnsi="Bookman Old Style"/>
          <w:i/>
          <w:iCs/>
          <w:color w:val="000000" w:themeColor="text1"/>
        </w:rPr>
        <w:t>enate</w:t>
      </w:r>
      <w:r w:rsidRPr="00302502">
        <w:rPr>
          <w:rFonts w:ascii="Bookman Old Style" w:hAnsi="Bookman Old Style"/>
          <w:i/>
          <w:iCs/>
          <w:color w:val="000000" w:themeColor="text1"/>
        </w:rPr>
        <w:t>.</w:t>
      </w:r>
    </w:p>
    <w:p w14:paraId="63DC6136" w14:textId="7854089D" w:rsidR="00C34D40" w:rsidRPr="00302502" w:rsidRDefault="00C34D4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302502">
        <w:rPr>
          <w:rFonts w:ascii="Bookman Old Style" w:hAnsi="Bookman Old Style"/>
          <w:i/>
          <w:iCs/>
          <w:color w:val="000000" w:themeColor="text1"/>
        </w:rPr>
        <w:t xml:space="preserve">Seconded </w:t>
      </w:r>
    </w:p>
    <w:p w14:paraId="4ADB70D0" w14:textId="286E0FE6" w:rsidR="00C34D40" w:rsidRPr="00302502" w:rsidRDefault="0030250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302502">
        <w:rPr>
          <w:rFonts w:ascii="Bookman Old Style" w:hAnsi="Bookman Old Style"/>
          <w:i/>
          <w:iCs/>
          <w:color w:val="000000" w:themeColor="text1"/>
        </w:rPr>
        <w:t>A</w:t>
      </w:r>
      <w:r w:rsidR="00C34D40" w:rsidRPr="00302502">
        <w:rPr>
          <w:rFonts w:ascii="Bookman Old Style" w:hAnsi="Bookman Old Style"/>
          <w:i/>
          <w:iCs/>
          <w:color w:val="000000" w:themeColor="text1"/>
        </w:rPr>
        <w:t>pproved</w:t>
      </w:r>
    </w:p>
    <w:p w14:paraId="166E44F7" w14:textId="77777777" w:rsidR="00C34D40" w:rsidRDefault="00C34D4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A734D9A" w14:textId="77777777" w:rsidR="00C34D40" w:rsidRPr="002B3315" w:rsidRDefault="00C34D4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551294E" w14:textId="35A18D7D" w:rsidR="002B3315" w:rsidRPr="002B3315" w:rsidRDefault="002B3315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>APM 322 Policy on Assessment of Teaching Effectiveness.</w:t>
      </w:r>
    </w:p>
    <w:p w14:paraId="11BDC2A3" w14:textId="409FD48E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B87045F" w14:textId="37B94D78" w:rsidR="00330169" w:rsidRDefault="00E5143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5143E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92318A" w:rsidRPr="00E5143E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E5143E">
        <w:rPr>
          <w:rFonts w:ascii="Bookman Old Style" w:hAnsi="Bookman Old Style"/>
          <w:color w:val="000000" w:themeColor="text1"/>
        </w:rPr>
        <w:t>explained that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E5143E">
        <w:rPr>
          <w:rFonts w:ascii="Bookman Old Style" w:hAnsi="Bookman Old Style"/>
          <w:color w:val="000000" w:themeColor="text1"/>
        </w:rPr>
        <w:t>t</w:t>
      </w:r>
      <w:r w:rsidR="00330169">
        <w:rPr>
          <w:rFonts w:ascii="Bookman Old Style" w:hAnsi="Bookman Old Style"/>
          <w:color w:val="000000" w:themeColor="text1"/>
        </w:rPr>
        <w:t xml:space="preserve">his policy </w:t>
      </w:r>
      <w:r>
        <w:rPr>
          <w:rFonts w:ascii="Bookman Old Style" w:hAnsi="Bookman Old Style"/>
          <w:color w:val="000000" w:themeColor="text1"/>
        </w:rPr>
        <w:t>was confusing</w:t>
      </w:r>
      <w:r w:rsidR="00330169">
        <w:rPr>
          <w:rFonts w:ascii="Bookman Old Style" w:hAnsi="Bookman Old Style"/>
          <w:color w:val="000000" w:themeColor="text1"/>
        </w:rPr>
        <w:t xml:space="preserve"> and now it reads </w:t>
      </w:r>
      <w:r>
        <w:rPr>
          <w:rFonts w:ascii="Bookman Old Style" w:hAnsi="Bookman Old Style"/>
          <w:color w:val="000000" w:themeColor="text1"/>
        </w:rPr>
        <w:t xml:space="preserve">more </w:t>
      </w:r>
      <w:r w:rsidR="00330169">
        <w:rPr>
          <w:rFonts w:ascii="Bookman Old Style" w:hAnsi="Bookman Old Style"/>
          <w:color w:val="000000" w:themeColor="text1"/>
        </w:rPr>
        <w:t>logically</w:t>
      </w:r>
      <w:r>
        <w:rPr>
          <w:rFonts w:ascii="Bookman Old Style" w:hAnsi="Bookman Old Style"/>
          <w:color w:val="000000" w:themeColor="text1"/>
        </w:rPr>
        <w:t xml:space="preserve">. He </w:t>
      </w:r>
      <w:r w:rsidR="00330169">
        <w:rPr>
          <w:rFonts w:ascii="Bookman Old Style" w:hAnsi="Bookman Old Style"/>
          <w:color w:val="000000" w:themeColor="text1"/>
        </w:rPr>
        <w:t>thank</w:t>
      </w:r>
      <w:r>
        <w:rPr>
          <w:rFonts w:ascii="Bookman Old Style" w:hAnsi="Bookman Old Style"/>
          <w:color w:val="000000" w:themeColor="text1"/>
        </w:rPr>
        <w:t>ed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the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Student Ratings S</w:t>
      </w:r>
      <w:r w:rsidR="00330169">
        <w:rPr>
          <w:rFonts w:ascii="Bookman Old Style" w:hAnsi="Bookman Old Style"/>
          <w:color w:val="000000" w:themeColor="text1"/>
        </w:rPr>
        <w:t xml:space="preserve">ubcommittee and </w:t>
      </w:r>
      <w:r w:rsidR="00E63EEB">
        <w:rPr>
          <w:rFonts w:ascii="Bookman Old Style" w:hAnsi="Bookman Old Style"/>
          <w:color w:val="000000" w:themeColor="text1"/>
        </w:rPr>
        <w:t xml:space="preserve">the subcommittee’s </w:t>
      </w:r>
      <w:r>
        <w:rPr>
          <w:rFonts w:ascii="Bookman Old Style" w:hAnsi="Bookman Old Style"/>
          <w:color w:val="000000" w:themeColor="text1"/>
        </w:rPr>
        <w:t>chair D</w:t>
      </w:r>
      <w:r w:rsidR="00330169">
        <w:rPr>
          <w:rFonts w:ascii="Bookman Old Style" w:hAnsi="Bookman Old Style"/>
          <w:color w:val="000000" w:themeColor="text1"/>
        </w:rPr>
        <w:t>yer</w:t>
      </w:r>
      <w:r>
        <w:rPr>
          <w:rFonts w:ascii="Bookman Old Style" w:hAnsi="Bookman Old Style"/>
          <w:color w:val="000000" w:themeColor="text1"/>
        </w:rPr>
        <w:t xml:space="preserve"> for their suggestions</w:t>
      </w:r>
      <w:r w:rsidR="00330169">
        <w:rPr>
          <w:rFonts w:ascii="Bookman Old Style" w:hAnsi="Bookman Old Style"/>
          <w:color w:val="000000" w:themeColor="text1"/>
        </w:rPr>
        <w:t>.</w:t>
      </w:r>
    </w:p>
    <w:p w14:paraId="7F1D4792" w14:textId="002A7083" w:rsidR="00330169" w:rsidRDefault="0033016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8DAF527" w14:textId="39BEB7A9" w:rsidR="00330169" w:rsidRDefault="00E5143E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E5143E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30169" w:rsidRPr="00E5143E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added that</w:t>
      </w:r>
      <w:r w:rsidR="00330169">
        <w:rPr>
          <w:rFonts w:ascii="Bookman Old Style" w:hAnsi="Bookman Old Style"/>
          <w:color w:val="000000" w:themeColor="text1"/>
        </w:rPr>
        <w:t xml:space="preserve"> the </w:t>
      </w:r>
      <w:r>
        <w:rPr>
          <w:rFonts w:ascii="Bookman Old Style" w:hAnsi="Bookman Old Style"/>
          <w:color w:val="000000" w:themeColor="text1"/>
        </w:rPr>
        <w:t xml:space="preserve">Student Ratings Subcommittee </w:t>
      </w:r>
      <w:r w:rsidR="00330169">
        <w:rPr>
          <w:rFonts w:ascii="Bookman Old Style" w:hAnsi="Bookman Old Style"/>
          <w:color w:val="000000" w:themeColor="text1"/>
        </w:rPr>
        <w:t xml:space="preserve">created </w:t>
      </w:r>
      <w:r>
        <w:rPr>
          <w:rFonts w:ascii="Bookman Old Style" w:hAnsi="Bookman Old Style"/>
          <w:color w:val="000000" w:themeColor="text1"/>
        </w:rPr>
        <w:t xml:space="preserve">a </w:t>
      </w:r>
      <w:r w:rsidR="00330169">
        <w:rPr>
          <w:rFonts w:ascii="Bookman Old Style" w:hAnsi="Bookman Old Style"/>
          <w:color w:val="000000" w:themeColor="text1"/>
        </w:rPr>
        <w:t xml:space="preserve">new instrument and implemented it. This revealed problems in the </w:t>
      </w:r>
      <w:r>
        <w:rPr>
          <w:rFonts w:ascii="Bookman Old Style" w:hAnsi="Bookman Old Style"/>
          <w:color w:val="000000" w:themeColor="text1"/>
        </w:rPr>
        <w:t>APM</w:t>
      </w:r>
      <w:r w:rsidR="00330169">
        <w:rPr>
          <w:rFonts w:ascii="Bookman Old Style" w:hAnsi="Bookman Old Style"/>
          <w:color w:val="000000" w:themeColor="text1"/>
        </w:rPr>
        <w:t xml:space="preserve">. </w:t>
      </w:r>
      <w:r w:rsidR="00036F63">
        <w:rPr>
          <w:rFonts w:ascii="Bookman Old Style" w:hAnsi="Bookman Old Style"/>
          <w:color w:val="000000" w:themeColor="text1"/>
        </w:rPr>
        <w:t>For instance, the</w:t>
      </w:r>
      <w:r w:rsidR="00330169">
        <w:rPr>
          <w:rFonts w:ascii="Bookman Old Style" w:hAnsi="Bookman Old Style"/>
          <w:color w:val="000000" w:themeColor="text1"/>
        </w:rPr>
        <w:t xml:space="preserve"> old system was </w:t>
      </w:r>
      <w:proofErr w:type="gramStart"/>
      <w:r w:rsidR="00330169">
        <w:rPr>
          <w:rFonts w:ascii="Bookman Old Style" w:hAnsi="Bookman Old Style"/>
          <w:color w:val="000000" w:themeColor="text1"/>
        </w:rPr>
        <w:t>opt</w:t>
      </w:r>
      <w:proofErr w:type="gramEnd"/>
      <w:r w:rsidR="00330169">
        <w:rPr>
          <w:rFonts w:ascii="Bookman Old Style" w:hAnsi="Bookman Old Style"/>
          <w:color w:val="000000" w:themeColor="text1"/>
        </w:rPr>
        <w:t xml:space="preserve"> in</w:t>
      </w:r>
      <w:r w:rsidR="00036F63">
        <w:rPr>
          <w:rFonts w:ascii="Bookman Old Style" w:hAnsi="Bookman Old Style"/>
          <w:color w:val="000000" w:themeColor="text1"/>
        </w:rPr>
        <w:t xml:space="preserve">, while </w:t>
      </w:r>
      <w:proofErr w:type="spellStart"/>
      <w:r w:rsidR="00036F63">
        <w:rPr>
          <w:rFonts w:ascii="Bookman Old Style" w:hAnsi="Bookman Old Style"/>
          <w:color w:val="000000" w:themeColor="text1"/>
        </w:rPr>
        <w:t>E</w:t>
      </w:r>
      <w:r w:rsidR="00330169">
        <w:rPr>
          <w:rFonts w:ascii="Bookman Old Style" w:hAnsi="Bookman Old Style"/>
          <w:color w:val="000000" w:themeColor="text1"/>
        </w:rPr>
        <w:t>xplorance</w:t>
      </w:r>
      <w:proofErr w:type="spellEnd"/>
      <w:r w:rsidR="00330169">
        <w:rPr>
          <w:rFonts w:ascii="Bookman Old Style" w:hAnsi="Bookman Old Style"/>
          <w:color w:val="000000" w:themeColor="text1"/>
        </w:rPr>
        <w:t xml:space="preserve"> includes everyone and needs people to opt out, hence </w:t>
      </w:r>
      <w:r w:rsidR="00036F63">
        <w:rPr>
          <w:rFonts w:ascii="Bookman Old Style" w:hAnsi="Bookman Old Style"/>
          <w:color w:val="000000" w:themeColor="text1"/>
        </w:rPr>
        <w:t xml:space="preserve">a </w:t>
      </w:r>
      <w:r w:rsidR="00330169">
        <w:rPr>
          <w:rFonts w:ascii="Bookman Old Style" w:hAnsi="Bookman Old Style"/>
          <w:color w:val="000000" w:themeColor="text1"/>
        </w:rPr>
        <w:t xml:space="preserve">need to define what is </w:t>
      </w:r>
      <w:r w:rsidR="00036F63">
        <w:rPr>
          <w:rFonts w:ascii="Bookman Old Style" w:hAnsi="Bookman Old Style"/>
          <w:color w:val="000000" w:themeColor="text1"/>
        </w:rPr>
        <w:t xml:space="preserve">an </w:t>
      </w:r>
      <w:r w:rsidR="00330169">
        <w:rPr>
          <w:rFonts w:ascii="Bookman Old Style" w:hAnsi="Bookman Old Style"/>
          <w:color w:val="000000" w:themeColor="text1"/>
        </w:rPr>
        <w:t xml:space="preserve">eligible course. </w:t>
      </w:r>
      <w:r w:rsidR="00036F63">
        <w:rPr>
          <w:rFonts w:ascii="Bookman Old Style" w:hAnsi="Bookman Old Style"/>
          <w:color w:val="000000" w:themeColor="text1"/>
        </w:rPr>
        <w:t xml:space="preserve">For instance, regarding </w:t>
      </w:r>
      <w:r w:rsidR="00330169">
        <w:rPr>
          <w:rFonts w:ascii="Bookman Old Style" w:hAnsi="Bookman Old Style"/>
          <w:color w:val="000000" w:themeColor="text1"/>
        </w:rPr>
        <w:t>dep</w:t>
      </w:r>
      <w:r w:rsidR="00036F63">
        <w:rPr>
          <w:rFonts w:ascii="Bookman Old Style" w:hAnsi="Bookman Old Style"/>
          <w:color w:val="000000" w:themeColor="text1"/>
        </w:rPr>
        <w:t>artment</w:t>
      </w:r>
      <w:r w:rsidR="00330169">
        <w:rPr>
          <w:rFonts w:ascii="Bookman Old Style" w:hAnsi="Bookman Old Style"/>
          <w:color w:val="000000" w:themeColor="text1"/>
        </w:rPr>
        <w:t xml:space="preserve"> chair authority</w:t>
      </w:r>
      <w:r w:rsidR="00036F63">
        <w:rPr>
          <w:rFonts w:ascii="Bookman Old Style" w:hAnsi="Bookman Old Style"/>
          <w:color w:val="000000" w:themeColor="text1"/>
        </w:rPr>
        <w:t>, the</w:t>
      </w:r>
      <w:r w:rsidR="00020589">
        <w:rPr>
          <w:rFonts w:ascii="Bookman Old Style" w:hAnsi="Bookman Old Style"/>
          <w:color w:val="000000" w:themeColor="text1"/>
        </w:rPr>
        <w:t xml:space="preserve"> </w:t>
      </w:r>
      <w:r w:rsidR="00330169">
        <w:rPr>
          <w:rFonts w:ascii="Bookman Old Style" w:hAnsi="Bookman Old Style"/>
          <w:color w:val="000000" w:themeColor="text1"/>
        </w:rPr>
        <w:t xml:space="preserve">old </w:t>
      </w:r>
      <w:r w:rsidR="00036F63">
        <w:rPr>
          <w:rFonts w:ascii="Bookman Old Style" w:hAnsi="Bookman Old Style"/>
          <w:color w:val="000000" w:themeColor="text1"/>
        </w:rPr>
        <w:t>A</w:t>
      </w:r>
      <w:r w:rsidR="003B483E">
        <w:rPr>
          <w:rFonts w:ascii="Bookman Old Style" w:hAnsi="Bookman Old Style"/>
          <w:color w:val="000000" w:themeColor="text1"/>
        </w:rPr>
        <w:t>P</w:t>
      </w:r>
      <w:r w:rsidR="00036F63">
        <w:rPr>
          <w:rFonts w:ascii="Bookman Old Style" w:hAnsi="Bookman Old Style"/>
          <w:color w:val="000000" w:themeColor="text1"/>
        </w:rPr>
        <w:t>M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 w:rsidR="003B483E">
        <w:rPr>
          <w:rFonts w:ascii="Bookman Old Style" w:hAnsi="Bookman Old Style"/>
          <w:color w:val="000000" w:themeColor="text1"/>
        </w:rPr>
        <w:t>states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 w:rsidR="00036F63">
        <w:rPr>
          <w:rFonts w:ascii="Bookman Old Style" w:hAnsi="Bookman Old Style"/>
          <w:color w:val="000000" w:themeColor="text1"/>
        </w:rPr>
        <w:t xml:space="preserve">that the </w:t>
      </w:r>
      <w:r w:rsidR="003B483E">
        <w:rPr>
          <w:rFonts w:ascii="Bookman Old Style" w:hAnsi="Bookman Old Style"/>
          <w:color w:val="000000" w:themeColor="text1"/>
        </w:rPr>
        <w:t>C</w:t>
      </w:r>
      <w:r w:rsidR="00330169">
        <w:rPr>
          <w:rFonts w:ascii="Bookman Old Style" w:hAnsi="Bookman Old Style"/>
          <w:color w:val="000000" w:themeColor="text1"/>
        </w:rPr>
        <w:t>ollege personnel committee decide</w:t>
      </w:r>
      <w:r w:rsidR="00036F63">
        <w:rPr>
          <w:rFonts w:ascii="Bookman Old Style" w:hAnsi="Bookman Old Style"/>
          <w:color w:val="000000" w:themeColor="text1"/>
        </w:rPr>
        <w:t>s</w:t>
      </w:r>
      <w:r w:rsidR="00330169">
        <w:rPr>
          <w:rFonts w:ascii="Bookman Old Style" w:hAnsi="Bookman Old Style"/>
          <w:color w:val="000000" w:themeColor="text1"/>
        </w:rPr>
        <w:t xml:space="preserve"> on </w:t>
      </w:r>
      <w:r w:rsidR="00036F63">
        <w:rPr>
          <w:rFonts w:ascii="Bookman Old Style" w:hAnsi="Bookman Old Style"/>
          <w:color w:val="000000" w:themeColor="text1"/>
        </w:rPr>
        <w:t>evaluations</w:t>
      </w:r>
      <w:r w:rsidR="00330169">
        <w:rPr>
          <w:rFonts w:ascii="Bookman Old Style" w:hAnsi="Bookman Old Style"/>
          <w:color w:val="000000" w:themeColor="text1"/>
        </w:rPr>
        <w:t xml:space="preserve"> for part time</w:t>
      </w:r>
      <w:r w:rsidR="00036F63">
        <w:rPr>
          <w:rFonts w:ascii="Bookman Old Style" w:hAnsi="Bookman Old Style"/>
          <w:color w:val="000000" w:themeColor="text1"/>
        </w:rPr>
        <w:t>rs</w:t>
      </w:r>
      <w:r w:rsidR="00330169">
        <w:rPr>
          <w:rFonts w:ascii="Bookman Old Style" w:hAnsi="Bookman Old Style"/>
          <w:color w:val="000000" w:themeColor="text1"/>
        </w:rPr>
        <w:t xml:space="preserve">, but these committees do not look at part timers. </w:t>
      </w:r>
      <w:r w:rsidR="00C50E67">
        <w:rPr>
          <w:rFonts w:ascii="Bookman Old Style" w:hAnsi="Bookman Old Style"/>
          <w:color w:val="000000" w:themeColor="text1"/>
        </w:rPr>
        <w:t>Potentially m</w:t>
      </w:r>
      <w:r w:rsidR="00330169">
        <w:rPr>
          <w:rFonts w:ascii="Bookman Old Style" w:hAnsi="Bookman Old Style"/>
          <w:color w:val="000000" w:themeColor="text1"/>
        </w:rPr>
        <w:t>o</w:t>
      </w:r>
      <w:r w:rsidR="00CB665C">
        <w:rPr>
          <w:rFonts w:ascii="Bookman Old Style" w:hAnsi="Bookman Old Style"/>
          <w:color w:val="000000" w:themeColor="text1"/>
        </w:rPr>
        <w:t>re</w:t>
      </w:r>
      <w:r w:rsidR="00330169">
        <w:rPr>
          <w:rFonts w:ascii="Bookman Old Style" w:hAnsi="Bookman Old Style"/>
          <w:color w:val="000000" w:themeColor="text1"/>
        </w:rPr>
        <w:t xml:space="preserve"> controversial </w:t>
      </w:r>
      <w:r w:rsidR="00C50E67">
        <w:rPr>
          <w:rFonts w:ascii="Bookman Old Style" w:hAnsi="Bookman Old Style"/>
          <w:color w:val="000000" w:themeColor="text1"/>
        </w:rPr>
        <w:t>are suggested</w:t>
      </w:r>
      <w:r w:rsidR="00330169">
        <w:rPr>
          <w:rFonts w:ascii="Bookman Old Style" w:hAnsi="Bookman Old Style"/>
          <w:color w:val="000000" w:themeColor="text1"/>
        </w:rPr>
        <w:t xml:space="preserve"> changes re</w:t>
      </w:r>
      <w:r w:rsidR="00036F63">
        <w:rPr>
          <w:rFonts w:ascii="Bookman Old Style" w:hAnsi="Bookman Old Style"/>
          <w:color w:val="000000" w:themeColor="text1"/>
        </w:rPr>
        <w:t>garding</w:t>
      </w:r>
      <w:r w:rsidR="00330169">
        <w:rPr>
          <w:rFonts w:ascii="Bookman Old Style" w:hAnsi="Bookman Old Style"/>
          <w:color w:val="000000" w:themeColor="text1"/>
        </w:rPr>
        <w:t xml:space="preserve"> frequency, </w:t>
      </w:r>
      <w:r w:rsidR="00036F63">
        <w:rPr>
          <w:rFonts w:ascii="Bookman Old Style" w:hAnsi="Bookman Old Style"/>
          <w:color w:val="000000" w:themeColor="text1"/>
        </w:rPr>
        <w:t xml:space="preserve">and </w:t>
      </w:r>
      <w:r w:rsidR="00330169">
        <w:rPr>
          <w:rFonts w:ascii="Bookman Old Style" w:hAnsi="Bookman Old Style"/>
          <w:color w:val="000000" w:themeColor="text1"/>
        </w:rPr>
        <w:t xml:space="preserve">procedure for administering </w:t>
      </w:r>
      <w:r w:rsidR="003B483E">
        <w:rPr>
          <w:rFonts w:ascii="Bookman Old Style" w:hAnsi="Bookman Old Style"/>
          <w:color w:val="000000" w:themeColor="text1"/>
        </w:rPr>
        <w:t xml:space="preserve">student ratings </w:t>
      </w:r>
      <w:r w:rsidR="00330169">
        <w:rPr>
          <w:rFonts w:ascii="Bookman Old Style" w:hAnsi="Bookman Old Style"/>
          <w:color w:val="000000" w:themeColor="text1"/>
        </w:rPr>
        <w:t>in online class</w:t>
      </w:r>
      <w:r w:rsidR="00036F63">
        <w:rPr>
          <w:rFonts w:ascii="Bookman Old Style" w:hAnsi="Bookman Old Style"/>
          <w:color w:val="000000" w:themeColor="text1"/>
        </w:rPr>
        <w:t>es</w:t>
      </w:r>
      <w:r w:rsidR="00330169">
        <w:rPr>
          <w:rFonts w:ascii="Bookman Old Style" w:hAnsi="Bookman Old Style"/>
          <w:color w:val="000000" w:themeColor="text1"/>
        </w:rPr>
        <w:t>. Response rates bottomed out during</w:t>
      </w:r>
      <w:r w:rsidR="00C50E67">
        <w:rPr>
          <w:rFonts w:ascii="Bookman Old Style" w:hAnsi="Bookman Old Style"/>
          <w:color w:val="000000" w:themeColor="text1"/>
        </w:rPr>
        <w:t xml:space="preserve"> the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 w:rsidR="00C50E67">
        <w:rPr>
          <w:rFonts w:ascii="Bookman Old Style" w:hAnsi="Bookman Old Style"/>
          <w:color w:val="000000" w:themeColor="text1"/>
        </w:rPr>
        <w:t>COVID</w:t>
      </w:r>
      <w:r w:rsidR="00330169">
        <w:rPr>
          <w:rFonts w:ascii="Bookman Old Style" w:hAnsi="Bookman Old Style"/>
          <w:color w:val="000000" w:themeColor="text1"/>
        </w:rPr>
        <w:t xml:space="preserve"> </w:t>
      </w:r>
      <w:r w:rsidR="00C50E67">
        <w:rPr>
          <w:rFonts w:ascii="Bookman Old Style" w:hAnsi="Bookman Old Style"/>
          <w:color w:val="000000" w:themeColor="text1"/>
        </w:rPr>
        <w:t xml:space="preserve">pandemic </w:t>
      </w:r>
      <w:r w:rsidR="00330169">
        <w:rPr>
          <w:rFonts w:ascii="Bookman Old Style" w:hAnsi="Bookman Old Style"/>
          <w:color w:val="000000" w:themeColor="text1"/>
        </w:rPr>
        <w:t>and they have not come back</w:t>
      </w:r>
      <w:r w:rsidR="00CB665C">
        <w:rPr>
          <w:rFonts w:ascii="Bookman Old Style" w:hAnsi="Bookman Old Style"/>
          <w:color w:val="000000" w:themeColor="text1"/>
        </w:rPr>
        <w:t xml:space="preserve"> up</w:t>
      </w:r>
      <w:r w:rsidR="00330169">
        <w:rPr>
          <w:rFonts w:ascii="Bookman Old Style" w:hAnsi="Bookman Old Style"/>
          <w:color w:val="000000" w:themeColor="text1"/>
        </w:rPr>
        <w:t>. More than half of student ratings reports are not statistically reliable. We need to address what to do with low response rate</w:t>
      </w:r>
      <w:r w:rsidR="00C50E67">
        <w:rPr>
          <w:rFonts w:ascii="Bookman Old Style" w:hAnsi="Bookman Old Style"/>
          <w:color w:val="000000" w:themeColor="text1"/>
        </w:rPr>
        <w:t>s</w:t>
      </w:r>
      <w:r w:rsidR="00330169">
        <w:rPr>
          <w:rFonts w:ascii="Bookman Old Style" w:hAnsi="Bookman Old Style"/>
          <w:color w:val="000000" w:themeColor="text1"/>
        </w:rPr>
        <w:t xml:space="preserve">. Personnel committees should have requirements about what to do to increase </w:t>
      </w:r>
      <w:r w:rsidR="00C50E67">
        <w:rPr>
          <w:rFonts w:ascii="Bookman Old Style" w:hAnsi="Bookman Old Style"/>
          <w:color w:val="000000" w:themeColor="text1"/>
        </w:rPr>
        <w:t>response rates. A low response rate</w:t>
      </w:r>
      <w:r w:rsidR="00330169">
        <w:rPr>
          <w:rFonts w:ascii="Bookman Old Style" w:hAnsi="Bookman Old Style"/>
          <w:color w:val="000000" w:themeColor="text1"/>
        </w:rPr>
        <w:t xml:space="preserve"> should not be held against </w:t>
      </w:r>
      <w:r w:rsidR="00C50E67">
        <w:rPr>
          <w:rFonts w:ascii="Bookman Old Style" w:hAnsi="Bookman Old Style"/>
          <w:color w:val="000000" w:themeColor="text1"/>
        </w:rPr>
        <w:t xml:space="preserve">an </w:t>
      </w:r>
      <w:r w:rsidR="00330169">
        <w:rPr>
          <w:rFonts w:ascii="Bookman Old Style" w:hAnsi="Bookman Old Style"/>
          <w:color w:val="000000" w:themeColor="text1"/>
        </w:rPr>
        <w:t xml:space="preserve">instructor who </w:t>
      </w:r>
      <w:r w:rsidR="00C50E67">
        <w:rPr>
          <w:rFonts w:ascii="Bookman Old Style" w:hAnsi="Bookman Old Style"/>
          <w:color w:val="000000" w:themeColor="text1"/>
        </w:rPr>
        <w:t xml:space="preserve">is </w:t>
      </w:r>
      <w:r w:rsidR="00330169">
        <w:rPr>
          <w:rFonts w:ascii="Bookman Old Style" w:hAnsi="Bookman Old Style"/>
          <w:color w:val="000000" w:themeColor="text1"/>
        </w:rPr>
        <w:t xml:space="preserve">doing things to improve response rates, but </w:t>
      </w:r>
      <w:r w:rsidR="00C50E67">
        <w:rPr>
          <w:rFonts w:ascii="Bookman Old Style" w:hAnsi="Bookman Old Style"/>
          <w:color w:val="000000" w:themeColor="text1"/>
        </w:rPr>
        <w:t xml:space="preserve">personnel committees </w:t>
      </w:r>
      <w:r w:rsidR="00330169">
        <w:rPr>
          <w:rFonts w:ascii="Bookman Old Style" w:hAnsi="Bookman Old Style"/>
          <w:color w:val="000000" w:themeColor="text1"/>
        </w:rPr>
        <w:t>should be able to do something in response to fac</w:t>
      </w:r>
      <w:r w:rsidR="00C50E67">
        <w:rPr>
          <w:rFonts w:ascii="Bookman Old Style" w:hAnsi="Bookman Old Style"/>
          <w:color w:val="000000" w:themeColor="text1"/>
        </w:rPr>
        <w:t>ulty</w:t>
      </w:r>
      <w:r w:rsidR="00330169">
        <w:rPr>
          <w:rFonts w:ascii="Bookman Old Style" w:hAnsi="Bookman Old Style"/>
          <w:color w:val="000000" w:themeColor="text1"/>
        </w:rPr>
        <w:t xml:space="preserve"> who </w:t>
      </w:r>
      <w:r w:rsidR="00C50E67">
        <w:rPr>
          <w:rFonts w:ascii="Bookman Old Style" w:hAnsi="Bookman Old Style"/>
          <w:color w:val="000000" w:themeColor="text1"/>
        </w:rPr>
        <w:t>are not</w:t>
      </w:r>
      <w:r w:rsidR="00330169">
        <w:rPr>
          <w:rFonts w:ascii="Bookman Old Style" w:hAnsi="Bookman Old Style"/>
          <w:color w:val="000000" w:themeColor="text1"/>
        </w:rPr>
        <w:t xml:space="preserve"> do</w:t>
      </w:r>
      <w:r w:rsidR="00C50E67">
        <w:rPr>
          <w:rFonts w:ascii="Bookman Old Style" w:hAnsi="Bookman Old Style"/>
          <w:color w:val="000000" w:themeColor="text1"/>
        </w:rPr>
        <w:t>ing</w:t>
      </w:r>
      <w:r w:rsidR="00330169">
        <w:rPr>
          <w:rFonts w:ascii="Bookman Old Style" w:hAnsi="Bookman Old Style"/>
          <w:color w:val="000000" w:themeColor="text1"/>
        </w:rPr>
        <w:t xml:space="preserve"> anything to increase response rate</w:t>
      </w:r>
      <w:r w:rsidR="00C50E67">
        <w:rPr>
          <w:rFonts w:ascii="Bookman Old Style" w:hAnsi="Bookman Old Style"/>
          <w:color w:val="000000" w:themeColor="text1"/>
        </w:rPr>
        <w:t>s</w:t>
      </w:r>
      <w:r w:rsidR="00330169">
        <w:rPr>
          <w:rFonts w:ascii="Bookman Old Style" w:hAnsi="Bookman Old Style"/>
          <w:color w:val="000000" w:themeColor="text1"/>
        </w:rPr>
        <w:t xml:space="preserve">. </w:t>
      </w:r>
      <w:r w:rsidR="00B238A3">
        <w:rPr>
          <w:rFonts w:ascii="Bookman Old Style" w:hAnsi="Bookman Old Style"/>
          <w:color w:val="000000" w:themeColor="text1"/>
        </w:rPr>
        <w:t>An option is to r</w:t>
      </w:r>
      <w:r w:rsidR="00330169">
        <w:rPr>
          <w:rFonts w:ascii="Bookman Old Style" w:hAnsi="Bookman Old Style"/>
          <w:color w:val="000000" w:themeColor="text1"/>
        </w:rPr>
        <w:t xml:space="preserve">educe </w:t>
      </w:r>
      <w:r w:rsidR="00B238A3">
        <w:rPr>
          <w:rFonts w:ascii="Bookman Old Style" w:hAnsi="Bookman Old Style"/>
          <w:color w:val="000000" w:themeColor="text1"/>
        </w:rPr>
        <w:t xml:space="preserve">the </w:t>
      </w:r>
      <w:r w:rsidR="00330169">
        <w:rPr>
          <w:rFonts w:ascii="Bookman Old Style" w:hAnsi="Bookman Old Style"/>
          <w:color w:val="000000" w:themeColor="text1"/>
        </w:rPr>
        <w:t xml:space="preserve">number </w:t>
      </w:r>
      <w:r w:rsidR="00B238A3">
        <w:rPr>
          <w:rFonts w:ascii="Bookman Old Style" w:hAnsi="Bookman Old Style"/>
          <w:color w:val="000000" w:themeColor="text1"/>
        </w:rPr>
        <w:t xml:space="preserve">of evaluations </w:t>
      </w:r>
      <w:r w:rsidR="00330169">
        <w:rPr>
          <w:rFonts w:ascii="Bookman Old Style" w:hAnsi="Bookman Old Style"/>
          <w:color w:val="000000" w:themeColor="text1"/>
        </w:rPr>
        <w:t>that is required</w:t>
      </w:r>
      <w:r w:rsidR="00321A3B">
        <w:rPr>
          <w:rFonts w:ascii="Bookman Old Style" w:hAnsi="Bookman Old Style"/>
          <w:color w:val="000000" w:themeColor="text1"/>
        </w:rPr>
        <w:t xml:space="preserve"> and target people that need ratings for </w:t>
      </w:r>
      <w:r w:rsidR="00B238A3">
        <w:rPr>
          <w:rFonts w:ascii="Bookman Old Style" w:hAnsi="Bookman Old Style"/>
          <w:color w:val="000000" w:themeColor="text1"/>
        </w:rPr>
        <w:t>RTP purposes</w:t>
      </w:r>
      <w:r w:rsidR="00321A3B">
        <w:rPr>
          <w:rFonts w:ascii="Bookman Old Style" w:hAnsi="Bookman Old Style"/>
          <w:color w:val="000000" w:themeColor="text1"/>
        </w:rPr>
        <w:t>.</w:t>
      </w:r>
      <w:r w:rsidR="00330169">
        <w:rPr>
          <w:rFonts w:ascii="Bookman Old Style" w:hAnsi="Bookman Old Style"/>
          <w:color w:val="000000" w:themeColor="text1"/>
        </w:rPr>
        <w:t xml:space="preserve"> Students </w:t>
      </w:r>
      <w:r w:rsidR="00321A3B">
        <w:rPr>
          <w:rFonts w:ascii="Bookman Old Style" w:hAnsi="Bookman Old Style"/>
          <w:color w:val="000000" w:themeColor="text1"/>
        </w:rPr>
        <w:t>now</w:t>
      </w:r>
      <w:r w:rsidR="00330169">
        <w:rPr>
          <w:rFonts w:ascii="Bookman Old Style" w:hAnsi="Bookman Old Style"/>
          <w:color w:val="000000" w:themeColor="text1"/>
        </w:rPr>
        <w:t xml:space="preserve"> have 5 </w:t>
      </w:r>
      <w:r w:rsidR="00B238A3">
        <w:rPr>
          <w:rFonts w:ascii="Bookman Old Style" w:hAnsi="Bookman Old Style"/>
          <w:color w:val="000000" w:themeColor="text1"/>
        </w:rPr>
        <w:t xml:space="preserve">surveys </w:t>
      </w:r>
      <w:r w:rsidR="00330169">
        <w:rPr>
          <w:rFonts w:ascii="Bookman Old Style" w:hAnsi="Bookman Old Style"/>
          <w:color w:val="000000" w:themeColor="text1"/>
        </w:rPr>
        <w:t>to complete</w:t>
      </w:r>
      <w:r w:rsidR="00B238A3">
        <w:rPr>
          <w:rFonts w:ascii="Bookman Old Style" w:hAnsi="Bookman Old Style"/>
          <w:color w:val="000000" w:themeColor="text1"/>
        </w:rPr>
        <w:t xml:space="preserve"> per semester, which </w:t>
      </w:r>
      <w:r w:rsidR="00330169">
        <w:rPr>
          <w:rFonts w:ascii="Bookman Old Style" w:hAnsi="Bookman Old Style"/>
          <w:color w:val="000000" w:themeColor="text1"/>
        </w:rPr>
        <w:t>might impact response rate</w:t>
      </w:r>
      <w:r w:rsidR="00B238A3">
        <w:rPr>
          <w:rFonts w:ascii="Bookman Old Style" w:hAnsi="Bookman Old Style"/>
          <w:color w:val="000000" w:themeColor="text1"/>
        </w:rPr>
        <w:t>s</w:t>
      </w:r>
      <w:r w:rsidR="00330169">
        <w:rPr>
          <w:rFonts w:ascii="Bookman Old Style" w:hAnsi="Bookman Old Style"/>
          <w:color w:val="000000" w:themeColor="text1"/>
        </w:rPr>
        <w:t>.</w:t>
      </w:r>
    </w:p>
    <w:p w14:paraId="5080469E" w14:textId="1FDB3D07" w:rsidR="00321A3B" w:rsidRDefault="0002058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20589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321A3B" w:rsidRPr="00020589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added that RTP committees </w:t>
      </w:r>
      <w:r w:rsidR="00321A3B">
        <w:rPr>
          <w:rFonts w:ascii="Bookman Old Style" w:hAnsi="Bookman Old Style"/>
          <w:color w:val="000000" w:themeColor="text1"/>
        </w:rPr>
        <w:t xml:space="preserve">want to see progression </w:t>
      </w:r>
      <w:r>
        <w:rPr>
          <w:rFonts w:ascii="Bookman Old Style" w:hAnsi="Bookman Old Style"/>
          <w:color w:val="000000" w:themeColor="text1"/>
        </w:rPr>
        <w:t xml:space="preserve">in teaching ratings for an untenured faculty member across semesters </w:t>
      </w:r>
      <w:r w:rsidR="00321A3B">
        <w:rPr>
          <w:rFonts w:ascii="Bookman Old Style" w:hAnsi="Bookman Old Style"/>
          <w:color w:val="000000" w:themeColor="text1"/>
        </w:rPr>
        <w:t xml:space="preserve">and need to be able to see it. </w:t>
      </w:r>
    </w:p>
    <w:p w14:paraId="6D7DD7C9" w14:textId="0FCC240C" w:rsidR="00321A3B" w:rsidRDefault="00321A3B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58F94BC" w14:textId="5E17AB8F" w:rsidR="00321A3B" w:rsidRDefault="0002058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20589">
        <w:rPr>
          <w:rFonts w:ascii="Bookman Old Style" w:hAnsi="Bookman Old Style"/>
          <w:b/>
          <w:bCs/>
          <w:color w:val="000000" w:themeColor="text1"/>
        </w:rPr>
        <w:t xml:space="preserve">Dr. </w:t>
      </w:r>
      <w:proofErr w:type="spellStart"/>
      <w:r w:rsidR="00321A3B" w:rsidRPr="00020589">
        <w:rPr>
          <w:rFonts w:ascii="Bookman Old Style" w:hAnsi="Bookman Old Style"/>
          <w:b/>
          <w:bCs/>
          <w:color w:val="000000" w:themeColor="text1"/>
        </w:rPr>
        <w:t>Schmidtke</w:t>
      </w:r>
      <w:proofErr w:type="spellEnd"/>
      <w:r>
        <w:rPr>
          <w:rFonts w:ascii="Bookman Old Style" w:hAnsi="Bookman Old Style"/>
          <w:color w:val="000000" w:themeColor="text1"/>
        </w:rPr>
        <w:t xml:space="preserve"> wanted to know whether </w:t>
      </w:r>
      <w:r w:rsidR="00321A3B">
        <w:rPr>
          <w:rFonts w:ascii="Bookman Old Style" w:hAnsi="Bookman Old Style"/>
          <w:color w:val="000000" w:themeColor="text1"/>
        </w:rPr>
        <w:t>hav</w:t>
      </w:r>
      <w:r>
        <w:rPr>
          <w:rFonts w:ascii="Bookman Old Style" w:hAnsi="Bookman Old Style"/>
          <w:color w:val="000000" w:themeColor="text1"/>
        </w:rPr>
        <w:t>ing</w:t>
      </w:r>
      <w:r w:rsidR="00321A3B">
        <w:rPr>
          <w:rFonts w:ascii="Bookman Old Style" w:hAnsi="Bookman Old Style"/>
          <w:color w:val="000000" w:themeColor="text1"/>
        </w:rPr>
        <w:t xml:space="preserve"> students do less of these</w:t>
      </w:r>
      <w:r>
        <w:rPr>
          <w:rFonts w:ascii="Bookman Old Style" w:hAnsi="Bookman Old Style"/>
          <w:color w:val="000000" w:themeColor="text1"/>
        </w:rPr>
        <w:t xml:space="preserve"> </w:t>
      </w:r>
      <w:r w:rsidR="00321A3B">
        <w:rPr>
          <w:rFonts w:ascii="Bookman Old Style" w:hAnsi="Bookman Old Style"/>
          <w:color w:val="000000" w:themeColor="text1"/>
        </w:rPr>
        <w:t>will cause logistical problems</w:t>
      </w:r>
      <w:r>
        <w:rPr>
          <w:rFonts w:ascii="Bookman Old Style" w:hAnsi="Bookman Old Style"/>
          <w:color w:val="000000" w:themeColor="text1"/>
        </w:rPr>
        <w:t>.</w:t>
      </w:r>
      <w:r w:rsidR="00321A3B">
        <w:rPr>
          <w:rFonts w:ascii="Bookman Old Style" w:hAnsi="Bookman Old Style"/>
          <w:color w:val="000000" w:themeColor="text1"/>
        </w:rPr>
        <w:t xml:space="preserve"> Is it feasible</w:t>
      </w:r>
      <w:r>
        <w:rPr>
          <w:rFonts w:ascii="Bookman Old Style" w:hAnsi="Bookman Old Style"/>
          <w:color w:val="000000" w:themeColor="text1"/>
        </w:rPr>
        <w:t xml:space="preserve">? </w:t>
      </w:r>
      <w:r w:rsidR="00CB665C">
        <w:rPr>
          <w:rFonts w:ascii="Bookman Old Style" w:hAnsi="Bookman Old Style"/>
          <w:color w:val="000000" w:themeColor="text1"/>
        </w:rPr>
        <w:t>To</w:t>
      </w:r>
      <w:r>
        <w:rPr>
          <w:rFonts w:ascii="Bookman Old Style" w:hAnsi="Bookman Old Style"/>
          <w:color w:val="000000" w:themeColor="text1"/>
        </w:rPr>
        <w:t xml:space="preserve"> reduce the b</w:t>
      </w:r>
      <w:r w:rsidR="00321A3B">
        <w:rPr>
          <w:rFonts w:ascii="Bookman Old Style" w:hAnsi="Bookman Old Style"/>
          <w:color w:val="000000" w:themeColor="text1"/>
        </w:rPr>
        <w:t xml:space="preserve">urden for </w:t>
      </w:r>
      <w:r w:rsidR="00321A3B">
        <w:rPr>
          <w:rFonts w:ascii="Bookman Old Style" w:hAnsi="Bookman Old Style"/>
          <w:color w:val="000000" w:themeColor="text1"/>
        </w:rPr>
        <w:lastRenderedPageBreak/>
        <w:t>students</w:t>
      </w:r>
      <w:r>
        <w:rPr>
          <w:rFonts w:ascii="Bookman Old Style" w:hAnsi="Bookman Old Style"/>
          <w:color w:val="000000" w:themeColor="text1"/>
        </w:rPr>
        <w:t xml:space="preserve">, </w:t>
      </w:r>
      <w:r w:rsidR="00321A3B">
        <w:rPr>
          <w:rFonts w:ascii="Bookman Old Style" w:hAnsi="Bookman Old Style"/>
          <w:color w:val="000000" w:themeColor="text1"/>
        </w:rPr>
        <w:t xml:space="preserve">could we reduce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321A3B">
        <w:rPr>
          <w:rFonts w:ascii="Bookman Old Style" w:hAnsi="Bookman Old Style"/>
          <w:color w:val="000000" w:themeColor="text1"/>
        </w:rPr>
        <w:t>number of questions on the survey</w:t>
      </w:r>
      <w:r w:rsidR="00CB665C">
        <w:rPr>
          <w:rFonts w:ascii="Bookman Old Style" w:hAnsi="Bookman Old Style"/>
          <w:color w:val="000000" w:themeColor="text1"/>
        </w:rPr>
        <w:t xml:space="preserve"> instead</w:t>
      </w:r>
      <w:r w:rsidR="00321A3B">
        <w:rPr>
          <w:rFonts w:ascii="Bookman Old Style" w:hAnsi="Bookman Old Style"/>
          <w:color w:val="000000" w:themeColor="text1"/>
        </w:rPr>
        <w:t>?</w:t>
      </w:r>
    </w:p>
    <w:p w14:paraId="135DBF1F" w14:textId="4D1D62BE" w:rsidR="00321A3B" w:rsidRDefault="0002058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B3D04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321A3B" w:rsidRPr="003B3D04">
        <w:rPr>
          <w:rFonts w:ascii="Bookman Old Style" w:hAnsi="Bookman Old Style"/>
          <w:b/>
          <w:bCs/>
          <w:color w:val="000000" w:themeColor="text1"/>
        </w:rPr>
        <w:t>Dyer</w:t>
      </w:r>
      <w:r w:rsidR="003B3D04">
        <w:rPr>
          <w:rFonts w:ascii="Bookman Old Style" w:hAnsi="Bookman Old Style"/>
          <w:color w:val="000000" w:themeColor="text1"/>
        </w:rPr>
        <w:t xml:space="preserve"> responded that </w:t>
      </w:r>
      <w:r w:rsidR="00CA0688">
        <w:rPr>
          <w:rFonts w:ascii="Bookman Old Style" w:hAnsi="Bookman Old Style"/>
          <w:color w:val="000000" w:themeColor="text1"/>
        </w:rPr>
        <w:t xml:space="preserve">faculty will most likely not agree to a </w:t>
      </w:r>
      <w:r w:rsidR="003B3D04">
        <w:rPr>
          <w:rFonts w:ascii="Bookman Old Style" w:hAnsi="Bookman Old Style"/>
          <w:color w:val="000000" w:themeColor="text1"/>
        </w:rPr>
        <w:t>fixed</w:t>
      </w:r>
      <w:r w:rsidR="00CA0688">
        <w:rPr>
          <w:rFonts w:ascii="Bookman Old Style" w:hAnsi="Bookman Old Style"/>
          <w:color w:val="000000" w:themeColor="text1"/>
        </w:rPr>
        <w:t xml:space="preserve"> set of question</w:t>
      </w:r>
      <w:r w:rsidR="003B3D04">
        <w:rPr>
          <w:rFonts w:ascii="Bookman Old Style" w:hAnsi="Bookman Old Style"/>
          <w:color w:val="000000" w:themeColor="text1"/>
        </w:rPr>
        <w:t>s</w:t>
      </w:r>
      <w:r w:rsidR="00CA0688">
        <w:rPr>
          <w:rFonts w:ascii="Bookman Old Style" w:hAnsi="Bookman Old Style"/>
          <w:color w:val="000000" w:themeColor="text1"/>
        </w:rPr>
        <w:t>, not allowing them to choose</w:t>
      </w:r>
      <w:r w:rsidR="003B3D04">
        <w:rPr>
          <w:rFonts w:ascii="Bookman Old Style" w:hAnsi="Bookman Old Style"/>
          <w:color w:val="000000" w:themeColor="text1"/>
        </w:rPr>
        <w:t xml:space="preserve"> certain questions</w:t>
      </w:r>
      <w:r w:rsidR="00CA0688">
        <w:rPr>
          <w:rFonts w:ascii="Bookman Old Style" w:hAnsi="Bookman Old Style"/>
          <w:color w:val="000000" w:themeColor="text1"/>
        </w:rPr>
        <w:t>.</w:t>
      </w:r>
      <w:r w:rsidR="003B3D04">
        <w:rPr>
          <w:rFonts w:ascii="Bookman Old Style" w:hAnsi="Bookman Old Style"/>
          <w:color w:val="000000" w:themeColor="text1"/>
        </w:rPr>
        <w:t xml:space="preserve"> She also mentioned that the instrument</w:t>
      </w:r>
      <w:r w:rsidR="00CA0688">
        <w:rPr>
          <w:rFonts w:ascii="Bookman Old Style" w:hAnsi="Bookman Old Style"/>
          <w:color w:val="000000" w:themeColor="text1"/>
        </w:rPr>
        <w:t xml:space="preserve"> </w:t>
      </w:r>
      <w:r w:rsidR="003B3D04">
        <w:rPr>
          <w:rFonts w:ascii="Bookman Old Style" w:hAnsi="Bookman Old Style"/>
          <w:color w:val="000000" w:themeColor="text1"/>
        </w:rPr>
        <w:t>has been</w:t>
      </w:r>
      <w:r w:rsidR="00CA0688">
        <w:rPr>
          <w:rFonts w:ascii="Bookman Old Style" w:hAnsi="Bookman Old Style"/>
          <w:color w:val="000000" w:themeColor="text1"/>
        </w:rPr>
        <w:t xml:space="preserve"> tested</w:t>
      </w:r>
      <w:r w:rsidR="003B3D04">
        <w:rPr>
          <w:rFonts w:ascii="Bookman Old Style" w:hAnsi="Bookman Old Style"/>
          <w:color w:val="000000" w:themeColor="text1"/>
        </w:rPr>
        <w:t xml:space="preserve"> and that</w:t>
      </w:r>
      <w:r w:rsidR="00CA0688">
        <w:rPr>
          <w:rFonts w:ascii="Bookman Old Style" w:hAnsi="Bookman Old Style"/>
          <w:color w:val="000000" w:themeColor="text1"/>
        </w:rPr>
        <w:t xml:space="preserve"> </w:t>
      </w:r>
      <w:r w:rsidR="003B3D04">
        <w:rPr>
          <w:rFonts w:ascii="Bookman Old Style" w:hAnsi="Bookman Old Style"/>
          <w:color w:val="000000" w:themeColor="text1"/>
        </w:rPr>
        <w:t>twelve</w:t>
      </w:r>
      <w:r w:rsidR="00CA0688">
        <w:rPr>
          <w:rFonts w:ascii="Bookman Old Style" w:hAnsi="Bookman Old Style"/>
          <w:color w:val="000000" w:themeColor="text1"/>
        </w:rPr>
        <w:t xml:space="preserve"> items is considered</w:t>
      </w:r>
      <w:r w:rsidR="003B3D04">
        <w:rPr>
          <w:rFonts w:ascii="Bookman Old Style" w:hAnsi="Bookman Old Style"/>
          <w:color w:val="000000" w:themeColor="text1"/>
        </w:rPr>
        <w:t xml:space="preserve"> to be</w:t>
      </w:r>
      <w:r w:rsidR="00CA0688">
        <w:rPr>
          <w:rFonts w:ascii="Bookman Old Style" w:hAnsi="Bookman Old Style"/>
          <w:color w:val="000000" w:themeColor="text1"/>
        </w:rPr>
        <w:t xml:space="preserve"> reliable. Less </w:t>
      </w:r>
      <w:r w:rsidR="003B3D04">
        <w:rPr>
          <w:rFonts w:ascii="Bookman Old Style" w:hAnsi="Bookman Old Style"/>
          <w:color w:val="000000" w:themeColor="text1"/>
        </w:rPr>
        <w:t xml:space="preserve">items means </w:t>
      </w:r>
      <w:r w:rsidR="00CA0688">
        <w:rPr>
          <w:rFonts w:ascii="Bookman Old Style" w:hAnsi="Bookman Old Style"/>
          <w:color w:val="000000" w:themeColor="text1"/>
        </w:rPr>
        <w:t>less reliab</w:t>
      </w:r>
      <w:r w:rsidR="003B3D04">
        <w:rPr>
          <w:rFonts w:ascii="Bookman Old Style" w:hAnsi="Bookman Old Style"/>
          <w:color w:val="000000" w:themeColor="text1"/>
        </w:rPr>
        <w:t>ility</w:t>
      </w:r>
      <w:r w:rsidR="00CA0688">
        <w:rPr>
          <w:rFonts w:ascii="Bookman Old Style" w:hAnsi="Bookman Old Style"/>
          <w:color w:val="000000" w:themeColor="text1"/>
        </w:rPr>
        <w:t xml:space="preserve">. </w:t>
      </w:r>
    </w:p>
    <w:p w14:paraId="3C3E8C06" w14:textId="67EE445A" w:rsidR="00682F7D" w:rsidRPr="00E61B9E" w:rsidRDefault="003B3D0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B3D04">
        <w:rPr>
          <w:rFonts w:ascii="Bookman Old Style" w:hAnsi="Bookman Old Style"/>
          <w:b/>
          <w:bCs/>
          <w:color w:val="000000" w:themeColor="text1"/>
        </w:rPr>
        <w:t xml:space="preserve">ASI </w:t>
      </w:r>
      <w:r w:rsidRPr="00E61B9E">
        <w:rPr>
          <w:rFonts w:ascii="Bookman Old Style" w:hAnsi="Bookman Old Style"/>
          <w:b/>
          <w:bCs/>
          <w:color w:val="000000" w:themeColor="text1"/>
        </w:rPr>
        <w:t xml:space="preserve">President </w:t>
      </w:r>
      <w:r w:rsidR="00682F7D" w:rsidRPr="00E61B9E">
        <w:rPr>
          <w:rFonts w:ascii="Bookman Old Style" w:hAnsi="Bookman Old Style"/>
          <w:b/>
          <w:bCs/>
          <w:color w:val="000000" w:themeColor="text1"/>
        </w:rPr>
        <w:t>Alvarez</w:t>
      </w:r>
      <w:r w:rsidR="00E61B9E" w:rsidRPr="00E61B9E">
        <w:rPr>
          <w:rFonts w:ascii="Bookman Old Style" w:hAnsi="Bookman Old Style"/>
          <w:color w:val="000000" w:themeColor="text1"/>
        </w:rPr>
        <w:t xml:space="preserve"> wanted to know what was meant in item 8 in the </w:t>
      </w:r>
      <w:r w:rsidR="00682F7D" w:rsidRPr="00E61B9E">
        <w:rPr>
          <w:rFonts w:ascii="Bookman Old Style" w:hAnsi="Bookman Old Style"/>
          <w:color w:val="000000" w:themeColor="text1"/>
        </w:rPr>
        <w:t xml:space="preserve">memo </w:t>
      </w:r>
      <w:r w:rsidR="00CB665C">
        <w:rPr>
          <w:rFonts w:ascii="Bookman Old Style" w:hAnsi="Bookman Old Style"/>
          <w:color w:val="000000" w:themeColor="text1"/>
        </w:rPr>
        <w:t xml:space="preserve">with </w:t>
      </w:r>
      <w:r w:rsidR="00E61B9E" w:rsidRPr="00E61B9E">
        <w:rPr>
          <w:rFonts w:ascii="Bookman Old Style" w:hAnsi="Bookman Old Style"/>
          <w:color w:val="000000" w:themeColor="text1"/>
        </w:rPr>
        <w:t>‘</w:t>
      </w:r>
      <w:r w:rsidR="00B654F1">
        <w:rPr>
          <w:rFonts w:ascii="Bookman Old Style" w:hAnsi="Bookman Old Style"/>
          <w:color w:val="000000" w:themeColor="text1"/>
        </w:rPr>
        <w:t xml:space="preserve">if they teach it for many years, </w:t>
      </w:r>
      <w:r w:rsidR="00E61B9E" w:rsidRPr="00E61B9E">
        <w:rPr>
          <w:rFonts w:ascii="Bookman Old Style" w:hAnsi="Bookman Old Style"/>
          <w:bCs/>
        </w:rPr>
        <w:t>student ratings tend to remain totally stable from semester-to-semester, not providing any additional useful information’.</w:t>
      </w:r>
      <w:r w:rsidR="00682F7D" w:rsidRPr="00E61B9E">
        <w:rPr>
          <w:rFonts w:ascii="Bookman Old Style" w:hAnsi="Bookman Old Style"/>
          <w:color w:val="000000" w:themeColor="text1"/>
        </w:rPr>
        <w:t xml:space="preserve"> </w:t>
      </w:r>
    </w:p>
    <w:p w14:paraId="3BC376E6" w14:textId="34DAD500" w:rsidR="00682F7D" w:rsidRDefault="001E0BB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E0BB1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682F7D" w:rsidRPr="001E0BB1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explained that this</w:t>
      </w:r>
      <w:r w:rsidR="00682F7D">
        <w:rPr>
          <w:rFonts w:ascii="Bookman Old Style" w:hAnsi="Bookman Old Style"/>
          <w:color w:val="000000" w:themeColor="text1"/>
        </w:rPr>
        <w:t xml:space="preserve"> has to do with</w:t>
      </w:r>
      <w:r>
        <w:rPr>
          <w:rFonts w:ascii="Bookman Old Style" w:hAnsi="Bookman Old Style"/>
          <w:color w:val="000000" w:themeColor="text1"/>
        </w:rPr>
        <w:t xml:space="preserve"> the observation that </w:t>
      </w:r>
      <w:r w:rsidR="00682F7D">
        <w:rPr>
          <w:rFonts w:ascii="Bookman Old Style" w:hAnsi="Bookman Old Style"/>
          <w:color w:val="000000" w:themeColor="text1"/>
        </w:rPr>
        <w:t xml:space="preserve">in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682F7D">
        <w:rPr>
          <w:rFonts w:ascii="Bookman Old Style" w:hAnsi="Bookman Old Style"/>
          <w:color w:val="000000" w:themeColor="text1"/>
        </w:rPr>
        <w:t xml:space="preserve">first few years </w:t>
      </w:r>
      <w:r w:rsidR="0012084B">
        <w:rPr>
          <w:rFonts w:ascii="Bookman Old Style" w:hAnsi="Bookman Old Style"/>
          <w:color w:val="000000" w:themeColor="text1"/>
        </w:rPr>
        <w:t xml:space="preserve">that </w:t>
      </w:r>
      <w:r>
        <w:rPr>
          <w:rFonts w:ascii="Bookman Old Style" w:hAnsi="Bookman Old Style"/>
          <w:color w:val="000000" w:themeColor="text1"/>
        </w:rPr>
        <w:t xml:space="preserve">someone teaches a course, </w:t>
      </w:r>
      <w:r w:rsidR="00682F7D">
        <w:rPr>
          <w:rFonts w:ascii="Bookman Old Style" w:hAnsi="Bookman Old Style"/>
          <w:color w:val="000000" w:themeColor="text1"/>
        </w:rPr>
        <w:t xml:space="preserve">improvements </w:t>
      </w:r>
      <w:r>
        <w:rPr>
          <w:rFonts w:ascii="Bookman Old Style" w:hAnsi="Bookman Old Style"/>
          <w:color w:val="000000" w:themeColor="text1"/>
        </w:rPr>
        <w:t xml:space="preserve">are likely and </w:t>
      </w:r>
      <w:r w:rsidR="00682F7D">
        <w:rPr>
          <w:rFonts w:ascii="Bookman Old Style" w:hAnsi="Bookman Old Style"/>
          <w:color w:val="000000" w:themeColor="text1"/>
        </w:rPr>
        <w:t>rating</w:t>
      </w:r>
      <w:r>
        <w:rPr>
          <w:rFonts w:ascii="Bookman Old Style" w:hAnsi="Bookman Old Style"/>
          <w:color w:val="000000" w:themeColor="text1"/>
        </w:rPr>
        <w:t>s</w:t>
      </w:r>
      <w:r w:rsidR="00682F7D">
        <w:rPr>
          <w:rFonts w:ascii="Bookman Old Style" w:hAnsi="Bookman Old Style"/>
          <w:color w:val="000000" w:themeColor="text1"/>
        </w:rPr>
        <w:t xml:space="preserve"> </w:t>
      </w:r>
      <w:r w:rsidR="00077DD3">
        <w:rPr>
          <w:rFonts w:ascii="Bookman Old Style" w:hAnsi="Bookman Old Style"/>
          <w:color w:val="000000" w:themeColor="text1"/>
        </w:rPr>
        <w:t>increase</w:t>
      </w:r>
      <w:r>
        <w:rPr>
          <w:rFonts w:ascii="Bookman Old Style" w:hAnsi="Bookman Old Style"/>
          <w:color w:val="000000" w:themeColor="text1"/>
        </w:rPr>
        <w:t xml:space="preserve"> as a consequence, but</w:t>
      </w:r>
      <w:r w:rsidR="00682F7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less</w:t>
      </w:r>
      <w:r w:rsidR="00682F7D">
        <w:rPr>
          <w:rFonts w:ascii="Bookman Old Style" w:hAnsi="Bookman Old Style"/>
          <w:color w:val="000000" w:themeColor="text1"/>
        </w:rPr>
        <w:t xml:space="preserve"> new information </w:t>
      </w:r>
      <w:r>
        <w:rPr>
          <w:rFonts w:ascii="Bookman Old Style" w:hAnsi="Bookman Old Style"/>
          <w:color w:val="000000" w:themeColor="text1"/>
        </w:rPr>
        <w:t xml:space="preserve">is </w:t>
      </w:r>
      <w:r w:rsidR="00682F7D">
        <w:rPr>
          <w:rFonts w:ascii="Bookman Old Style" w:hAnsi="Bookman Old Style"/>
          <w:color w:val="000000" w:themeColor="text1"/>
        </w:rPr>
        <w:t>coming</w:t>
      </w:r>
      <w:r>
        <w:rPr>
          <w:rFonts w:ascii="Bookman Old Style" w:hAnsi="Bookman Old Style"/>
          <w:color w:val="000000" w:themeColor="text1"/>
        </w:rPr>
        <w:t xml:space="preserve"> from rating</w:t>
      </w:r>
      <w:r w:rsidR="0012084B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</w:t>
      </w:r>
      <w:r w:rsidR="00682F7D">
        <w:rPr>
          <w:rFonts w:ascii="Bookman Old Style" w:hAnsi="Bookman Old Style"/>
          <w:color w:val="000000" w:themeColor="text1"/>
        </w:rPr>
        <w:t>after a few years</w:t>
      </w:r>
      <w:r>
        <w:rPr>
          <w:rFonts w:ascii="Bookman Old Style" w:hAnsi="Bookman Old Style"/>
          <w:color w:val="000000" w:themeColor="text1"/>
        </w:rPr>
        <w:t xml:space="preserve"> of teaching the same course</w:t>
      </w:r>
      <w:r w:rsidR="00682F7D">
        <w:rPr>
          <w:rFonts w:ascii="Bookman Old Style" w:hAnsi="Bookman Old Style"/>
          <w:color w:val="000000" w:themeColor="text1"/>
        </w:rPr>
        <w:t>.</w:t>
      </w:r>
    </w:p>
    <w:p w14:paraId="62025325" w14:textId="27EB0333" w:rsidR="001748F4" w:rsidRDefault="001E0BB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E0BB1">
        <w:rPr>
          <w:rFonts w:ascii="Bookman Old Style" w:hAnsi="Bookman Old Style"/>
          <w:b/>
          <w:bCs/>
          <w:color w:val="000000" w:themeColor="text1"/>
        </w:rPr>
        <w:t xml:space="preserve">Dr. </w:t>
      </w:r>
      <w:r w:rsidR="001748F4" w:rsidRPr="001E0BB1">
        <w:rPr>
          <w:rFonts w:ascii="Bookman Old Style" w:hAnsi="Bookman Old Style"/>
          <w:b/>
          <w:bCs/>
          <w:color w:val="000000" w:themeColor="text1"/>
        </w:rPr>
        <w:t>Low</w:t>
      </w:r>
      <w:r>
        <w:rPr>
          <w:rFonts w:ascii="Bookman Old Style" w:hAnsi="Bookman Old Style"/>
          <w:color w:val="000000" w:themeColor="text1"/>
        </w:rPr>
        <w:t xml:space="preserve"> added that </w:t>
      </w:r>
      <w:r w:rsidR="001748F4">
        <w:rPr>
          <w:rFonts w:ascii="Bookman Old Style" w:hAnsi="Bookman Old Style"/>
          <w:color w:val="000000" w:themeColor="text1"/>
        </w:rPr>
        <w:t>student</w:t>
      </w:r>
      <w:r>
        <w:rPr>
          <w:rFonts w:ascii="Bookman Old Style" w:hAnsi="Bookman Old Style"/>
          <w:color w:val="000000" w:themeColor="text1"/>
        </w:rPr>
        <w:t>s</w:t>
      </w:r>
      <w:r w:rsidR="001748F4">
        <w:rPr>
          <w:rFonts w:ascii="Bookman Old Style" w:hAnsi="Bookman Old Style"/>
          <w:color w:val="000000" w:themeColor="text1"/>
        </w:rPr>
        <w:t xml:space="preserve"> need </w:t>
      </w:r>
      <w:r>
        <w:rPr>
          <w:rFonts w:ascii="Bookman Old Style" w:hAnsi="Bookman Old Style"/>
          <w:color w:val="000000" w:themeColor="text1"/>
        </w:rPr>
        <w:t xml:space="preserve">a </w:t>
      </w:r>
      <w:r w:rsidR="001748F4">
        <w:rPr>
          <w:rFonts w:ascii="Bookman Old Style" w:hAnsi="Bookman Old Style"/>
          <w:color w:val="000000" w:themeColor="text1"/>
        </w:rPr>
        <w:t xml:space="preserve">feedback mechanism, </w:t>
      </w:r>
      <w:r>
        <w:rPr>
          <w:rFonts w:ascii="Bookman Old Style" w:hAnsi="Bookman Old Style"/>
          <w:color w:val="000000" w:themeColor="text1"/>
        </w:rPr>
        <w:t>and this is not only provided in</w:t>
      </w:r>
      <w:r w:rsidR="001748F4">
        <w:rPr>
          <w:rFonts w:ascii="Bookman Old Style" w:hAnsi="Bookman Old Style"/>
          <w:color w:val="000000" w:themeColor="text1"/>
        </w:rPr>
        <w:t xml:space="preserve"> s</w:t>
      </w:r>
      <w:r>
        <w:rPr>
          <w:rFonts w:ascii="Bookman Old Style" w:hAnsi="Bookman Old Style"/>
          <w:color w:val="000000" w:themeColor="text1"/>
        </w:rPr>
        <w:t>t</w:t>
      </w:r>
      <w:r w:rsidR="001748F4">
        <w:rPr>
          <w:rFonts w:ascii="Bookman Old Style" w:hAnsi="Bookman Old Style"/>
          <w:color w:val="000000" w:themeColor="text1"/>
        </w:rPr>
        <w:t>udent ratings</w:t>
      </w:r>
      <w:r>
        <w:rPr>
          <w:rFonts w:ascii="Bookman Old Style" w:hAnsi="Bookman Old Style"/>
          <w:color w:val="000000" w:themeColor="text1"/>
        </w:rPr>
        <w:t xml:space="preserve">. They can </w:t>
      </w:r>
      <w:r w:rsidR="001748F4">
        <w:rPr>
          <w:rFonts w:ascii="Bookman Old Style" w:hAnsi="Bookman Old Style"/>
          <w:color w:val="000000" w:themeColor="text1"/>
        </w:rPr>
        <w:t xml:space="preserve">contact </w:t>
      </w:r>
      <w:r>
        <w:rPr>
          <w:rFonts w:ascii="Bookman Old Style" w:hAnsi="Bookman Old Style"/>
          <w:color w:val="000000" w:themeColor="text1"/>
        </w:rPr>
        <w:t>department</w:t>
      </w:r>
      <w:r w:rsidR="001748F4">
        <w:rPr>
          <w:rFonts w:ascii="Bookman Old Style" w:hAnsi="Bookman Old Style"/>
          <w:color w:val="000000" w:themeColor="text1"/>
        </w:rPr>
        <w:t xml:space="preserve"> chair</w:t>
      </w:r>
      <w:r>
        <w:rPr>
          <w:rFonts w:ascii="Bookman Old Style" w:hAnsi="Bookman Old Style"/>
          <w:color w:val="000000" w:themeColor="text1"/>
        </w:rPr>
        <w:t xml:space="preserve">s if there are </w:t>
      </w:r>
      <w:proofErr w:type="gramStart"/>
      <w:r>
        <w:rPr>
          <w:rFonts w:ascii="Bookman Old Style" w:hAnsi="Bookman Old Style"/>
          <w:color w:val="000000" w:themeColor="text1"/>
        </w:rPr>
        <w:t>issues</w:t>
      </w:r>
      <w:proofErr w:type="gramEnd"/>
      <w:r>
        <w:rPr>
          <w:rFonts w:ascii="Bookman Old Style" w:hAnsi="Bookman Old Style"/>
          <w:color w:val="000000" w:themeColor="text1"/>
        </w:rPr>
        <w:t xml:space="preserve"> they wish to disclose</w:t>
      </w:r>
      <w:r w:rsidR="001748F4">
        <w:rPr>
          <w:rFonts w:ascii="Bookman Old Style" w:hAnsi="Bookman Old Style"/>
          <w:color w:val="000000" w:themeColor="text1"/>
        </w:rPr>
        <w:t>.</w:t>
      </w:r>
    </w:p>
    <w:p w14:paraId="4318202F" w14:textId="0F97831E" w:rsidR="007C4AB4" w:rsidRDefault="007C4AB4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28DD9C9" w14:textId="2E1FA840" w:rsidR="007C4AB4" w:rsidRDefault="001E0BB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E0BB1">
        <w:rPr>
          <w:rFonts w:ascii="Bookman Old Style" w:hAnsi="Bookman Old Style"/>
          <w:b/>
          <w:bCs/>
          <w:color w:val="000000" w:themeColor="text1"/>
        </w:rPr>
        <w:t xml:space="preserve">Dr. </w:t>
      </w:r>
      <w:proofErr w:type="spellStart"/>
      <w:r w:rsidR="007C4AB4" w:rsidRPr="001E0BB1">
        <w:rPr>
          <w:rFonts w:ascii="Bookman Old Style" w:hAnsi="Bookman Old Style"/>
          <w:b/>
          <w:bCs/>
          <w:color w:val="000000" w:themeColor="text1"/>
        </w:rPr>
        <w:t>Schmidtke</w:t>
      </w:r>
      <w:proofErr w:type="spellEnd"/>
      <w:r w:rsidR="007C4AB4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asked where the list of </w:t>
      </w:r>
      <w:r w:rsidR="007C4AB4">
        <w:rPr>
          <w:rFonts w:ascii="Bookman Old Style" w:hAnsi="Bookman Old Style"/>
          <w:color w:val="000000" w:themeColor="text1"/>
        </w:rPr>
        <w:t xml:space="preserve">items to choose </w:t>
      </w:r>
      <w:r>
        <w:rPr>
          <w:rFonts w:ascii="Bookman Old Style" w:hAnsi="Bookman Old Style"/>
          <w:color w:val="000000" w:themeColor="text1"/>
        </w:rPr>
        <w:t xml:space="preserve">from </w:t>
      </w:r>
      <w:r w:rsidR="007C4AB4">
        <w:rPr>
          <w:rFonts w:ascii="Bookman Old Style" w:hAnsi="Bookman Old Style"/>
          <w:color w:val="000000" w:themeColor="text1"/>
        </w:rPr>
        <w:t xml:space="preserve">in </w:t>
      </w:r>
      <w:proofErr w:type="spellStart"/>
      <w:r>
        <w:rPr>
          <w:rFonts w:ascii="Bookman Old Style" w:hAnsi="Bookman Old Style"/>
          <w:color w:val="000000" w:themeColor="text1"/>
        </w:rPr>
        <w:t>E</w:t>
      </w:r>
      <w:r w:rsidR="007C4AB4">
        <w:rPr>
          <w:rFonts w:ascii="Bookman Old Style" w:hAnsi="Bookman Old Style"/>
          <w:color w:val="000000" w:themeColor="text1"/>
        </w:rPr>
        <w:t>xplorance</w:t>
      </w:r>
      <w:proofErr w:type="spellEnd"/>
      <w:r>
        <w:rPr>
          <w:rFonts w:ascii="Bookman Old Style" w:hAnsi="Bookman Old Style"/>
          <w:color w:val="000000" w:themeColor="text1"/>
        </w:rPr>
        <w:t xml:space="preserve"> is</w:t>
      </w:r>
      <w:r w:rsidR="007C4AB4">
        <w:rPr>
          <w:rFonts w:ascii="Bookman Old Style" w:hAnsi="Bookman Old Style"/>
          <w:color w:val="000000" w:themeColor="text1"/>
        </w:rPr>
        <w:t xml:space="preserve"> published</w:t>
      </w:r>
      <w:r w:rsidR="00883E32">
        <w:rPr>
          <w:rFonts w:ascii="Bookman Old Style" w:hAnsi="Bookman Old Style"/>
          <w:color w:val="000000" w:themeColor="text1"/>
        </w:rPr>
        <w:t>, for new faculty to access</w:t>
      </w:r>
      <w:r>
        <w:rPr>
          <w:rFonts w:ascii="Bookman Old Style" w:hAnsi="Bookman Old Style"/>
          <w:color w:val="000000" w:themeColor="text1"/>
        </w:rPr>
        <w:t>.</w:t>
      </w:r>
    </w:p>
    <w:p w14:paraId="31766442" w14:textId="145A8089" w:rsidR="007C4AB4" w:rsidRDefault="001E0BB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E0BB1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C4AB4" w:rsidRPr="001E0BB1">
        <w:rPr>
          <w:rFonts w:ascii="Bookman Old Style" w:hAnsi="Bookman Old Style"/>
          <w:b/>
          <w:bCs/>
          <w:color w:val="000000" w:themeColor="text1"/>
        </w:rPr>
        <w:t>Dyer</w:t>
      </w:r>
      <w:r>
        <w:rPr>
          <w:rFonts w:ascii="Bookman Old Style" w:hAnsi="Bookman Old Style"/>
          <w:color w:val="000000" w:themeColor="text1"/>
        </w:rPr>
        <w:t xml:space="preserve"> responded that the list is available </w:t>
      </w:r>
      <w:r w:rsidR="007C4AB4">
        <w:rPr>
          <w:rFonts w:ascii="Bookman Old Style" w:hAnsi="Bookman Old Style"/>
          <w:color w:val="000000" w:themeColor="text1"/>
        </w:rPr>
        <w:t xml:space="preserve">on </w:t>
      </w:r>
      <w:r>
        <w:rPr>
          <w:rFonts w:ascii="Bookman Old Style" w:hAnsi="Bookman Old Style"/>
          <w:color w:val="000000" w:themeColor="text1"/>
        </w:rPr>
        <w:t>the S</w:t>
      </w:r>
      <w:r w:rsidR="007C4AB4">
        <w:rPr>
          <w:rFonts w:ascii="Bookman Old Style" w:hAnsi="Bookman Old Style"/>
          <w:color w:val="000000" w:themeColor="text1"/>
        </w:rPr>
        <w:t xml:space="preserve">tudent </w:t>
      </w:r>
      <w:r>
        <w:rPr>
          <w:rFonts w:ascii="Bookman Old Style" w:hAnsi="Bookman Old Style"/>
          <w:color w:val="000000" w:themeColor="text1"/>
        </w:rPr>
        <w:t>R</w:t>
      </w:r>
      <w:r w:rsidR="007C4AB4">
        <w:rPr>
          <w:rFonts w:ascii="Bookman Old Style" w:hAnsi="Bookman Old Style"/>
          <w:color w:val="000000" w:themeColor="text1"/>
        </w:rPr>
        <w:t xml:space="preserve">atings </w:t>
      </w:r>
      <w:r>
        <w:rPr>
          <w:rFonts w:ascii="Bookman Old Style" w:hAnsi="Bookman Old Style"/>
          <w:color w:val="000000" w:themeColor="text1"/>
        </w:rPr>
        <w:t xml:space="preserve">Subcommittee </w:t>
      </w:r>
      <w:r w:rsidR="007C4AB4">
        <w:rPr>
          <w:rFonts w:ascii="Bookman Old Style" w:hAnsi="Bookman Old Style"/>
          <w:color w:val="000000" w:themeColor="text1"/>
        </w:rPr>
        <w:t>page.</w:t>
      </w:r>
    </w:p>
    <w:p w14:paraId="20ED3C3D" w14:textId="77777777" w:rsidR="002B3315" w:rsidRP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434F465" w14:textId="482CBF36" w:rsidR="002B3315" w:rsidRPr="002B3315" w:rsidRDefault="002B3315" w:rsidP="002B331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2B3315">
        <w:rPr>
          <w:rFonts w:ascii="Bookman Old Style" w:hAnsi="Bookman Old Style"/>
          <w:color w:val="auto"/>
          <w:u w:color="0B0A0A"/>
        </w:rPr>
        <w:t>Record Adjustment Committee. Second Reading.</w:t>
      </w:r>
    </w:p>
    <w:p w14:paraId="77B0464B" w14:textId="05796107" w:rsid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C8C0E41" w14:textId="7EFEBBA2" w:rsidR="000E2869" w:rsidRDefault="00BD76F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D76F0">
        <w:rPr>
          <w:rFonts w:ascii="Bookman Old Style" w:hAnsi="Bookman Old Style"/>
          <w:b/>
          <w:bCs/>
          <w:color w:val="000000" w:themeColor="text1"/>
        </w:rPr>
        <w:t>Chair Hall</w:t>
      </w:r>
      <w:r>
        <w:rPr>
          <w:rFonts w:ascii="Bookman Old Style" w:hAnsi="Bookman Old Style"/>
          <w:color w:val="000000" w:themeColor="text1"/>
        </w:rPr>
        <w:t xml:space="preserve"> will a</w:t>
      </w:r>
      <w:r w:rsidR="003501FB">
        <w:rPr>
          <w:rFonts w:ascii="Bookman Old Style" w:hAnsi="Bookman Old Style"/>
          <w:color w:val="000000" w:themeColor="text1"/>
        </w:rPr>
        <w:t xml:space="preserve">sk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3501FB">
        <w:rPr>
          <w:rFonts w:ascii="Bookman Old Style" w:hAnsi="Bookman Old Style"/>
          <w:color w:val="000000" w:themeColor="text1"/>
        </w:rPr>
        <w:t xml:space="preserve">chair of </w:t>
      </w:r>
      <w:r>
        <w:rPr>
          <w:rFonts w:ascii="Bookman Old Style" w:hAnsi="Bookman Old Style"/>
          <w:color w:val="000000" w:themeColor="text1"/>
        </w:rPr>
        <w:t>A</w:t>
      </w:r>
      <w:r w:rsidR="003501FB">
        <w:rPr>
          <w:rFonts w:ascii="Bookman Old Style" w:hAnsi="Bookman Old Style"/>
          <w:color w:val="000000" w:themeColor="text1"/>
        </w:rPr>
        <w:t xml:space="preserve">cademic </w:t>
      </w:r>
      <w:r>
        <w:rPr>
          <w:rFonts w:ascii="Bookman Old Style" w:hAnsi="Bookman Old Style"/>
          <w:color w:val="000000" w:themeColor="text1"/>
        </w:rPr>
        <w:t>S</w:t>
      </w:r>
      <w:r w:rsidR="003501FB">
        <w:rPr>
          <w:rFonts w:ascii="Bookman Old Style" w:hAnsi="Bookman Old Style"/>
          <w:color w:val="000000" w:themeColor="text1"/>
        </w:rPr>
        <w:t xml:space="preserve">tandards and </w:t>
      </w:r>
      <w:r>
        <w:rPr>
          <w:rFonts w:ascii="Bookman Old Style" w:hAnsi="Bookman Old Style"/>
          <w:color w:val="000000" w:themeColor="text1"/>
        </w:rPr>
        <w:t>G</w:t>
      </w:r>
      <w:r w:rsidR="003501FB">
        <w:rPr>
          <w:rFonts w:ascii="Bookman Old Style" w:hAnsi="Bookman Old Style"/>
          <w:color w:val="000000" w:themeColor="text1"/>
        </w:rPr>
        <w:t xml:space="preserve">rading </w:t>
      </w:r>
      <w:r w:rsidR="00DD65FB">
        <w:rPr>
          <w:rFonts w:ascii="Bookman Old Style" w:hAnsi="Bookman Old Style"/>
          <w:color w:val="000000" w:themeColor="text1"/>
        </w:rPr>
        <w:t xml:space="preserve">Committee </w:t>
      </w:r>
      <w:r w:rsidR="003501FB">
        <w:rPr>
          <w:rFonts w:ascii="Bookman Old Style" w:hAnsi="Bookman Old Style"/>
          <w:color w:val="000000" w:themeColor="text1"/>
        </w:rPr>
        <w:t xml:space="preserve">to have someone </w:t>
      </w:r>
      <w:r>
        <w:rPr>
          <w:rFonts w:ascii="Bookman Old Style" w:hAnsi="Bookman Old Style"/>
          <w:color w:val="000000" w:themeColor="text1"/>
        </w:rPr>
        <w:t>from</w:t>
      </w:r>
      <w:r w:rsidR="003501FB">
        <w:rPr>
          <w:rFonts w:ascii="Bookman Old Style" w:hAnsi="Bookman Old Style"/>
          <w:color w:val="000000" w:themeColor="text1"/>
        </w:rPr>
        <w:t xml:space="preserve"> that committee be on </w:t>
      </w:r>
      <w:r>
        <w:rPr>
          <w:rFonts w:ascii="Bookman Old Style" w:hAnsi="Bookman Old Style"/>
          <w:color w:val="000000" w:themeColor="text1"/>
        </w:rPr>
        <w:t>the Record Adjustment C</w:t>
      </w:r>
      <w:r w:rsidR="003501FB">
        <w:rPr>
          <w:rFonts w:ascii="Bookman Old Style" w:hAnsi="Bookman Old Style"/>
          <w:color w:val="000000" w:themeColor="text1"/>
        </w:rPr>
        <w:t>ommittee</w:t>
      </w:r>
      <w:r w:rsidR="00FB673E">
        <w:rPr>
          <w:rFonts w:ascii="Bookman Old Style" w:hAnsi="Bookman Old Style"/>
          <w:color w:val="000000" w:themeColor="text1"/>
        </w:rPr>
        <w:t>, which is a staff committee seeking faculty input</w:t>
      </w:r>
      <w:r w:rsidR="003501FB">
        <w:rPr>
          <w:rFonts w:ascii="Bookman Old Style" w:hAnsi="Bookman Old Style"/>
          <w:color w:val="000000" w:themeColor="text1"/>
        </w:rPr>
        <w:t>.</w:t>
      </w:r>
    </w:p>
    <w:p w14:paraId="33CEDC7A" w14:textId="21ED07B8" w:rsidR="003501FB" w:rsidRDefault="003501FB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1BF52D9" w14:textId="788BBBC7" w:rsidR="00DD65FB" w:rsidRDefault="00DD65FB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DD65FB">
        <w:rPr>
          <w:rFonts w:ascii="Bookman Old Style" w:hAnsi="Bookman Old Style"/>
          <w:b/>
          <w:bCs/>
          <w:color w:val="000000" w:themeColor="text1"/>
        </w:rPr>
        <w:t>Senator Miele</w:t>
      </w:r>
      <w:r>
        <w:rPr>
          <w:rFonts w:ascii="Bookman Old Style" w:hAnsi="Bookman Old Style"/>
          <w:color w:val="000000" w:themeColor="text1"/>
        </w:rPr>
        <w:t xml:space="preserve"> offered that t</w:t>
      </w:r>
      <w:r w:rsidR="00BD76F0">
        <w:rPr>
          <w:rFonts w:ascii="Bookman Old Style" w:hAnsi="Bookman Old Style"/>
          <w:color w:val="000000" w:themeColor="text1"/>
        </w:rPr>
        <w:t>his m</w:t>
      </w:r>
      <w:r w:rsidR="003501FB">
        <w:rPr>
          <w:rFonts w:ascii="Bookman Old Style" w:hAnsi="Bookman Old Style"/>
          <w:color w:val="000000" w:themeColor="text1"/>
        </w:rPr>
        <w:t xml:space="preserve">ight </w:t>
      </w:r>
      <w:r w:rsidR="00BD76F0">
        <w:rPr>
          <w:rFonts w:ascii="Bookman Old Style" w:hAnsi="Bookman Old Style"/>
          <w:color w:val="000000" w:themeColor="text1"/>
        </w:rPr>
        <w:t xml:space="preserve">have an </w:t>
      </w:r>
      <w:r w:rsidR="003501FB">
        <w:rPr>
          <w:rFonts w:ascii="Bookman Old Style" w:hAnsi="Bookman Old Style"/>
          <w:color w:val="000000" w:themeColor="text1"/>
        </w:rPr>
        <w:t xml:space="preserve">impact on </w:t>
      </w:r>
      <w:r w:rsidR="00E1092F">
        <w:rPr>
          <w:rFonts w:ascii="Bookman Old Style" w:hAnsi="Bookman Old Style"/>
          <w:color w:val="000000" w:themeColor="text1"/>
        </w:rPr>
        <w:t xml:space="preserve">the </w:t>
      </w:r>
      <w:r w:rsidR="00BD76F0">
        <w:rPr>
          <w:rFonts w:ascii="Bookman Old Style" w:hAnsi="Bookman Old Style"/>
          <w:color w:val="000000" w:themeColor="text1"/>
        </w:rPr>
        <w:t>Academic Standards and Grading C</w:t>
      </w:r>
      <w:r w:rsidR="003501FB">
        <w:rPr>
          <w:rFonts w:ascii="Bookman Old Style" w:hAnsi="Bookman Old Style"/>
          <w:color w:val="000000" w:themeColor="text1"/>
        </w:rPr>
        <w:t xml:space="preserve">ommittee’s charge. </w:t>
      </w:r>
      <w:r>
        <w:rPr>
          <w:rFonts w:ascii="Bookman Old Style" w:hAnsi="Bookman Old Style"/>
          <w:color w:val="000000" w:themeColor="text1"/>
        </w:rPr>
        <w:t>Adding sitting on the Record Adjustment Committee to the charge of the Academic Standards and Grading Committee might add some permanency to this.</w:t>
      </w:r>
    </w:p>
    <w:p w14:paraId="3026C4E3" w14:textId="77777777" w:rsidR="00DD65FB" w:rsidRDefault="00DD65FB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2268496" w14:textId="4ED442EC" w:rsidR="003D7DE7" w:rsidRDefault="00BD76F0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BD76F0">
        <w:rPr>
          <w:rFonts w:ascii="Bookman Old Style" w:hAnsi="Bookman Old Style"/>
          <w:b/>
          <w:bCs/>
          <w:color w:val="000000" w:themeColor="text1"/>
        </w:rPr>
        <w:t>Chair Hall</w:t>
      </w:r>
      <w:r>
        <w:rPr>
          <w:rFonts w:ascii="Bookman Old Style" w:hAnsi="Bookman Old Style"/>
          <w:color w:val="000000" w:themeColor="text1"/>
        </w:rPr>
        <w:t xml:space="preserve"> will m</w:t>
      </w:r>
      <w:r w:rsidR="003D7DE7">
        <w:rPr>
          <w:rFonts w:ascii="Bookman Old Style" w:hAnsi="Bookman Old Style"/>
          <w:color w:val="000000" w:themeColor="text1"/>
        </w:rPr>
        <w:t xml:space="preserve">ake </w:t>
      </w:r>
      <w:r>
        <w:rPr>
          <w:rFonts w:ascii="Bookman Old Style" w:hAnsi="Bookman Old Style"/>
          <w:color w:val="000000" w:themeColor="text1"/>
        </w:rPr>
        <w:t xml:space="preserve">a </w:t>
      </w:r>
      <w:r w:rsidR="008D6ABC">
        <w:rPr>
          <w:rFonts w:ascii="Bookman Old Style" w:hAnsi="Bookman Old Style"/>
          <w:color w:val="000000" w:themeColor="text1"/>
        </w:rPr>
        <w:t xml:space="preserve">friendly </w:t>
      </w:r>
      <w:r w:rsidR="003D7DE7">
        <w:rPr>
          <w:rFonts w:ascii="Bookman Old Style" w:hAnsi="Bookman Old Style"/>
          <w:color w:val="000000" w:themeColor="text1"/>
        </w:rPr>
        <w:t xml:space="preserve">request to </w:t>
      </w:r>
      <w:r>
        <w:rPr>
          <w:rFonts w:ascii="Bookman Old Style" w:hAnsi="Bookman Old Style"/>
          <w:color w:val="000000" w:themeColor="text1"/>
        </w:rPr>
        <w:t>AP&amp;P</w:t>
      </w:r>
      <w:r w:rsidR="003D7DE7">
        <w:rPr>
          <w:rFonts w:ascii="Bookman Old Style" w:hAnsi="Bookman Old Style"/>
          <w:color w:val="000000" w:themeColor="text1"/>
        </w:rPr>
        <w:t xml:space="preserve"> to</w:t>
      </w:r>
      <w:r w:rsidR="008D6ABC">
        <w:rPr>
          <w:rFonts w:ascii="Bookman Old Style" w:hAnsi="Bookman Old Style"/>
          <w:color w:val="000000" w:themeColor="text1"/>
        </w:rPr>
        <w:t xml:space="preserve"> potentially</w:t>
      </w:r>
      <w:r w:rsidR="003D7DE7">
        <w:rPr>
          <w:rFonts w:ascii="Bookman Old Style" w:hAnsi="Bookman Old Style"/>
          <w:color w:val="000000" w:themeColor="text1"/>
        </w:rPr>
        <w:t xml:space="preserve"> have this charge inserted in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3D7DE7">
        <w:rPr>
          <w:rFonts w:ascii="Bookman Old Style" w:hAnsi="Bookman Old Style"/>
          <w:color w:val="000000" w:themeColor="text1"/>
        </w:rPr>
        <w:t xml:space="preserve"> subcommittee</w:t>
      </w:r>
      <w:r>
        <w:rPr>
          <w:rFonts w:ascii="Bookman Old Style" w:hAnsi="Bookman Old Style"/>
          <w:color w:val="000000" w:themeColor="text1"/>
        </w:rPr>
        <w:t>’</w:t>
      </w:r>
      <w:r w:rsidR="003D7DE7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 charge</w:t>
      </w:r>
      <w:r w:rsidR="003D7DE7">
        <w:rPr>
          <w:rFonts w:ascii="Bookman Old Style" w:hAnsi="Bookman Old Style"/>
          <w:color w:val="000000" w:themeColor="text1"/>
        </w:rPr>
        <w:t>.</w:t>
      </w:r>
      <w:r w:rsidR="008D6ABC" w:rsidRPr="008D6ABC">
        <w:rPr>
          <w:rFonts w:ascii="Bookman Old Style" w:hAnsi="Bookman Old Style"/>
          <w:color w:val="000000" w:themeColor="text1"/>
        </w:rPr>
        <w:t xml:space="preserve"> </w:t>
      </w:r>
    </w:p>
    <w:p w14:paraId="6ACACE71" w14:textId="77777777" w:rsidR="002B3315" w:rsidRPr="002B3315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C07D379" w14:textId="77777777" w:rsidR="00104064" w:rsidRPr="00D11783" w:rsidRDefault="00104064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4CAB1CD1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4731EE">
        <w:rPr>
          <w:rFonts w:ascii="Bookman Old Style" w:hAnsi="Bookman Old Style"/>
        </w:rPr>
        <w:t>The Senate Executive Commit</w:t>
      </w:r>
      <w:r w:rsidR="00D52230" w:rsidRPr="004731EE">
        <w:rPr>
          <w:rFonts w:ascii="Bookman Old Style" w:hAnsi="Bookman Old Style"/>
        </w:rPr>
        <w:t xml:space="preserve">tee adjourned at </w:t>
      </w:r>
      <w:r w:rsidR="004731EE" w:rsidRPr="004731EE">
        <w:rPr>
          <w:rFonts w:ascii="Bookman Old Style" w:hAnsi="Bookman Old Style"/>
        </w:rPr>
        <w:t>4</w:t>
      </w:r>
      <w:r w:rsidR="009D4490" w:rsidRPr="004731EE">
        <w:rPr>
          <w:rFonts w:ascii="Bookman Old Style" w:hAnsi="Bookman Old Style"/>
          <w:color w:val="auto"/>
        </w:rPr>
        <w:t>:</w:t>
      </w:r>
      <w:r w:rsidR="004731EE" w:rsidRPr="004731EE">
        <w:rPr>
          <w:rFonts w:ascii="Bookman Old Style" w:hAnsi="Bookman Old Style"/>
          <w:color w:val="auto"/>
        </w:rPr>
        <w:t>50</w:t>
      </w:r>
      <w:r w:rsidR="005F68E9" w:rsidRPr="004731EE">
        <w:rPr>
          <w:rFonts w:ascii="Bookman Old Style" w:hAnsi="Bookman Old Style"/>
          <w:color w:val="000000" w:themeColor="text1"/>
        </w:rPr>
        <w:t>p</w:t>
      </w:r>
      <w:r w:rsidRPr="004731EE">
        <w:rPr>
          <w:rFonts w:ascii="Bookman Old Style" w:hAnsi="Bookman Old Style"/>
          <w:color w:val="000000" w:themeColor="text1"/>
        </w:rPr>
        <w:t>m</w:t>
      </w:r>
      <w:r w:rsidRPr="004731EE">
        <w:rPr>
          <w:rFonts w:ascii="Bookman Old Style" w:hAnsi="Bookman Old Style"/>
        </w:rPr>
        <w:t>.</w:t>
      </w:r>
    </w:p>
    <w:p w14:paraId="7E81CFEF" w14:textId="2E543FD1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F96535">
        <w:rPr>
          <w:rFonts w:ascii="Bookman Old Style" w:hAnsi="Bookman Old Style"/>
        </w:rPr>
        <w:t xml:space="preserve">October </w:t>
      </w:r>
      <w:r w:rsidR="002B3315">
        <w:rPr>
          <w:rFonts w:ascii="Bookman Old Style" w:hAnsi="Bookman Old Style"/>
        </w:rPr>
        <w:t>17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BF65" w14:textId="77777777" w:rsidR="00061837" w:rsidRDefault="00061837">
      <w:pPr>
        <w:spacing w:line="240" w:lineRule="auto"/>
      </w:pPr>
      <w:r>
        <w:separator/>
      </w:r>
    </w:p>
  </w:endnote>
  <w:endnote w:type="continuationSeparator" w:id="0">
    <w:p w14:paraId="28F90E53" w14:textId="77777777" w:rsidR="00061837" w:rsidRDefault="00061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95C0" w14:textId="77777777" w:rsidR="00061837" w:rsidRDefault="00061837">
      <w:pPr>
        <w:spacing w:line="240" w:lineRule="auto"/>
      </w:pPr>
      <w:r>
        <w:separator/>
      </w:r>
    </w:p>
  </w:footnote>
  <w:footnote w:type="continuationSeparator" w:id="0">
    <w:p w14:paraId="4A8C55B4" w14:textId="77777777" w:rsidR="00061837" w:rsidRDefault="00061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017D5BB4" w:rsidR="009263DD" w:rsidRDefault="002B3315">
    <w:pPr>
      <w:pStyle w:val="Header1"/>
      <w:tabs>
        <w:tab w:val="clear" w:pos="9360"/>
        <w:tab w:val="right" w:pos="9340"/>
      </w:tabs>
      <w:jc w:val="right"/>
    </w:pPr>
    <w:r>
      <w:t>10</w:t>
    </w:r>
    <w:r w:rsidR="000A1C60" w:rsidRPr="003D770C">
      <w:t>/</w:t>
    </w:r>
    <w:r>
      <w:t>03</w:t>
    </w:r>
    <w:r w:rsidR="00F462DF" w:rsidRPr="003D770C">
      <w:t>/202</w:t>
    </w:r>
    <w:r w:rsidR="003D770C"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5064D653" w:rsidR="002523E9" w:rsidRDefault="002B3315" w:rsidP="00E63B59">
    <w:pPr>
      <w:pStyle w:val="Header1"/>
      <w:tabs>
        <w:tab w:val="clear" w:pos="9360"/>
        <w:tab w:val="right" w:pos="9340"/>
      </w:tabs>
      <w:jc w:val="right"/>
    </w:pPr>
    <w:r>
      <w:t>10</w:t>
    </w:r>
    <w:r w:rsidR="000E3D7B">
      <w:t>/</w:t>
    </w:r>
    <w:r>
      <w:t>03</w:t>
    </w:r>
    <w:r w:rsidR="002523E9">
      <w:t>/202</w:t>
    </w:r>
    <w:r w:rsidR="003D770C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2F2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D85759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BB3613"/>
    <w:multiLevelType w:val="hybridMultilevel"/>
    <w:tmpl w:val="A39038D6"/>
    <w:lvl w:ilvl="0" w:tplc="33D61610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20"/>
  </w:num>
  <w:num w:numId="6" w16cid:durableId="1890259759">
    <w:abstractNumId w:val="34"/>
  </w:num>
  <w:num w:numId="7" w16cid:durableId="922878617">
    <w:abstractNumId w:val="33"/>
  </w:num>
  <w:num w:numId="8" w16cid:durableId="89395174">
    <w:abstractNumId w:val="9"/>
  </w:num>
  <w:num w:numId="9" w16cid:durableId="1981186013">
    <w:abstractNumId w:val="30"/>
  </w:num>
  <w:num w:numId="10" w16cid:durableId="2064791089">
    <w:abstractNumId w:val="7"/>
  </w:num>
  <w:num w:numId="11" w16cid:durableId="1907185705">
    <w:abstractNumId w:val="32"/>
  </w:num>
  <w:num w:numId="12" w16cid:durableId="110323799">
    <w:abstractNumId w:val="5"/>
  </w:num>
  <w:num w:numId="13" w16cid:durableId="15711887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39"/>
  </w:num>
  <w:num w:numId="15" w16cid:durableId="1238588015">
    <w:abstractNumId w:val="38"/>
  </w:num>
  <w:num w:numId="16" w16cid:durableId="977495352">
    <w:abstractNumId w:val="16"/>
  </w:num>
  <w:num w:numId="17" w16cid:durableId="211307229">
    <w:abstractNumId w:val="19"/>
  </w:num>
  <w:num w:numId="18" w16cid:durableId="238028890">
    <w:abstractNumId w:val="4"/>
  </w:num>
  <w:num w:numId="19" w16cid:durableId="1412389186">
    <w:abstractNumId w:val="23"/>
  </w:num>
  <w:num w:numId="20" w16cid:durableId="1352683691">
    <w:abstractNumId w:val="18"/>
  </w:num>
  <w:num w:numId="21" w16cid:durableId="464543904">
    <w:abstractNumId w:val="36"/>
  </w:num>
  <w:num w:numId="22" w16cid:durableId="726682751">
    <w:abstractNumId w:val="28"/>
  </w:num>
  <w:num w:numId="23" w16cid:durableId="1937664867">
    <w:abstractNumId w:val="23"/>
  </w:num>
  <w:num w:numId="24" w16cid:durableId="1995982994">
    <w:abstractNumId w:val="27"/>
  </w:num>
  <w:num w:numId="25" w16cid:durableId="1970668788">
    <w:abstractNumId w:val="40"/>
  </w:num>
  <w:num w:numId="26" w16cid:durableId="718088966">
    <w:abstractNumId w:val="13"/>
  </w:num>
  <w:num w:numId="27" w16cid:durableId="16327046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41"/>
  </w:num>
  <w:num w:numId="29" w16cid:durableId="1163741814">
    <w:abstractNumId w:val="15"/>
  </w:num>
  <w:num w:numId="30" w16cid:durableId="187989298">
    <w:abstractNumId w:val="8"/>
  </w:num>
  <w:num w:numId="31" w16cid:durableId="930309616">
    <w:abstractNumId w:val="35"/>
  </w:num>
  <w:num w:numId="32" w16cid:durableId="173808991">
    <w:abstractNumId w:val="10"/>
  </w:num>
  <w:num w:numId="33" w16cid:durableId="1781486104">
    <w:abstractNumId w:val="24"/>
  </w:num>
  <w:num w:numId="34" w16cid:durableId="234508739">
    <w:abstractNumId w:val="37"/>
  </w:num>
  <w:num w:numId="35" w16cid:durableId="1126316700">
    <w:abstractNumId w:val="12"/>
  </w:num>
  <w:num w:numId="36" w16cid:durableId="665397913">
    <w:abstractNumId w:val="21"/>
  </w:num>
  <w:num w:numId="37" w16cid:durableId="1960448836">
    <w:abstractNumId w:val="22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6"/>
  </w:num>
  <w:num w:numId="41" w16cid:durableId="1241331723">
    <w:abstractNumId w:val="17"/>
  </w:num>
  <w:num w:numId="42" w16cid:durableId="12415328">
    <w:abstractNumId w:val="14"/>
  </w:num>
  <w:num w:numId="43" w16cid:durableId="1040284453">
    <w:abstractNumId w:val="29"/>
  </w:num>
  <w:num w:numId="44" w16cid:durableId="9820008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1EFD"/>
    <w:rsid w:val="00011B86"/>
    <w:rsid w:val="00011F98"/>
    <w:rsid w:val="0001365F"/>
    <w:rsid w:val="000144B1"/>
    <w:rsid w:val="0001542D"/>
    <w:rsid w:val="00016E32"/>
    <w:rsid w:val="00020589"/>
    <w:rsid w:val="00022A4E"/>
    <w:rsid w:val="00026376"/>
    <w:rsid w:val="00027481"/>
    <w:rsid w:val="00027FDC"/>
    <w:rsid w:val="00030793"/>
    <w:rsid w:val="00030FA4"/>
    <w:rsid w:val="0003119D"/>
    <w:rsid w:val="0003131B"/>
    <w:rsid w:val="00032BDF"/>
    <w:rsid w:val="00032FBA"/>
    <w:rsid w:val="00033251"/>
    <w:rsid w:val="00033961"/>
    <w:rsid w:val="0003401A"/>
    <w:rsid w:val="0003512C"/>
    <w:rsid w:val="00036F63"/>
    <w:rsid w:val="00041683"/>
    <w:rsid w:val="00043953"/>
    <w:rsid w:val="00043FA7"/>
    <w:rsid w:val="000452B1"/>
    <w:rsid w:val="00047815"/>
    <w:rsid w:val="00051351"/>
    <w:rsid w:val="000544AE"/>
    <w:rsid w:val="00055161"/>
    <w:rsid w:val="00056448"/>
    <w:rsid w:val="000578DB"/>
    <w:rsid w:val="000601BD"/>
    <w:rsid w:val="00060608"/>
    <w:rsid w:val="00060F2B"/>
    <w:rsid w:val="00061837"/>
    <w:rsid w:val="00061C02"/>
    <w:rsid w:val="00063FD2"/>
    <w:rsid w:val="00064B58"/>
    <w:rsid w:val="00064C12"/>
    <w:rsid w:val="00065049"/>
    <w:rsid w:val="0006574A"/>
    <w:rsid w:val="00066DEC"/>
    <w:rsid w:val="00070AB0"/>
    <w:rsid w:val="00070CA2"/>
    <w:rsid w:val="00071B74"/>
    <w:rsid w:val="0007264A"/>
    <w:rsid w:val="0007312C"/>
    <w:rsid w:val="00073918"/>
    <w:rsid w:val="000754AF"/>
    <w:rsid w:val="00077350"/>
    <w:rsid w:val="00077DD3"/>
    <w:rsid w:val="000814FC"/>
    <w:rsid w:val="00083DFD"/>
    <w:rsid w:val="0008461A"/>
    <w:rsid w:val="00085368"/>
    <w:rsid w:val="00085668"/>
    <w:rsid w:val="000858EC"/>
    <w:rsid w:val="000868DB"/>
    <w:rsid w:val="00086E16"/>
    <w:rsid w:val="0009050A"/>
    <w:rsid w:val="00090655"/>
    <w:rsid w:val="00090706"/>
    <w:rsid w:val="00090F48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112"/>
    <w:rsid w:val="000C1684"/>
    <w:rsid w:val="000C3889"/>
    <w:rsid w:val="000C4161"/>
    <w:rsid w:val="000C444E"/>
    <w:rsid w:val="000C4FB9"/>
    <w:rsid w:val="000C5C01"/>
    <w:rsid w:val="000C7971"/>
    <w:rsid w:val="000D42CA"/>
    <w:rsid w:val="000D56B5"/>
    <w:rsid w:val="000D6E0D"/>
    <w:rsid w:val="000E1534"/>
    <w:rsid w:val="000E162A"/>
    <w:rsid w:val="000E1CCA"/>
    <w:rsid w:val="000E274D"/>
    <w:rsid w:val="000E2869"/>
    <w:rsid w:val="000E3939"/>
    <w:rsid w:val="000E3D7B"/>
    <w:rsid w:val="000E4348"/>
    <w:rsid w:val="000E6370"/>
    <w:rsid w:val="000E69CE"/>
    <w:rsid w:val="000E6C36"/>
    <w:rsid w:val="000E79A0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064"/>
    <w:rsid w:val="00104731"/>
    <w:rsid w:val="00110F43"/>
    <w:rsid w:val="00113BFA"/>
    <w:rsid w:val="00113E92"/>
    <w:rsid w:val="00114511"/>
    <w:rsid w:val="001151A1"/>
    <w:rsid w:val="001158C3"/>
    <w:rsid w:val="00120077"/>
    <w:rsid w:val="0012084B"/>
    <w:rsid w:val="001213E4"/>
    <w:rsid w:val="00121C34"/>
    <w:rsid w:val="00121DD7"/>
    <w:rsid w:val="00123C54"/>
    <w:rsid w:val="0012454D"/>
    <w:rsid w:val="00125732"/>
    <w:rsid w:val="00126BE0"/>
    <w:rsid w:val="00127CBA"/>
    <w:rsid w:val="0013023C"/>
    <w:rsid w:val="0013559A"/>
    <w:rsid w:val="00140E30"/>
    <w:rsid w:val="00142656"/>
    <w:rsid w:val="00143724"/>
    <w:rsid w:val="00144D1F"/>
    <w:rsid w:val="001455D3"/>
    <w:rsid w:val="00146DDA"/>
    <w:rsid w:val="001533C1"/>
    <w:rsid w:val="00154FCA"/>
    <w:rsid w:val="0016347D"/>
    <w:rsid w:val="00165D23"/>
    <w:rsid w:val="00171069"/>
    <w:rsid w:val="001718BD"/>
    <w:rsid w:val="00171CB9"/>
    <w:rsid w:val="00172EB7"/>
    <w:rsid w:val="00174142"/>
    <w:rsid w:val="00174802"/>
    <w:rsid w:val="001748F4"/>
    <w:rsid w:val="001754F5"/>
    <w:rsid w:val="00176111"/>
    <w:rsid w:val="00177067"/>
    <w:rsid w:val="00180E2C"/>
    <w:rsid w:val="0018182F"/>
    <w:rsid w:val="001824D5"/>
    <w:rsid w:val="00182C6C"/>
    <w:rsid w:val="00182EE7"/>
    <w:rsid w:val="00183264"/>
    <w:rsid w:val="00183987"/>
    <w:rsid w:val="00183A4E"/>
    <w:rsid w:val="00186E33"/>
    <w:rsid w:val="00190236"/>
    <w:rsid w:val="00191174"/>
    <w:rsid w:val="001918B0"/>
    <w:rsid w:val="00192D1A"/>
    <w:rsid w:val="0019345F"/>
    <w:rsid w:val="001956A8"/>
    <w:rsid w:val="0019626C"/>
    <w:rsid w:val="00197525"/>
    <w:rsid w:val="001A2CB2"/>
    <w:rsid w:val="001A3262"/>
    <w:rsid w:val="001A48EB"/>
    <w:rsid w:val="001A6979"/>
    <w:rsid w:val="001A6DB9"/>
    <w:rsid w:val="001A7A2D"/>
    <w:rsid w:val="001B14B2"/>
    <w:rsid w:val="001B1946"/>
    <w:rsid w:val="001B3461"/>
    <w:rsid w:val="001B3A98"/>
    <w:rsid w:val="001B43B9"/>
    <w:rsid w:val="001B57C8"/>
    <w:rsid w:val="001B67E2"/>
    <w:rsid w:val="001B6914"/>
    <w:rsid w:val="001C110D"/>
    <w:rsid w:val="001C15FF"/>
    <w:rsid w:val="001C25FC"/>
    <w:rsid w:val="001C4824"/>
    <w:rsid w:val="001C6C9B"/>
    <w:rsid w:val="001C71A0"/>
    <w:rsid w:val="001C7B09"/>
    <w:rsid w:val="001D254D"/>
    <w:rsid w:val="001D3A3A"/>
    <w:rsid w:val="001D3DDF"/>
    <w:rsid w:val="001D4D20"/>
    <w:rsid w:val="001D54A4"/>
    <w:rsid w:val="001D6451"/>
    <w:rsid w:val="001D70F7"/>
    <w:rsid w:val="001D7362"/>
    <w:rsid w:val="001E0BB1"/>
    <w:rsid w:val="001E1B87"/>
    <w:rsid w:val="001E2305"/>
    <w:rsid w:val="001E2A18"/>
    <w:rsid w:val="001E4409"/>
    <w:rsid w:val="001E5B08"/>
    <w:rsid w:val="001E6E61"/>
    <w:rsid w:val="001E71CE"/>
    <w:rsid w:val="001F1978"/>
    <w:rsid w:val="0020164E"/>
    <w:rsid w:val="002016D4"/>
    <w:rsid w:val="0020191D"/>
    <w:rsid w:val="0020255D"/>
    <w:rsid w:val="002049E0"/>
    <w:rsid w:val="00204F3E"/>
    <w:rsid w:val="002053B9"/>
    <w:rsid w:val="00205792"/>
    <w:rsid w:val="00207900"/>
    <w:rsid w:val="0021006F"/>
    <w:rsid w:val="00211A7B"/>
    <w:rsid w:val="002123DA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11AF"/>
    <w:rsid w:val="00235786"/>
    <w:rsid w:val="002379A5"/>
    <w:rsid w:val="00240A1F"/>
    <w:rsid w:val="00240A70"/>
    <w:rsid w:val="00241B10"/>
    <w:rsid w:val="00241FBD"/>
    <w:rsid w:val="00242805"/>
    <w:rsid w:val="00242AFF"/>
    <w:rsid w:val="00242E18"/>
    <w:rsid w:val="00244823"/>
    <w:rsid w:val="002453FC"/>
    <w:rsid w:val="00246D0A"/>
    <w:rsid w:val="002512CA"/>
    <w:rsid w:val="0025139A"/>
    <w:rsid w:val="00251899"/>
    <w:rsid w:val="00251D4C"/>
    <w:rsid w:val="00251DAA"/>
    <w:rsid w:val="002523E9"/>
    <w:rsid w:val="00255E0F"/>
    <w:rsid w:val="00256985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670B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4173"/>
    <w:rsid w:val="00294E92"/>
    <w:rsid w:val="00295C88"/>
    <w:rsid w:val="00296FA4"/>
    <w:rsid w:val="00297358"/>
    <w:rsid w:val="002A1C9C"/>
    <w:rsid w:val="002A3F84"/>
    <w:rsid w:val="002A49B2"/>
    <w:rsid w:val="002A49F3"/>
    <w:rsid w:val="002A652D"/>
    <w:rsid w:val="002B1777"/>
    <w:rsid w:val="002B1D97"/>
    <w:rsid w:val="002B2462"/>
    <w:rsid w:val="002B3315"/>
    <w:rsid w:val="002B3F67"/>
    <w:rsid w:val="002B5851"/>
    <w:rsid w:val="002B783F"/>
    <w:rsid w:val="002C0FAC"/>
    <w:rsid w:val="002C10C2"/>
    <w:rsid w:val="002C2109"/>
    <w:rsid w:val="002C2B78"/>
    <w:rsid w:val="002C2E4B"/>
    <w:rsid w:val="002C49E8"/>
    <w:rsid w:val="002D1CC5"/>
    <w:rsid w:val="002D25B3"/>
    <w:rsid w:val="002D3281"/>
    <w:rsid w:val="002D3852"/>
    <w:rsid w:val="002D4B3A"/>
    <w:rsid w:val="002D4D56"/>
    <w:rsid w:val="002D7C53"/>
    <w:rsid w:val="002E231D"/>
    <w:rsid w:val="002E29D1"/>
    <w:rsid w:val="002E313D"/>
    <w:rsid w:val="002E46C6"/>
    <w:rsid w:val="002E478C"/>
    <w:rsid w:val="002E52BC"/>
    <w:rsid w:val="002F039F"/>
    <w:rsid w:val="002F2321"/>
    <w:rsid w:val="002F5E9C"/>
    <w:rsid w:val="00300675"/>
    <w:rsid w:val="003006CD"/>
    <w:rsid w:val="00302502"/>
    <w:rsid w:val="0030441A"/>
    <w:rsid w:val="003044A2"/>
    <w:rsid w:val="0030664E"/>
    <w:rsid w:val="00306B03"/>
    <w:rsid w:val="0030715E"/>
    <w:rsid w:val="003078A7"/>
    <w:rsid w:val="00311CF3"/>
    <w:rsid w:val="0031264B"/>
    <w:rsid w:val="00312AE8"/>
    <w:rsid w:val="00312E89"/>
    <w:rsid w:val="00313F04"/>
    <w:rsid w:val="00314F18"/>
    <w:rsid w:val="00316BCC"/>
    <w:rsid w:val="003173D5"/>
    <w:rsid w:val="00317C44"/>
    <w:rsid w:val="003214F2"/>
    <w:rsid w:val="00321A3B"/>
    <w:rsid w:val="0032294C"/>
    <w:rsid w:val="00326447"/>
    <w:rsid w:val="00330169"/>
    <w:rsid w:val="0033082E"/>
    <w:rsid w:val="00331AB4"/>
    <w:rsid w:val="003321D2"/>
    <w:rsid w:val="00332B9B"/>
    <w:rsid w:val="00332D8C"/>
    <w:rsid w:val="00332DB1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6133"/>
    <w:rsid w:val="00347903"/>
    <w:rsid w:val="00350001"/>
    <w:rsid w:val="003501FB"/>
    <w:rsid w:val="00350909"/>
    <w:rsid w:val="00351375"/>
    <w:rsid w:val="003522D7"/>
    <w:rsid w:val="0035387B"/>
    <w:rsid w:val="00353AB9"/>
    <w:rsid w:val="00356AD1"/>
    <w:rsid w:val="00356DC3"/>
    <w:rsid w:val="00361ECE"/>
    <w:rsid w:val="00362CFB"/>
    <w:rsid w:val="00363F4A"/>
    <w:rsid w:val="0036578F"/>
    <w:rsid w:val="00366B10"/>
    <w:rsid w:val="0037036C"/>
    <w:rsid w:val="00370B36"/>
    <w:rsid w:val="00371BC0"/>
    <w:rsid w:val="003729F7"/>
    <w:rsid w:val="00372CAB"/>
    <w:rsid w:val="00374366"/>
    <w:rsid w:val="003754B5"/>
    <w:rsid w:val="003754ED"/>
    <w:rsid w:val="00375C77"/>
    <w:rsid w:val="00376093"/>
    <w:rsid w:val="00376432"/>
    <w:rsid w:val="0038060D"/>
    <w:rsid w:val="0038217A"/>
    <w:rsid w:val="003825F4"/>
    <w:rsid w:val="00383EA5"/>
    <w:rsid w:val="00384056"/>
    <w:rsid w:val="00384A94"/>
    <w:rsid w:val="00387149"/>
    <w:rsid w:val="0039041C"/>
    <w:rsid w:val="003922B0"/>
    <w:rsid w:val="0039402E"/>
    <w:rsid w:val="003945AA"/>
    <w:rsid w:val="00394B0F"/>
    <w:rsid w:val="00394B3C"/>
    <w:rsid w:val="00397575"/>
    <w:rsid w:val="00397EAD"/>
    <w:rsid w:val="003A0DC8"/>
    <w:rsid w:val="003A1E66"/>
    <w:rsid w:val="003B040D"/>
    <w:rsid w:val="003B107F"/>
    <w:rsid w:val="003B20AF"/>
    <w:rsid w:val="003B3D04"/>
    <w:rsid w:val="003B483E"/>
    <w:rsid w:val="003B4B63"/>
    <w:rsid w:val="003B4BA7"/>
    <w:rsid w:val="003B4E82"/>
    <w:rsid w:val="003B6739"/>
    <w:rsid w:val="003B691B"/>
    <w:rsid w:val="003B7078"/>
    <w:rsid w:val="003B73F1"/>
    <w:rsid w:val="003C06C0"/>
    <w:rsid w:val="003C075E"/>
    <w:rsid w:val="003C12EF"/>
    <w:rsid w:val="003C2122"/>
    <w:rsid w:val="003C4367"/>
    <w:rsid w:val="003C4803"/>
    <w:rsid w:val="003C55A7"/>
    <w:rsid w:val="003C5CE3"/>
    <w:rsid w:val="003C773F"/>
    <w:rsid w:val="003D0A06"/>
    <w:rsid w:val="003D2570"/>
    <w:rsid w:val="003D35E7"/>
    <w:rsid w:val="003D3C36"/>
    <w:rsid w:val="003D550B"/>
    <w:rsid w:val="003D57A8"/>
    <w:rsid w:val="003D63A6"/>
    <w:rsid w:val="003D770C"/>
    <w:rsid w:val="003D7DE7"/>
    <w:rsid w:val="003E014D"/>
    <w:rsid w:val="003E0161"/>
    <w:rsid w:val="003E175B"/>
    <w:rsid w:val="003E576A"/>
    <w:rsid w:val="003E6152"/>
    <w:rsid w:val="003E69D1"/>
    <w:rsid w:val="003F0F29"/>
    <w:rsid w:val="003F1947"/>
    <w:rsid w:val="003F1A72"/>
    <w:rsid w:val="003F1D82"/>
    <w:rsid w:val="003F2895"/>
    <w:rsid w:val="003F5A34"/>
    <w:rsid w:val="003F63DA"/>
    <w:rsid w:val="004013DD"/>
    <w:rsid w:val="004016E9"/>
    <w:rsid w:val="0040212C"/>
    <w:rsid w:val="0040328F"/>
    <w:rsid w:val="0040401E"/>
    <w:rsid w:val="004043E0"/>
    <w:rsid w:val="004049F3"/>
    <w:rsid w:val="00407DC3"/>
    <w:rsid w:val="004109A4"/>
    <w:rsid w:val="00412558"/>
    <w:rsid w:val="004128E6"/>
    <w:rsid w:val="00412C8B"/>
    <w:rsid w:val="004159BD"/>
    <w:rsid w:val="00425D59"/>
    <w:rsid w:val="00425EAA"/>
    <w:rsid w:val="00427B13"/>
    <w:rsid w:val="00431020"/>
    <w:rsid w:val="00431C31"/>
    <w:rsid w:val="00431CDD"/>
    <w:rsid w:val="00432FF2"/>
    <w:rsid w:val="004332F1"/>
    <w:rsid w:val="004338C3"/>
    <w:rsid w:val="00435768"/>
    <w:rsid w:val="0043629F"/>
    <w:rsid w:val="0043672C"/>
    <w:rsid w:val="00437FB9"/>
    <w:rsid w:val="004430E6"/>
    <w:rsid w:val="00443173"/>
    <w:rsid w:val="00443780"/>
    <w:rsid w:val="00443CC5"/>
    <w:rsid w:val="004445F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5A0"/>
    <w:rsid w:val="00464757"/>
    <w:rsid w:val="004648DC"/>
    <w:rsid w:val="00465441"/>
    <w:rsid w:val="00465C7C"/>
    <w:rsid w:val="00465DA4"/>
    <w:rsid w:val="00470FF8"/>
    <w:rsid w:val="00472932"/>
    <w:rsid w:val="004731EE"/>
    <w:rsid w:val="00474367"/>
    <w:rsid w:val="00474E16"/>
    <w:rsid w:val="004773A7"/>
    <w:rsid w:val="00477F3A"/>
    <w:rsid w:val="004802C2"/>
    <w:rsid w:val="0048061E"/>
    <w:rsid w:val="00480912"/>
    <w:rsid w:val="00481A1A"/>
    <w:rsid w:val="00482AE2"/>
    <w:rsid w:val="00485069"/>
    <w:rsid w:val="00485DE9"/>
    <w:rsid w:val="004864B3"/>
    <w:rsid w:val="004906BD"/>
    <w:rsid w:val="00490F7D"/>
    <w:rsid w:val="0049167F"/>
    <w:rsid w:val="00491DC6"/>
    <w:rsid w:val="00492608"/>
    <w:rsid w:val="00493CDC"/>
    <w:rsid w:val="0049425D"/>
    <w:rsid w:val="00494281"/>
    <w:rsid w:val="004965C8"/>
    <w:rsid w:val="004968F4"/>
    <w:rsid w:val="004A02F6"/>
    <w:rsid w:val="004A035C"/>
    <w:rsid w:val="004A192C"/>
    <w:rsid w:val="004A4A42"/>
    <w:rsid w:val="004B04C0"/>
    <w:rsid w:val="004B05F4"/>
    <w:rsid w:val="004B2C09"/>
    <w:rsid w:val="004B3E5B"/>
    <w:rsid w:val="004B4D9E"/>
    <w:rsid w:val="004B56BD"/>
    <w:rsid w:val="004C3EEF"/>
    <w:rsid w:val="004C4C83"/>
    <w:rsid w:val="004C4DD0"/>
    <w:rsid w:val="004C4E67"/>
    <w:rsid w:val="004C6403"/>
    <w:rsid w:val="004D09FF"/>
    <w:rsid w:val="004D1AB8"/>
    <w:rsid w:val="004D22A5"/>
    <w:rsid w:val="004D33F9"/>
    <w:rsid w:val="004D3E1F"/>
    <w:rsid w:val="004D3EF1"/>
    <w:rsid w:val="004D5651"/>
    <w:rsid w:val="004D7FF8"/>
    <w:rsid w:val="004E222B"/>
    <w:rsid w:val="004E266D"/>
    <w:rsid w:val="004E2FDC"/>
    <w:rsid w:val="004E7874"/>
    <w:rsid w:val="004F0A7F"/>
    <w:rsid w:val="004F4F26"/>
    <w:rsid w:val="004F54B7"/>
    <w:rsid w:val="00501B2D"/>
    <w:rsid w:val="00504F73"/>
    <w:rsid w:val="00505537"/>
    <w:rsid w:val="00505D7B"/>
    <w:rsid w:val="005075A4"/>
    <w:rsid w:val="005106D2"/>
    <w:rsid w:val="005108EA"/>
    <w:rsid w:val="005125F0"/>
    <w:rsid w:val="00512A1A"/>
    <w:rsid w:val="0051361D"/>
    <w:rsid w:val="00514AC1"/>
    <w:rsid w:val="005159DF"/>
    <w:rsid w:val="005175A8"/>
    <w:rsid w:val="005177DB"/>
    <w:rsid w:val="00520231"/>
    <w:rsid w:val="005208A9"/>
    <w:rsid w:val="00520A75"/>
    <w:rsid w:val="00521874"/>
    <w:rsid w:val="00522FFA"/>
    <w:rsid w:val="00525CB8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37A33"/>
    <w:rsid w:val="005409F7"/>
    <w:rsid w:val="00541A9A"/>
    <w:rsid w:val="00541FA4"/>
    <w:rsid w:val="00542155"/>
    <w:rsid w:val="00542547"/>
    <w:rsid w:val="005513B4"/>
    <w:rsid w:val="00552381"/>
    <w:rsid w:val="00553290"/>
    <w:rsid w:val="0055411F"/>
    <w:rsid w:val="00554748"/>
    <w:rsid w:val="0056152C"/>
    <w:rsid w:val="00561F5A"/>
    <w:rsid w:val="00563C1F"/>
    <w:rsid w:val="005644D9"/>
    <w:rsid w:val="00566780"/>
    <w:rsid w:val="00566A06"/>
    <w:rsid w:val="00566B6E"/>
    <w:rsid w:val="00566E7F"/>
    <w:rsid w:val="0056715B"/>
    <w:rsid w:val="0057001E"/>
    <w:rsid w:val="005705E2"/>
    <w:rsid w:val="00571A86"/>
    <w:rsid w:val="00573D9E"/>
    <w:rsid w:val="00575326"/>
    <w:rsid w:val="00575BD7"/>
    <w:rsid w:val="00575EDC"/>
    <w:rsid w:val="00577CE8"/>
    <w:rsid w:val="00581882"/>
    <w:rsid w:val="0058207A"/>
    <w:rsid w:val="0058408C"/>
    <w:rsid w:val="00584A4C"/>
    <w:rsid w:val="00587584"/>
    <w:rsid w:val="005876FB"/>
    <w:rsid w:val="00590259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B77B2"/>
    <w:rsid w:val="005C0784"/>
    <w:rsid w:val="005C0DF6"/>
    <w:rsid w:val="005C2295"/>
    <w:rsid w:val="005C246D"/>
    <w:rsid w:val="005C4498"/>
    <w:rsid w:val="005C551B"/>
    <w:rsid w:val="005C56B9"/>
    <w:rsid w:val="005C6283"/>
    <w:rsid w:val="005D0A1F"/>
    <w:rsid w:val="005D1325"/>
    <w:rsid w:val="005D1C83"/>
    <w:rsid w:val="005D37D5"/>
    <w:rsid w:val="005E0F1F"/>
    <w:rsid w:val="005E23AE"/>
    <w:rsid w:val="005E3C70"/>
    <w:rsid w:val="005E532E"/>
    <w:rsid w:val="005E7221"/>
    <w:rsid w:val="005F27CF"/>
    <w:rsid w:val="005F39EF"/>
    <w:rsid w:val="005F4E4F"/>
    <w:rsid w:val="005F59DA"/>
    <w:rsid w:val="005F68E9"/>
    <w:rsid w:val="005F77D4"/>
    <w:rsid w:val="005F7E77"/>
    <w:rsid w:val="006003DB"/>
    <w:rsid w:val="00600F08"/>
    <w:rsid w:val="00602437"/>
    <w:rsid w:val="0060502E"/>
    <w:rsid w:val="00605AB1"/>
    <w:rsid w:val="0061427F"/>
    <w:rsid w:val="00614BD7"/>
    <w:rsid w:val="00615A86"/>
    <w:rsid w:val="00615FC6"/>
    <w:rsid w:val="00616669"/>
    <w:rsid w:val="006168D2"/>
    <w:rsid w:val="006171E6"/>
    <w:rsid w:val="006178C3"/>
    <w:rsid w:val="00620AAE"/>
    <w:rsid w:val="0062175E"/>
    <w:rsid w:val="00623759"/>
    <w:rsid w:val="00623B45"/>
    <w:rsid w:val="00624C90"/>
    <w:rsid w:val="0062504B"/>
    <w:rsid w:val="00625201"/>
    <w:rsid w:val="0062526D"/>
    <w:rsid w:val="0062698B"/>
    <w:rsid w:val="00626DEF"/>
    <w:rsid w:val="00626F5C"/>
    <w:rsid w:val="006300A2"/>
    <w:rsid w:val="00631367"/>
    <w:rsid w:val="00632C36"/>
    <w:rsid w:val="00632D2E"/>
    <w:rsid w:val="00634089"/>
    <w:rsid w:val="006344EA"/>
    <w:rsid w:val="0063508B"/>
    <w:rsid w:val="00637B91"/>
    <w:rsid w:val="00640039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CC8"/>
    <w:rsid w:val="00647633"/>
    <w:rsid w:val="006520B9"/>
    <w:rsid w:val="00652204"/>
    <w:rsid w:val="0065348A"/>
    <w:rsid w:val="006547CA"/>
    <w:rsid w:val="00654A51"/>
    <w:rsid w:val="00654F1F"/>
    <w:rsid w:val="00654FD3"/>
    <w:rsid w:val="006550C9"/>
    <w:rsid w:val="0065597F"/>
    <w:rsid w:val="0065620B"/>
    <w:rsid w:val="006602EB"/>
    <w:rsid w:val="006602FA"/>
    <w:rsid w:val="00661031"/>
    <w:rsid w:val="006616BB"/>
    <w:rsid w:val="0066248C"/>
    <w:rsid w:val="00663D55"/>
    <w:rsid w:val="006646F6"/>
    <w:rsid w:val="006649FC"/>
    <w:rsid w:val="0066513E"/>
    <w:rsid w:val="0066514E"/>
    <w:rsid w:val="0067110C"/>
    <w:rsid w:val="00671AB7"/>
    <w:rsid w:val="00674F1D"/>
    <w:rsid w:val="00675801"/>
    <w:rsid w:val="00675A9C"/>
    <w:rsid w:val="00676268"/>
    <w:rsid w:val="0067780A"/>
    <w:rsid w:val="00680892"/>
    <w:rsid w:val="006811E8"/>
    <w:rsid w:val="0068268B"/>
    <w:rsid w:val="00682F7D"/>
    <w:rsid w:val="00685257"/>
    <w:rsid w:val="0068557D"/>
    <w:rsid w:val="00685920"/>
    <w:rsid w:val="00690156"/>
    <w:rsid w:val="006933CD"/>
    <w:rsid w:val="0069450B"/>
    <w:rsid w:val="006A12F3"/>
    <w:rsid w:val="006A2C17"/>
    <w:rsid w:val="006A3CA2"/>
    <w:rsid w:val="006A486E"/>
    <w:rsid w:val="006A4FA6"/>
    <w:rsid w:val="006A569E"/>
    <w:rsid w:val="006A6EF4"/>
    <w:rsid w:val="006B08FC"/>
    <w:rsid w:val="006B092D"/>
    <w:rsid w:val="006B1958"/>
    <w:rsid w:val="006B4562"/>
    <w:rsid w:val="006B45E9"/>
    <w:rsid w:val="006B4983"/>
    <w:rsid w:val="006B4E02"/>
    <w:rsid w:val="006B5860"/>
    <w:rsid w:val="006B61D3"/>
    <w:rsid w:val="006B6B89"/>
    <w:rsid w:val="006B7202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59FD"/>
    <w:rsid w:val="006E5F92"/>
    <w:rsid w:val="006E6432"/>
    <w:rsid w:val="006E6721"/>
    <w:rsid w:val="006E68DA"/>
    <w:rsid w:val="006F0FCE"/>
    <w:rsid w:val="006F3A83"/>
    <w:rsid w:val="006F4BE8"/>
    <w:rsid w:val="006F4D50"/>
    <w:rsid w:val="006F6A1D"/>
    <w:rsid w:val="006F7400"/>
    <w:rsid w:val="006F740F"/>
    <w:rsid w:val="006F7CFC"/>
    <w:rsid w:val="00701063"/>
    <w:rsid w:val="00702F2B"/>
    <w:rsid w:val="00704B3C"/>
    <w:rsid w:val="00706797"/>
    <w:rsid w:val="00710196"/>
    <w:rsid w:val="00710560"/>
    <w:rsid w:val="00715724"/>
    <w:rsid w:val="00715C4E"/>
    <w:rsid w:val="00720097"/>
    <w:rsid w:val="00720ECB"/>
    <w:rsid w:val="007214FE"/>
    <w:rsid w:val="00722BA7"/>
    <w:rsid w:val="00723177"/>
    <w:rsid w:val="00723373"/>
    <w:rsid w:val="00724948"/>
    <w:rsid w:val="00724D91"/>
    <w:rsid w:val="00725AEF"/>
    <w:rsid w:val="0072622A"/>
    <w:rsid w:val="0073008D"/>
    <w:rsid w:val="00732513"/>
    <w:rsid w:val="007336A2"/>
    <w:rsid w:val="007339CC"/>
    <w:rsid w:val="007339ED"/>
    <w:rsid w:val="00734BC2"/>
    <w:rsid w:val="0073512B"/>
    <w:rsid w:val="007351DF"/>
    <w:rsid w:val="00737304"/>
    <w:rsid w:val="00737838"/>
    <w:rsid w:val="00740C7D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56CDF"/>
    <w:rsid w:val="0076322B"/>
    <w:rsid w:val="00763C20"/>
    <w:rsid w:val="00765B0D"/>
    <w:rsid w:val="00765EDF"/>
    <w:rsid w:val="00767D1B"/>
    <w:rsid w:val="00773BF2"/>
    <w:rsid w:val="0077541B"/>
    <w:rsid w:val="00775CCC"/>
    <w:rsid w:val="007760E0"/>
    <w:rsid w:val="00776520"/>
    <w:rsid w:val="00777238"/>
    <w:rsid w:val="00777D62"/>
    <w:rsid w:val="0078170F"/>
    <w:rsid w:val="00781955"/>
    <w:rsid w:val="00781EBF"/>
    <w:rsid w:val="007822A8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3DD8"/>
    <w:rsid w:val="00795C31"/>
    <w:rsid w:val="00795D1B"/>
    <w:rsid w:val="007961EE"/>
    <w:rsid w:val="007979D8"/>
    <w:rsid w:val="00797C13"/>
    <w:rsid w:val="007A10C7"/>
    <w:rsid w:val="007A10E5"/>
    <w:rsid w:val="007A2731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550C"/>
    <w:rsid w:val="007B6251"/>
    <w:rsid w:val="007B70BE"/>
    <w:rsid w:val="007B77A3"/>
    <w:rsid w:val="007C0A13"/>
    <w:rsid w:val="007C0C6F"/>
    <w:rsid w:val="007C23A3"/>
    <w:rsid w:val="007C4AB4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42F3"/>
    <w:rsid w:val="007E46C7"/>
    <w:rsid w:val="007E4EE4"/>
    <w:rsid w:val="007E5FF8"/>
    <w:rsid w:val="007E681D"/>
    <w:rsid w:val="007F03FB"/>
    <w:rsid w:val="007F2777"/>
    <w:rsid w:val="007F33C0"/>
    <w:rsid w:val="007F46BC"/>
    <w:rsid w:val="007F6E7B"/>
    <w:rsid w:val="00801B24"/>
    <w:rsid w:val="00803540"/>
    <w:rsid w:val="00803B88"/>
    <w:rsid w:val="00804D33"/>
    <w:rsid w:val="008052EF"/>
    <w:rsid w:val="00810637"/>
    <w:rsid w:val="00811C7E"/>
    <w:rsid w:val="00811CEA"/>
    <w:rsid w:val="008123F3"/>
    <w:rsid w:val="00813BF8"/>
    <w:rsid w:val="008146D7"/>
    <w:rsid w:val="00814E48"/>
    <w:rsid w:val="00814F43"/>
    <w:rsid w:val="00817303"/>
    <w:rsid w:val="008201E3"/>
    <w:rsid w:val="00826038"/>
    <w:rsid w:val="008273A5"/>
    <w:rsid w:val="008300C3"/>
    <w:rsid w:val="008351B8"/>
    <w:rsid w:val="0083674A"/>
    <w:rsid w:val="00836B4C"/>
    <w:rsid w:val="00845290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57F38"/>
    <w:rsid w:val="008613B8"/>
    <w:rsid w:val="00862694"/>
    <w:rsid w:val="00863AB6"/>
    <w:rsid w:val="00863B74"/>
    <w:rsid w:val="00864859"/>
    <w:rsid w:val="00864A1D"/>
    <w:rsid w:val="00867919"/>
    <w:rsid w:val="00870114"/>
    <w:rsid w:val="00870647"/>
    <w:rsid w:val="00870F82"/>
    <w:rsid w:val="00871F6C"/>
    <w:rsid w:val="0087208E"/>
    <w:rsid w:val="00874C72"/>
    <w:rsid w:val="00874DDF"/>
    <w:rsid w:val="008754E3"/>
    <w:rsid w:val="0087635C"/>
    <w:rsid w:val="00877B77"/>
    <w:rsid w:val="00877FB4"/>
    <w:rsid w:val="00880859"/>
    <w:rsid w:val="00881A90"/>
    <w:rsid w:val="00881BDF"/>
    <w:rsid w:val="008830B8"/>
    <w:rsid w:val="00883136"/>
    <w:rsid w:val="00883E32"/>
    <w:rsid w:val="00890653"/>
    <w:rsid w:val="00890A11"/>
    <w:rsid w:val="0089123E"/>
    <w:rsid w:val="00892852"/>
    <w:rsid w:val="00892EA4"/>
    <w:rsid w:val="008935E0"/>
    <w:rsid w:val="0089481D"/>
    <w:rsid w:val="00894930"/>
    <w:rsid w:val="00894DAB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514B"/>
    <w:rsid w:val="008B593C"/>
    <w:rsid w:val="008B6904"/>
    <w:rsid w:val="008B6BDA"/>
    <w:rsid w:val="008B6F98"/>
    <w:rsid w:val="008C09C1"/>
    <w:rsid w:val="008C2813"/>
    <w:rsid w:val="008C354D"/>
    <w:rsid w:val="008C655C"/>
    <w:rsid w:val="008C7FFB"/>
    <w:rsid w:val="008D063D"/>
    <w:rsid w:val="008D1E28"/>
    <w:rsid w:val="008D4575"/>
    <w:rsid w:val="008D4782"/>
    <w:rsid w:val="008D6ABC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670"/>
    <w:rsid w:val="008F009E"/>
    <w:rsid w:val="008F0454"/>
    <w:rsid w:val="008F06C7"/>
    <w:rsid w:val="008F18C0"/>
    <w:rsid w:val="008F351F"/>
    <w:rsid w:val="008F3A1A"/>
    <w:rsid w:val="008F4B4A"/>
    <w:rsid w:val="008F536B"/>
    <w:rsid w:val="008F5937"/>
    <w:rsid w:val="008F6F1B"/>
    <w:rsid w:val="0090005E"/>
    <w:rsid w:val="009002BF"/>
    <w:rsid w:val="00900C2C"/>
    <w:rsid w:val="00902F3E"/>
    <w:rsid w:val="009045F8"/>
    <w:rsid w:val="00904CDD"/>
    <w:rsid w:val="00907E39"/>
    <w:rsid w:val="00907F47"/>
    <w:rsid w:val="0091039D"/>
    <w:rsid w:val="00912F07"/>
    <w:rsid w:val="009130C6"/>
    <w:rsid w:val="00913A45"/>
    <w:rsid w:val="009157D4"/>
    <w:rsid w:val="00916D98"/>
    <w:rsid w:val="00916EF0"/>
    <w:rsid w:val="00917C6B"/>
    <w:rsid w:val="009219F1"/>
    <w:rsid w:val="0092269F"/>
    <w:rsid w:val="0092304F"/>
    <w:rsid w:val="0092318A"/>
    <w:rsid w:val="009263DD"/>
    <w:rsid w:val="00931016"/>
    <w:rsid w:val="00931B27"/>
    <w:rsid w:val="00932E48"/>
    <w:rsid w:val="0093385A"/>
    <w:rsid w:val="009341DA"/>
    <w:rsid w:val="00934DC5"/>
    <w:rsid w:val="00935541"/>
    <w:rsid w:val="00940423"/>
    <w:rsid w:val="00941973"/>
    <w:rsid w:val="00941BAB"/>
    <w:rsid w:val="009431D4"/>
    <w:rsid w:val="00943752"/>
    <w:rsid w:val="00950922"/>
    <w:rsid w:val="009529F8"/>
    <w:rsid w:val="00952E2C"/>
    <w:rsid w:val="00952E7C"/>
    <w:rsid w:val="00952F67"/>
    <w:rsid w:val="009535FE"/>
    <w:rsid w:val="00953BDB"/>
    <w:rsid w:val="00955DB9"/>
    <w:rsid w:val="0095672F"/>
    <w:rsid w:val="00956839"/>
    <w:rsid w:val="00957738"/>
    <w:rsid w:val="00957C56"/>
    <w:rsid w:val="009601B3"/>
    <w:rsid w:val="009604F8"/>
    <w:rsid w:val="00960BFB"/>
    <w:rsid w:val="00960C1C"/>
    <w:rsid w:val="00962FB5"/>
    <w:rsid w:val="00963943"/>
    <w:rsid w:val="00964124"/>
    <w:rsid w:val="0096458D"/>
    <w:rsid w:val="00965648"/>
    <w:rsid w:val="00965B9D"/>
    <w:rsid w:val="009663F1"/>
    <w:rsid w:val="00970639"/>
    <w:rsid w:val="00970CA5"/>
    <w:rsid w:val="00971BBD"/>
    <w:rsid w:val="0097308D"/>
    <w:rsid w:val="00973552"/>
    <w:rsid w:val="009741AE"/>
    <w:rsid w:val="00980AB5"/>
    <w:rsid w:val="00981DE9"/>
    <w:rsid w:val="00981FEF"/>
    <w:rsid w:val="009823EB"/>
    <w:rsid w:val="00985A80"/>
    <w:rsid w:val="00987367"/>
    <w:rsid w:val="00987D3E"/>
    <w:rsid w:val="00990040"/>
    <w:rsid w:val="00992798"/>
    <w:rsid w:val="00992DD6"/>
    <w:rsid w:val="00994BA7"/>
    <w:rsid w:val="00995F9F"/>
    <w:rsid w:val="0099651E"/>
    <w:rsid w:val="009A0D44"/>
    <w:rsid w:val="009A0DBC"/>
    <w:rsid w:val="009A13CE"/>
    <w:rsid w:val="009A17FC"/>
    <w:rsid w:val="009A2DFC"/>
    <w:rsid w:val="009A5439"/>
    <w:rsid w:val="009B0AE0"/>
    <w:rsid w:val="009B659D"/>
    <w:rsid w:val="009B6D8C"/>
    <w:rsid w:val="009C08A2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B9E"/>
    <w:rsid w:val="009D333F"/>
    <w:rsid w:val="009D3487"/>
    <w:rsid w:val="009D4490"/>
    <w:rsid w:val="009D4A5D"/>
    <w:rsid w:val="009D6331"/>
    <w:rsid w:val="009D7A59"/>
    <w:rsid w:val="009E157D"/>
    <w:rsid w:val="009E4760"/>
    <w:rsid w:val="009E5C3C"/>
    <w:rsid w:val="009E6B3E"/>
    <w:rsid w:val="009F0ACF"/>
    <w:rsid w:val="009F29CE"/>
    <w:rsid w:val="009F2D9C"/>
    <w:rsid w:val="009F2F1A"/>
    <w:rsid w:val="009F3782"/>
    <w:rsid w:val="009F5737"/>
    <w:rsid w:val="009F5CFA"/>
    <w:rsid w:val="009F71EE"/>
    <w:rsid w:val="009F7347"/>
    <w:rsid w:val="00A029F4"/>
    <w:rsid w:val="00A0386B"/>
    <w:rsid w:val="00A0654E"/>
    <w:rsid w:val="00A11C9D"/>
    <w:rsid w:val="00A12C0D"/>
    <w:rsid w:val="00A12E56"/>
    <w:rsid w:val="00A138BC"/>
    <w:rsid w:val="00A139C1"/>
    <w:rsid w:val="00A13C7B"/>
    <w:rsid w:val="00A13F7B"/>
    <w:rsid w:val="00A1608C"/>
    <w:rsid w:val="00A20157"/>
    <w:rsid w:val="00A201A9"/>
    <w:rsid w:val="00A20274"/>
    <w:rsid w:val="00A21579"/>
    <w:rsid w:val="00A226AB"/>
    <w:rsid w:val="00A25A30"/>
    <w:rsid w:val="00A27C4B"/>
    <w:rsid w:val="00A32E50"/>
    <w:rsid w:val="00A353D3"/>
    <w:rsid w:val="00A35EDD"/>
    <w:rsid w:val="00A36BA2"/>
    <w:rsid w:val="00A37302"/>
    <w:rsid w:val="00A37F7B"/>
    <w:rsid w:val="00A40107"/>
    <w:rsid w:val="00A40232"/>
    <w:rsid w:val="00A41882"/>
    <w:rsid w:val="00A43C09"/>
    <w:rsid w:val="00A44947"/>
    <w:rsid w:val="00A46C10"/>
    <w:rsid w:val="00A475E7"/>
    <w:rsid w:val="00A47850"/>
    <w:rsid w:val="00A50957"/>
    <w:rsid w:val="00A52199"/>
    <w:rsid w:val="00A54BD5"/>
    <w:rsid w:val="00A57080"/>
    <w:rsid w:val="00A60E4D"/>
    <w:rsid w:val="00A6374A"/>
    <w:rsid w:val="00A637A1"/>
    <w:rsid w:val="00A64B27"/>
    <w:rsid w:val="00A64BCB"/>
    <w:rsid w:val="00A65543"/>
    <w:rsid w:val="00A65A68"/>
    <w:rsid w:val="00A72AA6"/>
    <w:rsid w:val="00A738C1"/>
    <w:rsid w:val="00A75C78"/>
    <w:rsid w:val="00A761DC"/>
    <w:rsid w:val="00A76493"/>
    <w:rsid w:val="00A76B4F"/>
    <w:rsid w:val="00A774E5"/>
    <w:rsid w:val="00A77AF5"/>
    <w:rsid w:val="00A80AC5"/>
    <w:rsid w:val="00A80DA3"/>
    <w:rsid w:val="00A81E97"/>
    <w:rsid w:val="00A839CB"/>
    <w:rsid w:val="00A84D8F"/>
    <w:rsid w:val="00A8748D"/>
    <w:rsid w:val="00A87BE9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2D1B"/>
    <w:rsid w:val="00AB355F"/>
    <w:rsid w:val="00AB3F80"/>
    <w:rsid w:val="00AB464E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21D"/>
    <w:rsid w:val="00AC6F84"/>
    <w:rsid w:val="00AC7E66"/>
    <w:rsid w:val="00AD0FF8"/>
    <w:rsid w:val="00AD2E27"/>
    <w:rsid w:val="00AD5C57"/>
    <w:rsid w:val="00AD7D6B"/>
    <w:rsid w:val="00AE0C58"/>
    <w:rsid w:val="00AE12D9"/>
    <w:rsid w:val="00AE3910"/>
    <w:rsid w:val="00AE4466"/>
    <w:rsid w:val="00AE47CA"/>
    <w:rsid w:val="00AE4893"/>
    <w:rsid w:val="00AF0CBE"/>
    <w:rsid w:val="00AF129F"/>
    <w:rsid w:val="00AF3B4D"/>
    <w:rsid w:val="00AF4B42"/>
    <w:rsid w:val="00AF6066"/>
    <w:rsid w:val="00AF608C"/>
    <w:rsid w:val="00AF67D1"/>
    <w:rsid w:val="00AF7C5A"/>
    <w:rsid w:val="00B0041F"/>
    <w:rsid w:val="00B0182E"/>
    <w:rsid w:val="00B0268A"/>
    <w:rsid w:val="00B02BA7"/>
    <w:rsid w:val="00B02F6D"/>
    <w:rsid w:val="00B03511"/>
    <w:rsid w:val="00B052BA"/>
    <w:rsid w:val="00B10587"/>
    <w:rsid w:val="00B10711"/>
    <w:rsid w:val="00B11F4E"/>
    <w:rsid w:val="00B14560"/>
    <w:rsid w:val="00B14C50"/>
    <w:rsid w:val="00B169EA"/>
    <w:rsid w:val="00B16E8F"/>
    <w:rsid w:val="00B17A0E"/>
    <w:rsid w:val="00B20BBA"/>
    <w:rsid w:val="00B20DDB"/>
    <w:rsid w:val="00B21799"/>
    <w:rsid w:val="00B22E1E"/>
    <w:rsid w:val="00B238A3"/>
    <w:rsid w:val="00B27EF6"/>
    <w:rsid w:val="00B3051B"/>
    <w:rsid w:val="00B31874"/>
    <w:rsid w:val="00B3453E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2D1F"/>
    <w:rsid w:val="00B6526F"/>
    <w:rsid w:val="00B654F1"/>
    <w:rsid w:val="00B7100A"/>
    <w:rsid w:val="00B72A95"/>
    <w:rsid w:val="00B733ED"/>
    <w:rsid w:val="00B75DA5"/>
    <w:rsid w:val="00B800DB"/>
    <w:rsid w:val="00B80ED8"/>
    <w:rsid w:val="00B837B5"/>
    <w:rsid w:val="00B83F17"/>
    <w:rsid w:val="00B84939"/>
    <w:rsid w:val="00B8711A"/>
    <w:rsid w:val="00B90830"/>
    <w:rsid w:val="00B91A91"/>
    <w:rsid w:val="00B91C31"/>
    <w:rsid w:val="00B928E9"/>
    <w:rsid w:val="00B95990"/>
    <w:rsid w:val="00BA0804"/>
    <w:rsid w:val="00BA2640"/>
    <w:rsid w:val="00BA3FAB"/>
    <w:rsid w:val="00BA7E1B"/>
    <w:rsid w:val="00BB02C1"/>
    <w:rsid w:val="00BB0895"/>
    <w:rsid w:val="00BB2031"/>
    <w:rsid w:val="00BB3A3E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655"/>
    <w:rsid w:val="00BD28BD"/>
    <w:rsid w:val="00BD76F0"/>
    <w:rsid w:val="00BD7C9D"/>
    <w:rsid w:val="00BE0801"/>
    <w:rsid w:val="00BE0929"/>
    <w:rsid w:val="00BE216B"/>
    <w:rsid w:val="00BE4CBC"/>
    <w:rsid w:val="00BE4E1A"/>
    <w:rsid w:val="00BE55B4"/>
    <w:rsid w:val="00BE7F2D"/>
    <w:rsid w:val="00BF048F"/>
    <w:rsid w:val="00BF10BB"/>
    <w:rsid w:val="00BF1B43"/>
    <w:rsid w:val="00BF34DD"/>
    <w:rsid w:val="00BF58C2"/>
    <w:rsid w:val="00BF68D9"/>
    <w:rsid w:val="00BF77F8"/>
    <w:rsid w:val="00BF7A0B"/>
    <w:rsid w:val="00C0280E"/>
    <w:rsid w:val="00C0392D"/>
    <w:rsid w:val="00C04098"/>
    <w:rsid w:val="00C04226"/>
    <w:rsid w:val="00C051AA"/>
    <w:rsid w:val="00C05F27"/>
    <w:rsid w:val="00C06386"/>
    <w:rsid w:val="00C06C24"/>
    <w:rsid w:val="00C070BF"/>
    <w:rsid w:val="00C10744"/>
    <w:rsid w:val="00C1101F"/>
    <w:rsid w:val="00C1160A"/>
    <w:rsid w:val="00C12DD7"/>
    <w:rsid w:val="00C12E23"/>
    <w:rsid w:val="00C14307"/>
    <w:rsid w:val="00C1600E"/>
    <w:rsid w:val="00C21FDF"/>
    <w:rsid w:val="00C22580"/>
    <w:rsid w:val="00C23C08"/>
    <w:rsid w:val="00C23DCF"/>
    <w:rsid w:val="00C306A6"/>
    <w:rsid w:val="00C33303"/>
    <w:rsid w:val="00C34514"/>
    <w:rsid w:val="00C34D40"/>
    <w:rsid w:val="00C36584"/>
    <w:rsid w:val="00C36853"/>
    <w:rsid w:val="00C36FC5"/>
    <w:rsid w:val="00C37455"/>
    <w:rsid w:val="00C37BD2"/>
    <w:rsid w:val="00C4014E"/>
    <w:rsid w:val="00C40175"/>
    <w:rsid w:val="00C40285"/>
    <w:rsid w:val="00C41741"/>
    <w:rsid w:val="00C41B35"/>
    <w:rsid w:val="00C42BDC"/>
    <w:rsid w:val="00C42F52"/>
    <w:rsid w:val="00C47084"/>
    <w:rsid w:val="00C47A41"/>
    <w:rsid w:val="00C50E67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11DB"/>
    <w:rsid w:val="00C63174"/>
    <w:rsid w:val="00C65746"/>
    <w:rsid w:val="00C65903"/>
    <w:rsid w:val="00C66317"/>
    <w:rsid w:val="00C66901"/>
    <w:rsid w:val="00C66930"/>
    <w:rsid w:val="00C67888"/>
    <w:rsid w:val="00C67DB6"/>
    <w:rsid w:val="00C713E3"/>
    <w:rsid w:val="00C715B7"/>
    <w:rsid w:val="00C74781"/>
    <w:rsid w:val="00C76F1F"/>
    <w:rsid w:val="00C771FC"/>
    <w:rsid w:val="00C77472"/>
    <w:rsid w:val="00C9045B"/>
    <w:rsid w:val="00C939B9"/>
    <w:rsid w:val="00C97F59"/>
    <w:rsid w:val="00CA0688"/>
    <w:rsid w:val="00CA1E7A"/>
    <w:rsid w:val="00CA1F53"/>
    <w:rsid w:val="00CA27FE"/>
    <w:rsid w:val="00CA3065"/>
    <w:rsid w:val="00CA34D9"/>
    <w:rsid w:val="00CA353D"/>
    <w:rsid w:val="00CA3580"/>
    <w:rsid w:val="00CA644B"/>
    <w:rsid w:val="00CA66F5"/>
    <w:rsid w:val="00CB05B2"/>
    <w:rsid w:val="00CB15CE"/>
    <w:rsid w:val="00CB1751"/>
    <w:rsid w:val="00CB4EEA"/>
    <w:rsid w:val="00CB538E"/>
    <w:rsid w:val="00CB665C"/>
    <w:rsid w:val="00CB7070"/>
    <w:rsid w:val="00CB78B3"/>
    <w:rsid w:val="00CB799A"/>
    <w:rsid w:val="00CC0364"/>
    <w:rsid w:val="00CC26B1"/>
    <w:rsid w:val="00CC308E"/>
    <w:rsid w:val="00CC72EA"/>
    <w:rsid w:val="00CC7F9E"/>
    <w:rsid w:val="00CD039A"/>
    <w:rsid w:val="00CD0E02"/>
    <w:rsid w:val="00CD238A"/>
    <w:rsid w:val="00CD27DE"/>
    <w:rsid w:val="00CD5050"/>
    <w:rsid w:val="00CD572E"/>
    <w:rsid w:val="00CD7B11"/>
    <w:rsid w:val="00CD7C4E"/>
    <w:rsid w:val="00CD7D92"/>
    <w:rsid w:val="00CE1847"/>
    <w:rsid w:val="00CE323D"/>
    <w:rsid w:val="00CE33D8"/>
    <w:rsid w:val="00CF0373"/>
    <w:rsid w:val="00CF1A08"/>
    <w:rsid w:val="00CF488E"/>
    <w:rsid w:val="00CF6838"/>
    <w:rsid w:val="00D0004C"/>
    <w:rsid w:val="00D0154B"/>
    <w:rsid w:val="00D0215F"/>
    <w:rsid w:val="00D025B0"/>
    <w:rsid w:val="00D04115"/>
    <w:rsid w:val="00D044BC"/>
    <w:rsid w:val="00D05121"/>
    <w:rsid w:val="00D053E3"/>
    <w:rsid w:val="00D058B3"/>
    <w:rsid w:val="00D06827"/>
    <w:rsid w:val="00D069DD"/>
    <w:rsid w:val="00D06C8F"/>
    <w:rsid w:val="00D06D2C"/>
    <w:rsid w:val="00D07F75"/>
    <w:rsid w:val="00D11242"/>
    <w:rsid w:val="00D11783"/>
    <w:rsid w:val="00D131E0"/>
    <w:rsid w:val="00D16545"/>
    <w:rsid w:val="00D16854"/>
    <w:rsid w:val="00D16F00"/>
    <w:rsid w:val="00D20E83"/>
    <w:rsid w:val="00D21663"/>
    <w:rsid w:val="00D21A3A"/>
    <w:rsid w:val="00D21DCF"/>
    <w:rsid w:val="00D229AF"/>
    <w:rsid w:val="00D23431"/>
    <w:rsid w:val="00D240A4"/>
    <w:rsid w:val="00D24612"/>
    <w:rsid w:val="00D2646D"/>
    <w:rsid w:val="00D26C69"/>
    <w:rsid w:val="00D32C36"/>
    <w:rsid w:val="00D334B2"/>
    <w:rsid w:val="00D3562D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685F"/>
    <w:rsid w:val="00D477E8"/>
    <w:rsid w:val="00D47D2D"/>
    <w:rsid w:val="00D50463"/>
    <w:rsid w:val="00D50B7F"/>
    <w:rsid w:val="00D51148"/>
    <w:rsid w:val="00D517C7"/>
    <w:rsid w:val="00D51A0C"/>
    <w:rsid w:val="00D520A4"/>
    <w:rsid w:val="00D52230"/>
    <w:rsid w:val="00D55132"/>
    <w:rsid w:val="00D55B2F"/>
    <w:rsid w:val="00D60ABD"/>
    <w:rsid w:val="00D60BC1"/>
    <w:rsid w:val="00D60FC9"/>
    <w:rsid w:val="00D615A0"/>
    <w:rsid w:val="00D6230D"/>
    <w:rsid w:val="00D647EC"/>
    <w:rsid w:val="00D7212A"/>
    <w:rsid w:val="00D72AC0"/>
    <w:rsid w:val="00D73E45"/>
    <w:rsid w:val="00D75B46"/>
    <w:rsid w:val="00D7763C"/>
    <w:rsid w:val="00D812AB"/>
    <w:rsid w:val="00D8160A"/>
    <w:rsid w:val="00D82BF2"/>
    <w:rsid w:val="00D832FA"/>
    <w:rsid w:val="00D84A5F"/>
    <w:rsid w:val="00D85E19"/>
    <w:rsid w:val="00D85F9D"/>
    <w:rsid w:val="00D862BC"/>
    <w:rsid w:val="00D8667D"/>
    <w:rsid w:val="00D86C81"/>
    <w:rsid w:val="00D874AB"/>
    <w:rsid w:val="00D877CE"/>
    <w:rsid w:val="00D90CBA"/>
    <w:rsid w:val="00D911B1"/>
    <w:rsid w:val="00D96543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5E9A"/>
    <w:rsid w:val="00DB6C38"/>
    <w:rsid w:val="00DB73A2"/>
    <w:rsid w:val="00DC3F1E"/>
    <w:rsid w:val="00DC7842"/>
    <w:rsid w:val="00DC7CE1"/>
    <w:rsid w:val="00DC7EB0"/>
    <w:rsid w:val="00DD1B14"/>
    <w:rsid w:val="00DD3799"/>
    <w:rsid w:val="00DD4C06"/>
    <w:rsid w:val="00DD65FB"/>
    <w:rsid w:val="00DD7D9F"/>
    <w:rsid w:val="00DE2ECB"/>
    <w:rsid w:val="00DE47F4"/>
    <w:rsid w:val="00DF3E9F"/>
    <w:rsid w:val="00DF5AAD"/>
    <w:rsid w:val="00DF71E3"/>
    <w:rsid w:val="00DF7BC9"/>
    <w:rsid w:val="00DF7C36"/>
    <w:rsid w:val="00E0079D"/>
    <w:rsid w:val="00E01046"/>
    <w:rsid w:val="00E01694"/>
    <w:rsid w:val="00E025EE"/>
    <w:rsid w:val="00E02724"/>
    <w:rsid w:val="00E03642"/>
    <w:rsid w:val="00E04E97"/>
    <w:rsid w:val="00E059E5"/>
    <w:rsid w:val="00E05A81"/>
    <w:rsid w:val="00E06FBE"/>
    <w:rsid w:val="00E075BE"/>
    <w:rsid w:val="00E1092F"/>
    <w:rsid w:val="00E12C58"/>
    <w:rsid w:val="00E1671C"/>
    <w:rsid w:val="00E2517E"/>
    <w:rsid w:val="00E251EB"/>
    <w:rsid w:val="00E258E5"/>
    <w:rsid w:val="00E25F3D"/>
    <w:rsid w:val="00E27761"/>
    <w:rsid w:val="00E27B4A"/>
    <w:rsid w:val="00E30669"/>
    <w:rsid w:val="00E34CBB"/>
    <w:rsid w:val="00E4000D"/>
    <w:rsid w:val="00E40D52"/>
    <w:rsid w:val="00E4455C"/>
    <w:rsid w:val="00E46889"/>
    <w:rsid w:val="00E47EE2"/>
    <w:rsid w:val="00E50BE4"/>
    <w:rsid w:val="00E5143E"/>
    <w:rsid w:val="00E5287A"/>
    <w:rsid w:val="00E52F50"/>
    <w:rsid w:val="00E61B9E"/>
    <w:rsid w:val="00E63B59"/>
    <w:rsid w:val="00E63CF3"/>
    <w:rsid w:val="00E63EEB"/>
    <w:rsid w:val="00E6461A"/>
    <w:rsid w:val="00E65A97"/>
    <w:rsid w:val="00E7016D"/>
    <w:rsid w:val="00E70B7E"/>
    <w:rsid w:val="00E72969"/>
    <w:rsid w:val="00E729B3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92A08"/>
    <w:rsid w:val="00E94F10"/>
    <w:rsid w:val="00E954E6"/>
    <w:rsid w:val="00EA0EFD"/>
    <w:rsid w:val="00EA1F91"/>
    <w:rsid w:val="00EA22DB"/>
    <w:rsid w:val="00EA6E6F"/>
    <w:rsid w:val="00EA7A1C"/>
    <w:rsid w:val="00EB003B"/>
    <w:rsid w:val="00EB0289"/>
    <w:rsid w:val="00EB1528"/>
    <w:rsid w:val="00EB157E"/>
    <w:rsid w:val="00EB267E"/>
    <w:rsid w:val="00EB398E"/>
    <w:rsid w:val="00EB6A9D"/>
    <w:rsid w:val="00EB73F3"/>
    <w:rsid w:val="00EB776F"/>
    <w:rsid w:val="00EC1862"/>
    <w:rsid w:val="00EC22F5"/>
    <w:rsid w:val="00EC3E82"/>
    <w:rsid w:val="00EC42CC"/>
    <w:rsid w:val="00EC480D"/>
    <w:rsid w:val="00EC6CF1"/>
    <w:rsid w:val="00EC718A"/>
    <w:rsid w:val="00EC7CD1"/>
    <w:rsid w:val="00ED0EA8"/>
    <w:rsid w:val="00ED178F"/>
    <w:rsid w:val="00ED180A"/>
    <w:rsid w:val="00ED1840"/>
    <w:rsid w:val="00ED2E6B"/>
    <w:rsid w:val="00ED49EB"/>
    <w:rsid w:val="00ED5604"/>
    <w:rsid w:val="00ED6A0E"/>
    <w:rsid w:val="00EE0604"/>
    <w:rsid w:val="00EE199B"/>
    <w:rsid w:val="00EE1C20"/>
    <w:rsid w:val="00EE3427"/>
    <w:rsid w:val="00EE45CE"/>
    <w:rsid w:val="00EF058D"/>
    <w:rsid w:val="00EF0ACD"/>
    <w:rsid w:val="00EF0DB6"/>
    <w:rsid w:val="00EF494A"/>
    <w:rsid w:val="00EF5694"/>
    <w:rsid w:val="00EF5FD1"/>
    <w:rsid w:val="00EF73DE"/>
    <w:rsid w:val="00F00132"/>
    <w:rsid w:val="00F00777"/>
    <w:rsid w:val="00F00D4A"/>
    <w:rsid w:val="00F01F86"/>
    <w:rsid w:val="00F03041"/>
    <w:rsid w:val="00F03A86"/>
    <w:rsid w:val="00F05653"/>
    <w:rsid w:val="00F067F9"/>
    <w:rsid w:val="00F0712B"/>
    <w:rsid w:val="00F07565"/>
    <w:rsid w:val="00F10C19"/>
    <w:rsid w:val="00F10CF5"/>
    <w:rsid w:val="00F11F65"/>
    <w:rsid w:val="00F17664"/>
    <w:rsid w:val="00F2021F"/>
    <w:rsid w:val="00F21F20"/>
    <w:rsid w:val="00F227EC"/>
    <w:rsid w:val="00F27B1F"/>
    <w:rsid w:val="00F308FF"/>
    <w:rsid w:val="00F33B39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021C"/>
    <w:rsid w:val="00F51A23"/>
    <w:rsid w:val="00F5281A"/>
    <w:rsid w:val="00F52C06"/>
    <w:rsid w:val="00F52D5D"/>
    <w:rsid w:val="00F53AAF"/>
    <w:rsid w:val="00F557C0"/>
    <w:rsid w:val="00F6062E"/>
    <w:rsid w:val="00F614E7"/>
    <w:rsid w:val="00F622E5"/>
    <w:rsid w:val="00F62B0A"/>
    <w:rsid w:val="00F637C3"/>
    <w:rsid w:val="00F64531"/>
    <w:rsid w:val="00F66E84"/>
    <w:rsid w:val="00F67DCE"/>
    <w:rsid w:val="00F702B6"/>
    <w:rsid w:val="00F7359A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1C3E"/>
    <w:rsid w:val="00F93040"/>
    <w:rsid w:val="00F93F2A"/>
    <w:rsid w:val="00F964DC"/>
    <w:rsid w:val="00F96535"/>
    <w:rsid w:val="00FA040E"/>
    <w:rsid w:val="00FA07C6"/>
    <w:rsid w:val="00FA14D8"/>
    <w:rsid w:val="00FA2510"/>
    <w:rsid w:val="00FA4611"/>
    <w:rsid w:val="00FA5F8C"/>
    <w:rsid w:val="00FA713A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B5813"/>
    <w:rsid w:val="00FB673E"/>
    <w:rsid w:val="00FC050E"/>
    <w:rsid w:val="00FC5197"/>
    <w:rsid w:val="00FC7A90"/>
    <w:rsid w:val="00FC7B40"/>
    <w:rsid w:val="00FC7BF7"/>
    <w:rsid w:val="00FD0569"/>
    <w:rsid w:val="00FD2250"/>
    <w:rsid w:val="00FD688D"/>
    <w:rsid w:val="00FD7DF4"/>
    <w:rsid w:val="00FE099B"/>
    <w:rsid w:val="00FE0C0D"/>
    <w:rsid w:val="00FE0DD8"/>
    <w:rsid w:val="00FE28C4"/>
    <w:rsid w:val="00FE2B95"/>
    <w:rsid w:val="00FE5341"/>
    <w:rsid w:val="00FF01EB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Microsoft Office User</cp:lastModifiedBy>
  <cp:revision>192</cp:revision>
  <dcterms:created xsi:type="dcterms:W3CDTF">2022-09-30T18:33:00Z</dcterms:created>
  <dcterms:modified xsi:type="dcterms:W3CDTF">2022-10-17T16:50:00Z</dcterms:modified>
</cp:coreProperties>
</file>