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481F70DC"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w:t>
      </w:r>
      <w:r w:rsidR="002701BD">
        <w:rPr>
          <w:rFonts w:ascii="Bookman Old Style" w:hAnsi="Bookman Old Style"/>
        </w:rPr>
        <w:t>1</w:t>
      </w:r>
      <w:r w:rsidR="00912134">
        <w:rPr>
          <w:rFonts w:ascii="Bookman Old Style" w:hAnsi="Bookman Old Style"/>
        </w:rPr>
        <w:t>1</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5ECE672B" w:rsidR="003A7345" w:rsidRPr="00B563E7" w:rsidRDefault="002701BD" w:rsidP="003A7345">
      <w:pPr>
        <w:spacing w:before="100" w:beforeAutospacing="1" w:after="100" w:afterAutospacing="1"/>
        <w:contextualSpacing/>
        <w:rPr>
          <w:rFonts w:ascii="Bookman Old Style" w:hAnsi="Bookman Old Style"/>
        </w:rPr>
      </w:pPr>
      <w:r>
        <w:rPr>
          <w:rFonts w:ascii="Bookman Old Style" w:hAnsi="Bookman Old Style"/>
        </w:rPr>
        <w:t xml:space="preserve">March </w:t>
      </w:r>
      <w:r w:rsidR="00912134">
        <w:rPr>
          <w:rFonts w:ascii="Bookman Old Style" w:hAnsi="Bookman Old Style"/>
        </w:rPr>
        <w:t>21</w:t>
      </w:r>
      <w:r w:rsidR="00992686" w:rsidRPr="00B563E7">
        <w:rPr>
          <w:rFonts w:ascii="Bookman Old Style" w:hAnsi="Bookman Old Style"/>
        </w:rPr>
        <w:t>, 202</w:t>
      </w:r>
      <w:r w:rsidR="00B04790">
        <w:rPr>
          <w:rFonts w:ascii="Bookman Old Style" w:hAnsi="Bookman Old Style"/>
        </w:rPr>
        <w:t>2</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545FEBDE" w:rsidR="00356569" w:rsidRPr="006B7C19" w:rsidRDefault="003A7345" w:rsidP="00356569">
      <w:pPr>
        <w:rPr>
          <w:rFonts w:ascii="Bookman Old Style" w:hAnsi="Bookman Old Style"/>
        </w:rPr>
      </w:pPr>
      <w:r w:rsidRPr="00365A49">
        <w:rPr>
          <w:rFonts w:ascii="Bookman Old Style" w:hAnsi="Bookman Old Style"/>
        </w:rPr>
        <w:t>Members excused:</w:t>
      </w:r>
      <w:r w:rsidR="00356569" w:rsidRPr="00365A49">
        <w:rPr>
          <w:rFonts w:ascii="Bookman Old Style" w:hAnsi="Bookman Old Style"/>
        </w:rPr>
        <w:t xml:space="preserve"> </w:t>
      </w:r>
      <w:r w:rsidR="00817276" w:rsidRPr="00365A49">
        <w:rPr>
          <w:rFonts w:ascii="Bookman Old Style" w:hAnsi="Bookman Old Style"/>
        </w:rPr>
        <w:tab/>
      </w:r>
      <w:r w:rsidR="000F00FF">
        <w:rPr>
          <w:rFonts w:ascii="Bookman Old Style" w:hAnsi="Bookman Old Style"/>
        </w:rPr>
        <w:t xml:space="preserve">D. Cady, B. Findley, M. Mercado-Lopez </w:t>
      </w:r>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0AF712A8" w14:textId="3D3148E8" w:rsidR="00817276" w:rsidRPr="006B7C19" w:rsidRDefault="003A7345" w:rsidP="00817276">
      <w:pPr>
        <w:ind w:left="2880" w:hanging="288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0F00FF">
        <w:rPr>
          <w:rFonts w:ascii="Bookman Old Style" w:hAnsi="Bookman Old Style"/>
        </w:rPr>
        <w:tab/>
        <w:t>L. Brillante, T. Garcia, B. Mason, G. Parra, B. Taylor, C. Wang, J. Winder, C.T. Yang</w:t>
      </w:r>
      <w:r w:rsidR="00CB3C55" w:rsidRPr="00B563E7">
        <w:rPr>
          <w:rFonts w:ascii="Bookman Old Style" w:hAnsi="Bookman Old Style"/>
        </w:rPr>
        <w:tab/>
      </w:r>
    </w:p>
    <w:p w14:paraId="158F2226" w14:textId="43936A0F" w:rsidR="00356569" w:rsidRPr="006B7C19" w:rsidRDefault="00356569" w:rsidP="00356569">
      <w:pPr>
        <w:ind w:left="2160" w:hanging="2160"/>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5B8A8CAB" w:rsidR="003A7345" w:rsidRDefault="003A7345" w:rsidP="003A7345">
      <w:pPr>
        <w:spacing w:before="100" w:beforeAutospacing="1" w:after="100" w:afterAutospacing="1"/>
        <w:contextualSpacing/>
        <w:rPr>
          <w:rFonts w:ascii="Bookman Old Style" w:hAnsi="Bookman Old Style"/>
        </w:rPr>
      </w:pPr>
      <w:r w:rsidRPr="005B451E">
        <w:rPr>
          <w:rFonts w:ascii="Bookman Old Style" w:hAnsi="Bookman Old Style"/>
        </w:rPr>
        <w:t xml:space="preserve">The Academic </w:t>
      </w:r>
      <w:r w:rsidR="00CF1FCD" w:rsidRPr="005B451E">
        <w:rPr>
          <w:rFonts w:ascii="Bookman Old Style" w:hAnsi="Bookman Old Style"/>
        </w:rPr>
        <w:t>Sen</w:t>
      </w:r>
      <w:r w:rsidRPr="005B451E">
        <w:rPr>
          <w:rFonts w:ascii="Bookman Old Style" w:hAnsi="Bookman Old Style"/>
        </w:rPr>
        <w:t>ate was called t</w:t>
      </w:r>
      <w:r w:rsidR="00992686" w:rsidRPr="005B451E">
        <w:rPr>
          <w:rFonts w:ascii="Bookman Old Style" w:hAnsi="Bookman Old Style"/>
        </w:rPr>
        <w:t xml:space="preserve">o order by Chair </w:t>
      </w:r>
      <w:r w:rsidR="008D7699" w:rsidRPr="005B451E">
        <w:rPr>
          <w:rFonts w:ascii="Bookman Old Style" w:hAnsi="Bookman Old Style"/>
        </w:rPr>
        <w:t>Hall</w:t>
      </w:r>
      <w:r w:rsidR="00992686" w:rsidRPr="005B451E">
        <w:rPr>
          <w:rFonts w:ascii="Bookman Old Style" w:hAnsi="Bookman Old Style"/>
        </w:rPr>
        <w:t xml:space="preserve"> at 4:</w:t>
      </w:r>
      <w:r w:rsidR="005F0CA9" w:rsidRPr="005B451E">
        <w:rPr>
          <w:rFonts w:ascii="Bookman Old Style" w:hAnsi="Bookman Old Style"/>
        </w:rPr>
        <w:t>0</w:t>
      </w:r>
      <w:r w:rsidR="00D1065A">
        <w:rPr>
          <w:rFonts w:ascii="Bookman Old Style" w:hAnsi="Bookman Old Style"/>
        </w:rPr>
        <w:t>1</w:t>
      </w:r>
      <w:r w:rsidRPr="005B451E">
        <w:rPr>
          <w:rFonts w:ascii="Bookman Old Style" w:hAnsi="Bookman Old Style"/>
        </w:rPr>
        <w:t xml:space="preserve"> p.m</w:t>
      </w:r>
      <w:r w:rsidR="00AC40B9" w:rsidRPr="005B451E">
        <w:rPr>
          <w:rFonts w:ascii="Bookman Old Style" w:hAnsi="Bookman Old Style"/>
        </w:rPr>
        <w:t>. via Zoom</w:t>
      </w:r>
      <w:r w:rsidR="00AC40B9" w:rsidRPr="00B563E7">
        <w:rPr>
          <w:rFonts w:ascii="Bookman Old Style" w:hAnsi="Bookman Old Style"/>
        </w:rPr>
        <w:t xml:space="preserve"> video conferencing. </w:t>
      </w:r>
    </w:p>
    <w:p w14:paraId="690B3869" w14:textId="77777777" w:rsidR="00F34A57" w:rsidRPr="00B563E7" w:rsidRDefault="00F34A57" w:rsidP="003A7345">
      <w:pPr>
        <w:spacing w:before="100" w:beforeAutospacing="1" w:after="100" w:afterAutospacing="1"/>
        <w:contextualSpacing/>
        <w:rPr>
          <w:rFonts w:ascii="Bookman Old Style" w:hAnsi="Bookman Old Style"/>
        </w:rPr>
      </w:pP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257C13A" w:rsidR="00EB095F" w:rsidRDefault="00C564DF" w:rsidP="00157105">
      <w:pPr>
        <w:pBdr>
          <w:top w:val="nil"/>
          <w:left w:val="nil"/>
          <w:bottom w:val="nil"/>
          <w:right w:val="nil"/>
          <w:between w:val="nil"/>
          <w:bar w:val="nil"/>
        </w:pBdr>
        <w:rPr>
          <w:rFonts w:ascii="Bookman Old Style" w:hAnsi="Bookman Old Style"/>
          <w:color w:val="0A0A0A"/>
        </w:rPr>
      </w:pPr>
      <w:r w:rsidRPr="006F2849">
        <w:rPr>
          <w:rFonts w:ascii="Bookman Old Style" w:hAnsi="Bookman Old Style"/>
          <w:color w:val="0A0A0A"/>
        </w:rPr>
        <w:t>MSC</w:t>
      </w:r>
    </w:p>
    <w:p w14:paraId="4B9C861E" w14:textId="77777777" w:rsidR="00F34A57" w:rsidRPr="00B563E7" w:rsidRDefault="00F34A57" w:rsidP="00157105">
      <w:pPr>
        <w:pBdr>
          <w:top w:val="nil"/>
          <w:left w:val="nil"/>
          <w:bottom w:val="nil"/>
          <w:right w:val="nil"/>
          <w:between w:val="nil"/>
          <w:bar w:val="nil"/>
        </w:pBdr>
        <w:rPr>
          <w:rFonts w:ascii="Bookman Old Style" w:hAnsi="Bookman Old Style"/>
          <w:color w:val="0A0A0A"/>
        </w:rPr>
      </w:pP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011E797A"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 xml:space="preserve">Approval of the Minutes of </w:t>
      </w:r>
      <w:r w:rsidR="002B68D1">
        <w:rPr>
          <w:rFonts w:ascii="Bookman Old Style" w:hAnsi="Bookman Old Style"/>
          <w:color w:val="0A0A0A"/>
          <w:u w:color="0A0A0A"/>
        </w:rPr>
        <w:t>0</w:t>
      </w:r>
      <w:r w:rsidR="00912134">
        <w:rPr>
          <w:rFonts w:ascii="Bookman Old Style" w:hAnsi="Bookman Old Style"/>
          <w:color w:val="0A0A0A"/>
          <w:u w:color="0A0A0A"/>
        </w:rPr>
        <w:t>3</w:t>
      </w:r>
      <w:r w:rsidRPr="00B563E7">
        <w:rPr>
          <w:rFonts w:ascii="Bookman Old Style" w:hAnsi="Bookman Old Style"/>
          <w:color w:val="0A0A0A"/>
          <w:u w:color="0A0A0A"/>
        </w:rPr>
        <w:t>/</w:t>
      </w:r>
      <w:r w:rsidR="00912134">
        <w:rPr>
          <w:rFonts w:ascii="Bookman Old Style" w:hAnsi="Bookman Old Style"/>
          <w:color w:val="0A0A0A"/>
          <w:u w:color="0A0A0A"/>
        </w:rPr>
        <w:t>07</w:t>
      </w:r>
      <w:r w:rsidRPr="00B563E7">
        <w:rPr>
          <w:rFonts w:ascii="Bookman Old Style" w:hAnsi="Bookman Old Style"/>
          <w:color w:val="0A0A0A"/>
          <w:u w:color="0A0A0A"/>
        </w:rPr>
        <w:t>/2</w:t>
      </w:r>
      <w:r w:rsidR="002B68D1">
        <w:rPr>
          <w:rFonts w:ascii="Bookman Old Style" w:hAnsi="Bookman Old Style"/>
          <w:color w:val="0A0A0A"/>
          <w:u w:color="0A0A0A"/>
        </w:rPr>
        <w:t>2</w:t>
      </w:r>
      <w:r w:rsidRPr="00B563E7">
        <w:rPr>
          <w:rFonts w:ascii="Bookman Old Style" w:hAnsi="Bookman Old Style"/>
          <w:color w:val="0A0A0A"/>
          <w:u w:color="0A0A0A"/>
        </w:rPr>
        <w:t>.</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7F0CB780" w14:textId="092D1C89" w:rsidR="00F34A57" w:rsidRPr="00B563E7" w:rsidRDefault="006A75DD"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MSC</w:t>
      </w:r>
    </w:p>
    <w:p w14:paraId="12928C25" w14:textId="370723EA" w:rsidR="00157105"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7F9A538" w14:textId="77777777" w:rsidR="00490061" w:rsidRPr="00B563E7" w:rsidRDefault="00490061"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90E237C" w14:textId="1B1718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3D459D7E" w14:textId="32B7B2B5" w:rsidR="003A7D1F" w:rsidRDefault="003A7D1F" w:rsidP="0014765B">
      <w:pPr>
        <w:pBdr>
          <w:top w:val="nil"/>
          <w:left w:val="nil"/>
          <w:bottom w:val="nil"/>
          <w:right w:val="nil"/>
          <w:between w:val="nil"/>
          <w:bar w:val="nil"/>
        </w:pBdr>
        <w:rPr>
          <w:rFonts w:ascii="Bookman Old Style" w:hAnsi="Bookman Old Style"/>
          <w:color w:val="0A0A0A"/>
        </w:rPr>
      </w:pPr>
    </w:p>
    <w:p w14:paraId="19EDF7A6" w14:textId="1D10B631" w:rsidR="004E2A0C" w:rsidRPr="004E2A0C" w:rsidRDefault="004E2A0C" w:rsidP="00157105">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 xml:space="preserve">Communications from </w:t>
      </w:r>
      <w:r w:rsidR="00B04790">
        <w:rPr>
          <w:rFonts w:ascii="Bookman Old Style" w:hAnsi="Bookman Old Style"/>
          <w:color w:val="0A0A0A"/>
          <w:u w:val="single"/>
        </w:rPr>
        <w:t>Provost Fu</w:t>
      </w:r>
      <w:r w:rsidRPr="004E2A0C">
        <w:rPr>
          <w:rFonts w:ascii="Bookman Old Style" w:hAnsi="Bookman Old Style"/>
          <w:color w:val="0A0A0A"/>
          <w:u w:val="single"/>
        </w:rPr>
        <w:t>:</w:t>
      </w:r>
    </w:p>
    <w:p w14:paraId="625A734B" w14:textId="1AC977AB" w:rsidR="004E2A0C" w:rsidRDefault="004E2A0C" w:rsidP="00157105">
      <w:pPr>
        <w:pBdr>
          <w:top w:val="nil"/>
          <w:left w:val="nil"/>
          <w:bottom w:val="nil"/>
          <w:right w:val="nil"/>
          <w:between w:val="nil"/>
          <w:bar w:val="nil"/>
        </w:pBdr>
        <w:rPr>
          <w:rFonts w:ascii="Bookman Old Style" w:hAnsi="Bookman Old Style"/>
          <w:color w:val="0A0A0A"/>
        </w:rPr>
      </w:pPr>
    </w:p>
    <w:p w14:paraId="3E008DD9" w14:textId="0B2F5DEB" w:rsidR="00AD7067" w:rsidRDefault="00852787"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Provost Fu informed the Senate that the university has </w:t>
      </w:r>
      <w:r w:rsidR="00AD7067">
        <w:rPr>
          <w:rFonts w:ascii="Bookman Old Style" w:hAnsi="Bookman Old Style"/>
          <w:color w:val="0A0A0A"/>
        </w:rPr>
        <w:t xml:space="preserve">received </w:t>
      </w:r>
      <w:r>
        <w:rPr>
          <w:rFonts w:ascii="Bookman Old Style" w:hAnsi="Bookman Old Style"/>
          <w:color w:val="0A0A0A"/>
        </w:rPr>
        <w:t xml:space="preserve">a </w:t>
      </w:r>
      <w:r w:rsidR="00AD7067">
        <w:rPr>
          <w:rFonts w:ascii="Bookman Old Style" w:hAnsi="Bookman Old Style"/>
          <w:color w:val="0A0A0A"/>
        </w:rPr>
        <w:t xml:space="preserve">grant to award 70 positions </w:t>
      </w:r>
      <w:r>
        <w:rPr>
          <w:rFonts w:ascii="Bookman Old Style" w:hAnsi="Bookman Old Style"/>
          <w:color w:val="0A0A0A"/>
        </w:rPr>
        <w:t xml:space="preserve">of </w:t>
      </w:r>
      <w:r w:rsidR="00AD7067">
        <w:rPr>
          <w:rFonts w:ascii="Bookman Old Style" w:hAnsi="Bookman Old Style"/>
          <w:color w:val="0A0A0A"/>
        </w:rPr>
        <w:t>up to 10.000 dollar</w:t>
      </w:r>
      <w:r w:rsidR="00C331BE">
        <w:rPr>
          <w:rFonts w:ascii="Bookman Old Style" w:hAnsi="Bookman Old Style"/>
          <w:color w:val="0A0A0A"/>
        </w:rPr>
        <w:t>s</w:t>
      </w:r>
      <w:r w:rsidR="00AD7067">
        <w:rPr>
          <w:rFonts w:ascii="Bookman Old Style" w:hAnsi="Bookman Old Style"/>
          <w:color w:val="0A0A0A"/>
        </w:rPr>
        <w:t xml:space="preserve"> per position to work with </w:t>
      </w:r>
      <w:r>
        <w:rPr>
          <w:rFonts w:ascii="Bookman Old Style" w:hAnsi="Bookman Old Style"/>
          <w:color w:val="0A0A0A"/>
        </w:rPr>
        <w:t>K</w:t>
      </w:r>
      <w:r w:rsidR="00AD7067">
        <w:rPr>
          <w:rFonts w:ascii="Bookman Old Style" w:hAnsi="Bookman Old Style"/>
          <w:color w:val="0A0A0A"/>
        </w:rPr>
        <w:t xml:space="preserve">-12 students. </w:t>
      </w:r>
      <w:r>
        <w:rPr>
          <w:rFonts w:ascii="Bookman Old Style" w:hAnsi="Bookman Old Style"/>
          <w:color w:val="0A0A0A"/>
        </w:rPr>
        <w:t>This is being coordinated by the</w:t>
      </w:r>
      <w:r w:rsidR="00AD7067">
        <w:rPr>
          <w:rFonts w:ascii="Bookman Old Style" w:hAnsi="Bookman Old Style"/>
          <w:color w:val="0A0A0A"/>
        </w:rPr>
        <w:t xml:space="preserve"> Richter </w:t>
      </w:r>
      <w:r>
        <w:rPr>
          <w:rFonts w:ascii="Bookman Old Style" w:hAnsi="Bookman Old Style"/>
          <w:color w:val="0A0A0A"/>
        </w:rPr>
        <w:t>C</w:t>
      </w:r>
      <w:r w:rsidR="00AD7067">
        <w:rPr>
          <w:rFonts w:ascii="Bookman Old Style" w:hAnsi="Bookman Old Style"/>
          <w:color w:val="0A0A0A"/>
        </w:rPr>
        <w:t xml:space="preserve">enter. </w:t>
      </w:r>
      <w:r>
        <w:rPr>
          <w:rFonts w:ascii="Bookman Old Style" w:hAnsi="Bookman Old Style"/>
          <w:color w:val="0A0A0A"/>
        </w:rPr>
        <w:t>The s</w:t>
      </w:r>
      <w:r w:rsidR="00AD7067">
        <w:rPr>
          <w:rFonts w:ascii="Bookman Old Style" w:hAnsi="Bookman Old Style"/>
          <w:color w:val="0A0A0A"/>
        </w:rPr>
        <w:t xml:space="preserve">election of students </w:t>
      </w:r>
      <w:r>
        <w:rPr>
          <w:rFonts w:ascii="Bookman Old Style" w:hAnsi="Bookman Old Style"/>
          <w:color w:val="0A0A0A"/>
        </w:rPr>
        <w:t xml:space="preserve">for these positions </w:t>
      </w:r>
      <w:r w:rsidR="00AD7067">
        <w:rPr>
          <w:rFonts w:ascii="Bookman Old Style" w:hAnsi="Bookman Old Style"/>
          <w:color w:val="0A0A0A"/>
        </w:rPr>
        <w:t>will start soon.</w:t>
      </w:r>
    </w:p>
    <w:p w14:paraId="22C4A6A8" w14:textId="6D3A31A7" w:rsidR="00AD7067" w:rsidRDefault="00AD7067" w:rsidP="00157105">
      <w:pPr>
        <w:pBdr>
          <w:top w:val="nil"/>
          <w:left w:val="nil"/>
          <w:bottom w:val="nil"/>
          <w:right w:val="nil"/>
          <w:between w:val="nil"/>
          <w:bar w:val="nil"/>
        </w:pBdr>
        <w:rPr>
          <w:rFonts w:ascii="Bookman Old Style" w:hAnsi="Bookman Old Style"/>
          <w:color w:val="0A0A0A"/>
        </w:rPr>
      </w:pPr>
    </w:p>
    <w:p w14:paraId="6C8FBD77" w14:textId="47B25DE9" w:rsidR="00AD7067" w:rsidRDefault="00D467A5"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w:t>
      </w:r>
      <w:r w:rsidR="0052357B">
        <w:rPr>
          <w:rFonts w:ascii="Bookman Old Style" w:hAnsi="Bookman Old Style"/>
          <w:color w:val="0A0A0A"/>
        </w:rPr>
        <w:t xml:space="preserve">Provost has been working with the </w:t>
      </w:r>
      <w:r>
        <w:rPr>
          <w:rFonts w:ascii="Bookman Old Style" w:hAnsi="Bookman Old Style"/>
          <w:color w:val="0A0A0A"/>
        </w:rPr>
        <w:t xml:space="preserve">Executive Committee of the </w:t>
      </w:r>
      <w:r w:rsidR="00AD7067">
        <w:rPr>
          <w:rFonts w:ascii="Bookman Old Style" w:hAnsi="Bookman Old Style"/>
          <w:color w:val="0A0A0A"/>
        </w:rPr>
        <w:t>Senate</w:t>
      </w:r>
      <w:r w:rsidR="0052357B">
        <w:rPr>
          <w:rFonts w:ascii="Bookman Old Style" w:hAnsi="Bookman Old Style"/>
          <w:color w:val="0A0A0A"/>
        </w:rPr>
        <w:t>,</w:t>
      </w:r>
      <w:r w:rsidR="00AD7067">
        <w:rPr>
          <w:rFonts w:ascii="Bookman Old Style" w:hAnsi="Bookman Old Style"/>
          <w:color w:val="0A0A0A"/>
        </w:rPr>
        <w:t xml:space="preserve"> </w:t>
      </w:r>
      <w:r w:rsidR="00C331BE">
        <w:rPr>
          <w:rFonts w:ascii="Bookman Old Style" w:hAnsi="Bookman Old Style"/>
          <w:color w:val="0A0A0A"/>
        </w:rPr>
        <w:t>S</w:t>
      </w:r>
      <w:r w:rsidR="00CF52E9">
        <w:rPr>
          <w:rFonts w:ascii="Bookman Old Style" w:hAnsi="Bookman Old Style"/>
          <w:color w:val="0A0A0A"/>
        </w:rPr>
        <w:t xml:space="preserve">enate </w:t>
      </w:r>
      <w:r w:rsidR="00AD7067">
        <w:rPr>
          <w:rFonts w:ascii="Bookman Old Style" w:hAnsi="Bookman Old Style"/>
          <w:color w:val="0A0A0A"/>
        </w:rPr>
        <w:t>subcommittees</w:t>
      </w:r>
      <w:r>
        <w:rPr>
          <w:rFonts w:ascii="Bookman Old Style" w:hAnsi="Bookman Old Style"/>
          <w:color w:val="0A0A0A"/>
        </w:rPr>
        <w:t xml:space="preserve">, </w:t>
      </w:r>
      <w:r w:rsidR="0052357B">
        <w:rPr>
          <w:rFonts w:ascii="Bookman Old Style" w:hAnsi="Bookman Old Style"/>
          <w:color w:val="0A0A0A"/>
        </w:rPr>
        <w:t xml:space="preserve">and </w:t>
      </w:r>
      <w:r>
        <w:rPr>
          <w:rFonts w:ascii="Bookman Old Style" w:hAnsi="Bookman Old Style"/>
          <w:color w:val="0A0A0A"/>
        </w:rPr>
        <w:t>IDEAS</w:t>
      </w:r>
      <w:r w:rsidR="00AD7067">
        <w:rPr>
          <w:rFonts w:ascii="Bookman Old Style" w:hAnsi="Bookman Old Style"/>
          <w:color w:val="0A0A0A"/>
        </w:rPr>
        <w:t xml:space="preserve"> to prepare </w:t>
      </w:r>
      <w:r>
        <w:rPr>
          <w:rFonts w:ascii="Bookman Old Style" w:hAnsi="Bookman Old Style"/>
          <w:color w:val="0A0A0A"/>
        </w:rPr>
        <w:t xml:space="preserve">for </w:t>
      </w:r>
      <w:r w:rsidR="00AD7067">
        <w:rPr>
          <w:rFonts w:ascii="Bookman Old Style" w:hAnsi="Bookman Old Style"/>
          <w:color w:val="0A0A0A"/>
        </w:rPr>
        <w:t>fall 2022 classes and modality scheduling. W</w:t>
      </w:r>
      <w:r>
        <w:rPr>
          <w:rFonts w:ascii="Bookman Old Style" w:hAnsi="Bookman Old Style"/>
          <w:color w:val="0A0A0A"/>
        </w:rPr>
        <w:t>ASC requirements have to be taken into account</w:t>
      </w:r>
      <w:r w:rsidR="00CF52E9">
        <w:rPr>
          <w:rFonts w:ascii="Bookman Old Style" w:hAnsi="Bookman Old Style"/>
          <w:color w:val="0A0A0A"/>
        </w:rPr>
        <w:t>.</w:t>
      </w:r>
      <w:r>
        <w:rPr>
          <w:rFonts w:ascii="Bookman Old Style" w:hAnsi="Bookman Old Style"/>
          <w:color w:val="0A0A0A"/>
        </w:rPr>
        <w:t xml:space="preserve"> </w:t>
      </w:r>
      <w:r w:rsidR="00CF52E9">
        <w:rPr>
          <w:rFonts w:ascii="Bookman Old Style" w:hAnsi="Bookman Old Style"/>
          <w:color w:val="0A0A0A"/>
        </w:rPr>
        <w:t>T</w:t>
      </w:r>
      <w:r>
        <w:rPr>
          <w:rFonts w:ascii="Bookman Old Style" w:hAnsi="Bookman Old Style"/>
          <w:color w:val="0A0A0A"/>
        </w:rPr>
        <w:t>he Provost is s</w:t>
      </w:r>
      <w:r w:rsidR="00AD7067">
        <w:rPr>
          <w:rFonts w:ascii="Bookman Old Style" w:hAnsi="Bookman Old Style"/>
          <w:color w:val="0A0A0A"/>
        </w:rPr>
        <w:t xml:space="preserve">till completing </w:t>
      </w:r>
      <w:r>
        <w:rPr>
          <w:rFonts w:ascii="Bookman Old Style" w:hAnsi="Bookman Old Style"/>
          <w:color w:val="0A0A0A"/>
        </w:rPr>
        <w:t xml:space="preserve">the scheduling </w:t>
      </w:r>
      <w:r w:rsidR="00AD7067">
        <w:rPr>
          <w:rFonts w:ascii="Bookman Old Style" w:hAnsi="Bookman Old Style"/>
          <w:color w:val="0A0A0A"/>
        </w:rPr>
        <w:t>process</w:t>
      </w:r>
      <w:r>
        <w:rPr>
          <w:rFonts w:ascii="Bookman Old Style" w:hAnsi="Bookman Old Style"/>
          <w:color w:val="0A0A0A"/>
        </w:rPr>
        <w:t xml:space="preserve"> for fall 2022</w:t>
      </w:r>
      <w:r w:rsidR="00AD7067">
        <w:rPr>
          <w:rFonts w:ascii="Bookman Old Style" w:hAnsi="Bookman Old Style"/>
          <w:color w:val="0A0A0A"/>
        </w:rPr>
        <w:t xml:space="preserve">, </w:t>
      </w:r>
      <w:r>
        <w:rPr>
          <w:rFonts w:ascii="Bookman Old Style" w:hAnsi="Bookman Old Style"/>
          <w:color w:val="0A0A0A"/>
        </w:rPr>
        <w:t xml:space="preserve">and is </w:t>
      </w:r>
      <w:r w:rsidR="00AD7067">
        <w:rPr>
          <w:rFonts w:ascii="Bookman Old Style" w:hAnsi="Bookman Old Style"/>
          <w:color w:val="0A0A0A"/>
        </w:rPr>
        <w:t xml:space="preserve">working with </w:t>
      </w:r>
      <w:r>
        <w:rPr>
          <w:rFonts w:ascii="Bookman Old Style" w:hAnsi="Bookman Old Style"/>
          <w:color w:val="0A0A0A"/>
        </w:rPr>
        <w:t>C</w:t>
      </w:r>
      <w:r w:rsidR="00AD7067">
        <w:rPr>
          <w:rFonts w:ascii="Bookman Old Style" w:hAnsi="Bookman Old Style"/>
          <w:color w:val="0A0A0A"/>
        </w:rPr>
        <w:t xml:space="preserve">hair </w:t>
      </w:r>
      <w:r>
        <w:rPr>
          <w:rFonts w:ascii="Bookman Old Style" w:hAnsi="Bookman Old Style"/>
          <w:color w:val="0A0A0A"/>
        </w:rPr>
        <w:t>H</w:t>
      </w:r>
      <w:r w:rsidR="00AD7067">
        <w:rPr>
          <w:rFonts w:ascii="Bookman Old Style" w:hAnsi="Bookman Old Style"/>
          <w:color w:val="0A0A0A"/>
        </w:rPr>
        <w:t>all</w:t>
      </w:r>
      <w:r>
        <w:rPr>
          <w:rFonts w:ascii="Bookman Old Style" w:hAnsi="Bookman Old Style"/>
          <w:color w:val="0A0A0A"/>
        </w:rPr>
        <w:t xml:space="preserve"> </w:t>
      </w:r>
      <w:r w:rsidR="0087734F">
        <w:rPr>
          <w:rFonts w:ascii="Bookman Old Style" w:hAnsi="Bookman Old Style"/>
          <w:color w:val="0A0A0A"/>
        </w:rPr>
        <w:t>o</w:t>
      </w:r>
      <w:r>
        <w:rPr>
          <w:rFonts w:ascii="Bookman Old Style" w:hAnsi="Bookman Old Style"/>
          <w:color w:val="0A0A0A"/>
        </w:rPr>
        <w:t xml:space="preserve">n </w:t>
      </w:r>
      <w:r w:rsidR="0087734F">
        <w:rPr>
          <w:rFonts w:ascii="Bookman Old Style" w:hAnsi="Bookman Old Style"/>
          <w:color w:val="0A0A0A"/>
        </w:rPr>
        <w:t>guidelines related to course modalities</w:t>
      </w:r>
      <w:r w:rsidR="00AD7067">
        <w:rPr>
          <w:rFonts w:ascii="Bookman Old Style" w:hAnsi="Bookman Old Style"/>
          <w:color w:val="0A0A0A"/>
        </w:rPr>
        <w:t xml:space="preserve">. </w:t>
      </w:r>
      <w:r>
        <w:rPr>
          <w:rFonts w:ascii="Bookman Old Style" w:hAnsi="Bookman Old Style"/>
          <w:color w:val="0A0A0A"/>
        </w:rPr>
        <w:t xml:space="preserve">Operational guidelines </w:t>
      </w:r>
      <w:r w:rsidR="000537C1">
        <w:rPr>
          <w:rFonts w:ascii="Bookman Old Style" w:hAnsi="Bookman Old Style"/>
          <w:color w:val="0A0A0A"/>
        </w:rPr>
        <w:t xml:space="preserve">will be shared with </w:t>
      </w:r>
      <w:r>
        <w:rPr>
          <w:rFonts w:ascii="Bookman Old Style" w:hAnsi="Bookman Old Style"/>
          <w:color w:val="0A0A0A"/>
        </w:rPr>
        <w:t>Department Chairs</w:t>
      </w:r>
      <w:r w:rsidR="00C331BE">
        <w:rPr>
          <w:rFonts w:ascii="Bookman Old Style" w:hAnsi="Bookman Old Style"/>
          <w:color w:val="0A0A0A"/>
        </w:rPr>
        <w:t xml:space="preserve"> soon</w:t>
      </w:r>
      <w:r w:rsidR="00AD7067">
        <w:rPr>
          <w:rFonts w:ascii="Bookman Old Style" w:hAnsi="Bookman Old Style"/>
          <w:color w:val="0A0A0A"/>
        </w:rPr>
        <w:t>.</w:t>
      </w:r>
    </w:p>
    <w:p w14:paraId="6E1E583C" w14:textId="0926E530" w:rsidR="002701BD" w:rsidRDefault="002701BD" w:rsidP="00157105">
      <w:pPr>
        <w:pBdr>
          <w:top w:val="nil"/>
          <w:left w:val="nil"/>
          <w:bottom w:val="nil"/>
          <w:right w:val="nil"/>
          <w:between w:val="nil"/>
          <w:bar w:val="nil"/>
        </w:pBdr>
        <w:rPr>
          <w:rFonts w:ascii="Bookman Old Style" w:hAnsi="Bookman Old Style"/>
          <w:color w:val="0A0A0A"/>
        </w:rPr>
      </w:pPr>
    </w:p>
    <w:p w14:paraId="343307D4" w14:textId="77777777" w:rsidR="00912134" w:rsidRDefault="00912134" w:rsidP="00157105">
      <w:pPr>
        <w:pBdr>
          <w:top w:val="nil"/>
          <w:left w:val="nil"/>
          <w:bottom w:val="nil"/>
          <w:right w:val="nil"/>
          <w:between w:val="nil"/>
          <w:bar w:val="nil"/>
        </w:pBdr>
        <w:rPr>
          <w:rFonts w:ascii="Bookman Old Style" w:hAnsi="Bookman Old Style"/>
          <w:color w:val="0A0A0A"/>
        </w:rPr>
      </w:pPr>
    </w:p>
    <w:p w14:paraId="23828E77" w14:textId="2F1DDDC5" w:rsidR="0027612F" w:rsidRDefault="00AD7067" w:rsidP="006224F0">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Q</w:t>
      </w:r>
      <w:r w:rsidR="00B04790" w:rsidRPr="0075421E">
        <w:rPr>
          <w:rFonts w:ascii="Bookman Old Style" w:hAnsi="Bookman Old Style"/>
          <w:i/>
          <w:iCs/>
          <w:color w:val="0A0A0A"/>
        </w:rPr>
        <w:t>uestions for the Pr</w:t>
      </w:r>
      <w:r w:rsidR="00B04790">
        <w:rPr>
          <w:rFonts w:ascii="Bookman Old Style" w:hAnsi="Bookman Old Style"/>
          <w:i/>
          <w:iCs/>
          <w:color w:val="0A0A0A"/>
        </w:rPr>
        <w:t>ovost</w:t>
      </w:r>
      <w:r w:rsidR="00527D4E">
        <w:rPr>
          <w:rFonts w:ascii="Bookman Old Style" w:hAnsi="Bookman Old Style"/>
          <w:i/>
          <w:iCs/>
          <w:color w:val="0A0A0A"/>
        </w:rPr>
        <w:t>.</w:t>
      </w:r>
    </w:p>
    <w:p w14:paraId="27D19EBE" w14:textId="2FC3A023" w:rsidR="00974393" w:rsidRDefault="00974393" w:rsidP="006224F0">
      <w:pPr>
        <w:pBdr>
          <w:top w:val="nil"/>
          <w:left w:val="nil"/>
          <w:bottom w:val="nil"/>
          <w:right w:val="nil"/>
          <w:between w:val="nil"/>
          <w:bar w:val="nil"/>
        </w:pBdr>
        <w:rPr>
          <w:rFonts w:ascii="Bookman Old Style" w:hAnsi="Bookman Old Style"/>
          <w:i/>
          <w:iCs/>
          <w:color w:val="0A0A0A"/>
        </w:rPr>
      </w:pPr>
    </w:p>
    <w:p w14:paraId="7EE332A2" w14:textId="04A0A1D1" w:rsidR="00974393" w:rsidRPr="00974393" w:rsidRDefault="00D467A5" w:rsidP="006224F0">
      <w:pPr>
        <w:pBdr>
          <w:top w:val="nil"/>
          <w:left w:val="nil"/>
          <w:bottom w:val="nil"/>
          <w:right w:val="nil"/>
          <w:between w:val="nil"/>
          <w:bar w:val="nil"/>
        </w:pBdr>
        <w:rPr>
          <w:rFonts w:ascii="Bookman Old Style" w:hAnsi="Bookman Old Style"/>
          <w:color w:val="0A0A0A"/>
        </w:rPr>
      </w:pPr>
      <w:r w:rsidRPr="00D467A5">
        <w:rPr>
          <w:rFonts w:ascii="Bookman Old Style" w:hAnsi="Bookman Old Style"/>
          <w:b/>
          <w:bCs/>
          <w:color w:val="0A0A0A"/>
        </w:rPr>
        <w:t xml:space="preserve">Senator </w:t>
      </w:r>
      <w:r w:rsidR="00974393" w:rsidRPr="00D467A5">
        <w:rPr>
          <w:rFonts w:ascii="Bookman Old Style" w:hAnsi="Bookman Old Style"/>
          <w:b/>
          <w:bCs/>
          <w:color w:val="0A0A0A"/>
        </w:rPr>
        <w:t>Calahor</w:t>
      </w:r>
      <w:r w:rsidR="0054226A">
        <w:rPr>
          <w:rFonts w:ascii="Bookman Old Style" w:hAnsi="Bookman Old Style"/>
          <w:b/>
          <w:bCs/>
          <w:color w:val="0A0A0A"/>
        </w:rPr>
        <w:t>r</w:t>
      </w:r>
      <w:r w:rsidR="00974393" w:rsidRPr="00D467A5">
        <w:rPr>
          <w:rFonts w:ascii="Bookman Old Style" w:hAnsi="Bookman Old Style"/>
          <w:b/>
          <w:bCs/>
          <w:color w:val="0A0A0A"/>
        </w:rPr>
        <w:t>a-</w:t>
      </w:r>
      <w:r w:rsidRPr="00D467A5">
        <w:rPr>
          <w:rFonts w:ascii="Bookman Old Style" w:hAnsi="Bookman Old Style"/>
          <w:b/>
          <w:bCs/>
          <w:color w:val="0A0A0A"/>
        </w:rPr>
        <w:t>J</w:t>
      </w:r>
      <w:r w:rsidR="00974393" w:rsidRPr="00D467A5">
        <w:rPr>
          <w:rFonts w:ascii="Bookman Old Style" w:hAnsi="Bookman Old Style"/>
          <w:b/>
          <w:bCs/>
          <w:color w:val="0A0A0A"/>
        </w:rPr>
        <w:t>imenez</w:t>
      </w:r>
      <w:r>
        <w:rPr>
          <w:rFonts w:ascii="Bookman Old Style" w:hAnsi="Bookman Old Style"/>
          <w:color w:val="0A0A0A"/>
        </w:rPr>
        <w:t xml:space="preserve"> wanted to know whether </w:t>
      </w:r>
      <w:r w:rsidR="00974393" w:rsidRPr="00974393">
        <w:rPr>
          <w:rFonts w:ascii="Bookman Old Style" w:hAnsi="Bookman Old Style"/>
          <w:color w:val="0A0A0A"/>
        </w:rPr>
        <w:t xml:space="preserve">guidance on </w:t>
      </w:r>
      <w:r>
        <w:rPr>
          <w:rFonts w:ascii="Bookman Old Style" w:hAnsi="Bookman Old Style"/>
          <w:color w:val="0A0A0A"/>
        </w:rPr>
        <w:t xml:space="preserve">course </w:t>
      </w:r>
      <w:r w:rsidR="00974393" w:rsidRPr="00974393">
        <w:rPr>
          <w:rFonts w:ascii="Bookman Old Style" w:hAnsi="Bookman Old Style"/>
          <w:color w:val="0A0A0A"/>
        </w:rPr>
        <w:t>modality</w:t>
      </w:r>
      <w:r>
        <w:rPr>
          <w:rFonts w:ascii="Bookman Old Style" w:hAnsi="Bookman Old Style"/>
          <w:color w:val="0A0A0A"/>
        </w:rPr>
        <w:t xml:space="preserve"> will address </w:t>
      </w:r>
      <w:r w:rsidR="00974393" w:rsidRPr="00974393">
        <w:rPr>
          <w:rFonts w:ascii="Bookman Old Style" w:hAnsi="Bookman Old Style"/>
          <w:color w:val="0A0A0A"/>
        </w:rPr>
        <w:t xml:space="preserve">concerns about whether or not certain courses will be able to be </w:t>
      </w:r>
      <w:r>
        <w:rPr>
          <w:rFonts w:ascii="Bookman Old Style" w:hAnsi="Bookman Old Style"/>
          <w:color w:val="0A0A0A"/>
        </w:rPr>
        <w:t xml:space="preserve">taught </w:t>
      </w:r>
      <w:r w:rsidR="00974393" w:rsidRPr="00974393">
        <w:rPr>
          <w:rFonts w:ascii="Bookman Old Style" w:hAnsi="Bookman Old Style"/>
          <w:color w:val="0A0A0A"/>
        </w:rPr>
        <w:t>online</w:t>
      </w:r>
      <w:r>
        <w:rPr>
          <w:rFonts w:ascii="Bookman Old Style" w:hAnsi="Bookman Old Style"/>
          <w:color w:val="0A0A0A"/>
        </w:rPr>
        <w:t xml:space="preserve"> in fall 2022</w:t>
      </w:r>
      <w:r w:rsidR="00974393" w:rsidRPr="00974393">
        <w:rPr>
          <w:rFonts w:ascii="Bookman Old Style" w:hAnsi="Bookman Old Style"/>
          <w:color w:val="0A0A0A"/>
        </w:rPr>
        <w:t>.</w:t>
      </w:r>
    </w:p>
    <w:p w14:paraId="6430BF4A" w14:textId="4432EB90" w:rsidR="0027612F" w:rsidRDefault="00D467A5" w:rsidP="006224F0">
      <w:pPr>
        <w:pBdr>
          <w:top w:val="nil"/>
          <w:left w:val="nil"/>
          <w:bottom w:val="nil"/>
          <w:right w:val="nil"/>
          <w:between w:val="nil"/>
          <w:bar w:val="nil"/>
        </w:pBdr>
        <w:rPr>
          <w:rFonts w:ascii="Bookman Old Style" w:hAnsi="Bookman Old Style"/>
        </w:rPr>
      </w:pPr>
      <w:r w:rsidRPr="00D467A5">
        <w:rPr>
          <w:rFonts w:ascii="Bookman Old Style" w:hAnsi="Bookman Old Style"/>
          <w:b/>
          <w:bCs/>
        </w:rPr>
        <w:t xml:space="preserve">Provost </w:t>
      </w:r>
      <w:r w:rsidR="00974393" w:rsidRPr="00D467A5">
        <w:rPr>
          <w:rFonts w:ascii="Bookman Old Style" w:hAnsi="Bookman Old Style"/>
          <w:b/>
          <w:bCs/>
        </w:rPr>
        <w:t>Fu</w:t>
      </w:r>
      <w:r>
        <w:rPr>
          <w:rFonts w:ascii="Bookman Old Style" w:hAnsi="Bookman Old Style"/>
        </w:rPr>
        <w:t xml:space="preserve"> responded that that will be the case</w:t>
      </w:r>
      <w:r w:rsidR="00974393">
        <w:rPr>
          <w:rFonts w:ascii="Bookman Old Style" w:hAnsi="Bookman Old Style"/>
        </w:rPr>
        <w:t xml:space="preserve">. </w:t>
      </w:r>
      <w:r w:rsidR="0054226A">
        <w:rPr>
          <w:rFonts w:ascii="Bookman Old Style" w:hAnsi="Bookman Old Style"/>
        </w:rPr>
        <w:t>He is w</w:t>
      </w:r>
      <w:r w:rsidR="00974393">
        <w:rPr>
          <w:rFonts w:ascii="Bookman Old Style" w:hAnsi="Bookman Old Style"/>
        </w:rPr>
        <w:t xml:space="preserve">orking with </w:t>
      </w:r>
      <w:r w:rsidR="0054226A">
        <w:rPr>
          <w:rFonts w:ascii="Bookman Old Style" w:hAnsi="Bookman Old Style"/>
        </w:rPr>
        <w:t>the Executive Committee of the S</w:t>
      </w:r>
      <w:r w:rsidR="00974393">
        <w:rPr>
          <w:rFonts w:ascii="Bookman Old Style" w:hAnsi="Bookman Old Style"/>
        </w:rPr>
        <w:t xml:space="preserve">enate on </w:t>
      </w:r>
      <w:r w:rsidR="0054226A">
        <w:rPr>
          <w:rFonts w:ascii="Bookman Old Style" w:hAnsi="Bookman Old Style"/>
        </w:rPr>
        <w:t xml:space="preserve">an </w:t>
      </w:r>
      <w:r w:rsidR="00974393">
        <w:rPr>
          <w:rFonts w:ascii="Bookman Old Style" w:hAnsi="Bookman Old Style"/>
        </w:rPr>
        <w:t xml:space="preserve">interim policy and guidelines. </w:t>
      </w:r>
      <w:r w:rsidR="0054226A">
        <w:rPr>
          <w:rFonts w:ascii="Bookman Old Style" w:hAnsi="Bookman Old Style"/>
        </w:rPr>
        <w:t>F</w:t>
      </w:r>
      <w:r w:rsidR="00974393">
        <w:rPr>
          <w:rFonts w:ascii="Bookman Old Style" w:hAnsi="Bookman Old Style"/>
        </w:rPr>
        <w:t>ac</w:t>
      </w:r>
      <w:r w:rsidR="0054226A">
        <w:rPr>
          <w:rFonts w:ascii="Bookman Old Style" w:hAnsi="Bookman Old Style"/>
        </w:rPr>
        <w:t>ulty</w:t>
      </w:r>
      <w:r w:rsidR="00974393">
        <w:rPr>
          <w:rFonts w:ascii="Bookman Old Style" w:hAnsi="Bookman Old Style"/>
        </w:rPr>
        <w:t xml:space="preserve"> concerns and student needs</w:t>
      </w:r>
      <w:r w:rsidR="0054226A">
        <w:rPr>
          <w:rFonts w:ascii="Bookman Old Style" w:hAnsi="Bookman Old Style"/>
        </w:rPr>
        <w:t xml:space="preserve"> will </w:t>
      </w:r>
      <w:r w:rsidR="008665D4">
        <w:rPr>
          <w:rFonts w:ascii="Bookman Old Style" w:hAnsi="Bookman Old Style"/>
        </w:rPr>
        <w:t xml:space="preserve">both </w:t>
      </w:r>
      <w:r w:rsidR="0054226A">
        <w:rPr>
          <w:rFonts w:ascii="Bookman Old Style" w:hAnsi="Bookman Old Style"/>
        </w:rPr>
        <w:t>be considered</w:t>
      </w:r>
      <w:r w:rsidR="00974393">
        <w:rPr>
          <w:rFonts w:ascii="Bookman Old Style" w:hAnsi="Bookman Old Style"/>
        </w:rPr>
        <w:t xml:space="preserve">. </w:t>
      </w:r>
    </w:p>
    <w:p w14:paraId="53273BC8" w14:textId="232D5B1F" w:rsidR="00974393" w:rsidRDefault="00974393" w:rsidP="006224F0">
      <w:pPr>
        <w:pBdr>
          <w:top w:val="nil"/>
          <w:left w:val="nil"/>
          <w:bottom w:val="nil"/>
          <w:right w:val="nil"/>
          <w:between w:val="nil"/>
          <w:bar w:val="nil"/>
        </w:pBdr>
        <w:rPr>
          <w:rFonts w:ascii="Bookman Old Style" w:hAnsi="Bookman Old Style"/>
        </w:rPr>
      </w:pPr>
    </w:p>
    <w:p w14:paraId="1E0D8A95" w14:textId="20C99D72" w:rsidR="00974393" w:rsidRDefault="0084718F" w:rsidP="006224F0">
      <w:pPr>
        <w:pBdr>
          <w:top w:val="nil"/>
          <w:left w:val="nil"/>
          <w:bottom w:val="nil"/>
          <w:right w:val="nil"/>
          <w:between w:val="nil"/>
          <w:bar w:val="nil"/>
        </w:pBdr>
        <w:rPr>
          <w:rFonts w:ascii="Bookman Old Style" w:hAnsi="Bookman Old Style"/>
        </w:rPr>
      </w:pPr>
      <w:r w:rsidRPr="0084718F">
        <w:rPr>
          <w:rFonts w:ascii="Bookman Old Style" w:hAnsi="Bookman Old Style"/>
          <w:b/>
          <w:bCs/>
        </w:rPr>
        <w:t xml:space="preserve">Senator </w:t>
      </w:r>
      <w:r w:rsidR="00974393" w:rsidRPr="0084718F">
        <w:rPr>
          <w:rFonts w:ascii="Bookman Old Style" w:hAnsi="Bookman Old Style"/>
          <w:b/>
          <w:bCs/>
        </w:rPr>
        <w:t>Polegato</w:t>
      </w:r>
      <w:r>
        <w:rPr>
          <w:rFonts w:ascii="Bookman Old Style" w:hAnsi="Bookman Old Style"/>
        </w:rPr>
        <w:t xml:space="preserve"> asked how </w:t>
      </w:r>
      <w:r w:rsidR="005D1401">
        <w:rPr>
          <w:rFonts w:ascii="Bookman Old Style" w:hAnsi="Bookman Old Style"/>
        </w:rPr>
        <w:t>lack of class room space</w:t>
      </w:r>
      <w:r>
        <w:rPr>
          <w:rFonts w:ascii="Bookman Old Style" w:hAnsi="Bookman Old Style"/>
        </w:rPr>
        <w:t xml:space="preserve"> will be addressed now</w:t>
      </w:r>
      <w:r w:rsidR="005D1401">
        <w:rPr>
          <w:rFonts w:ascii="Bookman Old Style" w:hAnsi="Bookman Old Style"/>
        </w:rPr>
        <w:t xml:space="preserve"> and in the future.</w:t>
      </w:r>
    </w:p>
    <w:p w14:paraId="2D55680C" w14:textId="7083BA4B" w:rsidR="00976881" w:rsidRDefault="0084718F" w:rsidP="006224F0">
      <w:pPr>
        <w:pBdr>
          <w:top w:val="nil"/>
          <w:left w:val="nil"/>
          <w:bottom w:val="nil"/>
          <w:right w:val="nil"/>
          <w:between w:val="nil"/>
          <w:bar w:val="nil"/>
        </w:pBdr>
        <w:rPr>
          <w:rFonts w:ascii="Bookman Old Style" w:hAnsi="Bookman Old Style"/>
        </w:rPr>
      </w:pPr>
      <w:r w:rsidRPr="0084718F">
        <w:rPr>
          <w:rFonts w:ascii="Bookman Old Style" w:hAnsi="Bookman Old Style"/>
          <w:b/>
          <w:bCs/>
        </w:rPr>
        <w:t xml:space="preserve">Provost </w:t>
      </w:r>
      <w:r w:rsidR="005D1401" w:rsidRPr="0084718F">
        <w:rPr>
          <w:rFonts w:ascii="Bookman Old Style" w:hAnsi="Bookman Old Style"/>
          <w:b/>
          <w:bCs/>
        </w:rPr>
        <w:t>Fu</w:t>
      </w:r>
      <w:r>
        <w:rPr>
          <w:rFonts w:ascii="Bookman Old Style" w:hAnsi="Bookman Old Style"/>
        </w:rPr>
        <w:t xml:space="preserve"> responded that he is</w:t>
      </w:r>
      <w:r w:rsidR="005D1401">
        <w:rPr>
          <w:rFonts w:ascii="Bookman Old Style" w:hAnsi="Bookman Old Style"/>
        </w:rPr>
        <w:t xml:space="preserve"> aware that </w:t>
      </w:r>
      <w:r>
        <w:rPr>
          <w:rFonts w:ascii="Bookman Old Style" w:hAnsi="Bookman Old Style"/>
        </w:rPr>
        <w:t>space</w:t>
      </w:r>
      <w:r w:rsidR="005D1401">
        <w:rPr>
          <w:rFonts w:ascii="Bookman Old Style" w:hAnsi="Bookman Old Style"/>
        </w:rPr>
        <w:t xml:space="preserve"> availab</w:t>
      </w:r>
      <w:r>
        <w:rPr>
          <w:rFonts w:ascii="Bookman Old Style" w:hAnsi="Bookman Old Style"/>
        </w:rPr>
        <w:t>ility is an issue</w:t>
      </w:r>
      <w:r w:rsidR="005D1401">
        <w:rPr>
          <w:rFonts w:ascii="Bookman Old Style" w:hAnsi="Bookman Old Style"/>
        </w:rPr>
        <w:t xml:space="preserve">. </w:t>
      </w:r>
      <w:r w:rsidR="0004182F">
        <w:rPr>
          <w:rFonts w:ascii="Bookman Old Style" w:hAnsi="Bookman Old Style"/>
        </w:rPr>
        <w:t>He explained that the university</w:t>
      </w:r>
      <w:r w:rsidR="005D1401">
        <w:rPr>
          <w:rFonts w:ascii="Bookman Old Style" w:hAnsi="Bookman Old Style"/>
        </w:rPr>
        <w:t xml:space="preserve"> tr</w:t>
      </w:r>
      <w:r w:rsidR="0004182F">
        <w:rPr>
          <w:rFonts w:ascii="Bookman Old Style" w:hAnsi="Bookman Old Style"/>
        </w:rPr>
        <w:t>ies</w:t>
      </w:r>
      <w:r w:rsidR="005D1401">
        <w:rPr>
          <w:rFonts w:ascii="Bookman Old Style" w:hAnsi="Bookman Old Style"/>
        </w:rPr>
        <w:t xml:space="preserve"> to schedule class rooms with </w:t>
      </w:r>
      <w:r w:rsidR="0004182F">
        <w:rPr>
          <w:rFonts w:ascii="Bookman Old Style" w:hAnsi="Bookman Old Style"/>
        </w:rPr>
        <w:t xml:space="preserve">a </w:t>
      </w:r>
      <w:r w:rsidR="005D1401">
        <w:rPr>
          <w:rFonts w:ascii="Bookman Old Style" w:hAnsi="Bookman Old Style"/>
        </w:rPr>
        <w:t xml:space="preserve">smart plan, </w:t>
      </w:r>
      <w:r w:rsidR="0004182F">
        <w:rPr>
          <w:rFonts w:ascii="Bookman Old Style" w:hAnsi="Bookman Old Style"/>
        </w:rPr>
        <w:t>for instance by</w:t>
      </w:r>
      <w:r w:rsidR="005D1401">
        <w:rPr>
          <w:rFonts w:ascii="Bookman Old Style" w:hAnsi="Bookman Old Style"/>
        </w:rPr>
        <w:t xml:space="preserve"> using </w:t>
      </w:r>
      <w:r w:rsidR="0004182F">
        <w:rPr>
          <w:rFonts w:ascii="Bookman Old Style" w:hAnsi="Bookman Old Style"/>
        </w:rPr>
        <w:t xml:space="preserve">the </w:t>
      </w:r>
      <w:r w:rsidR="005D1401">
        <w:rPr>
          <w:rFonts w:ascii="Bookman Old Style" w:hAnsi="Bookman Old Style"/>
        </w:rPr>
        <w:t xml:space="preserve">hybrid </w:t>
      </w:r>
      <w:r w:rsidR="0004182F">
        <w:rPr>
          <w:rFonts w:ascii="Bookman Old Style" w:hAnsi="Bookman Old Style"/>
        </w:rPr>
        <w:t xml:space="preserve">course </w:t>
      </w:r>
      <w:r w:rsidR="005D1401">
        <w:rPr>
          <w:rFonts w:ascii="Bookman Old Style" w:hAnsi="Bookman Old Style"/>
        </w:rPr>
        <w:t>modality to allow two courses</w:t>
      </w:r>
      <w:r w:rsidR="0004182F">
        <w:rPr>
          <w:rFonts w:ascii="Bookman Old Style" w:hAnsi="Bookman Old Style"/>
        </w:rPr>
        <w:t xml:space="preserve"> to be scheduled</w:t>
      </w:r>
      <w:r w:rsidR="005D1401">
        <w:rPr>
          <w:rFonts w:ascii="Bookman Old Style" w:hAnsi="Bookman Old Style"/>
        </w:rPr>
        <w:t xml:space="preserve"> in </w:t>
      </w:r>
      <w:r w:rsidR="0004182F">
        <w:rPr>
          <w:rFonts w:ascii="Bookman Old Style" w:hAnsi="Bookman Old Style"/>
        </w:rPr>
        <w:t xml:space="preserve">the </w:t>
      </w:r>
      <w:r w:rsidR="005D1401">
        <w:rPr>
          <w:rFonts w:ascii="Bookman Old Style" w:hAnsi="Bookman Old Style"/>
        </w:rPr>
        <w:t>same room,</w:t>
      </w:r>
      <w:r w:rsidR="0004182F">
        <w:rPr>
          <w:rFonts w:ascii="Bookman Old Style" w:hAnsi="Bookman Old Style"/>
        </w:rPr>
        <w:t xml:space="preserve"> by</w:t>
      </w:r>
      <w:r w:rsidR="005D1401">
        <w:rPr>
          <w:rFonts w:ascii="Bookman Old Style" w:hAnsi="Bookman Old Style"/>
        </w:rPr>
        <w:t xml:space="preserve"> us</w:t>
      </w:r>
      <w:r w:rsidR="0004182F">
        <w:rPr>
          <w:rFonts w:ascii="Bookman Old Style" w:hAnsi="Bookman Old Style"/>
        </w:rPr>
        <w:t>ing</w:t>
      </w:r>
      <w:r w:rsidR="005D1401">
        <w:rPr>
          <w:rFonts w:ascii="Bookman Old Style" w:hAnsi="Bookman Old Style"/>
        </w:rPr>
        <w:t xml:space="preserve"> early and late afternoon hours. Enrollment started growing</w:t>
      </w:r>
      <w:r w:rsidR="0004182F">
        <w:rPr>
          <w:rFonts w:ascii="Bookman Old Style" w:hAnsi="Bookman Old Style"/>
        </w:rPr>
        <w:t xml:space="preserve"> a</w:t>
      </w:r>
      <w:r w:rsidR="005D1401">
        <w:rPr>
          <w:rFonts w:ascii="Bookman Old Style" w:hAnsi="Bookman Old Style"/>
        </w:rPr>
        <w:t xml:space="preserve"> few years ago and </w:t>
      </w:r>
      <w:r w:rsidR="0004182F">
        <w:rPr>
          <w:rFonts w:ascii="Bookman Old Style" w:hAnsi="Bookman Old Style"/>
        </w:rPr>
        <w:t xml:space="preserve">we do </w:t>
      </w:r>
      <w:r w:rsidR="005D1401">
        <w:rPr>
          <w:rFonts w:ascii="Bookman Old Style" w:hAnsi="Bookman Old Style"/>
        </w:rPr>
        <w:t xml:space="preserve">not </w:t>
      </w:r>
      <w:r w:rsidR="00E20DC1">
        <w:rPr>
          <w:rFonts w:ascii="Bookman Old Style" w:hAnsi="Bookman Old Style"/>
        </w:rPr>
        <w:t xml:space="preserve">have </w:t>
      </w:r>
      <w:r w:rsidR="005D1401">
        <w:rPr>
          <w:rFonts w:ascii="Bookman Old Style" w:hAnsi="Bookman Old Style"/>
        </w:rPr>
        <w:t xml:space="preserve">enough physical space. </w:t>
      </w:r>
      <w:r w:rsidR="0004182F">
        <w:rPr>
          <w:rFonts w:ascii="Bookman Old Style" w:hAnsi="Bookman Old Style"/>
        </w:rPr>
        <w:t>He suggested that we should be t</w:t>
      </w:r>
      <w:r w:rsidR="005D1401">
        <w:rPr>
          <w:rFonts w:ascii="Bookman Old Style" w:hAnsi="Bookman Old Style"/>
        </w:rPr>
        <w:t>ak</w:t>
      </w:r>
      <w:r w:rsidR="0004182F">
        <w:rPr>
          <w:rFonts w:ascii="Bookman Old Style" w:hAnsi="Bookman Old Style"/>
        </w:rPr>
        <w:t>ing</w:t>
      </w:r>
      <w:r w:rsidR="005D1401">
        <w:rPr>
          <w:rFonts w:ascii="Bookman Old Style" w:hAnsi="Bookman Old Style"/>
        </w:rPr>
        <w:t xml:space="preserve"> advantage of </w:t>
      </w:r>
      <w:r w:rsidR="0004182F">
        <w:rPr>
          <w:rFonts w:ascii="Bookman Old Style" w:hAnsi="Bookman Old Style"/>
        </w:rPr>
        <w:t>increased</w:t>
      </w:r>
      <w:r w:rsidR="005D1401">
        <w:rPr>
          <w:rFonts w:ascii="Bookman Old Style" w:hAnsi="Bookman Old Style"/>
        </w:rPr>
        <w:t xml:space="preserve"> experience with different instructional modalities</w:t>
      </w:r>
      <w:r w:rsidR="00976881">
        <w:rPr>
          <w:rFonts w:ascii="Bookman Old Style" w:hAnsi="Bookman Old Style"/>
        </w:rPr>
        <w:t xml:space="preserve"> due to </w:t>
      </w:r>
      <w:r w:rsidR="0004182F">
        <w:rPr>
          <w:rFonts w:ascii="Bookman Old Style" w:hAnsi="Bookman Old Style"/>
        </w:rPr>
        <w:t>COVID</w:t>
      </w:r>
      <w:r w:rsidR="00976881">
        <w:rPr>
          <w:rFonts w:ascii="Bookman Old Style" w:hAnsi="Bookman Old Style"/>
        </w:rPr>
        <w:t xml:space="preserve">. </w:t>
      </w:r>
      <w:r w:rsidR="0004182F">
        <w:rPr>
          <w:rFonts w:ascii="Bookman Old Style" w:hAnsi="Bookman Old Style"/>
        </w:rPr>
        <w:t xml:space="preserve">He added that recently approval was received to </w:t>
      </w:r>
      <w:r w:rsidR="00976881">
        <w:rPr>
          <w:rFonts w:ascii="Bookman Old Style" w:hAnsi="Bookman Old Style"/>
        </w:rPr>
        <w:t xml:space="preserve">build more dorms. </w:t>
      </w:r>
      <w:r w:rsidR="00E20DC1">
        <w:rPr>
          <w:rFonts w:ascii="Bookman Old Style" w:hAnsi="Bookman Old Style"/>
        </w:rPr>
        <w:t>If departments have specific concerns, they can email the Provost.</w:t>
      </w:r>
    </w:p>
    <w:p w14:paraId="69AF4E03" w14:textId="0550C5B3" w:rsidR="005D1401" w:rsidRDefault="005D1401" w:rsidP="006224F0">
      <w:pPr>
        <w:pBdr>
          <w:top w:val="nil"/>
          <w:left w:val="nil"/>
          <w:bottom w:val="nil"/>
          <w:right w:val="nil"/>
          <w:between w:val="nil"/>
          <w:bar w:val="nil"/>
        </w:pBdr>
        <w:rPr>
          <w:rFonts w:ascii="Bookman Old Style" w:hAnsi="Bookman Old Style"/>
        </w:rPr>
      </w:pPr>
    </w:p>
    <w:p w14:paraId="06BD1A21" w14:textId="1047E7E3" w:rsidR="005D1401" w:rsidRDefault="0004182F" w:rsidP="006224F0">
      <w:pPr>
        <w:pBdr>
          <w:top w:val="nil"/>
          <w:left w:val="nil"/>
          <w:bottom w:val="nil"/>
          <w:right w:val="nil"/>
          <w:between w:val="nil"/>
          <w:bar w:val="nil"/>
        </w:pBdr>
        <w:rPr>
          <w:rFonts w:ascii="Bookman Old Style" w:hAnsi="Bookman Old Style"/>
        </w:rPr>
      </w:pPr>
      <w:r w:rsidRPr="0004182F">
        <w:rPr>
          <w:rFonts w:ascii="Bookman Old Style" w:hAnsi="Bookman Old Style"/>
          <w:b/>
          <w:bCs/>
        </w:rPr>
        <w:t xml:space="preserve">Senator </w:t>
      </w:r>
      <w:r w:rsidR="005D1401" w:rsidRPr="0004182F">
        <w:rPr>
          <w:rFonts w:ascii="Bookman Old Style" w:hAnsi="Bookman Old Style"/>
          <w:b/>
          <w:bCs/>
        </w:rPr>
        <w:t>Pooya</w:t>
      </w:r>
      <w:r w:rsidR="005D1401">
        <w:rPr>
          <w:rFonts w:ascii="Bookman Old Style" w:hAnsi="Bookman Old Style"/>
        </w:rPr>
        <w:t xml:space="preserve"> </w:t>
      </w:r>
      <w:r w:rsidR="00502F59">
        <w:rPr>
          <w:rFonts w:ascii="Bookman Old Style" w:hAnsi="Bookman Old Style"/>
        </w:rPr>
        <w:t xml:space="preserve">wanted to know whether courses will need to go through OBE evaluation for </w:t>
      </w:r>
      <w:r w:rsidR="002B234C">
        <w:rPr>
          <w:rFonts w:ascii="Bookman Old Style" w:hAnsi="Bookman Old Style"/>
        </w:rPr>
        <w:t>fall</w:t>
      </w:r>
      <w:r w:rsidR="00E20DC1">
        <w:rPr>
          <w:rFonts w:ascii="Bookman Old Style" w:hAnsi="Bookman Old Style"/>
        </w:rPr>
        <w:t xml:space="preserve"> online teaching</w:t>
      </w:r>
      <w:r w:rsidR="00502F59">
        <w:rPr>
          <w:rFonts w:ascii="Bookman Old Style" w:hAnsi="Bookman Old Style"/>
        </w:rPr>
        <w:t>.</w:t>
      </w:r>
    </w:p>
    <w:p w14:paraId="3AE8CF9E" w14:textId="73DD76F8" w:rsidR="002B234C" w:rsidRDefault="00502F59" w:rsidP="006224F0">
      <w:pPr>
        <w:pBdr>
          <w:top w:val="nil"/>
          <w:left w:val="nil"/>
          <w:bottom w:val="nil"/>
          <w:right w:val="nil"/>
          <w:between w:val="nil"/>
          <w:bar w:val="nil"/>
        </w:pBdr>
        <w:rPr>
          <w:rFonts w:ascii="Bookman Old Style" w:hAnsi="Bookman Old Style"/>
        </w:rPr>
      </w:pPr>
      <w:r w:rsidRPr="0064116E">
        <w:rPr>
          <w:rFonts w:ascii="Bookman Old Style" w:hAnsi="Bookman Old Style"/>
          <w:b/>
          <w:bCs/>
        </w:rPr>
        <w:t xml:space="preserve">Provost </w:t>
      </w:r>
      <w:r w:rsidR="002B234C" w:rsidRPr="0064116E">
        <w:rPr>
          <w:rFonts w:ascii="Bookman Old Style" w:hAnsi="Bookman Old Style"/>
          <w:b/>
          <w:bCs/>
        </w:rPr>
        <w:t>Fu</w:t>
      </w:r>
      <w:r w:rsidR="002B234C">
        <w:rPr>
          <w:rFonts w:ascii="Bookman Old Style" w:hAnsi="Bookman Old Style"/>
        </w:rPr>
        <w:t xml:space="preserve"> </w:t>
      </w:r>
      <w:r w:rsidR="00716A98">
        <w:rPr>
          <w:rFonts w:ascii="Bookman Old Style" w:hAnsi="Bookman Old Style"/>
        </w:rPr>
        <w:t>repeated that</w:t>
      </w:r>
      <w:r w:rsidR="002B234C">
        <w:rPr>
          <w:rFonts w:ascii="Bookman Old Style" w:hAnsi="Bookman Old Style"/>
        </w:rPr>
        <w:t xml:space="preserve"> </w:t>
      </w:r>
      <w:r>
        <w:rPr>
          <w:rFonts w:ascii="Bookman Old Style" w:hAnsi="Bookman Old Style"/>
        </w:rPr>
        <w:t>the Executive Committee of the S</w:t>
      </w:r>
      <w:r w:rsidR="002B234C">
        <w:rPr>
          <w:rFonts w:ascii="Bookman Old Style" w:hAnsi="Bookman Old Style"/>
        </w:rPr>
        <w:t>enate has been working on this</w:t>
      </w:r>
      <w:r>
        <w:rPr>
          <w:rFonts w:ascii="Bookman Old Style" w:hAnsi="Bookman Old Style"/>
        </w:rPr>
        <w:t xml:space="preserve"> with the Provost</w:t>
      </w:r>
      <w:r w:rsidR="009364AC">
        <w:rPr>
          <w:rFonts w:ascii="Bookman Old Style" w:hAnsi="Bookman Old Style"/>
        </w:rPr>
        <w:t>’s</w:t>
      </w:r>
      <w:r>
        <w:rPr>
          <w:rFonts w:ascii="Bookman Old Style" w:hAnsi="Bookman Old Style"/>
        </w:rPr>
        <w:t xml:space="preserve"> Office</w:t>
      </w:r>
      <w:r w:rsidR="002B234C">
        <w:rPr>
          <w:rFonts w:ascii="Bookman Old Style" w:hAnsi="Bookman Old Style"/>
        </w:rPr>
        <w:t xml:space="preserve">. </w:t>
      </w:r>
      <w:r>
        <w:rPr>
          <w:rFonts w:ascii="Bookman Old Style" w:hAnsi="Bookman Old Style"/>
        </w:rPr>
        <w:t>There is a t</w:t>
      </w:r>
      <w:r w:rsidR="002B234C">
        <w:rPr>
          <w:rFonts w:ascii="Bookman Old Style" w:hAnsi="Bookman Old Style"/>
        </w:rPr>
        <w:t xml:space="preserve">entative plan that should be finalized in </w:t>
      </w:r>
      <w:r w:rsidR="0064116E">
        <w:rPr>
          <w:rFonts w:ascii="Bookman Old Style" w:hAnsi="Bookman Old Style"/>
        </w:rPr>
        <w:t xml:space="preserve">the </w:t>
      </w:r>
      <w:r w:rsidR="002B234C">
        <w:rPr>
          <w:rFonts w:ascii="Bookman Old Style" w:hAnsi="Bookman Old Style"/>
        </w:rPr>
        <w:t>next few days</w:t>
      </w:r>
      <w:r>
        <w:rPr>
          <w:rFonts w:ascii="Bookman Old Style" w:hAnsi="Bookman Old Style"/>
        </w:rPr>
        <w:t xml:space="preserve"> and the</w:t>
      </w:r>
      <w:r w:rsidR="002B234C">
        <w:rPr>
          <w:rFonts w:ascii="Bookman Old Style" w:hAnsi="Bookman Old Style"/>
        </w:rPr>
        <w:t xml:space="preserve"> </w:t>
      </w:r>
      <w:r>
        <w:rPr>
          <w:rFonts w:ascii="Bookman Old Style" w:hAnsi="Bookman Old Style"/>
        </w:rPr>
        <w:t>g</w:t>
      </w:r>
      <w:r w:rsidR="002B234C">
        <w:rPr>
          <w:rFonts w:ascii="Bookman Old Style" w:hAnsi="Bookman Old Style"/>
        </w:rPr>
        <w:t xml:space="preserve">oal is to simplify the process. </w:t>
      </w:r>
    </w:p>
    <w:p w14:paraId="520C8209" w14:textId="6197F16B" w:rsidR="002B234C" w:rsidRDefault="002B234C" w:rsidP="006224F0">
      <w:pPr>
        <w:pBdr>
          <w:top w:val="nil"/>
          <w:left w:val="nil"/>
          <w:bottom w:val="nil"/>
          <w:right w:val="nil"/>
          <w:between w:val="nil"/>
          <w:bar w:val="nil"/>
        </w:pBdr>
        <w:rPr>
          <w:rFonts w:ascii="Bookman Old Style" w:hAnsi="Bookman Old Style"/>
        </w:rPr>
      </w:pPr>
      <w:r w:rsidRPr="0064116E">
        <w:rPr>
          <w:rFonts w:ascii="Bookman Old Style" w:hAnsi="Bookman Old Style"/>
          <w:b/>
          <w:bCs/>
        </w:rPr>
        <w:t xml:space="preserve">Chair </w:t>
      </w:r>
      <w:r w:rsidR="0064116E" w:rsidRPr="0064116E">
        <w:rPr>
          <w:rFonts w:ascii="Bookman Old Style" w:hAnsi="Bookman Old Style"/>
          <w:b/>
          <w:bCs/>
        </w:rPr>
        <w:t>H</w:t>
      </w:r>
      <w:r w:rsidRPr="0064116E">
        <w:rPr>
          <w:rFonts w:ascii="Bookman Old Style" w:hAnsi="Bookman Old Style"/>
          <w:b/>
          <w:bCs/>
        </w:rPr>
        <w:t>all</w:t>
      </w:r>
      <w:r w:rsidR="0064116E">
        <w:rPr>
          <w:rFonts w:ascii="Bookman Old Style" w:hAnsi="Bookman Old Style"/>
        </w:rPr>
        <w:t xml:space="preserve"> explained that </w:t>
      </w:r>
      <w:r w:rsidR="00553A7E">
        <w:rPr>
          <w:rFonts w:ascii="Bookman Old Style" w:hAnsi="Bookman Old Style"/>
        </w:rPr>
        <w:t>the Executive Committee, in consultation with various parties, is l</w:t>
      </w:r>
      <w:r>
        <w:rPr>
          <w:rFonts w:ascii="Bookman Old Style" w:hAnsi="Bookman Old Style"/>
        </w:rPr>
        <w:t xml:space="preserve">ooking </w:t>
      </w:r>
      <w:r w:rsidR="00553A7E">
        <w:rPr>
          <w:rFonts w:ascii="Bookman Old Style" w:hAnsi="Bookman Old Style"/>
        </w:rPr>
        <w:t>in</w:t>
      </w:r>
      <w:r>
        <w:rPr>
          <w:rFonts w:ascii="Bookman Old Style" w:hAnsi="Bookman Old Style"/>
        </w:rPr>
        <w:t>to remov</w:t>
      </w:r>
      <w:r w:rsidR="00553A7E">
        <w:rPr>
          <w:rFonts w:ascii="Bookman Old Style" w:hAnsi="Bookman Old Style"/>
        </w:rPr>
        <w:t>ing the</w:t>
      </w:r>
      <w:r>
        <w:rPr>
          <w:rFonts w:ascii="Bookman Old Style" w:hAnsi="Bookman Old Style"/>
        </w:rPr>
        <w:t xml:space="preserve"> criterion to have </w:t>
      </w:r>
      <w:r w:rsidR="00553A7E">
        <w:rPr>
          <w:rFonts w:ascii="Bookman Old Style" w:hAnsi="Bookman Old Style"/>
        </w:rPr>
        <w:t xml:space="preserve">a </w:t>
      </w:r>
      <w:r>
        <w:rPr>
          <w:rFonts w:ascii="Bookman Old Style" w:hAnsi="Bookman Old Style"/>
        </w:rPr>
        <w:t xml:space="preserve">course approved, and </w:t>
      </w:r>
      <w:r w:rsidR="00553A7E">
        <w:rPr>
          <w:rFonts w:ascii="Bookman Old Style" w:hAnsi="Bookman Old Style"/>
        </w:rPr>
        <w:t xml:space="preserve">to </w:t>
      </w:r>
      <w:r>
        <w:rPr>
          <w:rFonts w:ascii="Bookman Old Style" w:hAnsi="Bookman Old Style"/>
        </w:rPr>
        <w:t xml:space="preserve">rely on instructor </w:t>
      </w:r>
      <w:r w:rsidR="00553A7E">
        <w:rPr>
          <w:rFonts w:ascii="Bookman Old Style" w:hAnsi="Bookman Old Style"/>
        </w:rPr>
        <w:t>certification</w:t>
      </w:r>
      <w:r>
        <w:rPr>
          <w:rFonts w:ascii="Bookman Old Style" w:hAnsi="Bookman Old Style"/>
        </w:rPr>
        <w:t xml:space="preserve"> for online teaching. </w:t>
      </w:r>
    </w:p>
    <w:p w14:paraId="4D5515EF" w14:textId="543745BE" w:rsidR="002B234C" w:rsidRDefault="002B234C" w:rsidP="006224F0">
      <w:pPr>
        <w:pBdr>
          <w:top w:val="nil"/>
          <w:left w:val="nil"/>
          <w:bottom w:val="nil"/>
          <w:right w:val="nil"/>
          <w:between w:val="nil"/>
          <w:bar w:val="nil"/>
        </w:pBdr>
        <w:rPr>
          <w:rFonts w:ascii="Bookman Old Style" w:hAnsi="Bookman Old Style"/>
        </w:rPr>
      </w:pPr>
    </w:p>
    <w:p w14:paraId="677B74A5" w14:textId="77E3D884" w:rsidR="002B234C" w:rsidRPr="002255ED" w:rsidRDefault="002255ED" w:rsidP="002255ED">
      <w:pPr>
        <w:pBdr>
          <w:top w:val="nil"/>
          <w:left w:val="nil"/>
          <w:bottom w:val="nil"/>
          <w:right w:val="nil"/>
          <w:between w:val="nil"/>
          <w:bar w:val="nil"/>
        </w:pBdr>
        <w:rPr>
          <w:rFonts w:ascii="Bookman Old Style" w:hAnsi="Bookman Old Style"/>
          <w:u w:val="single"/>
        </w:rPr>
      </w:pPr>
      <w:r w:rsidRPr="002255ED">
        <w:rPr>
          <w:rFonts w:ascii="Bookman Old Style" w:hAnsi="Bookman Old Style"/>
          <w:color w:val="0A0A0A"/>
          <w:u w:val="single"/>
        </w:rPr>
        <w:t>Communications from S</w:t>
      </w:r>
      <w:r w:rsidR="002B234C" w:rsidRPr="002255ED">
        <w:rPr>
          <w:rFonts w:ascii="Bookman Old Style" w:hAnsi="Bookman Old Style"/>
          <w:u w:val="single"/>
        </w:rPr>
        <w:t xml:space="preserve">tatewide </w:t>
      </w:r>
      <w:r w:rsidRPr="002255ED">
        <w:rPr>
          <w:rFonts w:ascii="Bookman Old Style" w:hAnsi="Bookman Old Style"/>
          <w:u w:val="single"/>
        </w:rPr>
        <w:t>S</w:t>
      </w:r>
      <w:r w:rsidR="002B234C" w:rsidRPr="002255ED">
        <w:rPr>
          <w:rFonts w:ascii="Bookman Old Style" w:hAnsi="Bookman Old Style"/>
          <w:u w:val="single"/>
        </w:rPr>
        <w:t>enat</w:t>
      </w:r>
      <w:r w:rsidRPr="002255ED">
        <w:rPr>
          <w:rFonts w:ascii="Bookman Old Style" w:hAnsi="Bookman Old Style"/>
          <w:u w:val="single"/>
        </w:rPr>
        <w:t>ors</w:t>
      </w:r>
      <w:r>
        <w:rPr>
          <w:rFonts w:ascii="Bookman Old Style" w:hAnsi="Bookman Old Style"/>
          <w:u w:val="single"/>
        </w:rPr>
        <w:t>:</w:t>
      </w:r>
    </w:p>
    <w:p w14:paraId="54081047" w14:textId="77777777" w:rsidR="002255ED" w:rsidRDefault="002255ED" w:rsidP="006224F0">
      <w:pPr>
        <w:pBdr>
          <w:top w:val="nil"/>
          <w:left w:val="nil"/>
          <w:bottom w:val="nil"/>
          <w:right w:val="nil"/>
          <w:between w:val="nil"/>
          <w:bar w:val="nil"/>
        </w:pBdr>
        <w:rPr>
          <w:rFonts w:ascii="Bookman Old Style" w:hAnsi="Bookman Old Style"/>
        </w:rPr>
      </w:pPr>
    </w:p>
    <w:p w14:paraId="785FCE18" w14:textId="45093335" w:rsidR="002B234C" w:rsidRDefault="002255ED" w:rsidP="006224F0">
      <w:pPr>
        <w:pBdr>
          <w:top w:val="nil"/>
          <w:left w:val="nil"/>
          <w:bottom w:val="nil"/>
          <w:right w:val="nil"/>
          <w:between w:val="nil"/>
          <w:bar w:val="nil"/>
        </w:pBdr>
        <w:rPr>
          <w:rFonts w:ascii="Bookman Old Style" w:hAnsi="Bookman Old Style"/>
        </w:rPr>
      </w:pPr>
      <w:r w:rsidRPr="002255ED">
        <w:rPr>
          <w:rFonts w:ascii="Bookman Old Style" w:hAnsi="Bookman Old Style"/>
          <w:b/>
          <w:bCs/>
        </w:rPr>
        <w:t xml:space="preserve">Senator </w:t>
      </w:r>
      <w:r w:rsidR="002B234C" w:rsidRPr="002255ED">
        <w:rPr>
          <w:rFonts w:ascii="Bookman Old Style" w:hAnsi="Bookman Old Style"/>
          <w:b/>
          <w:bCs/>
        </w:rPr>
        <w:t>Schlievert</w:t>
      </w:r>
      <w:r>
        <w:rPr>
          <w:rFonts w:ascii="Bookman Old Style" w:hAnsi="Bookman Old Style"/>
        </w:rPr>
        <w:t xml:space="preserve"> mentioned that at the last ASCSU</w:t>
      </w:r>
      <w:r w:rsidR="002B234C">
        <w:rPr>
          <w:rFonts w:ascii="Bookman Old Style" w:hAnsi="Bookman Old Style"/>
        </w:rPr>
        <w:t xml:space="preserve"> plenary </w:t>
      </w:r>
      <w:r>
        <w:rPr>
          <w:rFonts w:ascii="Bookman Old Style" w:hAnsi="Bookman Old Style"/>
        </w:rPr>
        <w:t xml:space="preserve">meeting a number of resolutions had been </w:t>
      </w:r>
      <w:r w:rsidR="002B234C">
        <w:rPr>
          <w:rFonts w:ascii="Bookman Old Style" w:hAnsi="Bookman Old Style"/>
        </w:rPr>
        <w:t xml:space="preserve">of </w:t>
      </w:r>
      <w:r w:rsidR="00AD73C6">
        <w:rPr>
          <w:rFonts w:ascii="Bookman Old Style" w:hAnsi="Bookman Old Style"/>
        </w:rPr>
        <w:t>a</w:t>
      </w:r>
      <w:r w:rsidR="002B234C">
        <w:rPr>
          <w:rFonts w:ascii="Bookman Old Style" w:hAnsi="Bookman Old Style"/>
        </w:rPr>
        <w:t>pproved</w:t>
      </w:r>
      <w:r>
        <w:rPr>
          <w:rFonts w:ascii="Bookman Old Style" w:hAnsi="Bookman Old Style"/>
        </w:rPr>
        <w:t xml:space="preserve">; the list of approved </w:t>
      </w:r>
      <w:r w:rsidR="002B234C">
        <w:rPr>
          <w:rFonts w:ascii="Bookman Old Style" w:hAnsi="Bookman Old Style"/>
        </w:rPr>
        <w:t xml:space="preserve">resolutions </w:t>
      </w:r>
      <w:r>
        <w:rPr>
          <w:rFonts w:ascii="Bookman Old Style" w:hAnsi="Bookman Old Style"/>
        </w:rPr>
        <w:t xml:space="preserve">was </w:t>
      </w:r>
      <w:r w:rsidR="002B234C">
        <w:rPr>
          <w:rFonts w:ascii="Bookman Old Style" w:hAnsi="Bookman Old Style"/>
        </w:rPr>
        <w:t>share</w:t>
      </w:r>
      <w:r w:rsidR="001D47BB">
        <w:rPr>
          <w:rFonts w:ascii="Bookman Old Style" w:hAnsi="Bookman Old Style"/>
        </w:rPr>
        <w:t>d</w:t>
      </w:r>
      <w:r w:rsidR="002B234C">
        <w:rPr>
          <w:rFonts w:ascii="Bookman Old Style" w:hAnsi="Bookman Old Style"/>
        </w:rPr>
        <w:t xml:space="preserve"> with </w:t>
      </w:r>
      <w:r w:rsidR="00E20AA2">
        <w:rPr>
          <w:rFonts w:ascii="Bookman Old Style" w:hAnsi="Bookman Old Style"/>
        </w:rPr>
        <w:t>S</w:t>
      </w:r>
      <w:r w:rsidR="002B234C">
        <w:rPr>
          <w:rFonts w:ascii="Bookman Old Style" w:hAnsi="Bookman Old Style"/>
        </w:rPr>
        <w:t>enators</w:t>
      </w:r>
      <w:r w:rsidR="001D47BB">
        <w:rPr>
          <w:rFonts w:ascii="Bookman Old Style" w:hAnsi="Bookman Old Style"/>
        </w:rPr>
        <w:t xml:space="preserve"> prior to today’s meeting</w:t>
      </w:r>
      <w:r w:rsidR="002B234C">
        <w:rPr>
          <w:rFonts w:ascii="Bookman Old Style" w:hAnsi="Bookman Old Style"/>
        </w:rPr>
        <w:t xml:space="preserve">. </w:t>
      </w:r>
    </w:p>
    <w:p w14:paraId="52B0DB56" w14:textId="77777777" w:rsidR="001D47BB" w:rsidRDefault="001D47BB" w:rsidP="006224F0">
      <w:pPr>
        <w:pBdr>
          <w:top w:val="nil"/>
          <w:left w:val="nil"/>
          <w:bottom w:val="nil"/>
          <w:right w:val="nil"/>
          <w:between w:val="nil"/>
          <w:bar w:val="nil"/>
        </w:pBdr>
        <w:rPr>
          <w:rFonts w:ascii="Bookman Old Style" w:hAnsi="Bookman Old Style"/>
        </w:rPr>
      </w:pPr>
      <w:r w:rsidRPr="001D47BB">
        <w:rPr>
          <w:rFonts w:ascii="Bookman Old Style" w:hAnsi="Bookman Old Style"/>
          <w:b/>
          <w:bCs/>
        </w:rPr>
        <w:t xml:space="preserve">Senator </w:t>
      </w:r>
      <w:r w:rsidR="001E0791" w:rsidRPr="001D47BB">
        <w:rPr>
          <w:rFonts w:ascii="Bookman Old Style" w:hAnsi="Bookman Old Style"/>
          <w:b/>
          <w:bCs/>
        </w:rPr>
        <w:t>Jenkins</w:t>
      </w:r>
      <w:r>
        <w:rPr>
          <w:rFonts w:ascii="Bookman Old Style" w:hAnsi="Bookman Old Style"/>
        </w:rPr>
        <w:t xml:space="preserve"> added that there had been</w:t>
      </w:r>
      <w:r w:rsidR="001E0791">
        <w:rPr>
          <w:rFonts w:ascii="Bookman Old Style" w:hAnsi="Bookman Old Style"/>
        </w:rPr>
        <w:t xml:space="preserve"> robust discussion on </w:t>
      </w:r>
      <w:r>
        <w:rPr>
          <w:rFonts w:ascii="Bookman Old Style" w:hAnsi="Bookman Old Style"/>
        </w:rPr>
        <w:t>former Chancellor C</w:t>
      </w:r>
      <w:r w:rsidR="001E0791">
        <w:rPr>
          <w:rFonts w:ascii="Bookman Old Style" w:hAnsi="Bookman Old Style"/>
        </w:rPr>
        <w:t xml:space="preserve">astro. Some </w:t>
      </w:r>
      <w:r>
        <w:rPr>
          <w:rFonts w:ascii="Bookman Old Style" w:hAnsi="Bookman Old Style"/>
        </w:rPr>
        <w:t xml:space="preserve">resolutions were </w:t>
      </w:r>
      <w:r w:rsidR="001E0791">
        <w:rPr>
          <w:rFonts w:ascii="Bookman Old Style" w:hAnsi="Bookman Old Style"/>
        </w:rPr>
        <w:t xml:space="preserve">pushed through by waiving second reading due to </w:t>
      </w:r>
      <w:r>
        <w:rPr>
          <w:rFonts w:ascii="Bookman Old Style" w:hAnsi="Bookman Old Style"/>
        </w:rPr>
        <w:t xml:space="preserve">the resolutions </w:t>
      </w:r>
      <w:r w:rsidR="001E0791">
        <w:rPr>
          <w:rFonts w:ascii="Bookman Old Style" w:hAnsi="Bookman Old Style"/>
        </w:rPr>
        <w:t>being time</w:t>
      </w:r>
      <w:r>
        <w:rPr>
          <w:rFonts w:ascii="Bookman Old Style" w:hAnsi="Bookman Old Style"/>
        </w:rPr>
        <w:t>-</w:t>
      </w:r>
      <w:r w:rsidR="001E0791">
        <w:rPr>
          <w:rFonts w:ascii="Bookman Old Style" w:hAnsi="Bookman Old Style"/>
        </w:rPr>
        <w:t xml:space="preserve">sensitive. </w:t>
      </w:r>
    </w:p>
    <w:p w14:paraId="61B5BB3C" w14:textId="743C297F" w:rsidR="001E0791" w:rsidRDefault="001D47BB" w:rsidP="006224F0">
      <w:pPr>
        <w:pBdr>
          <w:top w:val="nil"/>
          <w:left w:val="nil"/>
          <w:bottom w:val="nil"/>
          <w:right w:val="nil"/>
          <w:between w:val="nil"/>
          <w:bar w:val="nil"/>
        </w:pBdr>
        <w:rPr>
          <w:rFonts w:ascii="Bookman Old Style" w:hAnsi="Bookman Old Style"/>
        </w:rPr>
      </w:pPr>
      <w:r>
        <w:rPr>
          <w:rFonts w:ascii="Bookman Old Style" w:hAnsi="Bookman Old Style"/>
        </w:rPr>
        <w:t xml:space="preserve">The Statewide </w:t>
      </w:r>
      <w:r w:rsidR="003E5AE3">
        <w:rPr>
          <w:rFonts w:ascii="Bookman Old Style" w:hAnsi="Bookman Old Style"/>
        </w:rPr>
        <w:t>S</w:t>
      </w:r>
      <w:r>
        <w:rPr>
          <w:rFonts w:ascii="Bookman Old Style" w:hAnsi="Bookman Old Style"/>
        </w:rPr>
        <w:t>enators added that they welcome</w:t>
      </w:r>
      <w:r w:rsidR="001E0791">
        <w:rPr>
          <w:rFonts w:ascii="Bookman Old Style" w:hAnsi="Bookman Old Style"/>
        </w:rPr>
        <w:t xml:space="preserve"> feedback</w:t>
      </w:r>
      <w:r>
        <w:rPr>
          <w:rFonts w:ascii="Bookman Old Style" w:hAnsi="Bookman Old Style"/>
        </w:rPr>
        <w:t xml:space="preserve"> on the items discussed in the last ASCSU plenary meeting, especially on SB 928. </w:t>
      </w:r>
    </w:p>
    <w:p w14:paraId="3A3A40D4" w14:textId="77777777" w:rsidR="001D47BB" w:rsidRDefault="001D47BB" w:rsidP="006224F0">
      <w:pPr>
        <w:pBdr>
          <w:top w:val="nil"/>
          <w:left w:val="nil"/>
          <w:bottom w:val="nil"/>
          <w:right w:val="nil"/>
          <w:between w:val="nil"/>
          <w:bar w:val="nil"/>
        </w:pBdr>
        <w:rPr>
          <w:rFonts w:ascii="Bookman Old Style" w:hAnsi="Bookman Old Style"/>
        </w:rPr>
      </w:pPr>
    </w:p>
    <w:p w14:paraId="4EA8D34C" w14:textId="3B9EEB63" w:rsidR="001E0791" w:rsidRDefault="00335E2D" w:rsidP="006224F0">
      <w:pPr>
        <w:pBdr>
          <w:top w:val="nil"/>
          <w:left w:val="nil"/>
          <w:bottom w:val="nil"/>
          <w:right w:val="nil"/>
          <w:between w:val="nil"/>
          <w:bar w:val="nil"/>
        </w:pBdr>
        <w:rPr>
          <w:rFonts w:ascii="Bookman Old Style" w:hAnsi="Bookman Old Style"/>
        </w:rPr>
      </w:pPr>
      <w:r w:rsidRPr="00335E2D">
        <w:rPr>
          <w:rFonts w:ascii="Bookman Old Style" w:hAnsi="Bookman Old Style"/>
          <w:b/>
          <w:bCs/>
        </w:rPr>
        <w:lastRenderedPageBreak/>
        <w:t xml:space="preserve">Senator </w:t>
      </w:r>
      <w:r w:rsidR="001E0791" w:rsidRPr="00335E2D">
        <w:rPr>
          <w:rFonts w:ascii="Bookman Old Style" w:hAnsi="Bookman Old Style"/>
          <w:b/>
          <w:bCs/>
        </w:rPr>
        <w:t>Alexandrou</w:t>
      </w:r>
      <w:r>
        <w:rPr>
          <w:rFonts w:ascii="Bookman Old Style" w:hAnsi="Bookman Old Style"/>
        </w:rPr>
        <w:t xml:space="preserve"> requested some background about the </w:t>
      </w:r>
      <w:r w:rsidR="00817E22">
        <w:rPr>
          <w:rFonts w:ascii="Bookman Old Style" w:hAnsi="Bookman Old Style"/>
        </w:rPr>
        <w:t xml:space="preserve">two </w:t>
      </w:r>
      <w:r w:rsidR="00B436EF">
        <w:rPr>
          <w:rFonts w:ascii="Bookman Old Style" w:hAnsi="Bookman Old Style"/>
        </w:rPr>
        <w:t xml:space="preserve">ASCSU </w:t>
      </w:r>
      <w:r>
        <w:rPr>
          <w:rFonts w:ascii="Bookman Old Style" w:hAnsi="Bookman Old Style"/>
        </w:rPr>
        <w:t>resolution</w:t>
      </w:r>
      <w:r w:rsidR="00817E22">
        <w:rPr>
          <w:rFonts w:ascii="Bookman Old Style" w:hAnsi="Bookman Old Style"/>
        </w:rPr>
        <w:t>s</w:t>
      </w:r>
      <w:r>
        <w:rPr>
          <w:rFonts w:ascii="Bookman Old Style" w:hAnsi="Bookman Old Style"/>
        </w:rPr>
        <w:t xml:space="preserve"> on C</w:t>
      </w:r>
      <w:r w:rsidR="0019077E">
        <w:rPr>
          <w:rFonts w:ascii="Bookman Old Style" w:hAnsi="Bookman Old Style"/>
        </w:rPr>
        <w:t>a</w:t>
      </w:r>
      <w:r>
        <w:rPr>
          <w:rFonts w:ascii="Bookman Old Style" w:hAnsi="Bookman Old Style"/>
        </w:rPr>
        <w:t>lifornia</w:t>
      </w:r>
      <w:r w:rsidR="0019077E">
        <w:rPr>
          <w:rFonts w:ascii="Bookman Old Style" w:hAnsi="Bookman Old Style"/>
        </w:rPr>
        <w:t xml:space="preserve"> </w:t>
      </w:r>
      <w:r>
        <w:rPr>
          <w:rFonts w:ascii="Bookman Old Style" w:hAnsi="Bookman Old Style"/>
        </w:rPr>
        <w:t>C</w:t>
      </w:r>
      <w:r w:rsidR="0019077E">
        <w:rPr>
          <w:rFonts w:ascii="Bookman Old Style" w:hAnsi="Bookman Old Style"/>
        </w:rPr>
        <w:t xml:space="preserve">ommunity </w:t>
      </w:r>
      <w:r>
        <w:rPr>
          <w:rFonts w:ascii="Bookman Old Style" w:hAnsi="Bookman Old Style"/>
        </w:rPr>
        <w:t>C</w:t>
      </w:r>
      <w:r w:rsidR="0019077E">
        <w:rPr>
          <w:rFonts w:ascii="Bookman Old Style" w:hAnsi="Bookman Old Style"/>
        </w:rPr>
        <w:t xml:space="preserve">olleges. </w:t>
      </w:r>
    </w:p>
    <w:p w14:paraId="01621A61" w14:textId="063AE060" w:rsidR="0019077E" w:rsidRDefault="00335E2D" w:rsidP="006224F0">
      <w:pPr>
        <w:pBdr>
          <w:top w:val="nil"/>
          <w:left w:val="nil"/>
          <w:bottom w:val="nil"/>
          <w:right w:val="nil"/>
          <w:between w:val="nil"/>
          <w:bar w:val="nil"/>
        </w:pBdr>
        <w:rPr>
          <w:rFonts w:ascii="Bookman Old Style" w:hAnsi="Bookman Old Style"/>
        </w:rPr>
      </w:pPr>
      <w:r w:rsidRPr="00335E2D">
        <w:rPr>
          <w:rFonts w:ascii="Bookman Old Style" w:hAnsi="Bookman Old Style"/>
          <w:b/>
          <w:bCs/>
        </w:rPr>
        <w:t xml:space="preserve">Senator </w:t>
      </w:r>
      <w:r w:rsidR="0019077E" w:rsidRPr="00335E2D">
        <w:rPr>
          <w:rFonts w:ascii="Bookman Old Style" w:hAnsi="Bookman Old Style"/>
          <w:b/>
          <w:bCs/>
        </w:rPr>
        <w:t>Schlievert</w:t>
      </w:r>
      <w:r>
        <w:rPr>
          <w:rFonts w:ascii="Bookman Old Style" w:hAnsi="Bookman Old Style"/>
        </w:rPr>
        <w:t xml:space="preserve"> explained that </w:t>
      </w:r>
      <w:r w:rsidR="00817E22">
        <w:rPr>
          <w:rFonts w:ascii="Bookman Old Style" w:hAnsi="Bookman Old Style"/>
        </w:rPr>
        <w:t>these</w:t>
      </w:r>
      <w:r>
        <w:rPr>
          <w:rFonts w:ascii="Bookman Old Style" w:hAnsi="Bookman Old Style"/>
        </w:rPr>
        <w:t xml:space="preserve"> concern the fact that CSUs</w:t>
      </w:r>
      <w:r w:rsidR="0019077E">
        <w:rPr>
          <w:rFonts w:ascii="Bookman Old Style" w:hAnsi="Bookman Old Style"/>
        </w:rPr>
        <w:t xml:space="preserve"> </w:t>
      </w:r>
      <w:r>
        <w:rPr>
          <w:rFonts w:ascii="Bookman Old Style" w:hAnsi="Bookman Old Style"/>
        </w:rPr>
        <w:t>are</w:t>
      </w:r>
      <w:r w:rsidR="00335DE6">
        <w:rPr>
          <w:rFonts w:ascii="Bookman Old Style" w:hAnsi="Bookman Old Style"/>
        </w:rPr>
        <w:t xml:space="preserve"> looking to offer more doctoral degrees</w:t>
      </w:r>
      <w:r>
        <w:rPr>
          <w:rFonts w:ascii="Bookman Old Style" w:hAnsi="Bookman Old Style"/>
        </w:rPr>
        <w:t>, while</w:t>
      </w:r>
      <w:r w:rsidR="00335DE6">
        <w:rPr>
          <w:rFonts w:ascii="Bookman Old Style" w:hAnsi="Bookman Old Style"/>
        </w:rPr>
        <w:t xml:space="preserve"> community colleges want to </w:t>
      </w:r>
      <w:r>
        <w:rPr>
          <w:rFonts w:ascii="Bookman Old Style" w:hAnsi="Bookman Old Style"/>
        </w:rPr>
        <w:t>offer</w:t>
      </w:r>
      <w:r w:rsidR="00335DE6">
        <w:rPr>
          <w:rFonts w:ascii="Bookman Old Style" w:hAnsi="Bookman Old Style"/>
        </w:rPr>
        <w:t xml:space="preserve"> more bac</w:t>
      </w:r>
      <w:r>
        <w:rPr>
          <w:rFonts w:ascii="Bookman Old Style" w:hAnsi="Bookman Old Style"/>
        </w:rPr>
        <w:t>helor</w:t>
      </w:r>
      <w:r w:rsidR="00335DE6">
        <w:rPr>
          <w:rFonts w:ascii="Bookman Old Style" w:hAnsi="Bookman Old Style"/>
        </w:rPr>
        <w:t xml:space="preserve"> degrees, </w:t>
      </w:r>
      <w:r>
        <w:rPr>
          <w:rFonts w:ascii="Bookman Old Style" w:hAnsi="Bookman Old Style"/>
        </w:rPr>
        <w:t xml:space="preserve">and this </w:t>
      </w:r>
      <w:r w:rsidR="00335DE6">
        <w:rPr>
          <w:rFonts w:ascii="Bookman Old Style" w:hAnsi="Bookman Old Style"/>
        </w:rPr>
        <w:t xml:space="preserve">creates challenges. </w:t>
      </w:r>
    </w:p>
    <w:p w14:paraId="71349B4B" w14:textId="59C7E737" w:rsidR="00F7327D" w:rsidRDefault="00F7327D" w:rsidP="00912134">
      <w:pPr>
        <w:pBdr>
          <w:top w:val="nil"/>
          <w:left w:val="nil"/>
          <w:bottom w:val="nil"/>
          <w:right w:val="nil"/>
          <w:between w:val="nil"/>
          <w:bar w:val="nil"/>
        </w:pBdr>
        <w:tabs>
          <w:tab w:val="left" w:pos="360"/>
          <w:tab w:val="left" w:pos="432"/>
        </w:tabs>
        <w:rPr>
          <w:rFonts w:ascii="Bookman Old Style" w:hAnsi="Bookman Old Style"/>
        </w:rPr>
      </w:pPr>
    </w:p>
    <w:p w14:paraId="64FE037E" w14:textId="77777777" w:rsidR="00EA1A44" w:rsidRPr="00F7327D" w:rsidRDefault="00EA1A44"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094C4B2C" w14:textId="77777777" w:rsidR="00912134" w:rsidRPr="00E963C5" w:rsidRDefault="00912134" w:rsidP="00912134">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Consent Calendar</w:t>
      </w:r>
    </w:p>
    <w:p w14:paraId="4EEC9A45" w14:textId="69B44F37" w:rsidR="00912134" w:rsidRPr="00912134" w:rsidRDefault="00912134" w:rsidP="00912134">
      <w:pPr>
        <w:numPr>
          <w:ilvl w:val="1"/>
          <w:numId w:val="26"/>
        </w:numPr>
        <w:pBdr>
          <w:top w:val="nil"/>
          <w:left w:val="nil"/>
          <w:bottom w:val="nil"/>
          <w:right w:val="nil"/>
          <w:between w:val="nil"/>
          <w:bar w:val="nil"/>
        </w:pBdr>
        <w:tabs>
          <w:tab w:val="left" w:pos="360"/>
        </w:tabs>
        <w:ind w:left="2160"/>
        <w:rPr>
          <w:rFonts w:ascii="Bookman Old Style" w:hAnsi="Bookman Old Style"/>
          <w:color w:val="0A0A0A"/>
        </w:rPr>
      </w:pPr>
      <w:r>
        <w:rPr>
          <w:rFonts w:ascii="Bookman Old Style" w:hAnsi="Bookman Old Style"/>
          <w:color w:val="0A0A0A"/>
          <w:u w:color="0A0A0A"/>
        </w:rPr>
        <w:t>Food and Nutritional Science, Bachelor of Science (B.S.) Major and Options Name Changes</w:t>
      </w:r>
    </w:p>
    <w:p w14:paraId="454FF215" w14:textId="2706E832" w:rsidR="00912134" w:rsidRDefault="00912134" w:rsidP="00912134">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F069477" w14:textId="6E43547D" w:rsidR="00912134" w:rsidRPr="00AA4E31" w:rsidRDefault="00245E25" w:rsidP="00912134">
      <w:pPr>
        <w:pBdr>
          <w:top w:val="nil"/>
          <w:left w:val="nil"/>
          <w:bottom w:val="nil"/>
          <w:right w:val="nil"/>
          <w:between w:val="nil"/>
          <w:bar w:val="nil"/>
        </w:pBdr>
        <w:tabs>
          <w:tab w:val="left" w:pos="360"/>
          <w:tab w:val="left" w:pos="432"/>
        </w:tabs>
        <w:rPr>
          <w:rFonts w:ascii="Bookman Old Style" w:hAnsi="Bookman Old Style"/>
          <w:i/>
          <w:iCs/>
          <w:color w:val="0A0A0A"/>
        </w:rPr>
      </w:pPr>
      <w:r>
        <w:rPr>
          <w:rFonts w:ascii="Bookman Old Style" w:hAnsi="Bookman Old Style"/>
          <w:i/>
          <w:iCs/>
          <w:color w:val="0A0A0A"/>
        </w:rPr>
        <w:t>A</w:t>
      </w:r>
      <w:r w:rsidR="00335DE6" w:rsidRPr="00AA4E31">
        <w:rPr>
          <w:rFonts w:ascii="Bookman Old Style" w:hAnsi="Bookman Old Style"/>
          <w:i/>
          <w:iCs/>
          <w:color w:val="0A0A0A"/>
        </w:rPr>
        <w:t>pproved.</w:t>
      </w:r>
    </w:p>
    <w:p w14:paraId="79D5B624" w14:textId="0DAD6E78" w:rsidR="00335DE6" w:rsidRDefault="00335DE6"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5173BCBF" w14:textId="77777777" w:rsidR="00AA4E31" w:rsidRPr="004019BF" w:rsidRDefault="00AA4E31"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65E72740" w14:textId="20CFDF9A" w:rsidR="00912134" w:rsidRPr="005D58E3" w:rsidRDefault="00912134" w:rsidP="00912134">
      <w:pPr>
        <w:numPr>
          <w:ilvl w:val="0"/>
          <w:numId w:val="3"/>
        </w:numPr>
        <w:pBdr>
          <w:top w:val="nil"/>
          <w:left w:val="nil"/>
          <w:bottom w:val="nil"/>
          <w:right w:val="nil"/>
          <w:between w:val="nil"/>
          <w:bar w:val="nil"/>
        </w:pBdr>
        <w:rPr>
          <w:rFonts w:ascii="Bookman Old Style" w:hAnsi="Bookman Old Style"/>
          <w:color w:val="0A0A0A"/>
        </w:rPr>
      </w:pPr>
      <w:r w:rsidRPr="0046548D">
        <w:rPr>
          <w:rFonts w:ascii="Bookman Old Style" w:hAnsi="Bookman Old Style"/>
          <w:color w:val="0A0A0A"/>
          <w:u w:color="0A0A0A"/>
        </w:rPr>
        <w:t>New Business.</w:t>
      </w:r>
    </w:p>
    <w:p w14:paraId="6FE2BF70" w14:textId="77777777" w:rsidR="00335DE6" w:rsidRDefault="00335DE6" w:rsidP="005D58E3">
      <w:pPr>
        <w:pBdr>
          <w:top w:val="nil"/>
          <w:left w:val="nil"/>
          <w:bottom w:val="nil"/>
          <w:right w:val="nil"/>
          <w:between w:val="nil"/>
          <w:bar w:val="nil"/>
        </w:pBdr>
        <w:tabs>
          <w:tab w:val="left" w:pos="432"/>
        </w:tabs>
        <w:rPr>
          <w:rFonts w:ascii="Bookman Old Style" w:hAnsi="Bookman Old Style"/>
          <w:color w:val="0A0A0A"/>
          <w:u w:color="0A0A0A"/>
        </w:rPr>
      </w:pPr>
    </w:p>
    <w:p w14:paraId="61C1E64B" w14:textId="4A98F279" w:rsidR="005D58E3" w:rsidRDefault="008D1666" w:rsidP="005D58E3">
      <w:pPr>
        <w:pBdr>
          <w:top w:val="nil"/>
          <w:left w:val="nil"/>
          <w:bottom w:val="nil"/>
          <w:right w:val="nil"/>
          <w:between w:val="nil"/>
          <w:bar w:val="nil"/>
        </w:pBdr>
        <w:tabs>
          <w:tab w:val="left" w:pos="432"/>
        </w:tabs>
        <w:rPr>
          <w:rFonts w:ascii="Bookman Old Style" w:hAnsi="Bookman Old Style"/>
          <w:color w:val="0A0A0A"/>
          <w:u w:color="0A0A0A"/>
        </w:rPr>
      </w:pPr>
      <w:r w:rsidRPr="008D1666">
        <w:rPr>
          <w:rFonts w:ascii="Bookman Old Style" w:hAnsi="Bookman Old Style"/>
          <w:b/>
          <w:bCs/>
          <w:color w:val="0A0A0A"/>
          <w:u w:color="0A0A0A"/>
        </w:rPr>
        <w:t xml:space="preserve">Senator </w:t>
      </w:r>
      <w:r w:rsidR="00335DE6" w:rsidRPr="008D1666">
        <w:rPr>
          <w:rFonts w:ascii="Bookman Old Style" w:hAnsi="Bookman Old Style"/>
          <w:b/>
          <w:bCs/>
          <w:color w:val="0A0A0A"/>
          <w:u w:color="0A0A0A"/>
        </w:rPr>
        <w:t>Wise</w:t>
      </w:r>
      <w:r w:rsidR="00335DE6">
        <w:rPr>
          <w:rFonts w:ascii="Bookman Old Style" w:hAnsi="Bookman Old Style"/>
          <w:color w:val="0A0A0A"/>
          <w:u w:color="0A0A0A"/>
        </w:rPr>
        <w:t xml:space="preserve"> introduc</w:t>
      </w:r>
      <w:r>
        <w:rPr>
          <w:rFonts w:ascii="Bookman Old Style" w:hAnsi="Bookman Old Style"/>
          <w:color w:val="0A0A0A"/>
          <w:u w:color="0A0A0A"/>
        </w:rPr>
        <w:t>ed an amended version of</w:t>
      </w:r>
      <w:r w:rsidR="00335DE6">
        <w:rPr>
          <w:rFonts w:ascii="Bookman Old Style" w:hAnsi="Bookman Old Style"/>
          <w:color w:val="0A0A0A"/>
          <w:u w:color="0A0A0A"/>
        </w:rPr>
        <w:t xml:space="preserve"> </w:t>
      </w:r>
      <w:r w:rsidR="005D58E3">
        <w:rPr>
          <w:rFonts w:ascii="Bookman Old Style" w:hAnsi="Bookman Old Style"/>
          <w:color w:val="0A0A0A"/>
          <w:u w:color="0A0A0A"/>
        </w:rPr>
        <w:t>APM 399</w:t>
      </w:r>
      <w:r w:rsidR="00335DE6">
        <w:rPr>
          <w:rFonts w:ascii="Bookman Old Style" w:hAnsi="Bookman Old Style"/>
          <w:color w:val="0A0A0A"/>
          <w:u w:color="0A0A0A"/>
        </w:rPr>
        <w:t xml:space="preserve"> on </w:t>
      </w:r>
      <w:r>
        <w:rPr>
          <w:rFonts w:ascii="Bookman Old Style" w:hAnsi="Bookman Old Style"/>
          <w:color w:val="0A0A0A"/>
          <w:u w:color="0A0A0A"/>
        </w:rPr>
        <w:t>E</w:t>
      </w:r>
      <w:r w:rsidR="00335DE6">
        <w:rPr>
          <w:rFonts w:ascii="Bookman Old Style" w:hAnsi="Bookman Old Style"/>
          <w:color w:val="0A0A0A"/>
          <w:u w:color="0A0A0A"/>
        </w:rPr>
        <w:t xml:space="preserve">merita and </w:t>
      </w:r>
      <w:r>
        <w:rPr>
          <w:rFonts w:ascii="Bookman Old Style" w:hAnsi="Bookman Old Style"/>
          <w:color w:val="0A0A0A"/>
          <w:u w:color="0A0A0A"/>
        </w:rPr>
        <w:t>E</w:t>
      </w:r>
      <w:r w:rsidR="00335DE6">
        <w:rPr>
          <w:rFonts w:ascii="Bookman Old Style" w:hAnsi="Bookman Old Style"/>
          <w:color w:val="0A0A0A"/>
          <w:u w:color="0A0A0A"/>
        </w:rPr>
        <w:t>meritus status</w:t>
      </w:r>
      <w:r>
        <w:rPr>
          <w:rFonts w:ascii="Bookman Old Style" w:hAnsi="Bookman Old Style"/>
          <w:color w:val="0A0A0A"/>
          <w:u w:color="0A0A0A"/>
        </w:rPr>
        <w:t xml:space="preserve"> and recognized </w:t>
      </w:r>
      <w:r w:rsidR="006327C9">
        <w:rPr>
          <w:rFonts w:ascii="Bookman Old Style" w:hAnsi="Bookman Old Style"/>
          <w:color w:val="0A0A0A"/>
          <w:u w:color="0A0A0A"/>
        </w:rPr>
        <w:t>Professor</w:t>
      </w:r>
      <w:r>
        <w:rPr>
          <w:rFonts w:ascii="Bookman Old Style" w:hAnsi="Bookman Old Style"/>
          <w:color w:val="0A0A0A"/>
          <w:u w:color="0A0A0A"/>
        </w:rPr>
        <w:t xml:space="preserve"> Hays to offer further explanation. </w:t>
      </w:r>
    </w:p>
    <w:p w14:paraId="194CD4FE" w14:textId="1354EEEE" w:rsidR="00335DE6" w:rsidRPr="00912134" w:rsidRDefault="00B3374A" w:rsidP="005D58E3">
      <w:pPr>
        <w:pBdr>
          <w:top w:val="nil"/>
          <w:left w:val="nil"/>
          <w:bottom w:val="nil"/>
          <w:right w:val="nil"/>
          <w:between w:val="nil"/>
          <w:bar w:val="nil"/>
        </w:pBdr>
        <w:tabs>
          <w:tab w:val="left" w:pos="432"/>
        </w:tabs>
        <w:rPr>
          <w:rFonts w:ascii="Bookman Old Style" w:hAnsi="Bookman Old Style"/>
          <w:color w:val="0A0A0A"/>
        </w:rPr>
      </w:pPr>
      <w:r>
        <w:rPr>
          <w:rFonts w:ascii="Bookman Old Style" w:hAnsi="Bookman Old Style"/>
          <w:b/>
          <w:bCs/>
          <w:color w:val="0A0A0A"/>
          <w:u w:color="0A0A0A"/>
        </w:rPr>
        <w:t>Professor</w:t>
      </w:r>
      <w:r w:rsidR="008D1666" w:rsidRPr="008D1666">
        <w:rPr>
          <w:rFonts w:ascii="Bookman Old Style" w:hAnsi="Bookman Old Style"/>
          <w:b/>
          <w:bCs/>
          <w:color w:val="0A0A0A"/>
          <w:u w:color="0A0A0A"/>
        </w:rPr>
        <w:t xml:space="preserve"> </w:t>
      </w:r>
      <w:r w:rsidR="00335DE6" w:rsidRPr="008D1666">
        <w:rPr>
          <w:rFonts w:ascii="Bookman Old Style" w:hAnsi="Bookman Old Style"/>
          <w:b/>
          <w:bCs/>
          <w:color w:val="0A0A0A"/>
          <w:u w:color="0A0A0A"/>
        </w:rPr>
        <w:t>Hays</w:t>
      </w:r>
      <w:r w:rsidR="008D1666">
        <w:rPr>
          <w:rFonts w:ascii="Bookman Old Style" w:hAnsi="Bookman Old Style"/>
          <w:color w:val="0A0A0A"/>
          <w:u w:color="0A0A0A"/>
        </w:rPr>
        <w:t xml:space="preserve"> propose</w:t>
      </w:r>
      <w:r w:rsidR="008C184C">
        <w:rPr>
          <w:rFonts w:ascii="Bookman Old Style" w:hAnsi="Bookman Old Style"/>
          <w:color w:val="0A0A0A"/>
          <w:u w:color="0A0A0A"/>
        </w:rPr>
        <w:t>d</w:t>
      </w:r>
      <w:r w:rsidR="008D1666">
        <w:rPr>
          <w:rFonts w:ascii="Bookman Old Style" w:hAnsi="Bookman Old Style"/>
          <w:color w:val="0A0A0A"/>
          <w:u w:color="0A0A0A"/>
        </w:rPr>
        <w:t xml:space="preserve"> to update</w:t>
      </w:r>
      <w:r w:rsidR="00335DE6">
        <w:rPr>
          <w:rFonts w:ascii="Bookman Old Style" w:hAnsi="Bookman Old Style"/>
          <w:color w:val="0A0A0A"/>
          <w:u w:color="0A0A0A"/>
        </w:rPr>
        <w:t xml:space="preserve"> </w:t>
      </w:r>
      <w:r w:rsidR="008D1666">
        <w:rPr>
          <w:rFonts w:ascii="Bookman Old Style" w:hAnsi="Bookman Old Style"/>
          <w:color w:val="0A0A0A"/>
          <w:u w:color="0A0A0A"/>
        </w:rPr>
        <w:t>APM</w:t>
      </w:r>
      <w:r w:rsidR="00335DE6">
        <w:rPr>
          <w:rFonts w:ascii="Bookman Old Style" w:hAnsi="Bookman Old Style"/>
          <w:color w:val="0A0A0A"/>
          <w:u w:color="0A0A0A"/>
        </w:rPr>
        <w:t xml:space="preserve"> 399 to </w:t>
      </w:r>
      <w:r w:rsidR="008D1666">
        <w:rPr>
          <w:rFonts w:ascii="Bookman Old Style" w:hAnsi="Bookman Old Style"/>
          <w:color w:val="0A0A0A"/>
          <w:u w:color="0A0A0A"/>
        </w:rPr>
        <w:t>allow for</w:t>
      </w:r>
      <w:r w:rsidR="00335DE6">
        <w:rPr>
          <w:rFonts w:ascii="Bookman Old Style" w:hAnsi="Bookman Old Style"/>
          <w:color w:val="0A0A0A"/>
          <w:u w:color="0A0A0A"/>
        </w:rPr>
        <w:t xml:space="preserve"> lecturers to be considered for </w:t>
      </w:r>
      <w:r w:rsidR="008D1666">
        <w:rPr>
          <w:rFonts w:ascii="Bookman Old Style" w:hAnsi="Bookman Old Style"/>
          <w:color w:val="0A0A0A"/>
          <w:u w:color="0A0A0A"/>
        </w:rPr>
        <w:t xml:space="preserve">the </w:t>
      </w:r>
      <w:r w:rsidR="007446B1">
        <w:rPr>
          <w:rFonts w:ascii="Bookman Old Style" w:hAnsi="Bookman Old Style"/>
          <w:color w:val="0A0A0A"/>
          <w:u w:color="0A0A0A"/>
        </w:rPr>
        <w:t>E</w:t>
      </w:r>
      <w:r w:rsidR="008D1666">
        <w:rPr>
          <w:rFonts w:ascii="Bookman Old Style" w:hAnsi="Bookman Old Style"/>
          <w:color w:val="0A0A0A"/>
          <w:u w:color="0A0A0A"/>
        </w:rPr>
        <w:t xml:space="preserve">merita </w:t>
      </w:r>
      <w:r w:rsidR="007446B1">
        <w:rPr>
          <w:rFonts w:ascii="Bookman Old Style" w:hAnsi="Bookman Old Style"/>
          <w:color w:val="0A0A0A"/>
          <w:u w:color="0A0A0A"/>
        </w:rPr>
        <w:t>and</w:t>
      </w:r>
      <w:r w:rsidR="008D1666">
        <w:rPr>
          <w:rFonts w:ascii="Bookman Old Style" w:hAnsi="Bookman Old Style"/>
          <w:color w:val="0A0A0A"/>
          <w:u w:color="0A0A0A"/>
        </w:rPr>
        <w:t xml:space="preserve"> </w:t>
      </w:r>
      <w:r w:rsidR="007446B1">
        <w:rPr>
          <w:rFonts w:ascii="Bookman Old Style" w:hAnsi="Bookman Old Style"/>
          <w:color w:val="0A0A0A"/>
          <w:u w:color="0A0A0A"/>
        </w:rPr>
        <w:t>E</w:t>
      </w:r>
      <w:r w:rsidR="008D1666">
        <w:rPr>
          <w:rFonts w:ascii="Bookman Old Style" w:hAnsi="Bookman Old Style"/>
          <w:color w:val="0A0A0A"/>
          <w:u w:color="0A0A0A"/>
        </w:rPr>
        <w:t>meritus</w:t>
      </w:r>
      <w:r w:rsidR="00335DE6">
        <w:rPr>
          <w:rFonts w:ascii="Bookman Old Style" w:hAnsi="Bookman Old Style"/>
          <w:color w:val="0A0A0A"/>
          <w:u w:color="0A0A0A"/>
        </w:rPr>
        <w:t xml:space="preserve"> honor. </w:t>
      </w:r>
      <w:r w:rsidR="008D1666">
        <w:rPr>
          <w:rFonts w:ascii="Bookman Old Style" w:hAnsi="Bookman Old Style"/>
          <w:color w:val="0A0A0A"/>
          <w:u w:color="0A0A0A"/>
        </w:rPr>
        <w:t>She added that o</w:t>
      </w:r>
      <w:r w:rsidR="00335DE6">
        <w:rPr>
          <w:rFonts w:ascii="Bookman Old Style" w:hAnsi="Bookman Old Style"/>
          <w:color w:val="0A0A0A"/>
          <w:u w:color="0A0A0A"/>
        </w:rPr>
        <w:t xml:space="preserve">ut of all 23 </w:t>
      </w:r>
      <w:r w:rsidR="008D1666">
        <w:rPr>
          <w:rFonts w:ascii="Bookman Old Style" w:hAnsi="Bookman Old Style"/>
          <w:color w:val="0A0A0A"/>
          <w:u w:color="0A0A0A"/>
        </w:rPr>
        <w:t>CSUs, only</w:t>
      </w:r>
      <w:r w:rsidR="00335DE6">
        <w:rPr>
          <w:rFonts w:ascii="Bookman Old Style" w:hAnsi="Bookman Old Style"/>
          <w:color w:val="0A0A0A"/>
          <w:u w:color="0A0A0A"/>
        </w:rPr>
        <w:t xml:space="preserve"> </w:t>
      </w:r>
      <w:r w:rsidR="008D1666">
        <w:rPr>
          <w:rFonts w:ascii="Bookman Old Style" w:hAnsi="Bookman Old Style"/>
          <w:color w:val="0A0A0A"/>
          <w:u w:color="0A0A0A"/>
        </w:rPr>
        <w:t>Fresno State and the Mar</w:t>
      </w:r>
      <w:r w:rsidR="00335DE6">
        <w:rPr>
          <w:rFonts w:ascii="Bookman Old Style" w:hAnsi="Bookman Old Style"/>
          <w:color w:val="0A0A0A"/>
          <w:u w:color="0A0A0A"/>
        </w:rPr>
        <w:t xml:space="preserve">itime </w:t>
      </w:r>
      <w:r w:rsidR="008D1666">
        <w:rPr>
          <w:rFonts w:ascii="Bookman Old Style" w:hAnsi="Bookman Old Style"/>
          <w:color w:val="0A0A0A"/>
          <w:u w:color="0A0A0A"/>
        </w:rPr>
        <w:t xml:space="preserve">Academy </w:t>
      </w:r>
      <w:r w:rsidR="00335DE6">
        <w:rPr>
          <w:rFonts w:ascii="Bookman Old Style" w:hAnsi="Bookman Old Style"/>
          <w:color w:val="0A0A0A"/>
          <w:u w:color="0A0A0A"/>
        </w:rPr>
        <w:t>do not include lecturers</w:t>
      </w:r>
      <w:r w:rsidR="008D1666">
        <w:rPr>
          <w:rFonts w:ascii="Bookman Old Style" w:hAnsi="Bookman Old Style"/>
          <w:color w:val="0A0A0A"/>
          <w:u w:color="0A0A0A"/>
        </w:rPr>
        <w:t xml:space="preserve"> for this honor</w:t>
      </w:r>
      <w:r w:rsidR="00335DE6">
        <w:rPr>
          <w:rFonts w:ascii="Bookman Old Style" w:hAnsi="Bookman Old Style"/>
          <w:color w:val="0A0A0A"/>
          <w:u w:color="0A0A0A"/>
        </w:rPr>
        <w:t>.</w:t>
      </w:r>
    </w:p>
    <w:p w14:paraId="558C377F" w14:textId="649B2997" w:rsidR="00912134" w:rsidRDefault="00B57A15" w:rsidP="00912134">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 xml:space="preserve">Amended policy </w:t>
      </w:r>
      <w:r w:rsidR="008C184C">
        <w:rPr>
          <w:rFonts w:ascii="Bookman Old Style" w:hAnsi="Bookman Old Style"/>
          <w:color w:val="0A0A0A"/>
          <w:u w:color="0A0A0A"/>
        </w:rPr>
        <w:t xml:space="preserve">was </w:t>
      </w:r>
      <w:r>
        <w:rPr>
          <w:rFonts w:ascii="Bookman Old Style" w:hAnsi="Bookman Old Style"/>
          <w:color w:val="0A0A0A"/>
          <w:u w:color="0A0A0A"/>
        </w:rPr>
        <w:t xml:space="preserve">presented for consideration to be placed on </w:t>
      </w:r>
      <w:r w:rsidR="008C184C">
        <w:rPr>
          <w:rFonts w:ascii="Bookman Old Style" w:hAnsi="Bookman Old Style"/>
          <w:color w:val="0A0A0A"/>
          <w:u w:color="0A0A0A"/>
        </w:rPr>
        <w:t>the S</w:t>
      </w:r>
      <w:r>
        <w:rPr>
          <w:rFonts w:ascii="Bookman Old Style" w:hAnsi="Bookman Old Style"/>
          <w:color w:val="0A0A0A"/>
          <w:u w:color="0A0A0A"/>
        </w:rPr>
        <w:t>enate agenda.</w:t>
      </w:r>
    </w:p>
    <w:p w14:paraId="07040C53" w14:textId="4EAEAEAE" w:rsidR="00B57A15" w:rsidRDefault="008D1666" w:rsidP="00912134">
      <w:pPr>
        <w:pBdr>
          <w:top w:val="nil"/>
          <w:left w:val="nil"/>
          <w:bottom w:val="nil"/>
          <w:right w:val="nil"/>
          <w:between w:val="nil"/>
          <w:bar w:val="nil"/>
        </w:pBdr>
        <w:tabs>
          <w:tab w:val="left" w:pos="432"/>
        </w:tabs>
        <w:rPr>
          <w:rFonts w:ascii="Bookman Old Style" w:hAnsi="Bookman Old Style"/>
          <w:color w:val="0A0A0A"/>
          <w:u w:color="0A0A0A"/>
        </w:rPr>
      </w:pPr>
      <w:r w:rsidRPr="008D1666">
        <w:rPr>
          <w:rFonts w:ascii="Bookman Old Style" w:hAnsi="Bookman Old Style"/>
          <w:b/>
          <w:bCs/>
          <w:color w:val="0A0A0A"/>
          <w:u w:color="0A0A0A"/>
        </w:rPr>
        <w:t xml:space="preserve">Senator </w:t>
      </w:r>
      <w:r w:rsidR="00B57A15" w:rsidRPr="008D1666">
        <w:rPr>
          <w:rFonts w:ascii="Bookman Old Style" w:hAnsi="Bookman Old Style"/>
          <w:b/>
          <w:bCs/>
          <w:color w:val="0A0A0A"/>
          <w:u w:color="0A0A0A"/>
        </w:rPr>
        <w:t>Alexandrou</w:t>
      </w:r>
      <w:r w:rsidR="00B57A15">
        <w:rPr>
          <w:rFonts w:ascii="Bookman Old Style" w:hAnsi="Bookman Old Style"/>
          <w:color w:val="0A0A0A"/>
          <w:u w:color="0A0A0A"/>
        </w:rPr>
        <w:t xml:space="preserve"> suggested to have to </w:t>
      </w:r>
      <w:r w:rsidR="00526420">
        <w:rPr>
          <w:rFonts w:ascii="Bookman Old Style" w:hAnsi="Bookman Old Style"/>
          <w:color w:val="0A0A0A"/>
          <w:u w:color="0A0A0A"/>
        </w:rPr>
        <w:t xml:space="preserve">this </w:t>
      </w:r>
      <w:r w:rsidR="00B57A15">
        <w:rPr>
          <w:rFonts w:ascii="Bookman Old Style" w:hAnsi="Bookman Old Style"/>
          <w:color w:val="0A0A0A"/>
          <w:u w:color="0A0A0A"/>
        </w:rPr>
        <w:t xml:space="preserve">considered by </w:t>
      </w:r>
      <w:r w:rsidR="00526420">
        <w:rPr>
          <w:rFonts w:ascii="Bookman Old Style" w:hAnsi="Bookman Old Style"/>
          <w:color w:val="0A0A0A"/>
          <w:u w:color="0A0A0A"/>
        </w:rPr>
        <w:t>a S</w:t>
      </w:r>
      <w:r w:rsidR="00B57A15">
        <w:rPr>
          <w:rFonts w:ascii="Bookman Old Style" w:hAnsi="Bookman Old Style"/>
          <w:color w:val="0A0A0A"/>
          <w:u w:color="0A0A0A"/>
        </w:rPr>
        <w:t xml:space="preserve">enate </w:t>
      </w:r>
      <w:r w:rsidR="00526420">
        <w:rPr>
          <w:rFonts w:ascii="Bookman Old Style" w:hAnsi="Bookman Old Style"/>
          <w:color w:val="0A0A0A"/>
          <w:u w:color="0A0A0A"/>
        </w:rPr>
        <w:t>C</w:t>
      </w:r>
      <w:r w:rsidR="00B57A15">
        <w:rPr>
          <w:rFonts w:ascii="Bookman Old Style" w:hAnsi="Bookman Old Style"/>
          <w:color w:val="0A0A0A"/>
          <w:u w:color="0A0A0A"/>
        </w:rPr>
        <w:t>ommittee first.</w:t>
      </w:r>
    </w:p>
    <w:p w14:paraId="21386C6E" w14:textId="70547E0C" w:rsidR="00B57A15" w:rsidRDefault="00B57A15" w:rsidP="00912134">
      <w:pPr>
        <w:pBdr>
          <w:top w:val="nil"/>
          <w:left w:val="nil"/>
          <w:bottom w:val="nil"/>
          <w:right w:val="nil"/>
          <w:between w:val="nil"/>
          <w:bar w:val="nil"/>
        </w:pBdr>
        <w:tabs>
          <w:tab w:val="left" w:pos="432"/>
        </w:tabs>
        <w:rPr>
          <w:rFonts w:ascii="Bookman Old Style" w:hAnsi="Bookman Old Style"/>
          <w:color w:val="0A0A0A"/>
          <w:u w:color="0A0A0A"/>
        </w:rPr>
      </w:pPr>
      <w:r w:rsidRPr="008D1666">
        <w:rPr>
          <w:rFonts w:ascii="Bookman Old Style" w:hAnsi="Bookman Old Style"/>
          <w:b/>
          <w:bCs/>
          <w:color w:val="0A0A0A"/>
          <w:u w:color="0A0A0A"/>
        </w:rPr>
        <w:t xml:space="preserve">Chair </w:t>
      </w:r>
      <w:r w:rsidR="008D1666" w:rsidRPr="008D1666">
        <w:rPr>
          <w:rFonts w:ascii="Bookman Old Style" w:hAnsi="Bookman Old Style"/>
          <w:b/>
          <w:bCs/>
          <w:color w:val="0A0A0A"/>
          <w:u w:color="0A0A0A"/>
        </w:rPr>
        <w:t>H</w:t>
      </w:r>
      <w:r w:rsidRPr="008D1666">
        <w:rPr>
          <w:rFonts w:ascii="Bookman Old Style" w:hAnsi="Bookman Old Style"/>
          <w:b/>
          <w:bCs/>
          <w:color w:val="0A0A0A"/>
          <w:u w:color="0A0A0A"/>
        </w:rPr>
        <w:t>all</w:t>
      </w:r>
      <w:r>
        <w:rPr>
          <w:rFonts w:ascii="Bookman Old Style" w:hAnsi="Bookman Old Style"/>
          <w:color w:val="0A0A0A"/>
          <w:u w:color="0A0A0A"/>
        </w:rPr>
        <w:t xml:space="preserve"> explained that any </w:t>
      </w:r>
      <w:r w:rsidR="00D81B44">
        <w:rPr>
          <w:rFonts w:ascii="Bookman Old Style" w:hAnsi="Bookman Old Style"/>
          <w:color w:val="0A0A0A"/>
          <w:u w:color="0A0A0A"/>
        </w:rPr>
        <w:t>S</w:t>
      </w:r>
      <w:r>
        <w:rPr>
          <w:rFonts w:ascii="Bookman Old Style" w:hAnsi="Bookman Old Style"/>
          <w:color w:val="0A0A0A"/>
          <w:u w:color="0A0A0A"/>
        </w:rPr>
        <w:t xml:space="preserve">enator can offer new policy </w:t>
      </w:r>
      <w:r w:rsidR="00526420">
        <w:rPr>
          <w:rFonts w:ascii="Bookman Old Style" w:hAnsi="Bookman Old Style"/>
          <w:color w:val="0A0A0A"/>
          <w:u w:color="0A0A0A"/>
        </w:rPr>
        <w:t>either directly to the S</w:t>
      </w:r>
      <w:r>
        <w:rPr>
          <w:rFonts w:ascii="Bookman Old Style" w:hAnsi="Bookman Old Style"/>
          <w:color w:val="0A0A0A"/>
          <w:u w:color="0A0A0A"/>
        </w:rPr>
        <w:t>enate or</w:t>
      </w:r>
      <w:r w:rsidR="00526420">
        <w:rPr>
          <w:rFonts w:ascii="Bookman Old Style" w:hAnsi="Bookman Old Style"/>
          <w:color w:val="0A0A0A"/>
          <w:u w:color="0A0A0A"/>
        </w:rPr>
        <w:t xml:space="preserve"> to a Senate</w:t>
      </w:r>
      <w:r>
        <w:rPr>
          <w:rFonts w:ascii="Bookman Old Style" w:hAnsi="Bookman Old Style"/>
          <w:color w:val="0A0A0A"/>
          <w:u w:color="0A0A0A"/>
        </w:rPr>
        <w:t xml:space="preserve"> committee.</w:t>
      </w:r>
    </w:p>
    <w:p w14:paraId="2D3A8E57" w14:textId="77777777" w:rsidR="008D1666" w:rsidRDefault="008D1666" w:rsidP="00912134">
      <w:pPr>
        <w:pBdr>
          <w:top w:val="nil"/>
          <w:left w:val="nil"/>
          <w:bottom w:val="nil"/>
          <w:right w:val="nil"/>
          <w:between w:val="nil"/>
          <w:bar w:val="nil"/>
        </w:pBdr>
        <w:tabs>
          <w:tab w:val="left" w:pos="432"/>
        </w:tabs>
        <w:rPr>
          <w:rFonts w:ascii="Bookman Old Style" w:hAnsi="Bookman Old Style"/>
          <w:color w:val="0A0A0A"/>
          <w:u w:color="0A0A0A"/>
        </w:rPr>
      </w:pPr>
    </w:p>
    <w:p w14:paraId="6BEB6A8F" w14:textId="7078F7FC" w:rsidR="00B57A15" w:rsidRPr="008D1666" w:rsidRDefault="00B57A15"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8D1666">
        <w:rPr>
          <w:rFonts w:ascii="Bookman Old Style" w:hAnsi="Bookman Old Style"/>
          <w:i/>
          <w:iCs/>
          <w:color w:val="0A0A0A"/>
          <w:u w:color="0A0A0A"/>
        </w:rPr>
        <w:t xml:space="preserve">Motion to add </w:t>
      </w:r>
      <w:r w:rsidR="008D1666" w:rsidRPr="008D1666">
        <w:rPr>
          <w:rFonts w:ascii="Bookman Old Style" w:hAnsi="Bookman Old Style"/>
          <w:i/>
          <w:iCs/>
          <w:color w:val="0A0A0A"/>
          <w:u w:color="0A0A0A"/>
        </w:rPr>
        <w:t xml:space="preserve">this item </w:t>
      </w:r>
      <w:r w:rsidRPr="008D1666">
        <w:rPr>
          <w:rFonts w:ascii="Bookman Old Style" w:hAnsi="Bookman Old Style"/>
          <w:i/>
          <w:iCs/>
          <w:color w:val="0A0A0A"/>
          <w:u w:color="0A0A0A"/>
        </w:rPr>
        <w:t xml:space="preserve">to </w:t>
      </w:r>
      <w:r w:rsidR="008D1666" w:rsidRPr="008D1666">
        <w:rPr>
          <w:rFonts w:ascii="Bookman Old Style" w:hAnsi="Bookman Old Style"/>
          <w:i/>
          <w:iCs/>
          <w:color w:val="0A0A0A"/>
          <w:u w:color="0A0A0A"/>
        </w:rPr>
        <w:t>the S</w:t>
      </w:r>
      <w:r w:rsidRPr="008D1666">
        <w:rPr>
          <w:rFonts w:ascii="Bookman Old Style" w:hAnsi="Bookman Old Style"/>
          <w:i/>
          <w:iCs/>
          <w:color w:val="0A0A0A"/>
          <w:u w:color="0A0A0A"/>
        </w:rPr>
        <w:t>enate calendar</w:t>
      </w:r>
      <w:r w:rsidR="008D1666" w:rsidRPr="008D1666">
        <w:rPr>
          <w:rFonts w:ascii="Bookman Old Style" w:hAnsi="Bookman Old Style"/>
          <w:i/>
          <w:iCs/>
          <w:color w:val="0A0A0A"/>
          <w:u w:color="0A0A0A"/>
        </w:rPr>
        <w:t>.</w:t>
      </w:r>
    </w:p>
    <w:p w14:paraId="224C52E9" w14:textId="45A2DF26" w:rsidR="00B57A15" w:rsidRPr="008D1666" w:rsidRDefault="00B57A15"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8D1666">
        <w:rPr>
          <w:rFonts w:ascii="Bookman Old Style" w:hAnsi="Bookman Old Style"/>
          <w:i/>
          <w:iCs/>
          <w:color w:val="0A0A0A"/>
          <w:u w:color="0A0A0A"/>
        </w:rPr>
        <w:t>Seconded.</w:t>
      </w:r>
    </w:p>
    <w:p w14:paraId="145781AF" w14:textId="3E2246DB" w:rsidR="00B57A15" w:rsidRPr="008D1666" w:rsidRDefault="00B57A15"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8D1666">
        <w:rPr>
          <w:rFonts w:ascii="Bookman Old Style" w:hAnsi="Bookman Old Style"/>
          <w:i/>
          <w:iCs/>
          <w:color w:val="0A0A0A"/>
          <w:u w:color="0A0A0A"/>
        </w:rPr>
        <w:t xml:space="preserve">Vote on motion to add </w:t>
      </w:r>
      <w:r w:rsidR="008D1666">
        <w:rPr>
          <w:rFonts w:ascii="Bookman Old Style" w:hAnsi="Bookman Old Style"/>
          <w:i/>
          <w:iCs/>
          <w:color w:val="0A0A0A"/>
          <w:u w:color="0A0A0A"/>
        </w:rPr>
        <w:t xml:space="preserve">this item </w:t>
      </w:r>
      <w:r w:rsidRPr="008D1666">
        <w:rPr>
          <w:rFonts w:ascii="Bookman Old Style" w:hAnsi="Bookman Old Style"/>
          <w:i/>
          <w:iCs/>
          <w:color w:val="0A0A0A"/>
          <w:u w:color="0A0A0A"/>
        </w:rPr>
        <w:t xml:space="preserve">to </w:t>
      </w:r>
      <w:r w:rsidR="008D1666">
        <w:rPr>
          <w:rFonts w:ascii="Bookman Old Style" w:hAnsi="Bookman Old Style"/>
          <w:i/>
          <w:iCs/>
          <w:color w:val="0A0A0A"/>
          <w:u w:color="0A0A0A"/>
        </w:rPr>
        <w:t xml:space="preserve">the </w:t>
      </w:r>
      <w:r w:rsidRPr="008D1666">
        <w:rPr>
          <w:rFonts w:ascii="Bookman Old Style" w:hAnsi="Bookman Old Style"/>
          <w:i/>
          <w:iCs/>
          <w:color w:val="0A0A0A"/>
          <w:u w:color="0A0A0A"/>
        </w:rPr>
        <w:t>agenda: approved</w:t>
      </w:r>
      <w:r w:rsidR="008D1666">
        <w:rPr>
          <w:rFonts w:ascii="Bookman Old Style" w:hAnsi="Bookman Old Style"/>
          <w:i/>
          <w:iCs/>
          <w:color w:val="0A0A0A"/>
          <w:u w:color="0A0A0A"/>
        </w:rPr>
        <w:t>.</w:t>
      </w:r>
    </w:p>
    <w:p w14:paraId="6AFBC7B0" w14:textId="5828926A" w:rsidR="00912134" w:rsidRDefault="00912134" w:rsidP="00912134">
      <w:pPr>
        <w:pBdr>
          <w:top w:val="nil"/>
          <w:left w:val="nil"/>
          <w:bottom w:val="nil"/>
          <w:right w:val="nil"/>
          <w:between w:val="nil"/>
          <w:bar w:val="nil"/>
        </w:pBdr>
        <w:tabs>
          <w:tab w:val="left" w:pos="432"/>
        </w:tabs>
        <w:rPr>
          <w:rFonts w:ascii="Bookman Old Style" w:hAnsi="Bookman Old Style"/>
          <w:color w:val="0A0A0A"/>
          <w:u w:color="0A0A0A"/>
        </w:rPr>
      </w:pPr>
    </w:p>
    <w:p w14:paraId="2785C081" w14:textId="77777777" w:rsidR="00912134" w:rsidRPr="00710423" w:rsidRDefault="00912134" w:rsidP="00912134">
      <w:pPr>
        <w:pBdr>
          <w:top w:val="nil"/>
          <w:left w:val="nil"/>
          <w:bottom w:val="nil"/>
          <w:right w:val="nil"/>
          <w:between w:val="nil"/>
          <w:bar w:val="nil"/>
        </w:pBdr>
        <w:tabs>
          <w:tab w:val="left" w:pos="432"/>
        </w:tabs>
        <w:rPr>
          <w:rFonts w:ascii="Bookman Old Style" w:hAnsi="Bookman Old Style"/>
          <w:color w:val="0A0A0A"/>
        </w:rPr>
      </w:pPr>
    </w:p>
    <w:p w14:paraId="413FBA48" w14:textId="3BB052D7" w:rsidR="00912134" w:rsidRPr="004D01B5" w:rsidRDefault="00912134" w:rsidP="00912134">
      <w:pPr>
        <w:pStyle w:val="ListParagraph"/>
        <w:numPr>
          <w:ilvl w:val="0"/>
          <w:numId w:val="3"/>
        </w:numPr>
        <w:pBdr>
          <w:top w:val="nil"/>
          <w:left w:val="nil"/>
          <w:bottom w:val="nil"/>
          <w:right w:val="nil"/>
          <w:between w:val="nil"/>
          <w:bar w:val="nil"/>
        </w:pBdr>
        <w:spacing w:after="0" w:line="240" w:lineRule="auto"/>
        <w:ind w:right="720"/>
        <w:rPr>
          <w:rFonts w:ascii="Bookman Old Style" w:hAnsi="Bookman Old Style"/>
          <w:color w:val="FF0000"/>
          <w:sz w:val="24"/>
          <w:szCs w:val="24"/>
        </w:rPr>
      </w:pPr>
      <w:r>
        <w:rPr>
          <w:rFonts w:ascii="Bookman Old Style" w:hAnsi="Bookman Old Style"/>
          <w:color w:val="0B0A0A"/>
          <w:sz w:val="24"/>
          <w:szCs w:val="24"/>
        </w:rPr>
        <w:t>APM 337 Faculty Workload:  Policies and Procedures. Second Reading.</w:t>
      </w:r>
    </w:p>
    <w:p w14:paraId="45784458" w14:textId="7F408746" w:rsidR="00912134" w:rsidRPr="00B57A15" w:rsidRDefault="00912134" w:rsidP="00912134">
      <w:pPr>
        <w:pBdr>
          <w:top w:val="nil"/>
          <w:left w:val="nil"/>
          <w:bottom w:val="nil"/>
          <w:right w:val="nil"/>
          <w:between w:val="nil"/>
          <w:bar w:val="nil"/>
        </w:pBdr>
        <w:ind w:right="720"/>
        <w:rPr>
          <w:rFonts w:ascii="Bookman Old Style" w:hAnsi="Bookman Old Style"/>
          <w:color w:val="000000" w:themeColor="text1"/>
        </w:rPr>
      </w:pPr>
    </w:p>
    <w:p w14:paraId="3BE6D9BF" w14:textId="2F983E88" w:rsidR="00B57A15" w:rsidRPr="00B57A15" w:rsidRDefault="00B57A15" w:rsidP="00912134">
      <w:pPr>
        <w:pBdr>
          <w:top w:val="nil"/>
          <w:left w:val="nil"/>
          <w:bottom w:val="nil"/>
          <w:right w:val="nil"/>
          <w:between w:val="nil"/>
          <w:bar w:val="nil"/>
        </w:pBdr>
        <w:ind w:right="720"/>
        <w:rPr>
          <w:rFonts w:ascii="Bookman Old Style" w:hAnsi="Bookman Old Style"/>
          <w:color w:val="000000" w:themeColor="text1"/>
        </w:rPr>
      </w:pPr>
      <w:r w:rsidRPr="00B57A15">
        <w:rPr>
          <w:rFonts w:ascii="Bookman Old Style" w:hAnsi="Bookman Old Style"/>
          <w:color w:val="000000" w:themeColor="text1"/>
        </w:rPr>
        <w:t xml:space="preserve">Chair </w:t>
      </w:r>
      <w:r w:rsidR="006F4BAB">
        <w:rPr>
          <w:rFonts w:ascii="Bookman Old Style" w:hAnsi="Bookman Old Style"/>
          <w:color w:val="000000" w:themeColor="text1"/>
        </w:rPr>
        <w:t>H</w:t>
      </w:r>
      <w:r w:rsidRPr="00B57A15">
        <w:rPr>
          <w:rFonts w:ascii="Bookman Old Style" w:hAnsi="Bookman Old Style"/>
          <w:color w:val="000000" w:themeColor="text1"/>
        </w:rPr>
        <w:t xml:space="preserve">all reminded </w:t>
      </w:r>
      <w:r w:rsidR="006F4BAB">
        <w:rPr>
          <w:rFonts w:ascii="Bookman Old Style" w:hAnsi="Bookman Old Style"/>
          <w:color w:val="000000" w:themeColor="text1"/>
        </w:rPr>
        <w:t xml:space="preserve">the Senate </w:t>
      </w:r>
      <w:r w:rsidRPr="00B57A15">
        <w:rPr>
          <w:rFonts w:ascii="Bookman Old Style" w:hAnsi="Bookman Old Style"/>
          <w:color w:val="000000" w:themeColor="text1"/>
        </w:rPr>
        <w:t xml:space="preserve">that </w:t>
      </w:r>
      <w:r w:rsidR="006F4BAB">
        <w:rPr>
          <w:rFonts w:ascii="Bookman Old Style" w:hAnsi="Bookman Old Style"/>
          <w:color w:val="000000" w:themeColor="text1"/>
        </w:rPr>
        <w:t xml:space="preserve">the </w:t>
      </w:r>
      <w:r w:rsidRPr="00B57A15">
        <w:rPr>
          <w:rFonts w:ascii="Bookman Old Style" w:hAnsi="Bookman Old Style"/>
          <w:color w:val="000000" w:themeColor="text1"/>
        </w:rPr>
        <w:t xml:space="preserve">main idea </w:t>
      </w:r>
      <w:r w:rsidR="006F4BAB">
        <w:rPr>
          <w:rFonts w:ascii="Bookman Old Style" w:hAnsi="Bookman Old Style"/>
          <w:color w:val="000000" w:themeColor="text1"/>
        </w:rPr>
        <w:t xml:space="preserve">of the proposed amendment </w:t>
      </w:r>
      <w:r w:rsidRPr="00B57A15">
        <w:rPr>
          <w:rFonts w:ascii="Bookman Old Style" w:hAnsi="Bookman Old Style"/>
          <w:color w:val="000000" w:themeColor="text1"/>
        </w:rPr>
        <w:t>is to have on recor</w:t>
      </w:r>
      <w:r w:rsidR="006F4BAB">
        <w:rPr>
          <w:rFonts w:ascii="Bookman Old Style" w:hAnsi="Bookman Old Style"/>
          <w:color w:val="000000" w:themeColor="text1"/>
        </w:rPr>
        <w:t>d</w:t>
      </w:r>
      <w:r w:rsidRPr="00B57A15">
        <w:rPr>
          <w:rFonts w:ascii="Bookman Old Style" w:hAnsi="Bookman Old Style"/>
          <w:color w:val="000000" w:themeColor="text1"/>
        </w:rPr>
        <w:t xml:space="preserve"> that research shoul</w:t>
      </w:r>
      <w:r w:rsidR="006F4BAB">
        <w:rPr>
          <w:rFonts w:ascii="Bookman Old Style" w:hAnsi="Bookman Old Style"/>
          <w:color w:val="000000" w:themeColor="text1"/>
        </w:rPr>
        <w:t>d</w:t>
      </w:r>
      <w:r w:rsidRPr="00B57A15">
        <w:rPr>
          <w:rFonts w:ascii="Bookman Old Style" w:hAnsi="Bookman Old Style"/>
          <w:color w:val="000000" w:themeColor="text1"/>
        </w:rPr>
        <w:t xml:space="preserve"> be awarded in </w:t>
      </w:r>
      <w:r w:rsidR="006F4BAB">
        <w:rPr>
          <w:rFonts w:ascii="Bookman Old Style" w:hAnsi="Bookman Old Style"/>
          <w:color w:val="000000" w:themeColor="text1"/>
        </w:rPr>
        <w:t xml:space="preserve">faculty </w:t>
      </w:r>
      <w:r w:rsidRPr="00B57A15">
        <w:rPr>
          <w:rFonts w:ascii="Bookman Old Style" w:hAnsi="Bookman Old Style"/>
          <w:color w:val="000000" w:themeColor="text1"/>
        </w:rPr>
        <w:t>workload time.</w:t>
      </w:r>
      <w:r w:rsidR="006F4BAB">
        <w:rPr>
          <w:rFonts w:ascii="Bookman Old Style" w:hAnsi="Bookman Old Style"/>
          <w:color w:val="000000" w:themeColor="text1"/>
        </w:rPr>
        <w:t xml:space="preserve"> This is e</w:t>
      </w:r>
      <w:r w:rsidRPr="00B57A15">
        <w:rPr>
          <w:rFonts w:ascii="Bookman Old Style" w:hAnsi="Bookman Old Style"/>
          <w:color w:val="000000" w:themeColor="text1"/>
        </w:rPr>
        <w:t xml:space="preserve">specially </w:t>
      </w:r>
      <w:r w:rsidR="006F4BAB">
        <w:rPr>
          <w:rFonts w:ascii="Bookman Old Style" w:hAnsi="Bookman Old Style"/>
          <w:color w:val="000000" w:themeColor="text1"/>
        </w:rPr>
        <w:t xml:space="preserve">important </w:t>
      </w:r>
      <w:r w:rsidRPr="00B57A15">
        <w:rPr>
          <w:rFonts w:ascii="Bookman Old Style" w:hAnsi="Bookman Old Style"/>
          <w:color w:val="000000" w:themeColor="text1"/>
        </w:rPr>
        <w:t xml:space="preserve">now that we are </w:t>
      </w:r>
      <w:r w:rsidR="006F4BAB">
        <w:rPr>
          <w:rFonts w:ascii="Bookman Old Style" w:hAnsi="Bookman Old Style"/>
          <w:color w:val="000000" w:themeColor="text1"/>
        </w:rPr>
        <w:t xml:space="preserve">an </w:t>
      </w:r>
      <w:r w:rsidRPr="00B57A15">
        <w:rPr>
          <w:rFonts w:ascii="Bookman Old Style" w:hAnsi="Bookman Old Style"/>
          <w:color w:val="000000" w:themeColor="text1"/>
        </w:rPr>
        <w:t xml:space="preserve">R2 </w:t>
      </w:r>
      <w:r w:rsidR="006F4BAB" w:rsidRPr="00B57A15">
        <w:rPr>
          <w:rFonts w:ascii="Bookman Old Style" w:hAnsi="Bookman Old Style"/>
          <w:color w:val="000000" w:themeColor="text1"/>
        </w:rPr>
        <w:t>institution</w:t>
      </w:r>
      <w:r w:rsidR="005E2902">
        <w:rPr>
          <w:rFonts w:ascii="Bookman Old Style" w:hAnsi="Bookman Old Style"/>
          <w:color w:val="000000" w:themeColor="text1"/>
        </w:rPr>
        <w:t>,</w:t>
      </w:r>
      <w:r w:rsidRPr="00B57A15">
        <w:rPr>
          <w:rFonts w:ascii="Bookman Old Style" w:hAnsi="Bookman Old Style"/>
          <w:color w:val="000000" w:themeColor="text1"/>
        </w:rPr>
        <w:t xml:space="preserve"> </w:t>
      </w:r>
      <w:r w:rsidR="006F4BAB">
        <w:rPr>
          <w:rFonts w:ascii="Bookman Old Style" w:hAnsi="Bookman Old Style"/>
          <w:color w:val="000000" w:themeColor="text1"/>
        </w:rPr>
        <w:t>but also</w:t>
      </w:r>
      <w:r w:rsidRPr="00B57A15">
        <w:rPr>
          <w:rFonts w:ascii="Bookman Old Style" w:hAnsi="Bookman Old Style"/>
          <w:color w:val="000000" w:themeColor="text1"/>
        </w:rPr>
        <w:t xml:space="preserve"> </w:t>
      </w:r>
      <w:r w:rsidR="006F4BAB">
        <w:rPr>
          <w:rFonts w:ascii="Bookman Old Style" w:hAnsi="Bookman Old Style"/>
          <w:color w:val="000000" w:themeColor="text1"/>
        </w:rPr>
        <w:t xml:space="preserve">because </w:t>
      </w:r>
      <w:r w:rsidR="006F4BAB" w:rsidRPr="00B57A15">
        <w:rPr>
          <w:rFonts w:ascii="Bookman Old Style" w:hAnsi="Bookman Old Style"/>
          <w:color w:val="000000" w:themeColor="text1"/>
        </w:rPr>
        <w:t>research</w:t>
      </w:r>
      <w:r w:rsidRPr="00B57A15">
        <w:rPr>
          <w:rFonts w:ascii="Bookman Old Style" w:hAnsi="Bookman Old Style"/>
          <w:color w:val="000000" w:themeColor="text1"/>
        </w:rPr>
        <w:t xml:space="preserve"> is required for tenure. </w:t>
      </w:r>
      <w:r w:rsidR="006F4BAB">
        <w:rPr>
          <w:rFonts w:ascii="Bookman Old Style" w:hAnsi="Bookman Old Style"/>
          <w:color w:val="000000" w:themeColor="text1"/>
        </w:rPr>
        <w:t>The d</w:t>
      </w:r>
      <w:r w:rsidRPr="00B57A15">
        <w:rPr>
          <w:rFonts w:ascii="Bookman Old Style" w:hAnsi="Bookman Old Style"/>
          <w:color w:val="000000" w:themeColor="text1"/>
        </w:rPr>
        <w:t xml:space="preserve">etails of how to define this </w:t>
      </w:r>
      <w:r w:rsidR="006F4BAB">
        <w:rPr>
          <w:rFonts w:ascii="Bookman Old Style" w:hAnsi="Bookman Old Style"/>
          <w:color w:val="000000" w:themeColor="text1"/>
        </w:rPr>
        <w:t xml:space="preserve">are </w:t>
      </w:r>
      <w:r w:rsidRPr="00B57A15">
        <w:rPr>
          <w:rFonts w:ascii="Bookman Old Style" w:hAnsi="Bookman Old Style"/>
          <w:color w:val="000000" w:themeColor="text1"/>
        </w:rPr>
        <w:t xml:space="preserve">left to </w:t>
      </w:r>
      <w:r w:rsidR="002D167A">
        <w:rPr>
          <w:rFonts w:ascii="Bookman Old Style" w:hAnsi="Bookman Old Style"/>
          <w:color w:val="000000" w:themeColor="text1"/>
        </w:rPr>
        <w:t>C</w:t>
      </w:r>
      <w:r w:rsidRPr="00B57A15">
        <w:rPr>
          <w:rFonts w:ascii="Bookman Old Style" w:hAnsi="Bookman Old Style"/>
          <w:color w:val="000000" w:themeColor="text1"/>
        </w:rPr>
        <w:t>olleges</w:t>
      </w:r>
      <w:r w:rsidR="0015180B">
        <w:rPr>
          <w:rFonts w:ascii="Bookman Old Style" w:hAnsi="Bookman Old Style"/>
          <w:color w:val="000000" w:themeColor="text1"/>
        </w:rPr>
        <w:t xml:space="preserve"> and Schools,</w:t>
      </w:r>
      <w:r w:rsidRPr="00B57A15">
        <w:rPr>
          <w:rFonts w:ascii="Bookman Old Style" w:hAnsi="Bookman Old Style"/>
          <w:color w:val="000000" w:themeColor="text1"/>
        </w:rPr>
        <w:t xml:space="preserve"> and </w:t>
      </w:r>
      <w:r w:rsidR="00526BCE">
        <w:rPr>
          <w:rFonts w:ascii="Bookman Old Style" w:hAnsi="Bookman Old Style"/>
          <w:color w:val="000000" w:themeColor="text1"/>
        </w:rPr>
        <w:t xml:space="preserve">their </w:t>
      </w:r>
      <w:r w:rsidRPr="00B57A15">
        <w:rPr>
          <w:rFonts w:ascii="Bookman Old Style" w:hAnsi="Bookman Old Style"/>
          <w:color w:val="000000" w:themeColor="text1"/>
        </w:rPr>
        <w:t xml:space="preserve">research </w:t>
      </w:r>
      <w:r w:rsidRPr="00B57A15">
        <w:rPr>
          <w:rFonts w:ascii="Bookman Old Style" w:hAnsi="Bookman Old Style"/>
          <w:color w:val="000000" w:themeColor="text1"/>
        </w:rPr>
        <w:lastRenderedPageBreak/>
        <w:t xml:space="preserve">committees. </w:t>
      </w:r>
      <w:r w:rsidR="006F4BAB">
        <w:rPr>
          <w:rFonts w:ascii="Bookman Old Style" w:hAnsi="Bookman Old Style"/>
          <w:color w:val="000000" w:themeColor="text1"/>
        </w:rPr>
        <w:t>He added that i</w:t>
      </w:r>
      <w:r w:rsidRPr="00B57A15">
        <w:rPr>
          <w:rFonts w:ascii="Bookman Old Style" w:hAnsi="Bookman Old Style"/>
          <w:color w:val="000000" w:themeColor="text1"/>
        </w:rPr>
        <w:t xml:space="preserve">f our peers can </w:t>
      </w:r>
      <w:r w:rsidR="006F4BAB" w:rsidRPr="00B57A15">
        <w:rPr>
          <w:rFonts w:ascii="Bookman Old Style" w:hAnsi="Bookman Old Style"/>
          <w:color w:val="000000" w:themeColor="text1"/>
        </w:rPr>
        <w:t>designate</w:t>
      </w:r>
      <w:r w:rsidRPr="00B57A15">
        <w:rPr>
          <w:rFonts w:ascii="Bookman Old Style" w:hAnsi="Bookman Old Style"/>
          <w:color w:val="000000" w:themeColor="text1"/>
        </w:rPr>
        <w:t xml:space="preserve"> tenure and sabbaticals, they could also award </w:t>
      </w:r>
      <w:r w:rsidR="006F4BAB" w:rsidRPr="00B57A15">
        <w:rPr>
          <w:rFonts w:ascii="Bookman Old Style" w:hAnsi="Bookman Old Style"/>
          <w:color w:val="000000" w:themeColor="text1"/>
        </w:rPr>
        <w:t>research</w:t>
      </w:r>
      <w:r w:rsidRPr="00B57A15">
        <w:rPr>
          <w:rFonts w:ascii="Bookman Old Style" w:hAnsi="Bookman Old Style"/>
          <w:color w:val="000000" w:themeColor="text1"/>
        </w:rPr>
        <w:t xml:space="preserve"> time. </w:t>
      </w:r>
    </w:p>
    <w:p w14:paraId="09442FC2" w14:textId="17E8C89F" w:rsidR="00B57A15" w:rsidRPr="00B57A15" w:rsidRDefault="00B57A15" w:rsidP="00912134">
      <w:pPr>
        <w:pBdr>
          <w:top w:val="nil"/>
          <w:left w:val="nil"/>
          <w:bottom w:val="nil"/>
          <w:right w:val="nil"/>
          <w:between w:val="nil"/>
          <w:bar w:val="nil"/>
        </w:pBdr>
        <w:ind w:right="720"/>
        <w:rPr>
          <w:rFonts w:ascii="Bookman Old Style" w:hAnsi="Bookman Old Style"/>
          <w:color w:val="000000" w:themeColor="text1"/>
        </w:rPr>
      </w:pPr>
    </w:p>
    <w:p w14:paraId="58653681" w14:textId="44510E65" w:rsidR="00B57A15" w:rsidRDefault="005E2902" w:rsidP="00912134">
      <w:pPr>
        <w:pBdr>
          <w:top w:val="nil"/>
          <w:left w:val="nil"/>
          <w:bottom w:val="nil"/>
          <w:right w:val="nil"/>
          <w:between w:val="nil"/>
          <w:bar w:val="nil"/>
        </w:pBdr>
        <w:ind w:right="720"/>
        <w:rPr>
          <w:rFonts w:ascii="Bookman Old Style" w:hAnsi="Bookman Old Style"/>
          <w:color w:val="000000" w:themeColor="text1"/>
        </w:rPr>
      </w:pPr>
      <w:r w:rsidRPr="005E2902">
        <w:rPr>
          <w:rFonts w:ascii="Bookman Old Style" w:hAnsi="Bookman Old Style"/>
          <w:b/>
          <w:bCs/>
          <w:color w:val="000000" w:themeColor="text1"/>
        </w:rPr>
        <w:t xml:space="preserve">Senator </w:t>
      </w:r>
      <w:r w:rsidR="00B57A15" w:rsidRPr="005E2902">
        <w:rPr>
          <w:rFonts w:ascii="Bookman Old Style" w:hAnsi="Bookman Old Style"/>
          <w:b/>
          <w:bCs/>
          <w:color w:val="000000" w:themeColor="text1"/>
        </w:rPr>
        <w:t>Jakobs</w:t>
      </w:r>
      <w:r>
        <w:rPr>
          <w:rFonts w:ascii="Bookman Old Style" w:hAnsi="Bookman Old Style"/>
          <w:color w:val="000000" w:themeColor="text1"/>
        </w:rPr>
        <w:t xml:space="preserve"> </w:t>
      </w:r>
      <w:r w:rsidR="009C2143">
        <w:rPr>
          <w:rFonts w:ascii="Bookman Old Style" w:hAnsi="Bookman Old Style"/>
          <w:color w:val="000000" w:themeColor="text1"/>
        </w:rPr>
        <w:t>expressed</w:t>
      </w:r>
      <w:r>
        <w:rPr>
          <w:rFonts w:ascii="Bookman Old Style" w:hAnsi="Bookman Old Style"/>
          <w:color w:val="000000" w:themeColor="text1"/>
        </w:rPr>
        <w:t xml:space="preserve"> </w:t>
      </w:r>
      <w:r w:rsidR="00973DE9">
        <w:rPr>
          <w:rFonts w:ascii="Bookman Old Style" w:hAnsi="Bookman Old Style"/>
          <w:color w:val="000000" w:themeColor="text1"/>
        </w:rPr>
        <w:t>c</w:t>
      </w:r>
      <w:r>
        <w:rPr>
          <w:rFonts w:ascii="Bookman Old Style" w:hAnsi="Bookman Old Style"/>
          <w:color w:val="000000" w:themeColor="text1"/>
        </w:rPr>
        <w:t>oncern that the proposed amendment does not take into account e</w:t>
      </w:r>
      <w:r w:rsidR="00207146">
        <w:rPr>
          <w:rFonts w:ascii="Bookman Old Style" w:hAnsi="Bookman Old Style"/>
          <w:color w:val="000000" w:themeColor="text1"/>
        </w:rPr>
        <w:t>xtra work</w:t>
      </w:r>
      <w:r>
        <w:rPr>
          <w:rFonts w:ascii="Bookman Old Style" w:hAnsi="Bookman Old Style"/>
          <w:color w:val="000000" w:themeColor="text1"/>
        </w:rPr>
        <w:t xml:space="preserve"> that is being performed that is </w:t>
      </w:r>
      <w:r w:rsidR="00207146">
        <w:rPr>
          <w:rFonts w:ascii="Bookman Old Style" w:hAnsi="Bookman Old Style"/>
          <w:color w:val="000000" w:themeColor="text1"/>
        </w:rPr>
        <w:t>not necessarily research</w:t>
      </w:r>
      <w:r>
        <w:rPr>
          <w:rFonts w:ascii="Bookman Old Style" w:hAnsi="Bookman Old Style"/>
          <w:color w:val="000000" w:themeColor="text1"/>
        </w:rPr>
        <w:t xml:space="preserve">, for instance practical work experience to maintain accreditation, that often exceeds 3 WTUs. This </w:t>
      </w:r>
      <w:r w:rsidR="00E34D96">
        <w:rPr>
          <w:rFonts w:ascii="Bookman Old Style" w:hAnsi="Bookman Old Style"/>
          <w:color w:val="000000" w:themeColor="text1"/>
        </w:rPr>
        <w:t xml:space="preserve">work </w:t>
      </w:r>
      <w:r>
        <w:rPr>
          <w:rFonts w:ascii="Bookman Old Style" w:hAnsi="Bookman Old Style"/>
          <w:color w:val="000000" w:themeColor="text1"/>
        </w:rPr>
        <w:t xml:space="preserve">would need to be recognized in addition to research. </w:t>
      </w:r>
    </w:p>
    <w:p w14:paraId="7FFCFF8A" w14:textId="27E44A5E" w:rsidR="00207146" w:rsidRDefault="00207146" w:rsidP="00912134">
      <w:pPr>
        <w:pBdr>
          <w:top w:val="nil"/>
          <w:left w:val="nil"/>
          <w:bottom w:val="nil"/>
          <w:right w:val="nil"/>
          <w:between w:val="nil"/>
          <w:bar w:val="nil"/>
        </w:pBdr>
        <w:ind w:right="720"/>
        <w:rPr>
          <w:rFonts w:ascii="Bookman Old Style" w:hAnsi="Bookman Old Style"/>
          <w:color w:val="000000" w:themeColor="text1"/>
        </w:rPr>
      </w:pPr>
    </w:p>
    <w:p w14:paraId="7C05CE16" w14:textId="3FF0E38E" w:rsidR="00207146" w:rsidRDefault="005E2902" w:rsidP="00912134">
      <w:pPr>
        <w:pBdr>
          <w:top w:val="nil"/>
          <w:left w:val="nil"/>
          <w:bottom w:val="nil"/>
          <w:right w:val="nil"/>
          <w:between w:val="nil"/>
          <w:bar w:val="nil"/>
        </w:pBdr>
        <w:ind w:right="720"/>
        <w:rPr>
          <w:rFonts w:ascii="Bookman Old Style" w:hAnsi="Bookman Old Style"/>
          <w:color w:val="000000" w:themeColor="text1"/>
        </w:rPr>
      </w:pPr>
      <w:r w:rsidRPr="005E2902">
        <w:rPr>
          <w:rFonts w:ascii="Bookman Old Style" w:hAnsi="Bookman Old Style"/>
          <w:b/>
          <w:bCs/>
          <w:color w:val="000000" w:themeColor="text1"/>
        </w:rPr>
        <w:t xml:space="preserve">Senator </w:t>
      </w:r>
      <w:r w:rsidR="00207146" w:rsidRPr="005E2902">
        <w:rPr>
          <w:rFonts w:ascii="Bookman Old Style" w:hAnsi="Bookman Old Style"/>
          <w:b/>
          <w:bCs/>
          <w:color w:val="000000" w:themeColor="text1"/>
        </w:rPr>
        <w:t>Tawfik</w:t>
      </w:r>
      <w:r>
        <w:rPr>
          <w:rFonts w:ascii="Bookman Old Style" w:hAnsi="Bookman Old Style"/>
          <w:color w:val="000000" w:themeColor="text1"/>
        </w:rPr>
        <w:t xml:space="preserve"> requested</w:t>
      </w:r>
      <w:r w:rsidR="00207146">
        <w:rPr>
          <w:rFonts w:ascii="Bookman Old Style" w:hAnsi="Bookman Old Style"/>
          <w:color w:val="000000" w:themeColor="text1"/>
        </w:rPr>
        <w:t xml:space="preserve"> formatting </w:t>
      </w:r>
      <w:r>
        <w:rPr>
          <w:rFonts w:ascii="Bookman Old Style" w:hAnsi="Bookman Old Style"/>
          <w:color w:val="000000" w:themeColor="text1"/>
        </w:rPr>
        <w:t xml:space="preserve">to be </w:t>
      </w:r>
      <w:r w:rsidR="00207146">
        <w:rPr>
          <w:rFonts w:ascii="Bookman Old Style" w:hAnsi="Bookman Old Style"/>
          <w:color w:val="000000" w:themeColor="text1"/>
        </w:rPr>
        <w:t>cleaned up</w:t>
      </w:r>
      <w:r>
        <w:rPr>
          <w:rFonts w:ascii="Bookman Old Style" w:hAnsi="Bookman Old Style"/>
          <w:color w:val="000000" w:themeColor="text1"/>
        </w:rPr>
        <w:t xml:space="preserve"> in the document.</w:t>
      </w:r>
    </w:p>
    <w:p w14:paraId="386975FF" w14:textId="40E09346" w:rsidR="00207146" w:rsidRDefault="00207146" w:rsidP="00912134">
      <w:pPr>
        <w:pBdr>
          <w:top w:val="nil"/>
          <w:left w:val="nil"/>
          <w:bottom w:val="nil"/>
          <w:right w:val="nil"/>
          <w:between w:val="nil"/>
          <w:bar w:val="nil"/>
        </w:pBdr>
        <w:ind w:right="720"/>
        <w:rPr>
          <w:rFonts w:ascii="Bookman Old Style" w:hAnsi="Bookman Old Style"/>
          <w:color w:val="000000" w:themeColor="text1"/>
        </w:rPr>
      </w:pPr>
    </w:p>
    <w:p w14:paraId="5AF87025" w14:textId="014D4490" w:rsidR="00603112" w:rsidRDefault="005E2902" w:rsidP="00912134">
      <w:pPr>
        <w:pBdr>
          <w:top w:val="nil"/>
          <w:left w:val="nil"/>
          <w:bottom w:val="nil"/>
          <w:right w:val="nil"/>
          <w:between w:val="nil"/>
          <w:bar w:val="nil"/>
        </w:pBdr>
        <w:ind w:right="720"/>
        <w:rPr>
          <w:rFonts w:ascii="Bookman Old Style" w:hAnsi="Bookman Old Style"/>
          <w:color w:val="000000" w:themeColor="text1"/>
        </w:rPr>
      </w:pPr>
      <w:r w:rsidRPr="005E2902">
        <w:rPr>
          <w:rFonts w:ascii="Bookman Old Style" w:hAnsi="Bookman Old Style"/>
          <w:b/>
          <w:bCs/>
          <w:color w:val="000000" w:themeColor="text1"/>
        </w:rPr>
        <w:t xml:space="preserve">Senator </w:t>
      </w:r>
      <w:r w:rsidR="00207146" w:rsidRPr="005E2902">
        <w:rPr>
          <w:rFonts w:ascii="Bookman Old Style" w:hAnsi="Bookman Old Style"/>
          <w:b/>
          <w:bCs/>
          <w:color w:val="000000" w:themeColor="text1"/>
        </w:rPr>
        <w:t>Wise</w:t>
      </w:r>
      <w:r>
        <w:rPr>
          <w:rFonts w:ascii="Bookman Old Style" w:hAnsi="Bookman Old Style"/>
          <w:color w:val="000000" w:themeColor="text1"/>
        </w:rPr>
        <w:t xml:space="preserve"> wanted to make sure that </w:t>
      </w:r>
      <w:r w:rsidR="00E34D96">
        <w:rPr>
          <w:rFonts w:ascii="Bookman Old Style" w:hAnsi="Bookman Old Style"/>
          <w:color w:val="000000" w:themeColor="text1"/>
        </w:rPr>
        <w:t>we mean for C</w:t>
      </w:r>
      <w:r w:rsidR="00207146">
        <w:rPr>
          <w:rFonts w:ascii="Bookman Old Style" w:hAnsi="Bookman Old Style"/>
          <w:color w:val="000000" w:themeColor="text1"/>
        </w:rPr>
        <w:t>ollege</w:t>
      </w:r>
      <w:r w:rsidR="006E1EC2">
        <w:rPr>
          <w:rFonts w:ascii="Bookman Old Style" w:hAnsi="Bookman Old Style"/>
          <w:color w:val="000000" w:themeColor="text1"/>
        </w:rPr>
        <w:t xml:space="preserve"> level</w:t>
      </w:r>
      <w:r>
        <w:rPr>
          <w:rFonts w:ascii="Bookman Old Style" w:hAnsi="Bookman Old Style"/>
          <w:color w:val="000000" w:themeColor="text1"/>
        </w:rPr>
        <w:t xml:space="preserve">, and not </w:t>
      </w:r>
      <w:r w:rsidR="00E34D96">
        <w:rPr>
          <w:rFonts w:ascii="Bookman Old Style" w:hAnsi="Bookman Old Style"/>
          <w:color w:val="000000" w:themeColor="text1"/>
        </w:rPr>
        <w:t>D</w:t>
      </w:r>
      <w:r>
        <w:rPr>
          <w:rFonts w:ascii="Bookman Old Style" w:hAnsi="Bookman Old Style"/>
          <w:color w:val="000000" w:themeColor="text1"/>
        </w:rPr>
        <w:t>epartment</w:t>
      </w:r>
      <w:r w:rsidR="006E1EC2">
        <w:rPr>
          <w:rFonts w:ascii="Bookman Old Style" w:hAnsi="Bookman Old Style"/>
          <w:color w:val="000000" w:themeColor="text1"/>
        </w:rPr>
        <w:t xml:space="preserve"> level</w:t>
      </w:r>
      <w:r>
        <w:rPr>
          <w:rFonts w:ascii="Bookman Old Style" w:hAnsi="Bookman Old Style"/>
          <w:color w:val="000000" w:themeColor="text1"/>
        </w:rPr>
        <w:t xml:space="preserve">, committees </w:t>
      </w:r>
      <w:r w:rsidR="00E34D96">
        <w:rPr>
          <w:rFonts w:ascii="Bookman Old Style" w:hAnsi="Bookman Old Style"/>
          <w:color w:val="000000" w:themeColor="text1"/>
        </w:rPr>
        <w:t>to</w:t>
      </w:r>
      <w:r w:rsidR="003E72C1">
        <w:rPr>
          <w:rFonts w:ascii="Bookman Old Style" w:hAnsi="Bookman Old Style"/>
          <w:color w:val="000000" w:themeColor="text1"/>
        </w:rPr>
        <w:t xml:space="preserve"> be </w:t>
      </w:r>
      <w:r>
        <w:rPr>
          <w:rFonts w:ascii="Bookman Old Style" w:hAnsi="Bookman Old Style"/>
          <w:color w:val="000000" w:themeColor="text1"/>
        </w:rPr>
        <w:t xml:space="preserve">responsible for assigning research time. </w:t>
      </w:r>
      <w:r w:rsidR="00207146">
        <w:rPr>
          <w:rFonts w:ascii="Bookman Old Style" w:hAnsi="Bookman Old Style"/>
          <w:color w:val="000000" w:themeColor="text1"/>
        </w:rPr>
        <w:t xml:space="preserve"> </w:t>
      </w:r>
    </w:p>
    <w:p w14:paraId="1C609171" w14:textId="02CD7E5C" w:rsidR="00603112" w:rsidRDefault="005E2902" w:rsidP="00912134">
      <w:pPr>
        <w:pBdr>
          <w:top w:val="nil"/>
          <w:left w:val="nil"/>
          <w:bottom w:val="nil"/>
          <w:right w:val="nil"/>
          <w:between w:val="nil"/>
          <w:bar w:val="nil"/>
        </w:pBdr>
        <w:ind w:right="720"/>
        <w:rPr>
          <w:rFonts w:ascii="Bookman Old Style" w:hAnsi="Bookman Old Style"/>
          <w:color w:val="000000" w:themeColor="text1"/>
        </w:rPr>
      </w:pPr>
      <w:r w:rsidRPr="003E72C1">
        <w:rPr>
          <w:rFonts w:ascii="Bookman Old Style" w:hAnsi="Bookman Old Style"/>
          <w:b/>
          <w:bCs/>
          <w:color w:val="000000" w:themeColor="text1"/>
        </w:rPr>
        <w:t xml:space="preserve">Chair </w:t>
      </w:r>
      <w:r w:rsidR="00603112" w:rsidRPr="003E72C1">
        <w:rPr>
          <w:rFonts w:ascii="Bookman Old Style" w:hAnsi="Bookman Old Style"/>
          <w:b/>
          <w:bCs/>
          <w:color w:val="000000" w:themeColor="text1"/>
        </w:rPr>
        <w:t>Hall</w:t>
      </w:r>
      <w:r>
        <w:rPr>
          <w:rFonts w:ascii="Bookman Old Style" w:hAnsi="Bookman Old Style"/>
          <w:color w:val="000000" w:themeColor="text1"/>
        </w:rPr>
        <w:t xml:space="preserve"> confirmed that </w:t>
      </w:r>
      <w:r w:rsidR="00973DE9">
        <w:rPr>
          <w:rFonts w:ascii="Bookman Old Style" w:hAnsi="Bookman Old Style"/>
          <w:color w:val="000000" w:themeColor="text1"/>
        </w:rPr>
        <w:t>this would be</w:t>
      </w:r>
      <w:r w:rsidR="00603112">
        <w:rPr>
          <w:rFonts w:ascii="Bookman Old Style" w:hAnsi="Bookman Old Style"/>
          <w:color w:val="000000" w:themeColor="text1"/>
        </w:rPr>
        <w:t xml:space="preserve"> </w:t>
      </w:r>
      <w:r w:rsidR="00E34D96">
        <w:rPr>
          <w:rFonts w:ascii="Bookman Old Style" w:hAnsi="Bookman Old Style"/>
          <w:color w:val="000000" w:themeColor="text1"/>
        </w:rPr>
        <w:t>C</w:t>
      </w:r>
      <w:r w:rsidR="00603112">
        <w:rPr>
          <w:rFonts w:ascii="Bookman Old Style" w:hAnsi="Bookman Old Style"/>
          <w:color w:val="000000" w:themeColor="text1"/>
        </w:rPr>
        <w:t>ollege</w:t>
      </w:r>
      <w:r w:rsidR="00973DE9">
        <w:rPr>
          <w:rFonts w:ascii="Bookman Old Style" w:hAnsi="Bookman Old Style"/>
          <w:color w:val="000000" w:themeColor="text1"/>
        </w:rPr>
        <w:t xml:space="preserve"> level</w:t>
      </w:r>
      <w:r w:rsidR="003E72C1">
        <w:rPr>
          <w:rFonts w:ascii="Bookman Old Style" w:hAnsi="Bookman Old Style"/>
          <w:color w:val="000000" w:themeColor="text1"/>
        </w:rPr>
        <w:t>.</w:t>
      </w:r>
    </w:p>
    <w:p w14:paraId="27F8CF27" w14:textId="0F2FD187" w:rsidR="00603112" w:rsidRDefault="00603112" w:rsidP="00912134">
      <w:pPr>
        <w:pBdr>
          <w:top w:val="nil"/>
          <w:left w:val="nil"/>
          <w:bottom w:val="nil"/>
          <w:right w:val="nil"/>
          <w:between w:val="nil"/>
          <w:bar w:val="nil"/>
        </w:pBdr>
        <w:ind w:right="720"/>
        <w:rPr>
          <w:rFonts w:ascii="Bookman Old Style" w:hAnsi="Bookman Old Style"/>
          <w:color w:val="000000" w:themeColor="text1"/>
        </w:rPr>
      </w:pPr>
    </w:p>
    <w:p w14:paraId="3885F106" w14:textId="678498D2" w:rsidR="00603112" w:rsidRDefault="003E72C1" w:rsidP="00912134">
      <w:pPr>
        <w:pBdr>
          <w:top w:val="nil"/>
          <w:left w:val="nil"/>
          <w:bottom w:val="nil"/>
          <w:right w:val="nil"/>
          <w:between w:val="nil"/>
          <w:bar w:val="nil"/>
        </w:pBdr>
        <w:ind w:right="720"/>
        <w:rPr>
          <w:rFonts w:ascii="Bookman Old Style" w:hAnsi="Bookman Old Style"/>
          <w:color w:val="000000" w:themeColor="text1"/>
        </w:rPr>
      </w:pPr>
      <w:r w:rsidRPr="003E72C1">
        <w:rPr>
          <w:rFonts w:ascii="Bookman Old Style" w:hAnsi="Bookman Old Style"/>
          <w:b/>
          <w:bCs/>
          <w:color w:val="000000" w:themeColor="text1"/>
        </w:rPr>
        <w:t xml:space="preserve">Senator </w:t>
      </w:r>
      <w:r w:rsidR="00603112" w:rsidRPr="003E72C1">
        <w:rPr>
          <w:rFonts w:ascii="Bookman Old Style" w:hAnsi="Bookman Old Style"/>
          <w:b/>
          <w:bCs/>
          <w:color w:val="000000" w:themeColor="text1"/>
        </w:rPr>
        <w:t>Karr</w:t>
      </w:r>
      <w:r>
        <w:rPr>
          <w:rFonts w:ascii="Bookman Old Style" w:hAnsi="Bookman Old Style"/>
          <w:color w:val="000000" w:themeColor="text1"/>
        </w:rPr>
        <w:t xml:space="preserve"> reminded the Senate that the process to recognize research</w:t>
      </w:r>
      <w:r w:rsidR="006E1EC2">
        <w:rPr>
          <w:rFonts w:ascii="Bookman Old Style" w:hAnsi="Bookman Old Style"/>
          <w:color w:val="000000" w:themeColor="text1"/>
        </w:rPr>
        <w:t xml:space="preserve"> time</w:t>
      </w:r>
      <w:r w:rsidR="00603112">
        <w:rPr>
          <w:rFonts w:ascii="Bookman Old Style" w:hAnsi="Bookman Old Style"/>
          <w:color w:val="000000" w:themeColor="text1"/>
        </w:rPr>
        <w:t xml:space="preserve"> started many years ago</w:t>
      </w:r>
      <w:r>
        <w:rPr>
          <w:rFonts w:ascii="Bookman Old Style" w:hAnsi="Bookman Old Style"/>
          <w:color w:val="000000" w:themeColor="text1"/>
        </w:rPr>
        <w:t xml:space="preserve"> on our campus</w:t>
      </w:r>
      <w:r w:rsidR="00AD5A1A">
        <w:rPr>
          <w:rFonts w:ascii="Bookman Old Style" w:hAnsi="Bookman Old Style"/>
          <w:color w:val="000000" w:themeColor="text1"/>
        </w:rPr>
        <w:t xml:space="preserve"> </w:t>
      </w:r>
      <w:r>
        <w:rPr>
          <w:rFonts w:ascii="Bookman Old Style" w:hAnsi="Bookman Old Style"/>
          <w:color w:val="000000" w:themeColor="text1"/>
        </w:rPr>
        <w:t xml:space="preserve">in </w:t>
      </w:r>
      <w:r w:rsidR="00AD5A1A">
        <w:rPr>
          <w:rFonts w:ascii="Bookman Old Style" w:hAnsi="Bookman Old Style"/>
          <w:color w:val="000000" w:themeColor="text1"/>
        </w:rPr>
        <w:t xml:space="preserve">a past </w:t>
      </w:r>
      <w:r>
        <w:rPr>
          <w:rFonts w:ascii="Bookman Old Style" w:hAnsi="Bookman Old Style"/>
          <w:color w:val="000000" w:themeColor="text1"/>
        </w:rPr>
        <w:t>task force</w:t>
      </w:r>
      <w:r w:rsidR="00603112">
        <w:rPr>
          <w:rFonts w:ascii="Bookman Old Style" w:hAnsi="Bookman Old Style"/>
          <w:color w:val="000000" w:themeColor="text1"/>
        </w:rPr>
        <w:t>.</w:t>
      </w:r>
      <w:r>
        <w:rPr>
          <w:rFonts w:ascii="Bookman Old Style" w:hAnsi="Bookman Old Style"/>
          <w:color w:val="000000" w:themeColor="text1"/>
        </w:rPr>
        <w:t xml:space="preserve"> In </w:t>
      </w:r>
      <w:r w:rsidR="00AD5A1A">
        <w:rPr>
          <w:rFonts w:ascii="Bookman Old Style" w:hAnsi="Bookman Old Style"/>
          <w:color w:val="000000" w:themeColor="text1"/>
        </w:rPr>
        <w:t>this</w:t>
      </w:r>
      <w:r>
        <w:rPr>
          <w:rFonts w:ascii="Bookman Old Style" w:hAnsi="Bookman Old Style"/>
          <w:color w:val="000000" w:themeColor="text1"/>
        </w:rPr>
        <w:t xml:space="preserve"> task force it was never the intent </w:t>
      </w:r>
      <w:r w:rsidR="00603112">
        <w:rPr>
          <w:rFonts w:ascii="Bookman Old Style" w:hAnsi="Bookman Old Style"/>
          <w:color w:val="000000" w:themeColor="text1"/>
        </w:rPr>
        <w:t xml:space="preserve">to isolate research and ignore other tracks. </w:t>
      </w:r>
      <w:r w:rsidR="009C2143">
        <w:rPr>
          <w:rFonts w:ascii="Bookman Old Style" w:hAnsi="Bookman Old Style"/>
          <w:color w:val="000000" w:themeColor="text1"/>
        </w:rPr>
        <w:t>This</w:t>
      </w:r>
      <w:r>
        <w:rPr>
          <w:rFonts w:ascii="Bookman Old Style" w:hAnsi="Bookman Old Style"/>
          <w:color w:val="000000" w:themeColor="text1"/>
        </w:rPr>
        <w:t xml:space="preserve"> task force wanted a</w:t>
      </w:r>
      <w:r w:rsidR="00603112">
        <w:rPr>
          <w:rFonts w:ascii="Bookman Old Style" w:hAnsi="Bookman Old Style"/>
          <w:color w:val="000000" w:themeColor="text1"/>
        </w:rPr>
        <w:t xml:space="preserve"> teaching, service and research track to recognize various strengths</w:t>
      </w:r>
      <w:r>
        <w:rPr>
          <w:rFonts w:ascii="Bookman Old Style" w:hAnsi="Bookman Old Style"/>
          <w:color w:val="000000" w:themeColor="text1"/>
        </w:rPr>
        <w:t xml:space="preserve"> on our campus</w:t>
      </w:r>
      <w:r w:rsidR="00603112">
        <w:rPr>
          <w:rFonts w:ascii="Bookman Old Style" w:hAnsi="Bookman Old Style"/>
          <w:color w:val="000000" w:themeColor="text1"/>
        </w:rPr>
        <w:t>. Th</w:t>
      </w:r>
      <w:r>
        <w:rPr>
          <w:rFonts w:ascii="Bookman Old Style" w:hAnsi="Bookman Old Style"/>
          <w:color w:val="000000" w:themeColor="text1"/>
        </w:rPr>
        <w:t xml:space="preserve">e </w:t>
      </w:r>
      <w:r w:rsidR="009C2143">
        <w:rPr>
          <w:rFonts w:ascii="Bookman Old Style" w:hAnsi="Bookman Old Style"/>
          <w:color w:val="000000" w:themeColor="text1"/>
        </w:rPr>
        <w:t xml:space="preserve">current </w:t>
      </w:r>
      <w:r>
        <w:rPr>
          <w:rFonts w:ascii="Bookman Old Style" w:hAnsi="Bookman Old Style"/>
          <w:color w:val="000000" w:themeColor="text1"/>
        </w:rPr>
        <w:t>proposed amendment</w:t>
      </w:r>
      <w:r w:rsidR="00603112">
        <w:rPr>
          <w:rFonts w:ascii="Bookman Old Style" w:hAnsi="Bookman Old Style"/>
          <w:color w:val="000000" w:themeColor="text1"/>
        </w:rPr>
        <w:t xml:space="preserve"> is as good as it will get for research</w:t>
      </w:r>
      <w:r>
        <w:rPr>
          <w:rFonts w:ascii="Bookman Old Style" w:hAnsi="Bookman Old Style"/>
          <w:color w:val="000000" w:themeColor="text1"/>
        </w:rPr>
        <w:t>,</w:t>
      </w:r>
      <w:r w:rsidR="00603112">
        <w:rPr>
          <w:rFonts w:ascii="Bookman Old Style" w:hAnsi="Bookman Old Style"/>
          <w:color w:val="000000" w:themeColor="text1"/>
        </w:rPr>
        <w:t xml:space="preserve"> but </w:t>
      </w:r>
      <w:r>
        <w:rPr>
          <w:rFonts w:ascii="Bookman Old Style" w:hAnsi="Bookman Old Style"/>
          <w:color w:val="000000" w:themeColor="text1"/>
        </w:rPr>
        <w:t xml:space="preserve">previous efforts were </w:t>
      </w:r>
      <w:r w:rsidR="00603112">
        <w:rPr>
          <w:rFonts w:ascii="Bookman Old Style" w:hAnsi="Bookman Old Style"/>
          <w:color w:val="000000" w:themeColor="text1"/>
        </w:rPr>
        <w:t xml:space="preserve">never only about research. </w:t>
      </w:r>
    </w:p>
    <w:p w14:paraId="6CA259FA" w14:textId="2B62C235" w:rsidR="00603112" w:rsidRDefault="00603112" w:rsidP="00912134">
      <w:pPr>
        <w:pBdr>
          <w:top w:val="nil"/>
          <w:left w:val="nil"/>
          <w:bottom w:val="nil"/>
          <w:right w:val="nil"/>
          <w:between w:val="nil"/>
          <w:bar w:val="nil"/>
        </w:pBdr>
        <w:ind w:right="720"/>
        <w:rPr>
          <w:rFonts w:ascii="Bookman Old Style" w:hAnsi="Bookman Old Style"/>
          <w:color w:val="000000" w:themeColor="text1"/>
        </w:rPr>
      </w:pPr>
    </w:p>
    <w:p w14:paraId="06C144CC" w14:textId="552FDFA9" w:rsidR="00603112" w:rsidRDefault="003E72C1" w:rsidP="00912134">
      <w:pPr>
        <w:pBdr>
          <w:top w:val="nil"/>
          <w:left w:val="nil"/>
          <w:bottom w:val="nil"/>
          <w:right w:val="nil"/>
          <w:between w:val="nil"/>
          <w:bar w:val="nil"/>
        </w:pBdr>
        <w:ind w:right="720"/>
        <w:rPr>
          <w:rFonts w:ascii="Bookman Old Style" w:hAnsi="Bookman Old Style"/>
          <w:color w:val="000000" w:themeColor="text1"/>
        </w:rPr>
      </w:pPr>
      <w:r w:rsidRPr="003E72C1">
        <w:rPr>
          <w:rFonts w:ascii="Bookman Old Style" w:hAnsi="Bookman Old Style"/>
          <w:b/>
          <w:bCs/>
          <w:color w:val="000000" w:themeColor="text1"/>
        </w:rPr>
        <w:t xml:space="preserve">Senator </w:t>
      </w:r>
      <w:r w:rsidR="00603112" w:rsidRPr="003E72C1">
        <w:rPr>
          <w:rFonts w:ascii="Bookman Old Style" w:hAnsi="Bookman Old Style"/>
          <w:b/>
          <w:bCs/>
          <w:color w:val="000000" w:themeColor="text1"/>
        </w:rPr>
        <w:t>Bryant</w:t>
      </w:r>
      <w:r>
        <w:rPr>
          <w:rFonts w:ascii="Bookman Old Style" w:hAnsi="Bookman Old Style"/>
          <w:color w:val="000000" w:themeColor="text1"/>
        </w:rPr>
        <w:t xml:space="preserve"> responded to Senator J</w:t>
      </w:r>
      <w:r w:rsidR="00603112">
        <w:rPr>
          <w:rFonts w:ascii="Bookman Old Style" w:hAnsi="Bookman Old Style"/>
          <w:color w:val="000000" w:themeColor="text1"/>
        </w:rPr>
        <w:t>akobs</w:t>
      </w:r>
      <w:r>
        <w:rPr>
          <w:rFonts w:ascii="Bookman Old Style" w:hAnsi="Bookman Old Style"/>
          <w:color w:val="000000" w:themeColor="text1"/>
        </w:rPr>
        <w:t>’</w:t>
      </w:r>
      <w:r w:rsidR="00603112">
        <w:rPr>
          <w:rFonts w:ascii="Bookman Old Style" w:hAnsi="Bookman Old Style"/>
          <w:color w:val="000000" w:themeColor="text1"/>
        </w:rPr>
        <w:t xml:space="preserve"> point</w:t>
      </w:r>
      <w:r>
        <w:rPr>
          <w:rFonts w:ascii="Bookman Old Style" w:hAnsi="Bookman Old Style"/>
          <w:color w:val="000000" w:themeColor="text1"/>
        </w:rPr>
        <w:t xml:space="preserve">, and referred to the </w:t>
      </w:r>
      <w:r w:rsidR="009827DC">
        <w:rPr>
          <w:rFonts w:ascii="Bookman Old Style" w:hAnsi="Bookman Old Style"/>
          <w:color w:val="000000" w:themeColor="text1"/>
        </w:rPr>
        <w:t>section</w:t>
      </w:r>
      <w:r>
        <w:rPr>
          <w:rFonts w:ascii="Bookman Old Style" w:hAnsi="Bookman Old Style"/>
          <w:color w:val="000000" w:themeColor="text1"/>
        </w:rPr>
        <w:t xml:space="preserve"> on exceptional service and outside work that is already included in APM 337. </w:t>
      </w:r>
    </w:p>
    <w:p w14:paraId="30C732E8" w14:textId="64F8C4F9" w:rsidR="00603112" w:rsidRDefault="00603112" w:rsidP="00912134">
      <w:pPr>
        <w:pBdr>
          <w:top w:val="nil"/>
          <w:left w:val="nil"/>
          <w:bottom w:val="nil"/>
          <w:right w:val="nil"/>
          <w:between w:val="nil"/>
          <w:bar w:val="nil"/>
        </w:pBdr>
        <w:ind w:right="720"/>
        <w:rPr>
          <w:rFonts w:ascii="Bookman Old Style" w:hAnsi="Bookman Old Style"/>
          <w:color w:val="000000" w:themeColor="text1"/>
        </w:rPr>
      </w:pPr>
    </w:p>
    <w:p w14:paraId="36A9645E" w14:textId="4367AD42" w:rsidR="00603112" w:rsidRPr="00045A84" w:rsidRDefault="00887C6D" w:rsidP="00045A84">
      <w:pPr>
        <w:rPr>
          <w:rFonts w:ascii="Bookman Old Style" w:hAnsi="Bookman Old Style"/>
          <w:color w:val="000000"/>
        </w:rPr>
      </w:pPr>
      <w:r w:rsidRPr="00887C6D">
        <w:rPr>
          <w:rFonts w:ascii="Bookman Old Style" w:hAnsi="Bookman Old Style"/>
          <w:b/>
          <w:bCs/>
          <w:color w:val="000000" w:themeColor="text1"/>
        </w:rPr>
        <w:t xml:space="preserve">Senator </w:t>
      </w:r>
      <w:r w:rsidR="00603112" w:rsidRPr="00887C6D">
        <w:rPr>
          <w:rFonts w:ascii="Bookman Old Style" w:hAnsi="Bookman Old Style"/>
          <w:b/>
          <w:bCs/>
          <w:color w:val="000000" w:themeColor="text1"/>
        </w:rPr>
        <w:t>DeJordy</w:t>
      </w:r>
      <w:r>
        <w:rPr>
          <w:rFonts w:ascii="Bookman Old Style" w:hAnsi="Bookman Old Style"/>
          <w:color w:val="000000" w:themeColor="text1"/>
        </w:rPr>
        <w:t xml:space="preserve"> </w:t>
      </w:r>
      <w:r w:rsidR="00603112">
        <w:rPr>
          <w:rFonts w:ascii="Bookman Old Style" w:hAnsi="Bookman Old Style"/>
          <w:color w:val="000000" w:themeColor="text1"/>
        </w:rPr>
        <w:t>respond</w:t>
      </w:r>
      <w:r>
        <w:rPr>
          <w:rFonts w:ascii="Bookman Old Style" w:hAnsi="Bookman Old Style"/>
          <w:color w:val="000000" w:themeColor="text1"/>
        </w:rPr>
        <w:t>ed</w:t>
      </w:r>
      <w:r w:rsidR="00603112">
        <w:rPr>
          <w:rFonts w:ascii="Bookman Old Style" w:hAnsi="Bookman Old Style"/>
          <w:color w:val="000000" w:themeColor="text1"/>
        </w:rPr>
        <w:t xml:space="preserve"> to </w:t>
      </w:r>
      <w:r>
        <w:rPr>
          <w:rFonts w:ascii="Bookman Old Style" w:hAnsi="Bookman Old Style"/>
          <w:color w:val="000000" w:themeColor="text1"/>
        </w:rPr>
        <w:t>Senator K</w:t>
      </w:r>
      <w:r w:rsidR="00603112">
        <w:rPr>
          <w:rFonts w:ascii="Bookman Old Style" w:hAnsi="Bookman Old Style"/>
          <w:color w:val="000000" w:themeColor="text1"/>
        </w:rPr>
        <w:t>arr</w:t>
      </w:r>
      <w:r>
        <w:rPr>
          <w:rFonts w:ascii="Bookman Old Style" w:hAnsi="Bookman Old Style"/>
          <w:color w:val="000000" w:themeColor="text1"/>
        </w:rPr>
        <w:t xml:space="preserve"> that t</w:t>
      </w:r>
      <w:r w:rsidR="00603112">
        <w:rPr>
          <w:rFonts w:ascii="Bookman Old Style" w:hAnsi="Bookman Old Style"/>
          <w:color w:val="000000" w:themeColor="text1"/>
        </w:rPr>
        <w:t xml:space="preserve">his new amendment </w:t>
      </w:r>
      <w:r>
        <w:rPr>
          <w:rFonts w:ascii="Bookman Old Style" w:hAnsi="Bookman Old Style"/>
          <w:color w:val="000000" w:themeColor="text1"/>
        </w:rPr>
        <w:t>did</w:t>
      </w:r>
      <w:r w:rsidR="00603112">
        <w:rPr>
          <w:rFonts w:ascii="Bookman Old Style" w:hAnsi="Bookman Old Style"/>
          <w:color w:val="000000" w:themeColor="text1"/>
        </w:rPr>
        <w:t xml:space="preserve"> </w:t>
      </w:r>
      <w:r w:rsidR="00AD5A1A">
        <w:rPr>
          <w:rFonts w:ascii="Bookman Old Style" w:hAnsi="Bookman Old Style"/>
          <w:color w:val="000000" w:themeColor="text1"/>
        </w:rPr>
        <w:t xml:space="preserve">not </w:t>
      </w:r>
      <w:r w:rsidR="00603112">
        <w:rPr>
          <w:rFonts w:ascii="Bookman Old Style" w:hAnsi="Bookman Old Style"/>
          <w:color w:val="000000" w:themeColor="text1"/>
        </w:rPr>
        <w:t xml:space="preserve">result from </w:t>
      </w:r>
      <w:r w:rsidR="00AD5A1A">
        <w:rPr>
          <w:rFonts w:ascii="Bookman Old Style" w:hAnsi="Bookman Old Style"/>
          <w:color w:val="000000" w:themeColor="text1"/>
        </w:rPr>
        <w:t xml:space="preserve">a </w:t>
      </w:r>
      <w:r w:rsidR="00603112">
        <w:rPr>
          <w:rFonts w:ascii="Bookman Old Style" w:hAnsi="Bookman Old Style"/>
          <w:color w:val="000000" w:themeColor="text1"/>
        </w:rPr>
        <w:t>previous task force</w:t>
      </w:r>
      <w:r>
        <w:rPr>
          <w:rFonts w:ascii="Bookman Old Style" w:hAnsi="Bookman Old Style"/>
          <w:color w:val="000000" w:themeColor="text1"/>
        </w:rPr>
        <w:t xml:space="preserve"> </w:t>
      </w:r>
      <w:r w:rsidR="00045A84">
        <w:rPr>
          <w:rFonts w:ascii="Bookman Old Style" w:hAnsi="Bookman Old Style"/>
          <w:color w:val="000000"/>
        </w:rPr>
        <w:t>and that Senator Ram, when she introduced the proposed amendment with Senator Holyoke, presented it as different from a track proposal</w:t>
      </w:r>
      <w:r w:rsidR="00603112">
        <w:rPr>
          <w:rFonts w:ascii="Bookman Old Style" w:hAnsi="Bookman Old Style"/>
          <w:color w:val="000000" w:themeColor="text1"/>
        </w:rPr>
        <w:t>.</w:t>
      </w:r>
    </w:p>
    <w:p w14:paraId="0A777898" w14:textId="2825643B" w:rsidR="00603112" w:rsidRPr="00B57A15" w:rsidRDefault="00887C6D" w:rsidP="00912134">
      <w:pPr>
        <w:pBdr>
          <w:top w:val="nil"/>
          <w:left w:val="nil"/>
          <w:bottom w:val="nil"/>
          <w:right w:val="nil"/>
          <w:between w:val="nil"/>
          <w:bar w:val="nil"/>
        </w:pBdr>
        <w:ind w:right="720"/>
        <w:rPr>
          <w:rFonts w:ascii="Bookman Old Style" w:hAnsi="Bookman Old Style"/>
          <w:color w:val="000000" w:themeColor="text1"/>
        </w:rPr>
      </w:pPr>
      <w:r w:rsidRPr="00887C6D">
        <w:rPr>
          <w:rFonts w:ascii="Bookman Old Style" w:hAnsi="Bookman Old Style"/>
          <w:b/>
          <w:bCs/>
          <w:color w:val="000000" w:themeColor="text1"/>
        </w:rPr>
        <w:t xml:space="preserve">Senator </w:t>
      </w:r>
      <w:r w:rsidR="00603112" w:rsidRPr="00887C6D">
        <w:rPr>
          <w:rFonts w:ascii="Bookman Old Style" w:hAnsi="Bookman Old Style"/>
          <w:b/>
          <w:bCs/>
          <w:color w:val="000000" w:themeColor="text1"/>
        </w:rPr>
        <w:t>Alexandrou</w:t>
      </w:r>
      <w:r>
        <w:rPr>
          <w:rFonts w:ascii="Bookman Old Style" w:hAnsi="Bookman Old Style"/>
          <w:color w:val="000000" w:themeColor="text1"/>
        </w:rPr>
        <w:t xml:space="preserve"> also responded</w:t>
      </w:r>
      <w:r w:rsidR="00603112">
        <w:rPr>
          <w:rFonts w:ascii="Bookman Old Style" w:hAnsi="Bookman Old Style"/>
          <w:color w:val="000000" w:themeColor="text1"/>
        </w:rPr>
        <w:t xml:space="preserve"> </w:t>
      </w:r>
      <w:r w:rsidR="00767603">
        <w:rPr>
          <w:rFonts w:ascii="Bookman Old Style" w:hAnsi="Bookman Old Style"/>
          <w:color w:val="000000" w:themeColor="text1"/>
        </w:rPr>
        <w:t xml:space="preserve">to </w:t>
      </w:r>
      <w:r>
        <w:rPr>
          <w:rFonts w:ascii="Bookman Old Style" w:hAnsi="Bookman Old Style"/>
          <w:color w:val="000000" w:themeColor="text1"/>
        </w:rPr>
        <w:t>Senator K</w:t>
      </w:r>
      <w:r w:rsidR="00603112">
        <w:rPr>
          <w:rFonts w:ascii="Bookman Old Style" w:hAnsi="Bookman Old Style"/>
          <w:color w:val="000000" w:themeColor="text1"/>
        </w:rPr>
        <w:t>arr</w:t>
      </w:r>
      <w:r w:rsidR="00767603">
        <w:rPr>
          <w:rFonts w:ascii="Bookman Old Style" w:hAnsi="Bookman Old Style"/>
          <w:color w:val="000000" w:themeColor="text1"/>
        </w:rPr>
        <w:t>’s comment</w:t>
      </w:r>
      <w:r w:rsidR="00603112">
        <w:rPr>
          <w:rFonts w:ascii="Bookman Old Style" w:hAnsi="Bookman Old Style"/>
          <w:color w:val="000000" w:themeColor="text1"/>
        </w:rPr>
        <w:t xml:space="preserve"> </w:t>
      </w:r>
      <w:r>
        <w:rPr>
          <w:rFonts w:ascii="Bookman Old Style" w:hAnsi="Bookman Old Style"/>
          <w:color w:val="000000" w:themeColor="text1"/>
        </w:rPr>
        <w:t>that the University Personnel Committee was una</w:t>
      </w:r>
      <w:r w:rsidR="00767603">
        <w:rPr>
          <w:rFonts w:ascii="Bookman Old Style" w:hAnsi="Bookman Old Style"/>
          <w:color w:val="000000" w:themeColor="text1"/>
        </w:rPr>
        <w:t xml:space="preserve">ble to agree on </w:t>
      </w:r>
      <w:r>
        <w:rPr>
          <w:rFonts w:ascii="Bookman Old Style" w:hAnsi="Bookman Old Style"/>
          <w:color w:val="000000" w:themeColor="text1"/>
        </w:rPr>
        <w:t xml:space="preserve">a </w:t>
      </w:r>
      <w:r w:rsidR="00767603">
        <w:rPr>
          <w:rFonts w:ascii="Bookman Old Style" w:hAnsi="Bookman Old Style"/>
          <w:color w:val="000000" w:themeColor="text1"/>
        </w:rPr>
        <w:t xml:space="preserve">recommendation for various tracks </w:t>
      </w:r>
      <w:r>
        <w:rPr>
          <w:rFonts w:ascii="Bookman Old Style" w:hAnsi="Bookman Old Style"/>
          <w:color w:val="000000" w:themeColor="text1"/>
        </w:rPr>
        <w:t xml:space="preserve">following </w:t>
      </w:r>
      <w:r w:rsidR="00AD5A1A">
        <w:rPr>
          <w:rFonts w:ascii="Bookman Old Style" w:hAnsi="Bookman Old Style"/>
          <w:color w:val="000000" w:themeColor="text1"/>
        </w:rPr>
        <w:t>a</w:t>
      </w:r>
      <w:r>
        <w:rPr>
          <w:rFonts w:ascii="Bookman Old Style" w:hAnsi="Bookman Old Style"/>
          <w:color w:val="000000" w:themeColor="text1"/>
        </w:rPr>
        <w:t xml:space="preserve"> past task force</w:t>
      </w:r>
      <w:r w:rsidR="00767603">
        <w:rPr>
          <w:rFonts w:ascii="Bookman Old Style" w:hAnsi="Bookman Old Style"/>
          <w:color w:val="000000" w:themeColor="text1"/>
        </w:rPr>
        <w:t xml:space="preserve">. </w:t>
      </w:r>
    </w:p>
    <w:p w14:paraId="69927CCB" w14:textId="64A57E30" w:rsidR="00B57A15" w:rsidRPr="00B57A15" w:rsidRDefault="00B57A15" w:rsidP="00912134">
      <w:pPr>
        <w:pBdr>
          <w:top w:val="nil"/>
          <w:left w:val="nil"/>
          <w:bottom w:val="nil"/>
          <w:right w:val="nil"/>
          <w:between w:val="nil"/>
          <w:bar w:val="nil"/>
        </w:pBdr>
        <w:ind w:right="720"/>
        <w:rPr>
          <w:rFonts w:ascii="Bookman Old Style" w:hAnsi="Bookman Old Style"/>
          <w:color w:val="000000" w:themeColor="text1"/>
        </w:rPr>
      </w:pPr>
      <w:r w:rsidRPr="00B57A15">
        <w:rPr>
          <w:rFonts w:ascii="Bookman Old Style" w:hAnsi="Bookman Old Style"/>
          <w:color w:val="000000" w:themeColor="text1"/>
        </w:rPr>
        <w:t xml:space="preserve"> </w:t>
      </w:r>
    </w:p>
    <w:p w14:paraId="0265398D" w14:textId="3D82E401" w:rsidR="00887C6D" w:rsidRPr="00AC5B04" w:rsidRDefault="00887C6D" w:rsidP="00912134">
      <w:pPr>
        <w:pBdr>
          <w:top w:val="nil"/>
          <w:left w:val="nil"/>
          <w:bottom w:val="nil"/>
          <w:right w:val="nil"/>
          <w:between w:val="nil"/>
          <w:bar w:val="nil"/>
        </w:pBdr>
        <w:ind w:right="720"/>
        <w:rPr>
          <w:rFonts w:ascii="Bookman Old Style" w:hAnsi="Bookman Old Style"/>
          <w:i/>
          <w:iCs/>
          <w:color w:val="000000" w:themeColor="text1"/>
        </w:rPr>
      </w:pPr>
      <w:r w:rsidRPr="00AC5B04">
        <w:rPr>
          <w:rFonts w:ascii="Bookman Old Style" w:hAnsi="Bookman Old Style"/>
          <w:b/>
          <w:bCs/>
          <w:i/>
          <w:iCs/>
          <w:color w:val="000000" w:themeColor="text1"/>
        </w:rPr>
        <w:t xml:space="preserve">Senator </w:t>
      </w:r>
      <w:r w:rsidR="00767603" w:rsidRPr="00AC5B04">
        <w:rPr>
          <w:rFonts w:ascii="Bookman Old Style" w:hAnsi="Bookman Old Style"/>
          <w:b/>
          <w:bCs/>
          <w:i/>
          <w:iCs/>
          <w:color w:val="000000" w:themeColor="text1"/>
        </w:rPr>
        <w:t>Dyer</w:t>
      </w:r>
      <w:r w:rsidR="00767603" w:rsidRPr="00AC5B04">
        <w:rPr>
          <w:rFonts w:ascii="Bookman Old Style" w:hAnsi="Bookman Old Style"/>
          <w:i/>
          <w:iCs/>
          <w:color w:val="000000" w:themeColor="text1"/>
        </w:rPr>
        <w:t xml:space="preserve"> </w:t>
      </w:r>
      <w:r w:rsidRPr="00AC5B04">
        <w:rPr>
          <w:rFonts w:ascii="Bookman Old Style" w:hAnsi="Bookman Old Style"/>
          <w:i/>
          <w:iCs/>
          <w:color w:val="000000" w:themeColor="text1"/>
        </w:rPr>
        <w:t>called the question.</w:t>
      </w:r>
    </w:p>
    <w:p w14:paraId="339ADC27" w14:textId="5BAD8610" w:rsidR="00767603" w:rsidRPr="004F6B6C" w:rsidRDefault="00767603" w:rsidP="00912134">
      <w:pPr>
        <w:pBdr>
          <w:top w:val="nil"/>
          <w:left w:val="nil"/>
          <w:bottom w:val="nil"/>
          <w:right w:val="nil"/>
          <w:between w:val="nil"/>
          <w:bar w:val="nil"/>
        </w:pBdr>
        <w:ind w:right="720"/>
        <w:rPr>
          <w:rFonts w:ascii="Bookman Old Style" w:hAnsi="Bookman Old Style"/>
          <w:i/>
          <w:iCs/>
          <w:color w:val="000000" w:themeColor="text1"/>
        </w:rPr>
      </w:pPr>
      <w:r w:rsidRPr="004F6B6C">
        <w:rPr>
          <w:rFonts w:ascii="Bookman Old Style" w:hAnsi="Bookman Old Style"/>
          <w:i/>
          <w:iCs/>
          <w:color w:val="000000" w:themeColor="text1"/>
        </w:rPr>
        <w:t>Seconded</w:t>
      </w:r>
      <w:r w:rsidR="004F6B6C" w:rsidRPr="004F6B6C">
        <w:rPr>
          <w:rFonts w:ascii="Bookman Old Style" w:hAnsi="Bookman Old Style"/>
          <w:i/>
          <w:iCs/>
          <w:color w:val="000000" w:themeColor="text1"/>
        </w:rPr>
        <w:t>.</w:t>
      </w:r>
    </w:p>
    <w:p w14:paraId="52130576" w14:textId="51B59485" w:rsidR="00767603" w:rsidRPr="004F6B6C" w:rsidRDefault="00767603" w:rsidP="00912134">
      <w:pPr>
        <w:pBdr>
          <w:top w:val="nil"/>
          <w:left w:val="nil"/>
          <w:bottom w:val="nil"/>
          <w:right w:val="nil"/>
          <w:between w:val="nil"/>
          <w:bar w:val="nil"/>
        </w:pBdr>
        <w:ind w:right="720"/>
        <w:rPr>
          <w:rFonts w:ascii="Bookman Old Style" w:hAnsi="Bookman Old Style"/>
          <w:i/>
          <w:iCs/>
          <w:color w:val="000000" w:themeColor="text1"/>
        </w:rPr>
      </w:pPr>
      <w:r w:rsidRPr="004F6B6C">
        <w:rPr>
          <w:rFonts w:ascii="Bookman Old Style" w:hAnsi="Bookman Old Style"/>
          <w:i/>
          <w:iCs/>
          <w:color w:val="000000" w:themeColor="text1"/>
        </w:rPr>
        <w:t>Vote to call the question and end discussion</w:t>
      </w:r>
      <w:r w:rsidR="004F6B6C" w:rsidRPr="004F6B6C">
        <w:rPr>
          <w:rFonts w:ascii="Bookman Old Style" w:hAnsi="Bookman Old Style"/>
          <w:i/>
          <w:iCs/>
          <w:color w:val="000000" w:themeColor="text1"/>
        </w:rPr>
        <w:t>:</w:t>
      </w:r>
      <w:r w:rsidRPr="004F6B6C">
        <w:rPr>
          <w:rFonts w:ascii="Bookman Old Style" w:hAnsi="Bookman Old Style"/>
          <w:i/>
          <w:iCs/>
          <w:color w:val="000000" w:themeColor="text1"/>
        </w:rPr>
        <w:t xml:space="preserve"> </w:t>
      </w:r>
      <w:r w:rsidR="004F6B6C" w:rsidRPr="004F6B6C">
        <w:rPr>
          <w:rFonts w:ascii="Bookman Old Style" w:hAnsi="Bookman Old Style"/>
          <w:i/>
          <w:iCs/>
          <w:color w:val="000000" w:themeColor="text1"/>
        </w:rPr>
        <w:t>approved</w:t>
      </w:r>
    </w:p>
    <w:p w14:paraId="1A6C1996" w14:textId="76C85D75" w:rsidR="00767603" w:rsidRPr="004F6B6C" w:rsidRDefault="00767603" w:rsidP="00912134">
      <w:pPr>
        <w:pBdr>
          <w:top w:val="nil"/>
          <w:left w:val="nil"/>
          <w:bottom w:val="nil"/>
          <w:right w:val="nil"/>
          <w:between w:val="nil"/>
          <w:bar w:val="nil"/>
        </w:pBdr>
        <w:ind w:right="720"/>
        <w:rPr>
          <w:rFonts w:ascii="Bookman Old Style" w:hAnsi="Bookman Old Style"/>
          <w:i/>
          <w:iCs/>
          <w:color w:val="000000" w:themeColor="text1"/>
        </w:rPr>
      </w:pPr>
      <w:r w:rsidRPr="004F6B6C">
        <w:rPr>
          <w:rFonts w:ascii="Bookman Old Style" w:hAnsi="Bookman Old Style"/>
          <w:i/>
          <w:iCs/>
          <w:color w:val="000000" w:themeColor="text1"/>
        </w:rPr>
        <w:t>Vote to approve amended policy</w:t>
      </w:r>
      <w:r w:rsidR="004F6B6C" w:rsidRPr="004F6B6C">
        <w:rPr>
          <w:rFonts w:ascii="Bookman Old Style" w:hAnsi="Bookman Old Style"/>
          <w:i/>
          <w:iCs/>
          <w:color w:val="000000" w:themeColor="text1"/>
        </w:rPr>
        <w:t>:</w:t>
      </w:r>
      <w:r w:rsidRPr="004F6B6C">
        <w:rPr>
          <w:rFonts w:ascii="Bookman Old Style" w:hAnsi="Bookman Old Style"/>
          <w:i/>
          <w:iCs/>
          <w:color w:val="000000" w:themeColor="text1"/>
        </w:rPr>
        <w:t xml:space="preserve"> </w:t>
      </w:r>
      <w:r w:rsidR="004F6B6C" w:rsidRPr="004F6B6C">
        <w:rPr>
          <w:rFonts w:ascii="Bookman Old Style" w:hAnsi="Bookman Old Style"/>
          <w:i/>
          <w:iCs/>
          <w:color w:val="000000" w:themeColor="text1"/>
        </w:rPr>
        <w:t>approved</w:t>
      </w:r>
    </w:p>
    <w:p w14:paraId="6367768F" w14:textId="77777777" w:rsidR="00912134" w:rsidRPr="00B57A15" w:rsidRDefault="00912134" w:rsidP="00912134">
      <w:pPr>
        <w:pBdr>
          <w:top w:val="nil"/>
          <w:left w:val="nil"/>
          <w:bottom w:val="nil"/>
          <w:right w:val="nil"/>
          <w:between w:val="nil"/>
          <w:bar w:val="nil"/>
        </w:pBdr>
        <w:ind w:right="720"/>
        <w:rPr>
          <w:rFonts w:ascii="Bookman Old Style" w:hAnsi="Bookman Old Style"/>
          <w:color w:val="000000" w:themeColor="text1"/>
        </w:rPr>
      </w:pPr>
    </w:p>
    <w:p w14:paraId="0C203AB1" w14:textId="133C2F88" w:rsidR="00912134" w:rsidRPr="00912134" w:rsidRDefault="00912134" w:rsidP="00912134">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Resolution – Call for Independent Investigation – Michael Jenkins</w:t>
      </w:r>
    </w:p>
    <w:p w14:paraId="06F8373F" w14:textId="7B6C2042" w:rsidR="00912134" w:rsidRDefault="00912134" w:rsidP="00912134">
      <w:pPr>
        <w:pBdr>
          <w:top w:val="nil"/>
          <w:left w:val="nil"/>
          <w:bottom w:val="nil"/>
          <w:right w:val="nil"/>
          <w:between w:val="nil"/>
          <w:bar w:val="nil"/>
        </w:pBdr>
        <w:tabs>
          <w:tab w:val="left" w:pos="432"/>
        </w:tabs>
        <w:rPr>
          <w:rFonts w:ascii="Bookman Old Style" w:hAnsi="Bookman Old Style"/>
          <w:color w:val="0A0A0A"/>
          <w:u w:color="0A0A0A"/>
        </w:rPr>
      </w:pPr>
    </w:p>
    <w:p w14:paraId="323BF431" w14:textId="14A86AFF" w:rsidR="00C12F25" w:rsidRDefault="003F0932" w:rsidP="00912134">
      <w:pPr>
        <w:pBdr>
          <w:top w:val="nil"/>
          <w:left w:val="nil"/>
          <w:bottom w:val="nil"/>
          <w:right w:val="nil"/>
          <w:between w:val="nil"/>
          <w:bar w:val="nil"/>
        </w:pBdr>
        <w:tabs>
          <w:tab w:val="left" w:pos="432"/>
        </w:tabs>
        <w:rPr>
          <w:rFonts w:ascii="Bookman Old Style" w:hAnsi="Bookman Old Style"/>
          <w:color w:val="0A0A0A"/>
          <w:u w:color="0A0A0A"/>
        </w:rPr>
      </w:pPr>
      <w:r w:rsidRPr="003F0932">
        <w:rPr>
          <w:rFonts w:ascii="Bookman Old Style" w:hAnsi="Bookman Old Style"/>
          <w:b/>
          <w:bCs/>
          <w:color w:val="0A0A0A"/>
          <w:u w:color="0A0A0A"/>
        </w:rPr>
        <w:lastRenderedPageBreak/>
        <w:t xml:space="preserve">Chair </w:t>
      </w:r>
      <w:r w:rsidR="00C12F25" w:rsidRPr="003F0932">
        <w:rPr>
          <w:rFonts w:ascii="Bookman Old Style" w:hAnsi="Bookman Old Style"/>
          <w:b/>
          <w:bCs/>
          <w:color w:val="0A0A0A"/>
          <w:u w:color="0A0A0A"/>
        </w:rPr>
        <w:t>Hall</w:t>
      </w:r>
      <w:r w:rsidR="00C12F25">
        <w:rPr>
          <w:rFonts w:ascii="Bookman Old Style" w:hAnsi="Bookman Old Style"/>
          <w:color w:val="0A0A0A"/>
          <w:u w:color="0A0A0A"/>
        </w:rPr>
        <w:t xml:space="preserve"> invited </w:t>
      </w:r>
      <w:r>
        <w:rPr>
          <w:rFonts w:ascii="Bookman Old Style" w:hAnsi="Bookman Old Style"/>
          <w:color w:val="0A0A0A"/>
          <w:u w:color="0A0A0A"/>
        </w:rPr>
        <w:t xml:space="preserve">Senator </w:t>
      </w:r>
      <w:r w:rsidR="00C12F25">
        <w:rPr>
          <w:rFonts w:ascii="Bookman Old Style" w:hAnsi="Bookman Old Style"/>
          <w:color w:val="0A0A0A"/>
          <w:u w:color="0A0A0A"/>
        </w:rPr>
        <w:t xml:space="preserve">Jenkins to add </w:t>
      </w:r>
      <w:r w:rsidR="00AD5A1A">
        <w:rPr>
          <w:rFonts w:ascii="Bookman Old Style" w:hAnsi="Bookman Old Style"/>
          <w:color w:val="0A0A0A"/>
          <w:u w:color="0A0A0A"/>
        </w:rPr>
        <w:t xml:space="preserve">further </w:t>
      </w:r>
      <w:r w:rsidR="00C12F25">
        <w:rPr>
          <w:rFonts w:ascii="Bookman Old Style" w:hAnsi="Bookman Old Style"/>
          <w:color w:val="0A0A0A"/>
          <w:u w:color="0A0A0A"/>
        </w:rPr>
        <w:t>explanation.</w:t>
      </w:r>
    </w:p>
    <w:p w14:paraId="7E1E82E7" w14:textId="57F08A4B" w:rsidR="00912134" w:rsidRDefault="003F0932" w:rsidP="00912134">
      <w:pPr>
        <w:pBdr>
          <w:top w:val="nil"/>
          <w:left w:val="nil"/>
          <w:bottom w:val="nil"/>
          <w:right w:val="nil"/>
          <w:between w:val="nil"/>
          <w:bar w:val="nil"/>
        </w:pBdr>
        <w:tabs>
          <w:tab w:val="left" w:pos="432"/>
        </w:tabs>
        <w:rPr>
          <w:rFonts w:ascii="Bookman Old Style" w:hAnsi="Bookman Old Style"/>
          <w:color w:val="0A0A0A"/>
          <w:u w:color="0A0A0A"/>
        </w:rPr>
      </w:pPr>
      <w:r w:rsidRPr="003F0932">
        <w:rPr>
          <w:rFonts w:ascii="Bookman Old Style" w:hAnsi="Bookman Old Style"/>
          <w:b/>
          <w:bCs/>
          <w:color w:val="0A0A0A"/>
          <w:u w:color="0A0A0A"/>
        </w:rPr>
        <w:t xml:space="preserve">Senator </w:t>
      </w:r>
      <w:r w:rsidR="00767603" w:rsidRPr="003F0932">
        <w:rPr>
          <w:rFonts w:ascii="Bookman Old Style" w:hAnsi="Bookman Old Style"/>
          <w:b/>
          <w:bCs/>
          <w:color w:val="0A0A0A"/>
          <w:u w:color="0A0A0A"/>
        </w:rPr>
        <w:t>Jenkins</w:t>
      </w:r>
      <w:r>
        <w:rPr>
          <w:rFonts w:ascii="Bookman Old Style" w:hAnsi="Bookman Old Style"/>
          <w:color w:val="0A0A0A"/>
          <w:u w:color="0A0A0A"/>
        </w:rPr>
        <w:t xml:space="preserve"> explained that the ASCSU</w:t>
      </w:r>
      <w:r w:rsidR="00767603">
        <w:rPr>
          <w:rFonts w:ascii="Bookman Old Style" w:hAnsi="Bookman Old Style"/>
          <w:color w:val="0A0A0A"/>
          <w:u w:color="0A0A0A"/>
        </w:rPr>
        <w:t xml:space="preserve"> </w:t>
      </w:r>
      <w:r w:rsidR="00C12F25">
        <w:rPr>
          <w:rFonts w:ascii="Bookman Old Style" w:hAnsi="Bookman Old Style"/>
          <w:color w:val="0A0A0A"/>
          <w:u w:color="0A0A0A"/>
        </w:rPr>
        <w:t xml:space="preserve">passed </w:t>
      </w:r>
      <w:r>
        <w:rPr>
          <w:rFonts w:ascii="Bookman Old Style" w:hAnsi="Bookman Old Style"/>
          <w:color w:val="0A0A0A"/>
          <w:u w:color="0A0A0A"/>
        </w:rPr>
        <w:t xml:space="preserve">a </w:t>
      </w:r>
      <w:r w:rsidR="00C12F25">
        <w:rPr>
          <w:rFonts w:ascii="Bookman Old Style" w:hAnsi="Bookman Old Style"/>
          <w:color w:val="0A0A0A"/>
          <w:u w:color="0A0A0A"/>
        </w:rPr>
        <w:t>similar resolution</w:t>
      </w:r>
      <w:r>
        <w:rPr>
          <w:rFonts w:ascii="Bookman Old Style" w:hAnsi="Bookman Old Style"/>
          <w:color w:val="0A0A0A"/>
          <w:u w:color="0A0A0A"/>
        </w:rPr>
        <w:t xml:space="preserve"> and </w:t>
      </w:r>
      <w:r w:rsidR="00E1712E">
        <w:rPr>
          <w:rFonts w:ascii="Bookman Old Style" w:hAnsi="Bookman Old Style"/>
          <w:color w:val="0A0A0A"/>
          <w:u w:color="0A0A0A"/>
        </w:rPr>
        <w:t xml:space="preserve">he </w:t>
      </w:r>
      <w:r>
        <w:rPr>
          <w:rFonts w:ascii="Bookman Old Style" w:hAnsi="Bookman Old Style"/>
          <w:color w:val="0A0A0A"/>
          <w:u w:color="0A0A0A"/>
        </w:rPr>
        <w:t>w</w:t>
      </w:r>
      <w:r w:rsidR="00C12F25">
        <w:rPr>
          <w:rFonts w:ascii="Bookman Old Style" w:hAnsi="Bookman Old Style"/>
          <w:color w:val="0A0A0A"/>
          <w:u w:color="0A0A0A"/>
        </w:rPr>
        <w:t>ent over the various resolves</w:t>
      </w:r>
      <w:r>
        <w:rPr>
          <w:rFonts w:ascii="Bookman Old Style" w:hAnsi="Bookman Old Style"/>
          <w:color w:val="0A0A0A"/>
          <w:u w:color="0A0A0A"/>
        </w:rPr>
        <w:t xml:space="preserve"> in the resolution</w:t>
      </w:r>
      <w:r w:rsidR="00C12F25">
        <w:rPr>
          <w:rFonts w:ascii="Bookman Old Style" w:hAnsi="Bookman Old Style"/>
          <w:color w:val="0A0A0A"/>
          <w:u w:color="0A0A0A"/>
        </w:rPr>
        <w:t>.</w:t>
      </w:r>
    </w:p>
    <w:p w14:paraId="71788A24" w14:textId="38587F44" w:rsidR="00C12F25" w:rsidRDefault="00C12F25" w:rsidP="00912134">
      <w:pPr>
        <w:pBdr>
          <w:top w:val="nil"/>
          <w:left w:val="nil"/>
          <w:bottom w:val="nil"/>
          <w:right w:val="nil"/>
          <w:between w:val="nil"/>
          <w:bar w:val="nil"/>
        </w:pBdr>
        <w:tabs>
          <w:tab w:val="left" w:pos="432"/>
        </w:tabs>
        <w:rPr>
          <w:rFonts w:ascii="Bookman Old Style" w:hAnsi="Bookman Old Style"/>
          <w:color w:val="0A0A0A"/>
          <w:u w:color="0A0A0A"/>
        </w:rPr>
      </w:pPr>
    </w:p>
    <w:p w14:paraId="361714AB" w14:textId="03BBC3BD" w:rsidR="00C12F25" w:rsidRDefault="003F0932" w:rsidP="00912134">
      <w:pPr>
        <w:pBdr>
          <w:top w:val="nil"/>
          <w:left w:val="nil"/>
          <w:bottom w:val="nil"/>
          <w:right w:val="nil"/>
          <w:between w:val="nil"/>
          <w:bar w:val="nil"/>
        </w:pBdr>
        <w:tabs>
          <w:tab w:val="left" w:pos="432"/>
        </w:tabs>
        <w:rPr>
          <w:rFonts w:ascii="Bookman Old Style" w:hAnsi="Bookman Old Style"/>
          <w:color w:val="0A0A0A"/>
          <w:u w:color="0A0A0A"/>
        </w:rPr>
      </w:pPr>
      <w:r w:rsidRPr="003F0932">
        <w:rPr>
          <w:rFonts w:ascii="Bookman Old Style" w:hAnsi="Bookman Old Style"/>
          <w:b/>
          <w:bCs/>
          <w:color w:val="0A0A0A"/>
          <w:u w:color="0A0A0A"/>
        </w:rPr>
        <w:t xml:space="preserve">Senator </w:t>
      </w:r>
      <w:r w:rsidR="00C12F25" w:rsidRPr="003F0932">
        <w:rPr>
          <w:rFonts w:ascii="Bookman Old Style" w:hAnsi="Bookman Old Style"/>
          <w:b/>
          <w:bCs/>
          <w:color w:val="0A0A0A"/>
          <w:u w:color="0A0A0A"/>
        </w:rPr>
        <w:t>Karr</w:t>
      </w:r>
      <w:r>
        <w:rPr>
          <w:rFonts w:ascii="Bookman Old Style" w:hAnsi="Bookman Old Style"/>
          <w:color w:val="0A0A0A"/>
          <w:u w:color="0A0A0A"/>
        </w:rPr>
        <w:t xml:space="preserve"> shared that he is OK</w:t>
      </w:r>
      <w:r w:rsidR="00C12F25">
        <w:rPr>
          <w:rFonts w:ascii="Bookman Old Style" w:hAnsi="Bookman Old Style"/>
          <w:color w:val="0A0A0A"/>
          <w:u w:color="0A0A0A"/>
        </w:rPr>
        <w:t xml:space="preserve"> with </w:t>
      </w:r>
      <w:r>
        <w:rPr>
          <w:rFonts w:ascii="Bookman Old Style" w:hAnsi="Bookman Old Style"/>
          <w:color w:val="0A0A0A"/>
          <w:u w:color="0A0A0A"/>
        </w:rPr>
        <w:t xml:space="preserve">the </w:t>
      </w:r>
      <w:r w:rsidR="00C12F25">
        <w:rPr>
          <w:rFonts w:ascii="Bookman Old Style" w:hAnsi="Bookman Old Style"/>
          <w:color w:val="0A0A0A"/>
          <w:u w:color="0A0A0A"/>
        </w:rPr>
        <w:t xml:space="preserve">resolution but </w:t>
      </w:r>
      <w:r>
        <w:rPr>
          <w:rFonts w:ascii="Bookman Old Style" w:hAnsi="Bookman Old Style"/>
          <w:color w:val="0A0A0A"/>
          <w:u w:color="0A0A0A"/>
        </w:rPr>
        <w:t>that the</w:t>
      </w:r>
      <w:r w:rsidR="00C12F25">
        <w:rPr>
          <w:rFonts w:ascii="Bookman Old Style" w:hAnsi="Bookman Old Style"/>
          <w:color w:val="0A0A0A"/>
          <w:u w:color="0A0A0A"/>
        </w:rPr>
        <w:t xml:space="preserve"> </w:t>
      </w:r>
      <w:r>
        <w:rPr>
          <w:rFonts w:ascii="Bookman Old Style" w:hAnsi="Bookman Old Style"/>
          <w:color w:val="0A0A0A"/>
          <w:u w:color="0A0A0A"/>
        </w:rPr>
        <w:t>t</w:t>
      </w:r>
      <w:r w:rsidR="00C12F25">
        <w:rPr>
          <w:rFonts w:ascii="Bookman Old Style" w:hAnsi="Bookman Old Style"/>
          <w:color w:val="0A0A0A"/>
          <w:u w:color="0A0A0A"/>
        </w:rPr>
        <w:t>itle assumes</w:t>
      </w:r>
      <w:r>
        <w:rPr>
          <w:rFonts w:ascii="Bookman Old Style" w:hAnsi="Bookman Old Style"/>
          <w:color w:val="0A0A0A"/>
          <w:u w:color="0A0A0A"/>
        </w:rPr>
        <w:t xml:space="preserve"> that</w:t>
      </w:r>
      <w:r w:rsidR="00C12F25">
        <w:rPr>
          <w:rFonts w:ascii="Bookman Old Style" w:hAnsi="Bookman Old Style"/>
          <w:color w:val="0A0A0A"/>
          <w:u w:color="0A0A0A"/>
        </w:rPr>
        <w:t xml:space="preserve"> we already have a conclusion before </w:t>
      </w:r>
      <w:r>
        <w:rPr>
          <w:rFonts w:ascii="Bookman Old Style" w:hAnsi="Bookman Old Style"/>
          <w:color w:val="0A0A0A"/>
          <w:u w:color="0A0A0A"/>
        </w:rPr>
        <w:t>the investigation</w:t>
      </w:r>
      <w:r w:rsidR="00C12F25">
        <w:rPr>
          <w:rFonts w:ascii="Bookman Old Style" w:hAnsi="Bookman Old Style"/>
          <w:color w:val="0A0A0A"/>
          <w:u w:color="0A0A0A"/>
        </w:rPr>
        <w:t xml:space="preserve"> </w:t>
      </w:r>
      <w:r w:rsidR="00E1712E">
        <w:rPr>
          <w:rFonts w:ascii="Bookman Old Style" w:hAnsi="Bookman Old Style"/>
          <w:color w:val="0A0A0A"/>
          <w:u w:color="0A0A0A"/>
        </w:rPr>
        <w:t>we</w:t>
      </w:r>
      <w:r>
        <w:rPr>
          <w:rFonts w:ascii="Bookman Old Style" w:hAnsi="Bookman Old Style"/>
          <w:color w:val="0A0A0A"/>
          <w:u w:color="0A0A0A"/>
        </w:rPr>
        <w:t xml:space="preserve"> are asking to take place </w:t>
      </w:r>
      <w:r w:rsidR="00C12F25">
        <w:rPr>
          <w:rFonts w:ascii="Bookman Old Style" w:hAnsi="Bookman Old Style"/>
          <w:color w:val="0A0A0A"/>
          <w:u w:color="0A0A0A"/>
        </w:rPr>
        <w:t xml:space="preserve">has </w:t>
      </w:r>
      <w:r>
        <w:rPr>
          <w:rFonts w:ascii="Bookman Old Style" w:hAnsi="Bookman Old Style"/>
          <w:color w:val="0A0A0A"/>
          <w:u w:color="0A0A0A"/>
        </w:rPr>
        <w:t xml:space="preserve">even </w:t>
      </w:r>
      <w:r w:rsidR="00C12F25">
        <w:rPr>
          <w:rFonts w:ascii="Bookman Old Style" w:hAnsi="Bookman Old Style"/>
          <w:color w:val="0A0A0A"/>
          <w:u w:color="0A0A0A"/>
        </w:rPr>
        <w:t xml:space="preserve">begun. </w:t>
      </w:r>
      <w:r>
        <w:rPr>
          <w:rFonts w:ascii="Bookman Old Style" w:hAnsi="Bookman Old Style"/>
          <w:color w:val="0A0A0A"/>
          <w:u w:color="0A0A0A"/>
        </w:rPr>
        <w:t>He suggested to r</w:t>
      </w:r>
      <w:r w:rsidR="00C12F25">
        <w:rPr>
          <w:rFonts w:ascii="Bookman Old Style" w:hAnsi="Bookman Old Style"/>
          <w:color w:val="0A0A0A"/>
          <w:u w:color="0A0A0A"/>
        </w:rPr>
        <w:t xml:space="preserve">ephrase </w:t>
      </w:r>
      <w:r>
        <w:rPr>
          <w:rFonts w:ascii="Bookman Old Style" w:hAnsi="Bookman Old Style"/>
          <w:color w:val="0A0A0A"/>
          <w:u w:color="0A0A0A"/>
        </w:rPr>
        <w:t xml:space="preserve">to reflect that we want an investigation </w:t>
      </w:r>
      <w:r w:rsidR="00C12F25">
        <w:rPr>
          <w:rFonts w:ascii="Bookman Old Style" w:hAnsi="Bookman Old Style"/>
          <w:color w:val="0A0A0A"/>
          <w:u w:color="0A0A0A"/>
        </w:rPr>
        <w:t>looking in</w:t>
      </w:r>
      <w:r>
        <w:rPr>
          <w:rFonts w:ascii="Bookman Old Style" w:hAnsi="Bookman Old Style"/>
          <w:color w:val="0A0A0A"/>
          <w:u w:color="0A0A0A"/>
        </w:rPr>
        <w:t>to</w:t>
      </w:r>
      <w:r w:rsidR="00C12F25">
        <w:rPr>
          <w:rFonts w:ascii="Bookman Old Style" w:hAnsi="Bookman Old Style"/>
          <w:color w:val="0A0A0A"/>
          <w:u w:color="0A0A0A"/>
        </w:rPr>
        <w:t xml:space="preserve"> whether there was a cover up rather than assuming </w:t>
      </w:r>
      <w:r>
        <w:rPr>
          <w:rFonts w:ascii="Bookman Old Style" w:hAnsi="Bookman Old Style"/>
          <w:color w:val="0A0A0A"/>
          <w:u w:color="0A0A0A"/>
        </w:rPr>
        <w:t xml:space="preserve">that </w:t>
      </w:r>
      <w:r w:rsidR="00C12F25">
        <w:rPr>
          <w:rFonts w:ascii="Bookman Old Style" w:hAnsi="Bookman Old Style"/>
          <w:color w:val="0A0A0A"/>
          <w:u w:color="0A0A0A"/>
        </w:rPr>
        <w:t>there was</w:t>
      </w:r>
      <w:r>
        <w:rPr>
          <w:rFonts w:ascii="Bookman Old Style" w:hAnsi="Bookman Old Style"/>
          <w:color w:val="0A0A0A"/>
          <w:u w:color="0A0A0A"/>
        </w:rPr>
        <w:t xml:space="preserve"> one</w:t>
      </w:r>
      <w:r w:rsidR="00C12F25">
        <w:rPr>
          <w:rFonts w:ascii="Bookman Old Style" w:hAnsi="Bookman Old Style"/>
          <w:color w:val="0A0A0A"/>
          <w:u w:color="0A0A0A"/>
        </w:rPr>
        <w:t>.</w:t>
      </w:r>
    </w:p>
    <w:p w14:paraId="44B61C7E" w14:textId="2207F59A" w:rsidR="00C12F25" w:rsidRPr="00013139" w:rsidRDefault="00C12F25" w:rsidP="00912134">
      <w:pPr>
        <w:pBdr>
          <w:top w:val="nil"/>
          <w:left w:val="nil"/>
          <w:bottom w:val="nil"/>
          <w:right w:val="nil"/>
          <w:between w:val="nil"/>
          <w:bar w:val="nil"/>
        </w:pBdr>
        <w:tabs>
          <w:tab w:val="left" w:pos="432"/>
        </w:tabs>
        <w:rPr>
          <w:rFonts w:ascii="Bookman Old Style" w:hAnsi="Bookman Old Style"/>
          <w:color w:val="0A0A0A"/>
          <w:u w:color="0A0A0A"/>
        </w:rPr>
      </w:pPr>
    </w:p>
    <w:p w14:paraId="4EC49294" w14:textId="77777777" w:rsidR="00013139" w:rsidRPr="00013139" w:rsidRDefault="003F0932" w:rsidP="00912134">
      <w:pPr>
        <w:pBdr>
          <w:top w:val="nil"/>
          <w:left w:val="nil"/>
          <w:bottom w:val="nil"/>
          <w:right w:val="nil"/>
          <w:between w:val="nil"/>
          <w:bar w:val="nil"/>
        </w:pBdr>
        <w:tabs>
          <w:tab w:val="left" w:pos="432"/>
        </w:tabs>
        <w:rPr>
          <w:rFonts w:ascii="Bookman Old Style" w:hAnsi="Bookman Old Style"/>
          <w:color w:val="0A0A0A"/>
          <w:u w:color="0A0A0A"/>
        </w:rPr>
      </w:pPr>
      <w:r w:rsidRPr="00013139">
        <w:rPr>
          <w:rFonts w:ascii="Bookman Old Style" w:hAnsi="Bookman Old Style"/>
          <w:b/>
          <w:bCs/>
          <w:color w:val="0A0A0A"/>
          <w:u w:color="0A0A0A"/>
        </w:rPr>
        <w:t xml:space="preserve">Senator </w:t>
      </w:r>
      <w:r w:rsidR="00C12F25" w:rsidRPr="00013139">
        <w:rPr>
          <w:rFonts w:ascii="Bookman Old Style" w:hAnsi="Bookman Old Style"/>
          <w:b/>
          <w:bCs/>
          <w:color w:val="0A0A0A"/>
          <w:u w:color="0A0A0A"/>
        </w:rPr>
        <w:t>Dyer</w:t>
      </w:r>
      <w:r w:rsidRPr="00013139">
        <w:rPr>
          <w:rFonts w:ascii="Bookman Old Style" w:hAnsi="Bookman Old Style"/>
          <w:color w:val="0A0A0A"/>
          <w:u w:color="0A0A0A"/>
        </w:rPr>
        <w:t xml:space="preserve"> offered an </w:t>
      </w:r>
      <w:r w:rsidR="00C12F25" w:rsidRPr="00013139">
        <w:rPr>
          <w:rFonts w:ascii="Bookman Old Style" w:hAnsi="Bookman Old Style"/>
          <w:color w:val="0A0A0A"/>
          <w:u w:color="0A0A0A"/>
        </w:rPr>
        <w:t>amendment</w:t>
      </w:r>
      <w:r w:rsidRPr="00013139">
        <w:rPr>
          <w:rFonts w:ascii="Bookman Old Style" w:hAnsi="Bookman Old Style"/>
          <w:color w:val="0A0A0A"/>
          <w:u w:color="0A0A0A"/>
        </w:rPr>
        <w:t xml:space="preserve"> to the </w:t>
      </w:r>
      <w:r w:rsidR="00C12F25" w:rsidRPr="00013139">
        <w:rPr>
          <w:rFonts w:ascii="Bookman Old Style" w:hAnsi="Bookman Old Style"/>
          <w:color w:val="0A0A0A"/>
          <w:u w:color="0A0A0A"/>
        </w:rPr>
        <w:t xml:space="preserve">first resolve: </w:t>
      </w:r>
    </w:p>
    <w:p w14:paraId="635A586D" w14:textId="32E2BFE1" w:rsidR="00013139" w:rsidRPr="00013139" w:rsidRDefault="00013139" w:rsidP="00B36B84">
      <w:pPr>
        <w:pBdr>
          <w:top w:val="nil"/>
          <w:left w:val="nil"/>
          <w:bottom w:val="nil"/>
          <w:right w:val="nil"/>
          <w:between w:val="nil"/>
          <w:bar w:val="nil"/>
        </w:pBdr>
        <w:tabs>
          <w:tab w:val="left" w:pos="720"/>
        </w:tabs>
        <w:ind w:left="720"/>
        <w:rPr>
          <w:rFonts w:ascii="Bookman Old Style" w:hAnsi="Bookman Old Style"/>
        </w:rPr>
      </w:pPr>
      <w:r>
        <w:rPr>
          <w:rFonts w:ascii="Bookman Old Style" w:hAnsi="Bookman Old Style"/>
          <w:color w:val="0A0A0A"/>
          <w:u w:color="0A0A0A"/>
        </w:rPr>
        <w:t>I</w:t>
      </w:r>
      <w:r w:rsidRPr="00013139">
        <w:rPr>
          <w:rFonts w:ascii="Bookman Old Style" w:hAnsi="Bookman Old Style"/>
          <w:color w:val="0A0A0A"/>
          <w:u w:color="0A0A0A"/>
        </w:rPr>
        <w:t>nstead of ‘</w:t>
      </w:r>
      <w:r w:rsidRPr="00013139">
        <w:rPr>
          <w:rFonts w:ascii="Bookman Old Style" w:hAnsi="Bookman Old Style"/>
        </w:rPr>
        <w:t>by former Chancellor Joseph I. Castro and any administrators and staff at CSU Fresno while he was President at CSU Fresno’</w:t>
      </w:r>
      <w:r w:rsidR="00B36B84">
        <w:rPr>
          <w:rFonts w:ascii="Bookman Old Style" w:hAnsi="Bookman Old Style"/>
        </w:rPr>
        <w:t xml:space="preserve">, </w:t>
      </w:r>
      <w:r w:rsidRPr="00013139">
        <w:rPr>
          <w:rFonts w:ascii="Bookman Old Style" w:hAnsi="Bookman Old Style"/>
        </w:rPr>
        <w:t>propose</w:t>
      </w:r>
      <w:r w:rsidR="00B36B84">
        <w:rPr>
          <w:rFonts w:ascii="Bookman Old Style" w:hAnsi="Bookman Old Style"/>
        </w:rPr>
        <w:t>d</w:t>
      </w:r>
      <w:r w:rsidRPr="00013139">
        <w:rPr>
          <w:rFonts w:ascii="Bookman Old Style" w:hAnsi="Bookman Old Style"/>
        </w:rPr>
        <w:t xml:space="preserve"> ‘by former Chancellor Joseph I. Castro and any administrators and staff at CSU Fresno or the CSU Chancellor’s Office while he was President at CSU Fresno’</w:t>
      </w:r>
    </w:p>
    <w:p w14:paraId="2FF904C1" w14:textId="4C22A946" w:rsidR="00C31495" w:rsidRPr="00013139" w:rsidRDefault="003F0932"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b/>
          <w:bCs/>
          <w:i/>
          <w:iCs/>
          <w:color w:val="0A0A0A"/>
          <w:u w:color="0A0A0A"/>
        </w:rPr>
        <w:t xml:space="preserve">Senator </w:t>
      </w:r>
      <w:r w:rsidR="00C31495" w:rsidRPr="00013139">
        <w:rPr>
          <w:rFonts w:ascii="Bookman Old Style" w:hAnsi="Bookman Old Style"/>
          <w:b/>
          <w:bCs/>
          <w:i/>
          <w:iCs/>
          <w:color w:val="0A0A0A"/>
          <w:u w:color="0A0A0A"/>
        </w:rPr>
        <w:t>Jenkins</w:t>
      </w:r>
      <w:r w:rsidR="00C31495" w:rsidRPr="00013139">
        <w:rPr>
          <w:rFonts w:ascii="Bookman Old Style" w:hAnsi="Bookman Old Style"/>
          <w:i/>
          <w:iCs/>
          <w:color w:val="0A0A0A"/>
          <w:u w:color="0A0A0A"/>
        </w:rPr>
        <w:t xml:space="preserve"> </w:t>
      </w:r>
      <w:r w:rsidRPr="00013139">
        <w:rPr>
          <w:rFonts w:ascii="Bookman Old Style" w:hAnsi="Bookman Old Style"/>
          <w:i/>
          <w:iCs/>
          <w:color w:val="0A0A0A"/>
          <w:u w:color="0A0A0A"/>
        </w:rPr>
        <w:t>accepted it</w:t>
      </w:r>
      <w:r w:rsidR="00C31495" w:rsidRPr="00013139">
        <w:rPr>
          <w:rFonts w:ascii="Bookman Old Style" w:hAnsi="Bookman Old Style"/>
          <w:i/>
          <w:iCs/>
          <w:color w:val="0A0A0A"/>
          <w:u w:color="0A0A0A"/>
        </w:rPr>
        <w:t xml:space="preserve"> as</w:t>
      </w:r>
      <w:r w:rsidRPr="00013139">
        <w:rPr>
          <w:rFonts w:ascii="Bookman Old Style" w:hAnsi="Bookman Old Style"/>
          <w:i/>
          <w:iCs/>
          <w:color w:val="0A0A0A"/>
          <w:u w:color="0A0A0A"/>
        </w:rPr>
        <w:t xml:space="preserve"> a</w:t>
      </w:r>
      <w:r w:rsidR="00C31495" w:rsidRPr="00013139">
        <w:rPr>
          <w:rFonts w:ascii="Bookman Old Style" w:hAnsi="Bookman Old Style"/>
          <w:i/>
          <w:iCs/>
          <w:color w:val="0A0A0A"/>
          <w:u w:color="0A0A0A"/>
        </w:rPr>
        <w:t xml:space="preserve"> friendly amendment</w:t>
      </w:r>
      <w:r w:rsidRPr="00013139">
        <w:rPr>
          <w:rFonts w:ascii="Bookman Old Style" w:hAnsi="Bookman Old Style"/>
          <w:i/>
          <w:iCs/>
          <w:color w:val="0A0A0A"/>
          <w:u w:color="0A0A0A"/>
        </w:rPr>
        <w:t>.</w:t>
      </w:r>
    </w:p>
    <w:p w14:paraId="68C4C09D" w14:textId="7A572C51" w:rsidR="00013139" w:rsidRPr="00013139" w:rsidRDefault="00013139"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i/>
          <w:iCs/>
          <w:color w:val="0A0A0A"/>
          <w:u w:color="0A0A0A"/>
        </w:rPr>
        <w:t>Change made in the document.</w:t>
      </w:r>
    </w:p>
    <w:p w14:paraId="644CBCAD" w14:textId="6EEF2019" w:rsidR="00C31495" w:rsidRPr="00013139" w:rsidRDefault="00C31495" w:rsidP="00912134">
      <w:pPr>
        <w:pBdr>
          <w:top w:val="nil"/>
          <w:left w:val="nil"/>
          <w:bottom w:val="nil"/>
          <w:right w:val="nil"/>
          <w:between w:val="nil"/>
          <w:bar w:val="nil"/>
        </w:pBdr>
        <w:tabs>
          <w:tab w:val="left" w:pos="432"/>
        </w:tabs>
        <w:rPr>
          <w:rFonts w:ascii="Bookman Old Style" w:hAnsi="Bookman Old Style"/>
          <w:color w:val="0A0A0A"/>
          <w:u w:color="0A0A0A"/>
        </w:rPr>
      </w:pPr>
    </w:p>
    <w:p w14:paraId="66AF4475" w14:textId="417ED95A" w:rsidR="00C31495" w:rsidRPr="00013139" w:rsidRDefault="00342998" w:rsidP="00013139">
      <w:pPr>
        <w:pBdr>
          <w:top w:val="nil"/>
          <w:left w:val="nil"/>
          <w:bottom w:val="nil"/>
          <w:right w:val="nil"/>
          <w:between w:val="nil"/>
          <w:bar w:val="nil"/>
        </w:pBdr>
        <w:tabs>
          <w:tab w:val="left" w:pos="432"/>
        </w:tabs>
        <w:rPr>
          <w:rFonts w:ascii="Bookman Old Style" w:hAnsi="Bookman Old Style"/>
          <w:color w:val="0A0A0A"/>
          <w:u w:color="0A0A0A"/>
        </w:rPr>
      </w:pPr>
      <w:r w:rsidRPr="00013139">
        <w:rPr>
          <w:rFonts w:ascii="Bookman Old Style" w:hAnsi="Bookman Old Style"/>
          <w:b/>
          <w:bCs/>
          <w:color w:val="0A0A0A"/>
          <w:u w:color="0A0A0A"/>
        </w:rPr>
        <w:t xml:space="preserve">Senator </w:t>
      </w:r>
      <w:r w:rsidR="00C31495" w:rsidRPr="00013139">
        <w:rPr>
          <w:rFonts w:ascii="Bookman Old Style" w:hAnsi="Bookman Old Style"/>
          <w:b/>
          <w:bCs/>
          <w:color w:val="0A0A0A"/>
          <w:u w:color="0A0A0A"/>
        </w:rPr>
        <w:t>DeJordy</w:t>
      </w:r>
      <w:r w:rsidRPr="00013139">
        <w:rPr>
          <w:rFonts w:ascii="Bookman Old Style" w:hAnsi="Bookman Old Style"/>
          <w:color w:val="0A0A0A"/>
          <w:u w:color="0A0A0A"/>
        </w:rPr>
        <w:t xml:space="preserve"> shares Senator Karr’s </w:t>
      </w:r>
      <w:r w:rsidR="00C31495" w:rsidRPr="00013139">
        <w:rPr>
          <w:rFonts w:ascii="Bookman Old Style" w:hAnsi="Bookman Old Style"/>
          <w:color w:val="0A0A0A"/>
          <w:u w:color="0A0A0A"/>
        </w:rPr>
        <w:t xml:space="preserve">concern about </w:t>
      </w:r>
      <w:r w:rsidRPr="00013139">
        <w:rPr>
          <w:rFonts w:ascii="Bookman Old Style" w:hAnsi="Bookman Old Style"/>
          <w:color w:val="0A0A0A"/>
          <w:u w:color="0A0A0A"/>
        </w:rPr>
        <w:t xml:space="preserve">the </w:t>
      </w:r>
      <w:r w:rsidR="00C31495" w:rsidRPr="00013139">
        <w:rPr>
          <w:rFonts w:ascii="Bookman Old Style" w:hAnsi="Bookman Old Style"/>
          <w:color w:val="0A0A0A"/>
          <w:u w:color="0A0A0A"/>
        </w:rPr>
        <w:t>title</w:t>
      </w:r>
      <w:r w:rsidR="00A53FB5" w:rsidRPr="00013139">
        <w:rPr>
          <w:rFonts w:ascii="Bookman Old Style" w:hAnsi="Bookman Old Style"/>
          <w:color w:val="0A0A0A"/>
          <w:u w:color="0A0A0A"/>
        </w:rPr>
        <w:t xml:space="preserve"> making it seem like we already made </w:t>
      </w:r>
      <w:r w:rsidR="00B36B84">
        <w:rPr>
          <w:rFonts w:ascii="Bookman Old Style" w:hAnsi="Bookman Old Style"/>
          <w:color w:val="0A0A0A"/>
          <w:u w:color="0A0A0A"/>
        </w:rPr>
        <w:t xml:space="preserve">a </w:t>
      </w:r>
      <w:r w:rsidR="00C31495" w:rsidRPr="00013139">
        <w:rPr>
          <w:rFonts w:ascii="Bookman Old Style" w:hAnsi="Bookman Old Style"/>
          <w:color w:val="0A0A0A"/>
          <w:u w:color="0A0A0A"/>
        </w:rPr>
        <w:t>conclusion</w:t>
      </w:r>
      <w:r w:rsidR="00A53FB5" w:rsidRPr="00013139">
        <w:rPr>
          <w:rFonts w:ascii="Bookman Old Style" w:hAnsi="Bookman Old Style"/>
          <w:color w:val="0A0A0A"/>
          <w:u w:color="0A0A0A"/>
        </w:rPr>
        <w:t>. The same impression is created in several resolves</w:t>
      </w:r>
      <w:r w:rsidR="00C31495" w:rsidRPr="00013139">
        <w:rPr>
          <w:rFonts w:ascii="Bookman Old Style" w:hAnsi="Bookman Old Style"/>
          <w:color w:val="0A0A0A"/>
          <w:u w:color="0A0A0A"/>
        </w:rPr>
        <w:t xml:space="preserve">. </w:t>
      </w:r>
    </w:p>
    <w:p w14:paraId="4AA0453E" w14:textId="77777777" w:rsidR="00973DE9" w:rsidRDefault="00973DE9" w:rsidP="00912134">
      <w:pPr>
        <w:pBdr>
          <w:top w:val="nil"/>
          <w:left w:val="nil"/>
          <w:bottom w:val="nil"/>
          <w:right w:val="nil"/>
          <w:between w:val="nil"/>
          <w:bar w:val="nil"/>
        </w:pBdr>
        <w:tabs>
          <w:tab w:val="left" w:pos="432"/>
        </w:tabs>
        <w:rPr>
          <w:rFonts w:ascii="Bookman Old Style" w:hAnsi="Bookman Old Style"/>
          <w:b/>
          <w:bCs/>
          <w:color w:val="0A0A0A"/>
          <w:u w:color="0A0A0A"/>
        </w:rPr>
      </w:pPr>
    </w:p>
    <w:p w14:paraId="48732646" w14:textId="20752F32" w:rsidR="00C12F25" w:rsidRPr="00013139" w:rsidRDefault="00A53FB5" w:rsidP="00912134">
      <w:pPr>
        <w:pBdr>
          <w:top w:val="nil"/>
          <w:left w:val="nil"/>
          <w:bottom w:val="nil"/>
          <w:right w:val="nil"/>
          <w:between w:val="nil"/>
          <w:bar w:val="nil"/>
        </w:pBdr>
        <w:tabs>
          <w:tab w:val="left" w:pos="432"/>
        </w:tabs>
        <w:rPr>
          <w:rFonts w:ascii="Bookman Old Style" w:hAnsi="Bookman Old Style"/>
          <w:color w:val="0A0A0A"/>
          <w:u w:color="0A0A0A"/>
        </w:rPr>
      </w:pPr>
      <w:r w:rsidRPr="00013139">
        <w:rPr>
          <w:rFonts w:ascii="Bookman Old Style" w:hAnsi="Bookman Old Style"/>
          <w:b/>
          <w:bCs/>
          <w:color w:val="0A0A0A"/>
          <w:u w:color="0A0A0A"/>
        </w:rPr>
        <w:t xml:space="preserve">Senators </w:t>
      </w:r>
      <w:r w:rsidR="00C31495" w:rsidRPr="00013139">
        <w:rPr>
          <w:rFonts w:ascii="Bookman Old Style" w:hAnsi="Bookman Old Style"/>
          <w:b/>
          <w:bCs/>
          <w:color w:val="0A0A0A"/>
          <w:u w:color="0A0A0A"/>
        </w:rPr>
        <w:t xml:space="preserve">Tawfik and </w:t>
      </w:r>
      <w:r w:rsidRPr="00013139">
        <w:rPr>
          <w:rFonts w:ascii="Bookman Old Style" w:hAnsi="Bookman Old Style"/>
          <w:b/>
          <w:bCs/>
          <w:color w:val="0A0A0A"/>
          <w:u w:color="0A0A0A"/>
        </w:rPr>
        <w:t>K</w:t>
      </w:r>
      <w:r w:rsidR="00C31495" w:rsidRPr="00013139">
        <w:rPr>
          <w:rFonts w:ascii="Bookman Old Style" w:hAnsi="Bookman Old Style"/>
          <w:b/>
          <w:bCs/>
          <w:color w:val="0A0A0A"/>
          <w:u w:color="0A0A0A"/>
        </w:rPr>
        <w:t>arr</w:t>
      </w:r>
      <w:r w:rsidR="00C31495" w:rsidRPr="00013139">
        <w:rPr>
          <w:rFonts w:ascii="Bookman Old Style" w:hAnsi="Bookman Old Style"/>
          <w:color w:val="0A0A0A"/>
          <w:u w:color="0A0A0A"/>
        </w:rPr>
        <w:t xml:space="preserve"> offered </w:t>
      </w:r>
      <w:r w:rsidRPr="00013139">
        <w:rPr>
          <w:rFonts w:ascii="Bookman Old Style" w:hAnsi="Bookman Old Style"/>
          <w:color w:val="0A0A0A"/>
          <w:u w:color="0A0A0A"/>
        </w:rPr>
        <w:t xml:space="preserve">a </w:t>
      </w:r>
      <w:r w:rsidR="00C31495" w:rsidRPr="00013139">
        <w:rPr>
          <w:rFonts w:ascii="Bookman Old Style" w:hAnsi="Bookman Old Style"/>
          <w:color w:val="0A0A0A"/>
          <w:u w:color="0A0A0A"/>
        </w:rPr>
        <w:t>new title</w:t>
      </w:r>
      <w:r w:rsidRPr="00013139">
        <w:rPr>
          <w:rFonts w:ascii="Bookman Old Style" w:hAnsi="Bookman Old Style"/>
          <w:color w:val="0A0A0A"/>
          <w:u w:color="0A0A0A"/>
        </w:rPr>
        <w:t>:</w:t>
      </w:r>
      <w:r w:rsidR="00C31495" w:rsidRPr="00013139">
        <w:rPr>
          <w:rFonts w:ascii="Bookman Old Style" w:hAnsi="Bookman Old Style"/>
          <w:color w:val="0A0A0A"/>
          <w:u w:color="0A0A0A"/>
        </w:rPr>
        <w:t xml:space="preserve"> </w:t>
      </w:r>
    </w:p>
    <w:p w14:paraId="53EEEC4C" w14:textId="3E7674B9" w:rsidR="00013139" w:rsidRPr="00013139" w:rsidRDefault="00013139" w:rsidP="00B36B84">
      <w:pPr>
        <w:pBdr>
          <w:top w:val="nil"/>
          <w:left w:val="nil"/>
          <w:bottom w:val="nil"/>
          <w:right w:val="nil"/>
          <w:between w:val="nil"/>
        </w:pBdr>
        <w:tabs>
          <w:tab w:val="left" w:pos="450"/>
          <w:tab w:val="left" w:pos="1890"/>
        </w:tabs>
        <w:ind w:left="720"/>
        <w:jc w:val="both"/>
        <w:rPr>
          <w:rFonts w:ascii="Bookman Old Style" w:hAnsi="Bookman Old Style"/>
          <w:color w:val="000000"/>
        </w:rPr>
      </w:pPr>
      <w:r w:rsidRPr="00013139">
        <w:rPr>
          <w:rFonts w:ascii="Bookman Old Style" w:hAnsi="Bookman Old Style"/>
          <w:color w:val="0A0A0A"/>
          <w:u w:color="0A0A0A"/>
        </w:rPr>
        <w:t>Instead of ‘</w:t>
      </w:r>
      <w:r w:rsidRPr="00013139">
        <w:rPr>
          <w:rFonts w:ascii="Bookman Old Style" w:hAnsi="Bookman Old Style"/>
          <w:color w:val="000000"/>
        </w:rPr>
        <w:t>Call for an Independent Investigation into the Actions Taken at CSU Fresno to Cover Up Title IX Violations to Protect the Perpetrator and his Supervisor</w:t>
      </w:r>
      <w:r>
        <w:rPr>
          <w:rFonts w:ascii="Bookman Old Style" w:hAnsi="Bookman Old Style"/>
          <w:color w:val="000000"/>
        </w:rPr>
        <w:t>’</w:t>
      </w:r>
      <w:r w:rsidR="00B36B84">
        <w:rPr>
          <w:rFonts w:ascii="Bookman Old Style" w:hAnsi="Bookman Old Style"/>
          <w:color w:val="000000"/>
        </w:rPr>
        <w:t xml:space="preserve">, </w:t>
      </w:r>
      <w:r>
        <w:rPr>
          <w:rFonts w:ascii="Bookman Old Style" w:hAnsi="Bookman Old Style"/>
          <w:color w:val="000000"/>
        </w:rPr>
        <w:t>proposed</w:t>
      </w:r>
      <w:r w:rsidRPr="00013139">
        <w:rPr>
          <w:rFonts w:ascii="Bookman Old Style" w:hAnsi="Bookman Old Style"/>
          <w:color w:val="000000"/>
        </w:rPr>
        <w:t xml:space="preserve"> </w:t>
      </w:r>
      <w:r>
        <w:rPr>
          <w:rFonts w:ascii="Bookman Old Style" w:hAnsi="Bookman Old Style"/>
          <w:color w:val="000000"/>
        </w:rPr>
        <w:t>‘</w:t>
      </w:r>
      <w:r w:rsidRPr="00013139">
        <w:rPr>
          <w:rFonts w:ascii="Bookman Old Style" w:hAnsi="Bookman Old Style"/>
          <w:color w:val="000000"/>
        </w:rPr>
        <w:t>Call for an Independent Investigation into the Actions Taken at CSU Fresno to Possibly Cover Up Title IX Violations and Whether There was an Attempt to Protect the Perpetrator and his Supervisor</w:t>
      </w:r>
      <w:r>
        <w:rPr>
          <w:rFonts w:ascii="Bookman Old Style" w:hAnsi="Bookman Old Style"/>
          <w:color w:val="000000"/>
        </w:rPr>
        <w:t>’</w:t>
      </w:r>
    </w:p>
    <w:p w14:paraId="0D621694" w14:textId="77777777" w:rsidR="00A53FB5" w:rsidRPr="003F0932" w:rsidRDefault="00A53FB5" w:rsidP="00A53FB5">
      <w:pPr>
        <w:pBdr>
          <w:top w:val="nil"/>
          <w:left w:val="nil"/>
          <w:bottom w:val="nil"/>
          <w:right w:val="nil"/>
          <w:between w:val="nil"/>
          <w:bar w:val="nil"/>
        </w:pBdr>
        <w:tabs>
          <w:tab w:val="left" w:pos="432"/>
        </w:tabs>
        <w:rPr>
          <w:rFonts w:ascii="Bookman Old Style" w:hAnsi="Bookman Old Style"/>
          <w:i/>
          <w:iCs/>
          <w:color w:val="0A0A0A"/>
          <w:u w:color="0A0A0A"/>
        </w:rPr>
      </w:pPr>
      <w:r w:rsidRPr="003F0932">
        <w:rPr>
          <w:rFonts w:ascii="Bookman Old Style" w:hAnsi="Bookman Old Style"/>
          <w:b/>
          <w:bCs/>
          <w:i/>
          <w:iCs/>
          <w:color w:val="0A0A0A"/>
          <w:u w:color="0A0A0A"/>
        </w:rPr>
        <w:t>Senator Jenkins</w:t>
      </w:r>
      <w:r w:rsidRPr="003F0932">
        <w:rPr>
          <w:rFonts w:ascii="Bookman Old Style" w:hAnsi="Bookman Old Style"/>
          <w:i/>
          <w:iCs/>
          <w:color w:val="0A0A0A"/>
          <w:u w:color="0A0A0A"/>
        </w:rPr>
        <w:t xml:space="preserve"> accepted it as a friendly amendment.</w:t>
      </w:r>
    </w:p>
    <w:p w14:paraId="2CFB4C4F" w14:textId="77777777" w:rsidR="00013139" w:rsidRPr="00013139" w:rsidRDefault="00013139" w:rsidP="00013139">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i/>
          <w:iCs/>
          <w:color w:val="0A0A0A"/>
          <w:u w:color="0A0A0A"/>
        </w:rPr>
        <w:t>Change made in the document.</w:t>
      </w:r>
    </w:p>
    <w:p w14:paraId="6D824FFD" w14:textId="3B439578" w:rsidR="00C31495" w:rsidRDefault="00C31495" w:rsidP="00912134">
      <w:pPr>
        <w:pBdr>
          <w:top w:val="nil"/>
          <w:left w:val="nil"/>
          <w:bottom w:val="nil"/>
          <w:right w:val="nil"/>
          <w:between w:val="nil"/>
          <w:bar w:val="nil"/>
        </w:pBdr>
        <w:tabs>
          <w:tab w:val="left" w:pos="432"/>
        </w:tabs>
        <w:rPr>
          <w:rFonts w:ascii="Bookman Old Style" w:hAnsi="Bookman Old Style"/>
          <w:color w:val="0A0A0A"/>
          <w:u w:color="0A0A0A"/>
        </w:rPr>
      </w:pPr>
    </w:p>
    <w:p w14:paraId="2ACA007A" w14:textId="606313D6" w:rsidR="00C31495" w:rsidRDefault="00B231F5" w:rsidP="00912134">
      <w:pPr>
        <w:pBdr>
          <w:top w:val="nil"/>
          <w:left w:val="nil"/>
          <w:bottom w:val="nil"/>
          <w:right w:val="nil"/>
          <w:between w:val="nil"/>
          <w:bar w:val="nil"/>
        </w:pBdr>
        <w:tabs>
          <w:tab w:val="left" w:pos="432"/>
        </w:tabs>
        <w:rPr>
          <w:rFonts w:ascii="Bookman Old Style" w:hAnsi="Bookman Old Style"/>
          <w:color w:val="0A0A0A"/>
          <w:u w:color="0A0A0A"/>
        </w:rPr>
      </w:pPr>
      <w:r w:rsidRPr="00B231F5">
        <w:rPr>
          <w:rFonts w:ascii="Bookman Old Style" w:hAnsi="Bookman Old Style"/>
          <w:b/>
          <w:bCs/>
          <w:color w:val="0A0A0A"/>
          <w:u w:color="0A0A0A"/>
        </w:rPr>
        <w:t xml:space="preserve">Senator </w:t>
      </w:r>
      <w:r w:rsidR="00C31495" w:rsidRPr="00B231F5">
        <w:rPr>
          <w:rFonts w:ascii="Bookman Old Style" w:hAnsi="Bookman Old Style"/>
          <w:b/>
          <w:bCs/>
          <w:color w:val="0A0A0A"/>
          <w:u w:color="0A0A0A"/>
        </w:rPr>
        <w:t>Alexandrou</w:t>
      </w:r>
      <w:r w:rsidR="00C31495">
        <w:rPr>
          <w:rFonts w:ascii="Bookman Old Style" w:hAnsi="Bookman Old Style"/>
          <w:color w:val="0A0A0A"/>
          <w:u w:color="0A0A0A"/>
        </w:rPr>
        <w:t xml:space="preserve"> </w:t>
      </w:r>
      <w:r>
        <w:rPr>
          <w:rFonts w:ascii="Bookman Old Style" w:hAnsi="Bookman Old Style"/>
          <w:color w:val="0A0A0A"/>
          <w:u w:color="0A0A0A"/>
        </w:rPr>
        <w:t xml:space="preserve">suggested that </w:t>
      </w:r>
      <w:r w:rsidR="00C31495">
        <w:rPr>
          <w:rFonts w:ascii="Bookman Old Style" w:hAnsi="Bookman Old Style"/>
          <w:color w:val="0A0A0A"/>
          <w:u w:color="0A0A0A"/>
        </w:rPr>
        <w:t xml:space="preserve">specific names should be removed </w:t>
      </w:r>
      <w:r>
        <w:rPr>
          <w:rFonts w:ascii="Bookman Old Style" w:hAnsi="Bookman Old Style"/>
          <w:color w:val="0A0A0A"/>
          <w:u w:color="0A0A0A"/>
        </w:rPr>
        <w:t xml:space="preserve">in resolve 2 </w:t>
      </w:r>
      <w:r w:rsidR="00C31495">
        <w:rPr>
          <w:rFonts w:ascii="Bookman Old Style" w:hAnsi="Bookman Old Style"/>
          <w:color w:val="0A0A0A"/>
          <w:u w:color="0A0A0A"/>
        </w:rPr>
        <w:t>in</w:t>
      </w:r>
      <w:r>
        <w:rPr>
          <w:rFonts w:ascii="Bookman Old Style" w:hAnsi="Bookman Old Style"/>
          <w:color w:val="0A0A0A"/>
          <w:u w:color="0A0A0A"/>
        </w:rPr>
        <w:t xml:space="preserve"> the</w:t>
      </w:r>
      <w:r w:rsidR="00C31495">
        <w:rPr>
          <w:rFonts w:ascii="Bookman Old Style" w:hAnsi="Bookman Old Style"/>
          <w:color w:val="0A0A0A"/>
          <w:u w:color="0A0A0A"/>
        </w:rPr>
        <w:t xml:space="preserve"> same </w:t>
      </w:r>
      <w:r>
        <w:rPr>
          <w:rFonts w:ascii="Bookman Old Style" w:hAnsi="Bookman Old Style"/>
          <w:color w:val="0A0A0A"/>
          <w:u w:color="0A0A0A"/>
        </w:rPr>
        <w:t>spirit</w:t>
      </w:r>
      <w:r w:rsidR="00C31495">
        <w:rPr>
          <w:rFonts w:ascii="Bookman Old Style" w:hAnsi="Bookman Old Style"/>
          <w:color w:val="0A0A0A"/>
          <w:u w:color="0A0A0A"/>
        </w:rPr>
        <w:t xml:space="preserve"> as</w:t>
      </w:r>
      <w:r>
        <w:rPr>
          <w:rFonts w:ascii="Bookman Old Style" w:hAnsi="Bookman Old Style"/>
          <w:color w:val="0A0A0A"/>
          <w:u w:color="0A0A0A"/>
        </w:rPr>
        <w:t xml:space="preserve"> the</w:t>
      </w:r>
      <w:r w:rsidR="00C31495">
        <w:rPr>
          <w:rFonts w:ascii="Bookman Old Style" w:hAnsi="Bookman Old Style"/>
          <w:color w:val="0A0A0A"/>
          <w:u w:color="0A0A0A"/>
        </w:rPr>
        <w:t xml:space="preserve"> </w:t>
      </w:r>
      <w:r>
        <w:rPr>
          <w:rFonts w:ascii="Bookman Old Style" w:hAnsi="Bookman Old Style"/>
          <w:color w:val="0A0A0A"/>
          <w:u w:color="0A0A0A"/>
        </w:rPr>
        <w:t xml:space="preserve">suggested </w:t>
      </w:r>
      <w:r w:rsidR="00C31495">
        <w:rPr>
          <w:rFonts w:ascii="Bookman Old Style" w:hAnsi="Bookman Old Style"/>
          <w:color w:val="0A0A0A"/>
          <w:u w:color="0A0A0A"/>
        </w:rPr>
        <w:t>title change</w:t>
      </w:r>
      <w:r w:rsidR="00DA0809">
        <w:rPr>
          <w:rFonts w:ascii="Bookman Old Style" w:hAnsi="Bookman Old Style"/>
          <w:color w:val="0A0A0A"/>
          <w:u w:color="0A0A0A"/>
        </w:rPr>
        <w:t>, to become:</w:t>
      </w:r>
    </w:p>
    <w:p w14:paraId="53FCE77C" w14:textId="004FA965" w:rsidR="00DA0809" w:rsidRPr="00DA0809" w:rsidRDefault="00DA0809" w:rsidP="00DA0809">
      <w:pPr>
        <w:pBdr>
          <w:top w:val="nil"/>
          <w:left w:val="nil"/>
          <w:bottom w:val="nil"/>
          <w:right w:val="nil"/>
          <w:between w:val="nil"/>
          <w:bar w:val="nil"/>
        </w:pBdr>
        <w:tabs>
          <w:tab w:val="left" w:pos="432"/>
        </w:tabs>
        <w:ind w:left="720"/>
        <w:rPr>
          <w:rFonts w:ascii="Bookman Old Style" w:hAnsi="Bookman Old Style"/>
          <w:color w:val="0A0A0A"/>
          <w:u w:color="0A0A0A"/>
        </w:rPr>
      </w:pPr>
      <w:r w:rsidRPr="00DA0809">
        <w:rPr>
          <w:rFonts w:ascii="Bookman Old Style" w:hAnsi="Bookman Old Style"/>
        </w:rPr>
        <w:t xml:space="preserve">‘In addition, the investigation shall address who was compliant, complicit and culpable in the mishandling of the Title IX violations by Dr. Lamas and the subsequent cover up that was first revealed in the </w:t>
      </w:r>
      <w:r w:rsidRPr="00DA0809">
        <w:rPr>
          <w:rFonts w:ascii="Bookman Old Style" w:hAnsi="Bookman Old Style"/>
          <w:i/>
        </w:rPr>
        <w:t>USA Today</w:t>
      </w:r>
      <w:r w:rsidRPr="00DA0809">
        <w:rPr>
          <w:rFonts w:ascii="Bookman Old Style" w:hAnsi="Bookman Old Style"/>
        </w:rPr>
        <w:t xml:space="preserve"> investigative report and corroborated by follow-up explanatory letters, interviews and e-mails</w:t>
      </w:r>
      <w:r w:rsidR="00F443F4">
        <w:rPr>
          <w:rFonts w:ascii="Bookman Old Style" w:hAnsi="Bookman Old Style"/>
        </w:rPr>
        <w:t>’</w:t>
      </w:r>
    </w:p>
    <w:p w14:paraId="54845951" w14:textId="77777777" w:rsidR="00B231F5" w:rsidRPr="003F0932" w:rsidRDefault="00B231F5" w:rsidP="00B231F5">
      <w:pPr>
        <w:pBdr>
          <w:top w:val="nil"/>
          <w:left w:val="nil"/>
          <w:bottom w:val="nil"/>
          <w:right w:val="nil"/>
          <w:between w:val="nil"/>
          <w:bar w:val="nil"/>
        </w:pBdr>
        <w:tabs>
          <w:tab w:val="left" w:pos="432"/>
        </w:tabs>
        <w:rPr>
          <w:rFonts w:ascii="Bookman Old Style" w:hAnsi="Bookman Old Style"/>
          <w:i/>
          <w:iCs/>
          <w:color w:val="0A0A0A"/>
          <w:u w:color="0A0A0A"/>
        </w:rPr>
      </w:pPr>
      <w:r w:rsidRPr="003F0932">
        <w:rPr>
          <w:rFonts w:ascii="Bookman Old Style" w:hAnsi="Bookman Old Style"/>
          <w:b/>
          <w:bCs/>
          <w:i/>
          <w:iCs/>
          <w:color w:val="0A0A0A"/>
          <w:u w:color="0A0A0A"/>
        </w:rPr>
        <w:t>Senator Jenkins</w:t>
      </w:r>
      <w:r w:rsidRPr="003F0932">
        <w:rPr>
          <w:rFonts w:ascii="Bookman Old Style" w:hAnsi="Bookman Old Style"/>
          <w:i/>
          <w:iCs/>
          <w:color w:val="0A0A0A"/>
          <w:u w:color="0A0A0A"/>
        </w:rPr>
        <w:t xml:space="preserve"> accepted it as a friendly amendment.</w:t>
      </w:r>
    </w:p>
    <w:p w14:paraId="31FFA51E" w14:textId="77777777" w:rsidR="00DA0809" w:rsidRPr="00013139" w:rsidRDefault="00DA0809" w:rsidP="00DA0809">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i/>
          <w:iCs/>
          <w:color w:val="0A0A0A"/>
          <w:u w:color="0A0A0A"/>
        </w:rPr>
        <w:t>Change made in the document.</w:t>
      </w:r>
    </w:p>
    <w:p w14:paraId="7BCC41EF" w14:textId="660A59F2" w:rsidR="00390A5F" w:rsidRDefault="00390A5F" w:rsidP="00912134">
      <w:pPr>
        <w:pBdr>
          <w:top w:val="nil"/>
          <w:left w:val="nil"/>
          <w:bottom w:val="nil"/>
          <w:right w:val="nil"/>
          <w:between w:val="nil"/>
          <w:bar w:val="nil"/>
        </w:pBdr>
        <w:tabs>
          <w:tab w:val="left" w:pos="432"/>
        </w:tabs>
        <w:rPr>
          <w:rFonts w:ascii="Bookman Old Style" w:hAnsi="Bookman Old Style"/>
          <w:color w:val="0A0A0A"/>
          <w:u w:color="0A0A0A"/>
        </w:rPr>
      </w:pPr>
    </w:p>
    <w:p w14:paraId="362976F3" w14:textId="74411E4C" w:rsidR="00390A5F" w:rsidRDefault="00B231F5" w:rsidP="00912134">
      <w:pPr>
        <w:pBdr>
          <w:top w:val="nil"/>
          <w:left w:val="nil"/>
          <w:bottom w:val="nil"/>
          <w:right w:val="nil"/>
          <w:between w:val="nil"/>
          <w:bar w:val="nil"/>
        </w:pBdr>
        <w:tabs>
          <w:tab w:val="left" w:pos="432"/>
        </w:tabs>
        <w:rPr>
          <w:rFonts w:ascii="Bookman Old Style" w:hAnsi="Bookman Old Style"/>
          <w:color w:val="0A0A0A"/>
          <w:u w:color="0A0A0A"/>
        </w:rPr>
      </w:pPr>
      <w:r w:rsidRPr="00B231F5">
        <w:rPr>
          <w:rFonts w:ascii="Bookman Old Style" w:hAnsi="Bookman Old Style"/>
          <w:b/>
          <w:bCs/>
          <w:color w:val="0A0A0A"/>
          <w:u w:color="0A0A0A"/>
        </w:rPr>
        <w:lastRenderedPageBreak/>
        <w:t xml:space="preserve">Senator </w:t>
      </w:r>
      <w:r w:rsidR="00390A5F" w:rsidRPr="00B231F5">
        <w:rPr>
          <w:rFonts w:ascii="Bookman Old Style" w:hAnsi="Bookman Old Style"/>
          <w:b/>
          <w:bCs/>
          <w:color w:val="0A0A0A"/>
          <w:u w:color="0A0A0A"/>
        </w:rPr>
        <w:t>De</w:t>
      </w:r>
      <w:r w:rsidRPr="00B231F5">
        <w:rPr>
          <w:rFonts w:ascii="Bookman Old Style" w:hAnsi="Bookman Old Style"/>
          <w:b/>
          <w:bCs/>
          <w:color w:val="0A0A0A"/>
          <w:u w:color="0A0A0A"/>
        </w:rPr>
        <w:t>J</w:t>
      </w:r>
      <w:r w:rsidR="00390A5F" w:rsidRPr="00B231F5">
        <w:rPr>
          <w:rFonts w:ascii="Bookman Old Style" w:hAnsi="Bookman Old Style"/>
          <w:b/>
          <w:bCs/>
          <w:color w:val="0A0A0A"/>
          <w:u w:color="0A0A0A"/>
        </w:rPr>
        <w:t>ordy</w:t>
      </w:r>
      <w:r>
        <w:rPr>
          <w:rFonts w:ascii="Bookman Old Style" w:hAnsi="Bookman Old Style"/>
          <w:color w:val="0A0A0A"/>
          <w:u w:color="0A0A0A"/>
        </w:rPr>
        <w:t xml:space="preserve"> suggested to remove specific positions in what should </w:t>
      </w:r>
      <w:r w:rsidR="003B7467">
        <w:rPr>
          <w:rFonts w:ascii="Bookman Old Style" w:hAnsi="Bookman Old Style"/>
          <w:color w:val="0A0A0A"/>
          <w:u w:color="0A0A0A"/>
        </w:rPr>
        <w:t>have been</w:t>
      </w:r>
      <w:r>
        <w:rPr>
          <w:rFonts w:ascii="Bookman Old Style" w:hAnsi="Bookman Old Style"/>
          <w:color w:val="0A0A0A"/>
          <w:u w:color="0A0A0A"/>
        </w:rPr>
        <w:t xml:space="preserve"> numbered </w:t>
      </w:r>
      <w:r w:rsidR="00390A5F">
        <w:rPr>
          <w:rFonts w:ascii="Bookman Old Style" w:hAnsi="Bookman Old Style"/>
          <w:color w:val="0A0A0A"/>
          <w:u w:color="0A0A0A"/>
        </w:rPr>
        <w:t>resolve 3</w:t>
      </w:r>
      <w:r w:rsidR="00DA0809">
        <w:rPr>
          <w:rFonts w:ascii="Bookman Old Style" w:hAnsi="Bookman Old Style"/>
          <w:color w:val="0A0A0A"/>
          <w:u w:color="0A0A0A"/>
        </w:rPr>
        <w:t>, to become:</w:t>
      </w:r>
    </w:p>
    <w:p w14:paraId="1CDCA2D7" w14:textId="0B224091" w:rsidR="00DA0809" w:rsidRPr="00DA0809" w:rsidRDefault="00DA0809" w:rsidP="00DA0809">
      <w:pPr>
        <w:pBdr>
          <w:top w:val="nil"/>
          <w:left w:val="nil"/>
          <w:bottom w:val="nil"/>
          <w:right w:val="nil"/>
          <w:between w:val="nil"/>
          <w:bar w:val="nil"/>
        </w:pBdr>
        <w:tabs>
          <w:tab w:val="left" w:pos="432"/>
        </w:tabs>
        <w:ind w:left="720"/>
        <w:rPr>
          <w:rFonts w:ascii="Bookman Old Style" w:hAnsi="Bookman Old Style"/>
          <w:color w:val="0A0A0A"/>
          <w:u w:color="0A0A0A"/>
        </w:rPr>
      </w:pPr>
      <w:r>
        <w:rPr>
          <w:rFonts w:ascii="Bookman Old Style" w:hAnsi="Bookman Old Style"/>
        </w:rPr>
        <w:t>‘</w:t>
      </w:r>
      <w:r w:rsidRPr="00DA0809">
        <w:rPr>
          <w:rFonts w:ascii="Bookman Old Style" w:hAnsi="Bookman Old Style"/>
        </w:rPr>
        <w:t>In particular, for the period of 2014 to 2020, persons who held management and staff positions in former President Castro’s cabinet, as well as directors, managers and staff in Human Resources, Student Affairs, University Communications, and Title IX and Clery Compliance shall be the focus of this investigation and possible dismissal</w:t>
      </w:r>
      <w:r>
        <w:rPr>
          <w:rFonts w:ascii="Bookman Old Style" w:hAnsi="Bookman Old Style"/>
        </w:rPr>
        <w:t>’</w:t>
      </w:r>
    </w:p>
    <w:p w14:paraId="7463582E" w14:textId="77777777" w:rsidR="00B231F5" w:rsidRPr="003F0932" w:rsidRDefault="00B231F5" w:rsidP="00B231F5">
      <w:pPr>
        <w:pBdr>
          <w:top w:val="nil"/>
          <w:left w:val="nil"/>
          <w:bottom w:val="nil"/>
          <w:right w:val="nil"/>
          <w:between w:val="nil"/>
          <w:bar w:val="nil"/>
        </w:pBdr>
        <w:tabs>
          <w:tab w:val="left" w:pos="432"/>
        </w:tabs>
        <w:rPr>
          <w:rFonts w:ascii="Bookman Old Style" w:hAnsi="Bookman Old Style"/>
          <w:i/>
          <w:iCs/>
          <w:color w:val="0A0A0A"/>
          <w:u w:color="0A0A0A"/>
        </w:rPr>
      </w:pPr>
      <w:r w:rsidRPr="003F0932">
        <w:rPr>
          <w:rFonts w:ascii="Bookman Old Style" w:hAnsi="Bookman Old Style"/>
          <w:b/>
          <w:bCs/>
          <w:i/>
          <w:iCs/>
          <w:color w:val="0A0A0A"/>
          <w:u w:color="0A0A0A"/>
        </w:rPr>
        <w:t>Senator Jenkins</w:t>
      </w:r>
      <w:r w:rsidRPr="003F0932">
        <w:rPr>
          <w:rFonts w:ascii="Bookman Old Style" w:hAnsi="Bookman Old Style"/>
          <w:i/>
          <w:iCs/>
          <w:color w:val="0A0A0A"/>
          <w:u w:color="0A0A0A"/>
        </w:rPr>
        <w:t xml:space="preserve"> accepted it as a friendly amendment.</w:t>
      </w:r>
    </w:p>
    <w:p w14:paraId="575FE161" w14:textId="77777777" w:rsidR="00DA0809" w:rsidRPr="00013139" w:rsidRDefault="00DA0809" w:rsidP="00DA0809">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i/>
          <w:iCs/>
          <w:color w:val="0A0A0A"/>
          <w:u w:color="0A0A0A"/>
        </w:rPr>
        <w:t>Change made in the document.</w:t>
      </w:r>
    </w:p>
    <w:p w14:paraId="3BF68ABB" w14:textId="1DE10599" w:rsidR="00390A5F" w:rsidRDefault="00390A5F" w:rsidP="00912134">
      <w:pPr>
        <w:pBdr>
          <w:top w:val="nil"/>
          <w:left w:val="nil"/>
          <w:bottom w:val="nil"/>
          <w:right w:val="nil"/>
          <w:between w:val="nil"/>
          <w:bar w:val="nil"/>
        </w:pBdr>
        <w:tabs>
          <w:tab w:val="left" w:pos="432"/>
        </w:tabs>
        <w:rPr>
          <w:rFonts w:ascii="Bookman Old Style" w:hAnsi="Bookman Old Style"/>
          <w:color w:val="0A0A0A"/>
          <w:u w:color="0A0A0A"/>
        </w:rPr>
      </w:pPr>
    </w:p>
    <w:p w14:paraId="4A3CB491" w14:textId="77777777" w:rsidR="00B231F5" w:rsidRDefault="00B231F5" w:rsidP="00912134">
      <w:pPr>
        <w:pBdr>
          <w:top w:val="nil"/>
          <w:left w:val="nil"/>
          <w:bottom w:val="nil"/>
          <w:right w:val="nil"/>
          <w:between w:val="nil"/>
          <w:bar w:val="nil"/>
        </w:pBdr>
        <w:tabs>
          <w:tab w:val="left" w:pos="432"/>
        </w:tabs>
        <w:rPr>
          <w:rFonts w:ascii="Bookman Old Style" w:hAnsi="Bookman Old Style"/>
          <w:color w:val="0A0A0A"/>
          <w:u w:color="0A0A0A"/>
        </w:rPr>
      </w:pPr>
      <w:r w:rsidRPr="00B231F5">
        <w:rPr>
          <w:rFonts w:ascii="Bookman Old Style" w:hAnsi="Bookman Old Style"/>
          <w:b/>
          <w:bCs/>
          <w:color w:val="0A0A0A"/>
          <w:u w:color="0A0A0A"/>
        </w:rPr>
        <w:t xml:space="preserve">Senator </w:t>
      </w:r>
      <w:r w:rsidR="00390A5F" w:rsidRPr="00B231F5">
        <w:rPr>
          <w:rFonts w:ascii="Bookman Old Style" w:hAnsi="Bookman Old Style"/>
          <w:b/>
          <w:bCs/>
          <w:color w:val="0A0A0A"/>
          <w:u w:color="0A0A0A"/>
        </w:rPr>
        <w:t>Jenkins</w:t>
      </w:r>
      <w:r>
        <w:rPr>
          <w:rFonts w:ascii="Bookman Old Style" w:hAnsi="Bookman Old Style"/>
          <w:b/>
          <w:bCs/>
          <w:color w:val="0A0A0A"/>
          <w:u w:color="0A0A0A"/>
        </w:rPr>
        <w:t xml:space="preserve"> </w:t>
      </w:r>
      <w:r w:rsidR="00390A5F">
        <w:rPr>
          <w:rFonts w:ascii="Bookman Old Style" w:hAnsi="Bookman Old Style"/>
          <w:color w:val="0A0A0A"/>
          <w:u w:color="0A0A0A"/>
        </w:rPr>
        <w:t xml:space="preserve">proposed </w:t>
      </w:r>
      <w:r>
        <w:rPr>
          <w:rFonts w:ascii="Bookman Old Style" w:hAnsi="Bookman Old Style"/>
          <w:color w:val="0A0A0A"/>
          <w:u w:color="0A0A0A"/>
        </w:rPr>
        <w:t xml:space="preserve">an </w:t>
      </w:r>
      <w:r w:rsidR="00390A5F">
        <w:rPr>
          <w:rFonts w:ascii="Bookman Old Style" w:hAnsi="Bookman Old Style"/>
          <w:color w:val="0A0A0A"/>
          <w:u w:color="0A0A0A"/>
        </w:rPr>
        <w:t>amendment to his resolution</w:t>
      </w:r>
      <w:r>
        <w:rPr>
          <w:rFonts w:ascii="Bookman Old Style" w:hAnsi="Bookman Old Style"/>
          <w:color w:val="0A0A0A"/>
          <w:u w:color="0A0A0A"/>
        </w:rPr>
        <w:t xml:space="preserve">, to add: </w:t>
      </w:r>
    </w:p>
    <w:p w14:paraId="16CB7EC0" w14:textId="57FB986A" w:rsidR="00390A5F" w:rsidRDefault="00F443F4" w:rsidP="00B231F5">
      <w:pPr>
        <w:pBdr>
          <w:top w:val="nil"/>
          <w:left w:val="nil"/>
          <w:bottom w:val="nil"/>
          <w:right w:val="nil"/>
          <w:between w:val="nil"/>
          <w:bar w:val="nil"/>
        </w:pBdr>
        <w:tabs>
          <w:tab w:val="left" w:pos="432"/>
        </w:tabs>
        <w:ind w:left="432"/>
        <w:rPr>
          <w:rFonts w:ascii="Bookman Old Style" w:hAnsi="Bookman Old Style"/>
          <w:color w:val="0A0A0A"/>
          <w:u w:color="0A0A0A"/>
        </w:rPr>
      </w:pPr>
      <w:r>
        <w:rPr>
          <w:rFonts w:ascii="Bookman Old Style" w:hAnsi="Bookman Old Style"/>
          <w:color w:val="0A0A0A"/>
          <w:u w:color="0A0A0A"/>
        </w:rPr>
        <w:t>‘</w:t>
      </w:r>
      <w:r w:rsidR="00390A5F" w:rsidRPr="00390A5F">
        <w:rPr>
          <w:rFonts w:ascii="Bookman Old Style" w:hAnsi="Bookman Old Style"/>
          <w:color w:val="0A0A0A"/>
          <w:u w:color="0A0A0A"/>
        </w:rPr>
        <w:t>RESOLVED: That all results of this investigation shall be made publicly available as well as being directly distributed to members of the Academic Senate of California State University, Fresno; and be it further</w:t>
      </w:r>
      <w:r>
        <w:rPr>
          <w:rFonts w:ascii="Bookman Old Style" w:hAnsi="Bookman Old Style"/>
          <w:color w:val="0A0A0A"/>
          <w:u w:color="0A0A0A"/>
        </w:rPr>
        <w:t>’</w:t>
      </w:r>
    </w:p>
    <w:p w14:paraId="7D13AD32" w14:textId="68D77BB7" w:rsidR="00390A5F" w:rsidRPr="00B231F5" w:rsidRDefault="00390A5F"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i/>
          <w:iCs/>
          <w:color w:val="0A0A0A"/>
          <w:u w:color="0A0A0A"/>
        </w:rPr>
        <w:t>Seconded</w:t>
      </w:r>
    </w:p>
    <w:p w14:paraId="2DB21551" w14:textId="569E6BE4" w:rsidR="00390A5F" w:rsidRPr="00B231F5" w:rsidRDefault="00390A5F"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i/>
          <w:iCs/>
          <w:color w:val="0A0A0A"/>
          <w:u w:color="0A0A0A"/>
        </w:rPr>
        <w:t xml:space="preserve">Vote </w:t>
      </w:r>
      <w:r w:rsidR="00B231F5" w:rsidRPr="00B231F5">
        <w:rPr>
          <w:rFonts w:ascii="Bookman Old Style" w:hAnsi="Bookman Old Style"/>
          <w:i/>
          <w:iCs/>
          <w:color w:val="0A0A0A"/>
          <w:u w:color="0A0A0A"/>
        </w:rPr>
        <w:t>on this amendment:</w:t>
      </w:r>
      <w:r w:rsidRPr="00B231F5">
        <w:rPr>
          <w:rFonts w:ascii="Bookman Old Style" w:hAnsi="Bookman Old Style"/>
          <w:i/>
          <w:iCs/>
          <w:color w:val="0A0A0A"/>
          <w:u w:color="0A0A0A"/>
        </w:rPr>
        <w:t xml:space="preserve"> approved</w:t>
      </w:r>
    </w:p>
    <w:p w14:paraId="1EB65E96" w14:textId="55575457" w:rsidR="00390A5F" w:rsidRDefault="00390A5F" w:rsidP="00912134">
      <w:pPr>
        <w:pBdr>
          <w:top w:val="nil"/>
          <w:left w:val="nil"/>
          <w:bottom w:val="nil"/>
          <w:right w:val="nil"/>
          <w:between w:val="nil"/>
          <w:bar w:val="nil"/>
        </w:pBdr>
        <w:tabs>
          <w:tab w:val="left" w:pos="432"/>
        </w:tabs>
        <w:rPr>
          <w:rFonts w:ascii="Bookman Old Style" w:hAnsi="Bookman Old Style"/>
          <w:color w:val="0A0A0A"/>
          <w:u w:color="0A0A0A"/>
        </w:rPr>
      </w:pPr>
    </w:p>
    <w:p w14:paraId="124B821F" w14:textId="16B4A920" w:rsidR="00390A5F" w:rsidRPr="00B231F5" w:rsidRDefault="00B231F5"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b/>
          <w:bCs/>
          <w:i/>
          <w:iCs/>
          <w:color w:val="0A0A0A"/>
          <w:u w:color="0A0A0A"/>
        </w:rPr>
        <w:t xml:space="preserve">Senator </w:t>
      </w:r>
      <w:r w:rsidR="0084369C" w:rsidRPr="00B231F5">
        <w:rPr>
          <w:rFonts w:ascii="Bookman Old Style" w:hAnsi="Bookman Old Style"/>
          <w:b/>
          <w:bCs/>
          <w:i/>
          <w:iCs/>
          <w:color w:val="0A0A0A"/>
          <w:u w:color="0A0A0A"/>
        </w:rPr>
        <w:t>Lent</w:t>
      </w:r>
      <w:r w:rsidRPr="00B231F5">
        <w:rPr>
          <w:rFonts w:ascii="Bookman Old Style" w:hAnsi="Bookman Old Style"/>
          <w:i/>
          <w:iCs/>
          <w:color w:val="0A0A0A"/>
          <w:u w:color="0A0A0A"/>
        </w:rPr>
        <w:t xml:space="preserve"> </w:t>
      </w:r>
      <w:r w:rsidR="0084369C" w:rsidRPr="00B231F5">
        <w:rPr>
          <w:rFonts w:ascii="Bookman Old Style" w:hAnsi="Bookman Old Style"/>
          <w:i/>
          <w:iCs/>
          <w:color w:val="0A0A0A"/>
          <w:u w:color="0A0A0A"/>
        </w:rPr>
        <w:t>move</w:t>
      </w:r>
      <w:r w:rsidRPr="00B231F5">
        <w:rPr>
          <w:rFonts w:ascii="Bookman Old Style" w:hAnsi="Bookman Old Style"/>
          <w:i/>
          <w:iCs/>
          <w:color w:val="0A0A0A"/>
          <w:u w:color="0A0A0A"/>
        </w:rPr>
        <w:t>d</w:t>
      </w:r>
      <w:r w:rsidR="0084369C" w:rsidRPr="00B231F5">
        <w:rPr>
          <w:rFonts w:ascii="Bookman Old Style" w:hAnsi="Bookman Old Style"/>
          <w:i/>
          <w:iCs/>
          <w:color w:val="0A0A0A"/>
          <w:u w:color="0A0A0A"/>
        </w:rPr>
        <w:t xml:space="preserve"> to </w:t>
      </w:r>
      <w:r w:rsidRPr="00B231F5">
        <w:rPr>
          <w:rFonts w:ascii="Bookman Old Style" w:hAnsi="Bookman Old Style"/>
          <w:i/>
          <w:iCs/>
          <w:color w:val="0A0A0A"/>
          <w:u w:color="0A0A0A"/>
        </w:rPr>
        <w:t>waive</w:t>
      </w:r>
      <w:r w:rsidR="0084369C" w:rsidRPr="00B231F5">
        <w:rPr>
          <w:rFonts w:ascii="Bookman Old Style" w:hAnsi="Bookman Old Style"/>
          <w:i/>
          <w:iCs/>
          <w:color w:val="0A0A0A"/>
          <w:u w:color="0A0A0A"/>
        </w:rPr>
        <w:t xml:space="preserve"> second reading</w:t>
      </w:r>
      <w:r w:rsidRPr="00B231F5">
        <w:rPr>
          <w:rFonts w:ascii="Bookman Old Style" w:hAnsi="Bookman Old Style"/>
          <w:i/>
          <w:iCs/>
          <w:color w:val="0A0A0A"/>
          <w:u w:color="0A0A0A"/>
        </w:rPr>
        <w:t>.</w:t>
      </w:r>
    </w:p>
    <w:p w14:paraId="14A31F0D" w14:textId="4EC33ED7" w:rsidR="0084369C" w:rsidRPr="00B231F5" w:rsidRDefault="0084369C"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i/>
          <w:iCs/>
          <w:color w:val="0A0A0A"/>
          <w:u w:color="0A0A0A"/>
        </w:rPr>
        <w:t>Seconded</w:t>
      </w:r>
    </w:p>
    <w:p w14:paraId="7CAA8CFE" w14:textId="59CD4029" w:rsidR="0084369C" w:rsidRPr="00B231F5" w:rsidRDefault="0084369C"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i/>
          <w:iCs/>
          <w:color w:val="0A0A0A"/>
          <w:u w:color="0A0A0A"/>
        </w:rPr>
        <w:t>Vote</w:t>
      </w:r>
      <w:r w:rsidR="00B231F5" w:rsidRPr="00B231F5">
        <w:rPr>
          <w:rFonts w:ascii="Bookman Old Style" w:hAnsi="Bookman Old Style"/>
          <w:i/>
          <w:iCs/>
          <w:color w:val="0A0A0A"/>
          <w:u w:color="0A0A0A"/>
        </w:rPr>
        <w:t xml:space="preserve"> to waive second reading</w:t>
      </w:r>
      <w:r w:rsidRPr="00B231F5">
        <w:rPr>
          <w:rFonts w:ascii="Bookman Old Style" w:hAnsi="Bookman Old Style"/>
          <w:i/>
          <w:iCs/>
          <w:color w:val="0A0A0A"/>
          <w:u w:color="0A0A0A"/>
        </w:rPr>
        <w:t>: approved</w:t>
      </w:r>
    </w:p>
    <w:p w14:paraId="4CB94298" w14:textId="7A3C9583" w:rsidR="0084369C" w:rsidRDefault="0084369C" w:rsidP="00912134">
      <w:pPr>
        <w:pBdr>
          <w:top w:val="nil"/>
          <w:left w:val="nil"/>
          <w:bottom w:val="nil"/>
          <w:right w:val="nil"/>
          <w:between w:val="nil"/>
          <w:bar w:val="nil"/>
        </w:pBdr>
        <w:tabs>
          <w:tab w:val="left" w:pos="432"/>
        </w:tabs>
        <w:rPr>
          <w:rFonts w:ascii="Bookman Old Style" w:hAnsi="Bookman Old Style"/>
          <w:color w:val="0A0A0A"/>
          <w:u w:color="0A0A0A"/>
        </w:rPr>
      </w:pPr>
    </w:p>
    <w:p w14:paraId="0140A9B2" w14:textId="6DECEE05" w:rsidR="0084369C" w:rsidRPr="00E14C14" w:rsidRDefault="00B231F5" w:rsidP="00912134">
      <w:pPr>
        <w:pBdr>
          <w:top w:val="nil"/>
          <w:left w:val="nil"/>
          <w:bottom w:val="nil"/>
          <w:right w:val="nil"/>
          <w:between w:val="nil"/>
          <w:bar w:val="nil"/>
        </w:pBdr>
        <w:tabs>
          <w:tab w:val="left" w:pos="432"/>
        </w:tabs>
        <w:rPr>
          <w:rFonts w:ascii="Bookman Old Style" w:hAnsi="Bookman Old Style"/>
          <w:color w:val="0A0A0A"/>
          <w:u w:color="0A0A0A"/>
        </w:rPr>
      </w:pPr>
      <w:r w:rsidRPr="00E14C14">
        <w:rPr>
          <w:rFonts w:ascii="Bookman Old Style" w:hAnsi="Bookman Old Style"/>
          <w:b/>
          <w:bCs/>
          <w:color w:val="0A0A0A"/>
          <w:u w:color="0A0A0A"/>
        </w:rPr>
        <w:t xml:space="preserve">Senator </w:t>
      </w:r>
      <w:r w:rsidR="0084369C" w:rsidRPr="00E14C14">
        <w:rPr>
          <w:rFonts w:ascii="Bookman Old Style" w:hAnsi="Bookman Old Style"/>
          <w:b/>
          <w:bCs/>
          <w:color w:val="0A0A0A"/>
          <w:u w:color="0A0A0A"/>
        </w:rPr>
        <w:t>De</w:t>
      </w:r>
      <w:r w:rsidRPr="00E14C14">
        <w:rPr>
          <w:rFonts w:ascii="Bookman Old Style" w:hAnsi="Bookman Old Style"/>
          <w:b/>
          <w:bCs/>
          <w:color w:val="0A0A0A"/>
          <w:u w:color="0A0A0A"/>
        </w:rPr>
        <w:t>J</w:t>
      </w:r>
      <w:r w:rsidR="0084369C" w:rsidRPr="00E14C14">
        <w:rPr>
          <w:rFonts w:ascii="Bookman Old Style" w:hAnsi="Bookman Old Style"/>
          <w:b/>
          <w:bCs/>
          <w:color w:val="0A0A0A"/>
          <w:u w:color="0A0A0A"/>
        </w:rPr>
        <w:t>ordy</w:t>
      </w:r>
      <w:r w:rsidRPr="00E14C14">
        <w:rPr>
          <w:rFonts w:ascii="Bookman Old Style" w:hAnsi="Bookman Old Style"/>
          <w:color w:val="0A0A0A"/>
          <w:u w:color="0A0A0A"/>
        </w:rPr>
        <w:t xml:space="preserve"> suggested </w:t>
      </w:r>
      <w:r w:rsidR="0084369C" w:rsidRPr="00E14C14">
        <w:rPr>
          <w:rFonts w:ascii="Bookman Old Style" w:hAnsi="Bookman Old Style"/>
          <w:color w:val="0A0A0A"/>
          <w:u w:color="0A0A0A"/>
        </w:rPr>
        <w:t>wording changes</w:t>
      </w:r>
      <w:r w:rsidRPr="00E14C14">
        <w:rPr>
          <w:rFonts w:ascii="Bookman Old Style" w:hAnsi="Bookman Old Style"/>
          <w:color w:val="0A0A0A"/>
          <w:u w:color="0A0A0A"/>
        </w:rPr>
        <w:t xml:space="preserve"> in several resolves to remove </w:t>
      </w:r>
      <w:r w:rsidR="00B36B84">
        <w:rPr>
          <w:rFonts w:ascii="Bookman Old Style" w:hAnsi="Bookman Old Style"/>
          <w:color w:val="0A0A0A"/>
          <w:u w:color="0A0A0A"/>
        </w:rPr>
        <w:t xml:space="preserve">the </w:t>
      </w:r>
      <w:r w:rsidRPr="00E14C14">
        <w:rPr>
          <w:rFonts w:ascii="Bookman Old Style" w:hAnsi="Bookman Old Style"/>
          <w:color w:val="0A0A0A"/>
          <w:u w:color="0A0A0A"/>
        </w:rPr>
        <w:t>impression that a conclusion was already made prior to the investigation we are asking for</w:t>
      </w:r>
      <w:r w:rsidR="00491F1E" w:rsidRPr="00E14C14">
        <w:rPr>
          <w:rFonts w:ascii="Bookman Old Style" w:hAnsi="Bookman Old Style"/>
          <w:color w:val="0A0A0A"/>
          <w:u w:color="0A0A0A"/>
        </w:rPr>
        <w:t>:</w:t>
      </w:r>
      <w:r w:rsidR="0084369C" w:rsidRPr="00E14C14">
        <w:rPr>
          <w:rFonts w:ascii="Bookman Old Style" w:hAnsi="Bookman Old Style"/>
          <w:color w:val="0A0A0A"/>
          <w:u w:color="0A0A0A"/>
        </w:rPr>
        <w:t xml:space="preserve"> </w:t>
      </w:r>
    </w:p>
    <w:p w14:paraId="14C1AE0C" w14:textId="3E04873B" w:rsidR="00491F1E" w:rsidRPr="00E14C14" w:rsidRDefault="00342FB5" w:rsidP="00342FB5">
      <w:pPr>
        <w:pBdr>
          <w:top w:val="nil"/>
          <w:left w:val="nil"/>
          <w:bottom w:val="nil"/>
          <w:right w:val="nil"/>
          <w:between w:val="nil"/>
          <w:bar w:val="nil"/>
        </w:pBdr>
        <w:tabs>
          <w:tab w:val="left" w:pos="432"/>
        </w:tabs>
        <w:ind w:left="450"/>
        <w:rPr>
          <w:rFonts w:ascii="Bookman Old Style" w:hAnsi="Bookman Old Style"/>
        </w:rPr>
      </w:pPr>
      <w:r w:rsidRPr="003B7467">
        <w:rPr>
          <w:rFonts w:ascii="Bookman Old Style" w:hAnsi="Bookman Old Style"/>
          <w:color w:val="0A0A0A"/>
          <w:u w:val="single"/>
        </w:rPr>
        <w:t>In resolve 1</w:t>
      </w:r>
      <w:r w:rsidRPr="00E14C14">
        <w:rPr>
          <w:rFonts w:ascii="Bookman Old Style" w:hAnsi="Bookman Old Style"/>
          <w:color w:val="0A0A0A"/>
          <w:u w:color="0A0A0A"/>
        </w:rPr>
        <w:t>: instead of ‘</w:t>
      </w:r>
      <w:r w:rsidRPr="00E14C14">
        <w:rPr>
          <w:rFonts w:ascii="Bookman Old Style" w:hAnsi="Bookman Old Style"/>
        </w:rPr>
        <w:t>by former Chancellor Joseph I. Castro and any administrators and staff at CSU Fresno or the CSU Chancellor’s Office while he was President at CSU Fresno’</w:t>
      </w:r>
      <w:r w:rsidR="003B7467">
        <w:rPr>
          <w:rFonts w:ascii="Bookman Old Style" w:hAnsi="Bookman Old Style"/>
        </w:rPr>
        <w:t xml:space="preserve"> </w:t>
      </w:r>
      <w:r w:rsidRPr="00E14C14">
        <w:rPr>
          <w:rFonts w:ascii="Bookman Old Style" w:hAnsi="Bookman Old Style"/>
          <w:color w:val="0A0A0A"/>
          <w:u w:color="0A0A0A"/>
        </w:rPr>
        <w:t>proposed ‘</w:t>
      </w:r>
      <w:r w:rsidRPr="00E14C14">
        <w:rPr>
          <w:rFonts w:ascii="Bookman Old Style" w:hAnsi="Bookman Old Style"/>
        </w:rPr>
        <w:t>by former Chancellor Joseph I. Castro and those administrators and staff at CSU Fresno or the CSU Chancellor’s Office while he was President at CSU Fresno, if any,’</w:t>
      </w:r>
    </w:p>
    <w:p w14:paraId="2E9137C1" w14:textId="0B04B205" w:rsidR="00E14C14" w:rsidRPr="00E14C14" w:rsidRDefault="00E14C14" w:rsidP="00342FB5">
      <w:pPr>
        <w:pBdr>
          <w:top w:val="nil"/>
          <w:left w:val="nil"/>
          <w:bottom w:val="nil"/>
          <w:right w:val="nil"/>
          <w:between w:val="nil"/>
          <w:bar w:val="nil"/>
        </w:pBdr>
        <w:tabs>
          <w:tab w:val="left" w:pos="432"/>
        </w:tabs>
        <w:ind w:left="450"/>
        <w:rPr>
          <w:rFonts w:ascii="Bookman Old Style" w:hAnsi="Bookman Old Style"/>
          <w:color w:val="0A0A0A"/>
          <w:u w:color="0A0A0A"/>
        </w:rPr>
      </w:pPr>
      <w:r w:rsidRPr="003B7467">
        <w:rPr>
          <w:rFonts w:ascii="Bookman Old Style" w:hAnsi="Bookman Old Style"/>
          <w:color w:val="0A0A0A"/>
          <w:u w:val="single"/>
        </w:rPr>
        <w:t>In resolve 2</w:t>
      </w:r>
      <w:r w:rsidRPr="00E14C14">
        <w:rPr>
          <w:rFonts w:ascii="Bookman Old Style" w:hAnsi="Bookman Old Style"/>
          <w:color w:val="0A0A0A"/>
          <w:u w:color="0A0A0A"/>
        </w:rPr>
        <w:t>: instead of ‘</w:t>
      </w:r>
      <w:r w:rsidRPr="00E14C14">
        <w:rPr>
          <w:rFonts w:ascii="Bookman Old Style" w:hAnsi="Bookman Old Style"/>
        </w:rPr>
        <w:t>the investigation shall address who was compliant, complicit and culpable</w:t>
      </w:r>
      <w:r w:rsidRPr="00E14C14">
        <w:rPr>
          <w:rFonts w:ascii="Bookman Old Style" w:hAnsi="Bookman Old Style"/>
          <w:color w:val="0A0A0A"/>
          <w:u w:color="0A0A0A"/>
        </w:rPr>
        <w:t>’</w:t>
      </w:r>
      <w:r w:rsidR="003B7467">
        <w:rPr>
          <w:rFonts w:ascii="Bookman Old Style" w:hAnsi="Bookman Old Style"/>
          <w:color w:val="0A0A0A"/>
          <w:u w:color="0A0A0A"/>
        </w:rPr>
        <w:t xml:space="preserve"> p</w:t>
      </w:r>
      <w:r w:rsidRPr="00E14C14">
        <w:rPr>
          <w:rFonts w:ascii="Bookman Old Style" w:hAnsi="Bookman Old Style"/>
          <w:color w:val="0A0A0A"/>
          <w:u w:color="0A0A0A"/>
        </w:rPr>
        <w:t>roposed ‘</w:t>
      </w:r>
      <w:r w:rsidRPr="00E14C14">
        <w:rPr>
          <w:rFonts w:ascii="Bookman Old Style" w:hAnsi="Bookman Old Style"/>
        </w:rPr>
        <w:t>the investigation shall address if any others were compliant, complicit and culpable</w:t>
      </w:r>
      <w:r w:rsidRPr="00E14C14">
        <w:rPr>
          <w:rFonts w:ascii="Bookman Old Style" w:hAnsi="Bookman Old Style"/>
          <w:color w:val="0A0A0A"/>
          <w:u w:color="0A0A0A"/>
        </w:rPr>
        <w:t>’</w:t>
      </w:r>
    </w:p>
    <w:p w14:paraId="325920DD" w14:textId="20081AF3" w:rsidR="00E14C14" w:rsidRPr="00E14C14" w:rsidRDefault="00E14C14" w:rsidP="00342FB5">
      <w:pPr>
        <w:pBdr>
          <w:top w:val="nil"/>
          <w:left w:val="nil"/>
          <w:bottom w:val="nil"/>
          <w:right w:val="nil"/>
          <w:between w:val="nil"/>
          <w:bar w:val="nil"/>
        </w:pBdr>
        <w:tabs>
          <w:tab w:val="left" w:pos="432"/>
        </w:tabs>
        <w:ind w:left="450"/>
        <w:rPr>
          <w:rFonts w:ascii="Bookman Old Style" w:hAnsi="Bookman Old Style"/>
        </w:rPr>
      </w:pPr>
      <w:r w:rsidRPr="003B7467">
        <w:rPr>
          <w:rFonts w:ascii="Bookman Old Style" w:hAnsi="Bookman Old Style"/>
          <w:color w:val="0A0A0A"/>
          <w:u w:val="single"/>
        </w:rPr>
        <w:t xml:space="preserve">In what should </w:t>
      </w:r>
      <w:r w:rsidR="003B7467">
        <w:rPr>
          <w:rFonts w:ascii="Bookman Old Style" w:hAnsi="Bookman Old Style"/>
          <w:color w:val="0A0A0A"/>
          <w:u w:val="single"/>
        </w:rPr>
        <w:t xml:space="preserve">have been numbered </w:t>
      </w:r>
      <w:r w:rsidRPr="003B7467">
        <w:rPr>
          <w:rFonts w:ascii="Bookman Old Style" w:hAnsi="Bookman Old Style"/>
          <w:color w:val="0A0A0A"/>
          <w:u w:val="single"/>
        </w:rPr>
        <w:t>resolve 3</w:t>
      </w:r>
      <w:r w:rsidRPr="00E14C14">
        <w:rPr>
          <w:rFonts w:ascii="Bookman Old Style" w:hAnsi="Bookman Old Style"/>
          <w:color w:val="0A0A0A"/>
          <w:u w:color="0A0A0A"/>
        </w:rPr>
        <w:t>: instead of ‘</w:t>
      </w:r>
      <w:r w:rsidRPr="00E14C14">
        <w:rPr>
          <w:rFonts w:ascii="Bookman Old Style" w:hAnsi="Bookman Old Style"/>
          <w:color w:val="000000"/>
        </w:rPr>
        <w:t xml:space="preserve">That all persons found </w:t>
      </w:r>
      <w:r w:rsidRPr="00E14C14">
        <w:rPr>
          <w:rFonts w:ascii="Bookman Old Style" w:hAnsi="Bookman Old Style"/>
        </w:rPr>
        <w:t>compliant, complicit and culpable’, proposed ‘</w:t>
      </w:r>
      <w:r w:rsidRPr="00E14C14">
        <w:rPr>
          <w:rFonts w:ascii="Bookman Old Style" w:hAnsi="Bookman Old Style"/>
          <w:color w:val="000000"/>
        </w:rPr>
        <w:t xml:space="preserve">That all persons, if any, found </w:t>
      </w:r>
      <w:r w:rsidRPr="00E14C14">
        <w:rPr>
          <w:rFonts w:ascii="Bookman Old Style" w:hAnsi="Bookman Old Style"/>
        </w:rPr>
        <w:t>compliant, complicit and culpable’</w:t>
      </w:r>
    </w:p>
    <w:p w14:paraId="6C77EA6F" w14:textId="653EB8D5" w:rsidR="0084369C" w:rsidRPr="00B231F5" w:rsidRDefault="00B231F5"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b/>
          <w:bCs/>
          <w:i/>
          <w:iCs/>
          <w:color w:val="0A0A0A"/>
          <w:u w:color="0A0A0A"/>
        </w:rPr>
        <w:t xml:space="preserve">Senator </w:t>
      </w:r>
      <w:r w:rsidR="0084369C" w:rsidRPr="00B231F5">
        <w:rPr>
          <w:rFonts w:ascii="Bookman Old Style" w:hAnsi="Bookman Old Style"/>
          <w:b/>
          <w:bCs/>
          <w:i/>
          <w:iCs/>
          <w:color w:val="0A0A0A"/>
          <w:u w:color="0A0A0A"/>
        </w:rPr>
        <w:t>Jenkins</w:t>
      </w:r>
      <w:r w:rsidR="0084369C" w:rsidRPr="00B231F5">
        <w:rPr>
          <w:rFonts w:ascii="Bookman Old Style" w:hAnsi="Bookman Old Style"/>
          <w:i/>
          <w:iCs/>
          <w:color w:val="0A0A0A"/>
          <w:u w:color="0A0A0A"/>
        </w:rPr>
        <w:t xml:space="preserve"> accepted </w:t>
      </w:r>
      <w:r w:rsidRPr="00B231F5">
        <w:rPr>
          <w:rFonts w:ascii="Bookman Old Style" w:hAnsi="Bookman Old Style"/>
          <w:i/>
          <w:iCs/>
          <w:color w:val="0A0A0A"/>
          <w:u w:color="0A0A0A"/>
        </w:rPr>
        <w:t xml:space="preserve">these </w:t>
      </w:r>
      <w:r w:rsidR="0084369C" w:rsidRPr="00B231F5">
        <w:rPr>
          <w:rFonts w:ascii="Bookman Old Style" w:hAnsi="Bookman Old Style"/>
          <w:i/>
          <w:iCs/>
          <w:color w:val="0A0A0A"/>
          <w:u w:color="0A0A0A"/>
        </w:rPr>
        <w:t>as friendly amendments</w:t>
      </w:r>
      <w:r>
        <w:rPr>
          <w:rFonts w:ascii="Bookman Old Style" w:hAnsi="Bookman Old Style"/>
          <w:i/>
          <w:iCs/>
          <w:color w:val="0A0A0A"/>
          <w:u w:color="0A0A0A"/>
        </w:rPr>
        <w:t>.</w:t>
      </w:r>
    </w:p>
    <w:p w14:paraId="17447221" w14:textId="37DB1263" w:rsidR="00491F1E" w:rsidRPr="00013139" w:rsidRDefault="00491F1E" w:rsidP="00491F1E">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i/>
          <w:iCs/>
          <w:color w:val="0A0A0A"/>
          <w:u w:color="0A0A0A"/>
        </w:rPr>
        <w:t>Change</w:t>
      </w:r>
      <w:r>
        <w:rPr>
          <w:rFonts w:ascii="Bookman Old Style" w:hAnsi="Bookman Old Style"/>
          <w:i/>
          <w:iCs/>
          <w:color w:val="0A0A0A"/>
          <w:u w:color="0A0A0A"/>
        </w:rPr>
        <w:t>s</w:t>
      </w:r>
      <w:r w:rsidRPr="00013139">
        <w:rPr>
          <w:rFonts w:ascii="Bookman Old Style" w:hAnsi="Bookman Old Style"/>
          <w:i/>
          <w:iCs/>
          <w:color w:val="0A0A0A"/>
          <w:u w:color="0A0A0A"/>
        </w:rPr>
        <w:t xml:space="preserve"> made in the document.</w:t>
      </w:r>
    </w:p>
    <w:p w14:paraId="5D7F59E6" w14:textId="79A8C69C" w:rsidR="0084369C" w:rsidRDefault="0084369C" w:rsidP="00912134">
      <w:pPr>
        <w:pBdr>
          <w:top w:val="nil"/>
          <w:left w:val="nil"/>
          <w:bottom w:val="nil"/>
          <w:right w:val="nil"/>
          <w:between w:val="nil"/>
          <w:bar w:val="nil"/>
        </w:pBdr>
        <w:tabs>
          <w:tab w:val="left" w:pos="432"/>
        </w:tabs>
        <w:rPr>
          <w:rFonts w:ascii="Bookman Old Style" w:hAnsi="Bookman Old Style"/>
          <w:color w:val="0A0A0A"/>
          <w:u w:color="0A0A0A"/>
        </w:rPr>
      </w:pPr>
    </w:p>
    <w:p w14:paraId="5AD84AC0" w14:textId="3A010F07" w:rsidR="0084369C" w:rsidRDefault="00B231F5" w:rsidP="00912134">
      <w:pPr>
        <w:pBdr>
          <w:top w:val="nil"/>
          <w:left w:val="nil"/>
          <w:bottom w:val="nil"/>
          <w:right w:val="nil"/>
          <w:between w:val="nil"/>
          <w:bar w:val="nil"/>
        </w:pBdr>
        <w:tabs>
          <w:tab w:val="left" w:pos="432"/>
        </w:tabs>
        <w:rPr>
          <w:rFonts w:ascii="Bookman Old Style" w:hAnsi="Bookman Old Style"/>
          <w:color w:val="0A0A0A"/>
          <w:u w:color="0A0A0A"/>
        </w:rPr>
      </w:pPr>
      <w:r w:rsidRPr="00B231F5">
        <w:rPr>
          <w:rFonts w:ascii="Bookman Old Style" w:hAnsi="Bookman Old Style"/>
          <w:b/>
          <w:bCs/>
          <w:color w:val="0A0A0A"/>
          <w:u w:color="0A0A0A"/>
        </w:rPr>
        <w:t xml:space="preserve">Senator </w:t>
      </w:r>
      <w:r w:rsidR="0084369C" w:rsidRPr="00B231F5">
        <w:rPr>
          <w:rFonts w:ascii="Bookman Old Style" w:hAnsi="Bookman Old Style"/>
          <w:b/>
          <w:bCs/>
          <w:color w:val="0A0A0A"/>
          <w:u w:color="0A0A0A"/>
        </w:rPr>
        <w:t>Karr</w:t>
      </w:r>
      <w:r w:rsidR="00E15971">
        <w:rPr>
          <w:rFonts w:ascii="Bookman Old Style" w:hAnsi="Bookman Old Style"/>
          <w:color w:val="0A0A0A"/>
          <w:u w:color="0A0A0A"/>
        </w:rPr>
        <w:t xml:space="preserve">, in the same vein, suggested to add in </w:t>
      </w:r>
      <w:r w:rsidR="0084369C">
        <w:rPr>
          <w:rFonts w:ascii="Bookman Old Style" w:hAnsi="Bookman Old Style"/>
          <w:color w:val="0A0A0A"/>
          <w:u w:color="0A0A0A"/>
        </w:rPr>
        <w:t xml:space="preserve">what should </w:t>
      </w:r>
      <w:r w:rsidR="00F443F4">
        <w:rPr>
          <w:rFonts w:ascii="Bookman Old Style" w:hAnsi="Bookman Old Style"/>
          <w:color w:val="0A0A0A"/>
          <w:u w:color="0A0A0A"/>
        </w:rPr>
        <w:t xml:space="preserve">have </w:t>
      </w:r>
      <w:r w:rsidR="0084369C">
        <w:rPr>
          <w:rFonts w:ascii="Bookman Old Style" w:hAnsi="Bookman Old Style"/>
          <w:color w:val="0A0A0A"/>
          <w:u w:color="0A0A0A"/>
        </w:rPr>
        <w:t>be</w:t>
      </w:r>
      <w:r w:rsidR="00F443F4">
        <w:rPr>
          <w:rFonts w:ascii="Bookman Old Style" w:hAnsi="Bookman Old Style"/>
          <w:color w:val="0A0A0A"/>
          <w:u w:color="0A0A0A"/>
        </w:rPr>
        <w:t>en numbered</w:t>
      </w:r>
      <w:r w:rsidR="0084369C">
        <w:rPr>
          <w:rFonts w:ascii="Bookman Old Style" w:hAnsi="Bookman Old Style"/>
          <w:color w:val="0A0A0A"/>
          <w:u w:color="0A0A0A"/>
        </w:rPr>
        <w:t xml:space="preserve"> resolve 3 </w:t>
      </w:r>
      <w:r w:rsidR="00E15971">
        <w:rPr>
          <w:rFonts w:ascii="Bookman Old Style" w:hAnsi="Bookman Old Style"/>
          <w:color w:val="0A0A0A"/>
          <w:u w:color="0A0A0A"/>
        </w:rPr>
        <w:t xml:space="preserve">the word </w:t>
      </w:r>
      <w:r w:rsidR="007B034C">
        <w:rPr>
          <w:rFonts w:ascii="Bookman Old Style" w:hAnsi="Bookman Old Style"/>
          <w:color w:val="0A0A0A"/>
          <w:u w:color="0A0A0A"/>
        </w:rPr>
        <w:t>‘possible’ before ‘cover up’</w:t>
      </w:r>
      <w:r w:rsidR="00491F1E">
        <w:rPr>
          <w:rFonts w:ascii="Bookman Old Style" w:hAnsi="Bookman Old Style"/>
          <w:color w:val="0A0A0A"/>
          <w:u w:color="0A0A0A"/>
        </w:rPr>
        <w:t>:</w:t>
      </w:r>
    </w:p>
    <w:p w14:paraId="6361E861" w14:textId="4A1A75FD" w:rsidR="00491F1E" w:rsidRPr="00A27AC4" w:rsidRDefault="00A27AC4" w:rsidP="00A27AC4">
      <w:pPr>
        <w:pBdr>
          <w:top w:val="nil"/>
          <w:left w:val="nil"/>
          <w:bottom w:val="nil"/>
          <w:right w:val="nil"/>
          <w:between w:val="nil"/>
          <w:bar w:val="nil"/>
        </w:pBdr>
        <w:tabs>
          <w:tab w:val="left" w:pos="432"/>
        </w:tabs>
        <w:ind w:left="450"/>
        <w:rPr>
          <w:rFonts w:ascii="Bookman Old Style" w:hAnsi="Bookman Old Style"/>
          <w:color w:val="0A0A0A"/>
          <w:u w:color="0A0A0A"/>
        </w:rPr>
      </w:pPr>
      <w:r w:rsidRPr="00A27AC4">
        <w:rPr>
          <w:rFonts w:ascii="Bookman Old Style" w:hAnsi="Bookman Old Style"/>
        </w:rPr>
        <w:t>‘and the subsequent possible cover up on behalf of former Chancellor Castro’</w:t>
      </w:r>
    </w:p>
    <w:p w14:paraId="043B37E8" w14:textId="746AED61" w:rsidR="00E15971" w:rsidRPr="00B231F5" w:rsidRDefault="00E15971" w:rsidP="00E15971">
      <w:pPr>
        <w:pBdr>
          <w:top w:val="nil"/>
          <w:left w:val="nil"/>
          <w:bottom w:val="nil"/>
          <w:right w:val="nil"/>
          <w:between w:val="nil"/>
          <w:bar w:val="nil"/>
        </w:pBdr>
        <w:tabs>
          <w:tab w:val="left" w:pos="432"/>
        </w:tabs>
        <w:rPr>
          <w:rFonts w:ascii="Bookman Old Style" w:hAnsi="Bookman Old Style"/>
          <w:i/>
          <w:iCs/>
          <w:color w:val="0A0A0A"/>
          <w:u w:color="0A0A0A"/>
        </w:rPr>
      </w:pPr>
      <w:r w:rsidRPr="00B231F5">
        <w:rPr>
          <w:rFonts w:ascii="Bookman Old Style" w:hAnsi="Bookman Old Style"/>
          <w:b/>
          <w:bCs/>
          <w:i/>
          <w:iCs/>
          <w:color w:val="0A0A0A"/>
          <w:u w:color="0A0A0A"/>
        </w:rPr>
        <w:t>Senator Jenkins</w:t>
      </w:r>
      <w:r w:rsidRPr="00B231F5">
        <w:rPr>
          <w:rFonts w:ascii="Bookman Old Style" w:hAnsi="Bookman Old Style"/>
          <w:i/>
          <w:iCs/>
          <w:color w:val="0A0A0A"/>
          <w:u w:color="0A0A0A"/>
        </w:rPr>
        <w:t xml:space="preserve"> accepted th</w:t>
      </w:r>
      <w:r w:rsidR="00AC5B04">
        <w:rPr>
          <w:rFonts w:ascii="Bookman Old Style" w:hAnsi="Bookman Old Style"/>
          <w:i/>
          <w:iCs/>
          <w:color w:val="0A0A0A"/>
          <w:u w:color="0A0A0A"/>
        </w:rPr>
        <w:t>is</w:t>
      </w:r>
      <w:r w:rsidRPr="00B231F5">
        <w:rPr>
          <w:rFonts w:ascii="Bookman Old Style" w:hAnsi="Bookman Old Style"/>
          <w:i/>
          <w:iCs/>
          <w:color w:val="0A0A0A"/>
          <w:u w:color="0A0A0A"/>
        </w:rPr>
        <w:t xml:space="preserve"> as </w:t>
      </w:r>
      <w:r w:rsidR="00AC5B04">
        <w:rPr>
          <w:rFonts w:ascii="Bookman Old Style" w:hAnsi="Bookman Old Style"/>
          <w:i/>
          <w:iCs/>
          <w:color w:val="0A0A0A"/>
          <w:u w:color="0A0A0A"/>
        </w:rPr>
        <w:t xml:space="preserve">a </w:t>
      </w:r>
      <w:r w:rsidRPr="00B231F5">
        <w:rPr>
          <w:rFonts w:ascii="Bookman Old Style" w:hAnsi="Bookman Old Style"/>
          <w:i/>
          <w:iCs/>
          <w:color w:val="0A0A0A"/>
          <w:u w:color="0A0A0A"/>
        </w:rPr>
        <w:t>friendly amendment</w:t>
      </w:r>
      <w:r>
        <w:rPr>
          <w:rFonts w:ascii="Bookman Old Style" w:hAnsi="Bookman Old Style"/>
          <w:i/>
          <w:iCs/>
          <w:color w:val="0A0A0A"/>
          <w:u w:color="0A0A0A"/>
        </w:rPr>
        <w:t>.</w:t>
      </w:r>
    </w:p>
    <w:p w14:paraId="6DA526E2" w14:textId="73D197EC" w:rsidR="00491F1E" w:rsidRPr="00013139" w:rsidRDefault="00491F1E" w:rsidP="00491F1E">
      <w:pPr>
        <w:pBdr>
          <w:top w:val="nil"/>
          <w:left w:val="nil"/>
          <w:bottom w:val="nil"/>
          <w:right w:val="nil"/>
          <w:between w:val="nil"/>
          <w:bar w:val="nil"/>
        </w:pBdr>
        <w:tabs>
          <w:tab w:val="left" w:pos="432"/>
        </w:tabs>
        <w:rPr>
          <w:rFonts w:ascii="Bookman Old Style" w:hAnsi="Bookman Old Style"/>
          <w:i/>
          <w:iCs/>
          <w:color w:val="0A0A0A"/>
          <w:u w:color="0A0A0A"/>
        </w:rPr>
      </w:pPr>
      <w:r w:rsidRPr="00013139">
        <w:rPr>
          <w:rFonts w:ascii="Bookman Old Style" w:hAnsi="Bookman Old Style"/>
          <w:i/>
          <w:iCs/>
          <w:color w:val="0A0A0A"/>
          <w:u w:color="0A0A0A"/>
        </w:rPr>
        <w:lastRenderedPageBreak/>
        <w:t>Change made in the document.</w:t>
      </w:r>
    </w:p>
    <w:p w14:paraId="1B5080F6" w14:textId="77777777" w:rsidR="00E15971" w:rsidRDefault="00E15971" w:rsidP="00912134">
      <w:pPr>
        <w:pBdr>
          <w:top w:val="nil"/>
          <w:left w:val="nil"/>
          <w:bottom w:val="nil"/>
          <w:right w:val="nil"/>
          <w:between w:val="nil"/>
          <w:bar w:val="nil"/>
        </w:pBdr>
        <w:tabs>
          <w:tab w:val="left" w:pos="432"/>
        </w:tabs>
        <w:rPr>
          <w:rFonts w:ascii="Bookman Old Style" w:hAnsi="Bookman Old Style"/>
          <w:color w:val="0A0A0A"/>
          <w:u w:color="0A0A0A"/>
        </w:rPr>
      </w:pPr>
    </w:p>
    <w:p w14:paraId="6F4048C7" w14:textId="3821A8E1" w:rsidR="007B034C" w:rsidRPr="004F6B6C" w:rsidRDefault="007B034C" w:rsidP="00912134">
      <w:pPr>
        <w:pBdr>
          <w:top w:val="nil"/>
          <w:left w:val="nil"/>
          <w:bottom w:val="nil"/>
          <w:right w:val="nil"/>
          <w:between w:val="nil"/>
          <w:bar w:val="nil"/>
        </w:pBdr>
        <w:tabs>
          <w:tab w:val="left" w:pos="432"/>
        </w:tabs>
        <w:rPr>
          <w:rFonts w:ascii="Bookman Old Style" w:hAnsi="Bookman Old Style"/>
          <w:i/>
          <w:iCs/>
          <w:color w:val="0A0A0A"/>
          <w:u w:color="0A0A0A"/>
        </w:rPr>
      </w:pPr>
      <w:r w:rsidRPr="004F6B6C">
        <w:rPr>
          <w:rFonts w:ascii="Bookman Old Style" w:hAnsi="Bookman Old Style"/>
          <w:i/>
          <w:iCs/>
          <w:color w:val="0A0A0A"/>
          <w:u w:color="0A0A0A"/>
        </w:rPr>
        <w:t xml:space="preserve">Vote on amended </w:t>
      </w:r>
      <w:r w:rsidR="004F6B6C" w:rsidRPr="004F6B6C">
        <w:rPr>
          <w:rFonts w:ascii="Bookman Old Style" w:hAnsi="Bookman Old Style"/>
          <w:i/>
          <w:iCs/>
          <w:color w:val="0A0A0A"/>
          <w:u w:color="0A0A0A"/>
        </w:rPr>
        <w:t>resolution: approved</w:t>
      </w:r>
    </w:p>
    <w:p w14:paraId="5180F7D5" w14:textId="77777777" w:rsidR="006A6AA2" w:rsidRDefault="006A6AA2" w:rsidP="005C53D9">
      <w:pPr>
        <w:pBdr>
          <w:top w:val="nil"/>
          <w:left w:val="nil"/>
          <w:bottom w:val="nil"/>
          <w:right w:val="nil"/>
          <w:between w:val="nil"/>
          <w:bar w:val="nil"/>
        </w:pBdr>
        <w:tabs>
          <w:tab w:val="left" w:pos="432"/>
        </w:tabs>
        <w:rPr>
          <w:rFonts w:ascii="Bookman Old Style" w:hAnsi="Bookman Old Style"/>
          <w:color w:val="0A0A0A"/>
          <w:u w:color="0A0A0A"/>
        </w:rPr>
      </w:pPr>
    </w:p>
    <w:p w14:paraId="2958E54F" w14:textId="77777777" w:rsidR="004F6B6C" w:rsidRDefault="004F6B6C" w:rsidP="006224F0">
      <w:pPr>
        <w:pBdr>
          <w:top w:val="nil"/>
          <w:left w:val="nil"/>
          <w:bottom w:val="nil"/>
          <w:right w:val="nil"/>
          <w:between w:val="nil"/>
          <w:bar w:val="nil"/>
        </w:pBdr>
        <w:rPr>
          <w:rFonts w:ascii="Bookman Old Style" w:hAnsi="Bookman Old Style"/>
          <w:i/>
          <w:iCs/>
        </w:rPr>
      </w:pPr>
    </w:p>
    <w:p w14:paraId="161A3266" w14:textId="7E58A257" w:rsidR="003A7345" w:rsidRPr="008D495E" w:rsidRDefault="003A7345" w:rsidP="006224F0">
      <w:pPr>
        <w:pBdr>
          <w:top w:val="nil"/>
          <w:left w:val="nil"/>
          <w:bottom w:val="nil"/>
          <w:right w:val="nil"/>
          <w:between w:val="nil"/>
          <w:bar w:val="nil"/>
        </w:pBdr>
        <w:rPr>
          <w:rFonts w:ascii="Bookman Old Style" w:hAnsi="Bookman Old Style"/>
          <w:i/>
          <w:iCs/>
        </w:rPr>
      </w:pPr>
      <w:r w:rsidRPr="007B034C">
        <w:rPr>
          <w:rFonts w:ascii="Bookman Old Style" w:hAnsi="Bookman Old Style"/>
          <w:i/>
          <w:iCs/>
        </w:rPr>
        <w:t xml:space="preserve">The Academic </w:t>
      </w:r>
      <w:r w:rsidR="00CF1FCD" w:rsidRPr="007B034C">
        <w:rPr>
          <w:rFonts w:ascii="Bookman Old Style" w:hAnsi="Bookman Old Style"/>
          <w:i/>
          <w:iCs/>
        </w:rPr>
        <w:t>Sen</w:t>
      </w:r>
      <w:r w:rsidR="00923BE0" w:rsidRPr="007B034C">
        <w:rPr>
          <w:rFonts w:ascii="Bookman Old Style" w:hAnsi="Bookman Old Style"/>
          <w:i/>
          <w:iCs/>
        </w:rPr>
        <w:t xml:space="preserve">ate adjourned at </w:t>
      </w:r>
      <w:r w:rsidR="0024168F" w:rsidRPr="007B034C">
        <w:rPr>
          <w:rFonts w:ascii="Bookman Old Style" w:hAnsi="Bookman Old Style"/>
          <w:i/>
          <w:iCs/>
        </w:rPr>
        <w:t>5</w:t>
      </w:r>
      <w:r w:rsidR="00923BE0" w:rsidRPr="007B034C">
        <w:rPr>
          <w:rFonts w:ascii="Bookman Old Style" w:hAnsi="Bookman Old Style"/>
          <w:i/>
          <w:iCs/>
        </w:rPr>
        <w:t>:</w:t>
      </w:r>
      <w:r w:rsidR="007B034C" w:rsidRPr="007B034C">
        <w:rPr>
          <w:rFonts w:ascii="Bookman Old Style" w:hAnsi="Bookman Old Style"/>
          <w:i/>
          <w:iCs/>
        </w:rPr>
        <w:t>15</w:t>
      </w:r>
      <w:r w:rsidRPr="007B034C">
        <w:rPr>
          <w:rFonts w:ascii="Bookman Old Style" w:hAnsi="Bookman Old Style"/>
          <w:i/>
          <w:iCs/>
        </w:rPr>
        <w:t>p.m.</w:t>
      </w:r>
      <w:r w:rsidRPr="008D495E">
        <w:rPr>
          <w:rFonts w:ascii="Bookman Old Style" w:hAnsi="Bookman Old Style"/>
          <w:i/>
          <w:iCs/>
        </w:rPr>
        <w:t xml:space="preserve">  </w:t>
      </w:r>
    </w:p>
    <w:p w14:paraId="697B8C40" w14:textId="77777777" w:rsidR="003F15AA" w:rsidRDefault="003F15AA" w:rsidP="003A7345">
      <w:pPr>
        <w:spacing w:before="100" w:beforeAutospacing="1" w:after="100" w:afterAutospacing="1"/>
        <w:contextualSpacing/>
        <w:rPr>
          <w:rFonts w:ascii="Bookman Old Style" w:hAnsi="Bookman Old Style"/>
        </w:rPr>
      </w:pPr>
    </w:p>
    <w:p w14:paraId="4EB52BCE" w14:textId="34830318" w:rsidR="008D495E" w:rsidRDefault="008D495E" w:rsidP="003A7345">
      <w:pPr>
        <w:spacing w:before="100" w:beforeAutospacing="1" w:after="100" w:afterAutospacing="1"/>
        <w:contextualSpacing/>
        <w:rPr>
          <w:rFonts w:ascii="Bookman Old Style" w:hAnsi="Bookman Old Style"/>
        </w:rPr>
      </w:pPr>
      <w:r>
        <w:rPr>
          <w:rFonts w:ascii="Bookman Old Style" w:hAnsi="Bookman Old Style"/>
        </w:rPr>
        <w:t>----------------------------------------------------------------------------------------------</w:t>
      </w:r>
    </w:p>
    <w:p w14:paraId="060C40D6" w14:textId="5FC073C5" w:rsidR="003A7345" w:rsidRPr="00B563E7" w:rsidRDefault="003A7345" w:rsidP="003A7345">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w:t>
      </w:r>
      <w:r w:rsidR="00CF1FCD" w:rsidRPr="0069220E">
        <w:rPr>
          <w:rFonts w:ascii="Bookman Old Style" w:hAnsi="Bookman Old Style"/>
        </w:rPr>
        <w:t>Sen</w:t>
      </w:r>
      <w:r w:rsidRPr="0069220E">
        <w:rPr>
          <w:rFonts w:ascii="Bookman Old Style" w:hAnsi="Bookman Old Style"/>
        </w:rPr>
        <w:t xml:space="preserve">ate will be </w:t>
      </w:r>
      <w:r w:rsidR="00912134">
        <w:rPr>
          <w:rFonts w:ascii="Bookman Old Style" w:hAnsi="Bookman Old Style"/>
        </w:rPr>
        <w:t xml:space="preserve">April </w:t>
      </w:r>
      <w:r w:rsidR="00FD2470">
        <w:rPr>
          <w:rFonts w:ascii="Bookman Old Style" w:hAnsi="Bookman Old Style"/>
        </w:rPr>
        <w:t>4</w:t>
      </w:r>
      <w:r w:rsidR="00032790" w:rsidRPr="0069220E">
        <w:rPr>
          <w:rFonts w:ascii="Bookman Old Style" w:hAnsi="Bookman Old Style"/>
        </w:rPr>
        <w:t>, 202</w:t>
      </w:r>
      <w:r w:rsidR="0069220E" w:rsidRPr="0069220E">
        <w:rPr>
          <w:rFonts w:ascii="Bookman Old Style" w:hAnsi="Bookman Old Style"/>
        </w:rPr>
        <w:t>2</w:t>
      </w:r>
      <w:r w:rsidR="00CF2300" w:rsidRPr="0069220E">
        <w:rPr>
          <w:rFonts w:ascii="Bookman Old Style" w:hAnsi="Bookman Old Style"/>
        </w:rPr>
        <w:t>, via Zoom</w:t>
      </w:r>
      <w:r w:rsidR="00CF2300" w:rsidRPr="00B563E7">
        <w:rPr>
          <w:rFonts w:ascii="Bookman Old Style" w:hAnsi="Bookman Old Style"/>
        </w:rPr>
        <w:t xml:space="preserve"> video conferencing</w:t>
      </w:r>
      <w:r w:rsidRPr="00B563E7">
        <w:rPr>
          <w:rFonts w:ascii="Bookman Old Style" w:hAnsi="Bookman Old Style"/>
        </w:rPr>
        <w:t xml:space="preserve">.  </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0629" w14:textId="77777777" w:rsidR="00536779" w:rsidRDefault="00536779" w:rsidP="003A7345">
      <w:r>
        <w:separator/>
      </w:r>
    </w:p>
  </w:endnote>
  <w:endnote w:type="continuationSeparator" w:id="0">
    <w:p w14:paraId="63C064D5" w14:textId="77777777" w:rsidR="00536779" w:rsidRDefault="00536779"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Bookman Old Style"/>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366E" w14:textId="77777777" w:rsidR="00536779" w:rsidRDefault="00536779" w:rsidP="003A7345">
      <w:r>
        <w:separator/>
      </w:r>
    </w:p>
  </w:footnote>
  <w:footnote w:type="continuationSeparator" w:id="0">
    <w:p w14:paraId="5C15E5D6" w14:textId="77777777" w:rsidR="00536779" w:rsidRDefault="00536779"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56547435" w:rsidR="003A7345" w:rsidRDefault="002701BD" w:rsidP="00FB2FA4">
    <w:pPr>
      <w:pStyle w:val="Header1"/>
      <w:tabs>
        <w:tab w:val="clear" w:pos="9360"/>
        <w:tab w:val="right" w:pos="9340"/>
      </w:tabs>
      <w:jc w:val="right"/>
    </w:pPr>
    <w:r>
      <w:t xml:space="preserve">March </w:t>
    </w:r>
    <w:r w:rsidR="00912134">
      <w:t>21</w:t>
    </w:r>
    <w:r w:rsidR="00992686">
      <w:t>, 202</w:t>
    </w:r>
    <w:r w:rsidR="002B68D1">
      <w:t>2</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5E3D1475"/>
    <w:multiLevelType w:val="hybridMultilevel"/>
    <w:tmpl w:val="7012F8D6"/>
    <w:numStyleLink w:val="ImportedStyle1"/>
  </w:abstractNum>
  <w:abstractNum w:abstractNumId="13"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2"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41331773">
    <w:abstractNumId w:val="12"/>
  </w:num>
  <w:num w:numId="2" w16cid:durableId="1410811298">
    <w:abstractNumId w:val="21"/>
  </w:num>
  <w:num w:numId="3" w16cid:durableId="977420542">
    <w:abstractNumId w:val="12"/>
  </w:num>
  <w:num w:numId="4" w16cid:durableId="25833525">
    <w:abstractNumId w:val="0"/>
  </w:num>
  <w:num w:numId="5" w16cid:durableId="87891735">
    <w:abstractNumId w:val="10"/>
  </w:num>
  <w:num w:numId="6" w16cid:durableId="129792361">
    <w:abstractNumId w:val="13"/>
  </w:num>
  <w:num w:numId="7" w16cid:durableId="1083184186">
    <w:abstractNumId w:val="12"/>
  </w:num>
  <w:num w:numId="8" w16cid:durableId="858011415">
    <w:abstractNumId w:val="7"/>
  </w:num>
  <w:num w:numId="9" w16cid:durableId="2115244070">
    <w:abstractNumId w:val="1"/>
  </w:num>
  <w:num w:numId="10" w16cid:durableId="682785141">
    <w:abstractNumId w:val="15"/>
  </w:num>
  <w:num w:numId="11" w16cid:durableId="1706983124">
    <w:abstractNumId w:val="11"/>
  </w:num>
  <w:num w:numId="12" w16cid:durableId="1452242042">
    <w:abstractNumId w:val="2"/>
  </w:num>
  <w:num w:numId="13" w16cid:durableId="852108783">
    <w:abstractNumId w:val="16"/>
  </w:num>
  <w:num w:numId="14" w16cid:durableId="1904634898">
    <w:abstractNumId w:val="5"/>
  </w:num>
  <w:num w:numId="15" w16cid:durableId="628097260">
    <w:abstractNumId w:val="12"/>
    <w:lvlOverride w:ilvl="0">
      <w:lvl w:ilvl="0" w:tplc="A56A405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5143F66">
        <w:start w:val="1"/>
        <w:numFmt w:val="lowerLetter"/>
        <w:lvlText w:val="%2."/>
        <w:lvlJc w:val="left"/>
        <w:pPr>
          <w:ind w:left="1440" w:hanging="360"/>
        </w:pPr>
      </w:lvl>
    </w:lvlOverride>
    <w:lvlOverride w:ilvl="2">
      <w:lvl w:ilvl="2" w:tplc="ABA43D7E" w:tentative="1">
        <w:start w:val="1"/>
        <w:numFmt w:val="lowerRoman"/>
        <w:lvlText w:val="%3."/>
        <w:lvlJc w:val="right"/>
        <w:pPr>
          <w:ind w:left="2160" w:hanging="180"/>
        </w:pPr>
      </w:lvl>
    </w:lvlOverride>
    <w:lvlOverride w:ilvl="3">
      <w:lvl w:ilvl="3" w:tplc="5D1A36D6" w:tentative="1">
        <w:start w:val="1"/>
        <w:numFmt w:val="decimal"/>
        <w:lvlText w:val="%4."/>
        <w:lvlJc w:val="left"/>
        <w:pPr>
          <w:ind w:left="2880" w:hanging="360"/>
        </w:pPr>
      </w:lvl>
    </w:lvlOverride>
    <w:lvlOverride w:ilvl="4">
      <w:lvl w:ilvl="4" w:tplc="284078AA" w:tentative="1">
        <w:start w:val="1"/>
        <w:numFmt w:val="lowerLetter"/>
        <w:lvlText w:val="%5."/>
        <w:lvlJc w:val="left"/>
        <w:pPr>
          <w:ind w:left="3600" w:hanging="360"/>
        </w:pPr>
      </w:lvl>
    </w:lvlOverride>
    <w:lvlOverride w:ilvl="5">
      <w:lvl w:ilvl="5" w:tplc="801C2960" w:tentative="1">
        <w:start w:val="1"/>
        <w:numFmt w:val="lowerRoman"/>
        <w:lvlText w:val="%6."/>
        <w:lvlJc w:val="right"/>
        <w:pPr>
          <w:ind w:left="4320" w:hanging="180"/>
        </w:pPr>
      </w:lvl>
    </w:lvlOverride>
    <w:lvlOverride w:ilvl="6">
      <w:lvl w:ilvl="6" w:tplc="AC8ADAB2" w:tentative="1">
        <w:start w:val="1"/>
        <w:numFmt w:val="decimal"/>
        <w:lvlText w:val="%7."/>
        <w:lvlJc w:val="left"/>
        <w:pPr>
          <w:ind w:left="5040" w:hanging="360"/>
        </w:pPr>
      </w:lvl>
    </w:lvlOverride>
    <w:lvlOverride w:ilvl="7">
      <w:lvl w:ilvl="7" w:tplc="7890A6C8" w:tentative="1">
        <w:start w:val="1"/>
        <w:numFmt w:val="lowerLetter"/>
        <w:lvlText w:val="%8."/>
        <w:lvlJc w:val="left"/>
        <w:pPr>
          <w:ind w:left="5760" w:hanging="360"/>
        </w:pPr>
      </w:lvl>
    </w:lvlOverride>
    <w:lvlOverride w:ilvl="8">
      <w:lvl w:ilvl="8" w:tplc="E34433DE" w:tentative="1">
        <w:start w:val="1"/>
        <w:numFmt w:val="lowerRoman"/>
        <w:lvlText w:val="%9."/>
        <w:lvlJc w:val="right"/>
        <w:pPr>
          <w:ind w:left="6480" w:hanging="180"/>
        </w:pPr>
      </w:lvl>
    </w:lvlOverride>
  </w:num>
  <w:num w:numId="16" w16cid:durableId="1589539198">
    <w:abstractNumId w:val="18"/>
  </w:num>
  <w:num w:numId="17" w16cid:durableId="588857138">
    <w:abstractNumId w:val="4"/>
  </w:num>
  <w:num w:numId="18" w16cid:durableId="1199467033">
    <w:abstractNumId w:val="22"/>
  </w:num>
  <w:num w:numId="19" w16cid:durableId="1638992918">
    <w:abstractNumId w:val="3"/>
  </w:num>
  <w:num w:numId="20" w16cid:durableId="933707970">
    <w:abstractNumId w:val="14"/>
  </w:num>
  <w:num w:numId="21" w16cid:durableId="1717047407">
    <w:abstractNumId w:val="9"/>
  </w:num>
  <w:num w:numId="22" w16cid:durableId="2136945718">
    <w:abstractNumId w:val="17"/>
  </w:num>
  <w:num w:numId="23" w16cid:durableId="801575257">
    <w:abstractNumId w:val="12"/>
    <w:lvlOverride w:ilvl="0">
      <w:lvl w:ilvl="0" w:tplc="A56A4056">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5143F66">
        <w:start w:val="1"/>
        <w:numFmt w:val="lowerLetter"/>
        <w:lvlText w:val="%2."/>
        <w:lvlJc w:val="left"/>
        <w:pPr>
          <w:ind w:left="1530" w:hanging="360"/>
        </w:pPr>
      </w:lvl>
    </w:lvlOverride>
    <w:lvlOverride w:ilvl="2">
      <w:lvl w:ilvl="2" w:tplc="ABA43D7E" w:tentative="1">
        <w:start w:val="1"/>
        <w:numFmt w:val="lowerRoman"/>
        <w:lvlText w:val="%3."/>
        <w:lvlJc w:val="right"/>
        <w:pPr>
          <w:ind w:left="2250" w:hanging="180"/>
        </w:pPr>
      </w:lvl>
    </w:lvlOverride>
    <w:lvlOverride w:ilvl="3">
      <w:lvl w:ilvl="3" w:tplc="5D1A36D6" w:tentative="1">
        <w:start w:val="1"/>
        <w:numFmt w:val="decimal"/>
        <w:lvlText w:val="%4."/>
        <w:lvlJc w:val="left"/>
        <w:pPr>
          <w:ind w:left="2970" w:hanging="360"/>
        </w:pPr>
      </w:lvl>
    </w:lvlOverride>
    <w:lvlOverride w:ilvl="4">
      <w:lvl w:ilvl="4" w:tplc="284078AA" w:tentative="1">
        <w:start w:val="1"/>
        <w:numFmt w:val="lowerLetter"/>
        <w:lvlText w:val="%5."/>
        <w:lvlJc w:val="left"/>
        <w:pPr>
          <w:ind w:left="3690" w:hanging="360"/>
        </w:pPr>
      </w:lvl>
    </w:lvlOverride>
    <w:lvlOverride w:ilvl="5">
      <w:lvl w:ilvl="5" w:tplc="801C2960" w:tentative="1">
        <w:start w:val="1"/>
        <w:numFmt w:val="lowerRoman"/>
        <w:lvlText w:val="%6."/>
        <w:lvlJc w:val="right"/>
        <w:pPr>
          <w:ind w:left="4410" w:hanging="180"/>
        </w:pPr>
      </w:lvl>
    </w:lvlOverride>
    <w:lvlOverride w:ilvl="6">
      <w:lvl w:ilvl="6" w:tplc="AC8ADAB2" w:tentative="1">
        <w:start w:val="1"/>
        <w:numFmt w:val="decimal"/>
        <w:lvlText w:val="%7."/>
        <w:lvlJc w:val="left"/>
        <w:pPr>
          <w:ind w:left="5130" w:hanging="360"/>
        </w:pPr>
      </w:lvl>
    </w:lvlOverride>
    <w:lvlOverride w:ilvl="7">
      <w:lvl w:ilvl="7" w:tplc="7890A6C8" w:tentative="1">
        <w:start w:val="1"/>
        <w:numFmt w:val="lowerLetter"/>
        <w:lvlText w:val="%8."/>
        <w:lvlJc w:val="left"/>
        <w:pPr>
          <w:ind w:left="5850" w:hanging="360"/>
        </w:pPr>
      </w:lvl>
    </w:lvlOverride>
    <w:lvlOverride w:ilvl="8">
      <w:lvl w:ilvl="8" w:tplc="E34433DE" w:tentative="1">
        <w:start w:val="1"/>
        <w:numFmt w:val="lowerRoman"/>
        <w:lvlText w:val="%9."/>
        <w:lvlJc w:val="right"/>
        <w:pPr>
          <w:ind w:left="6570" w:hanging="180"/>
        </w:pPr>
      </w:lvl>
    </w:lvlOverride>
  </w:num>
  <w:num w:numId="24" w16cid:durableId="1548253745">
    <w:abstractNumId w:val="19"/>
  </w:num>
  <w:num w:numId="25" w16cid:durableId="824011885">
    <w:abstractNumId w:val="8"/>
  </w:num>
  <w:num w:numId="26" w16cid:durableId="1727946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4AF6"/>
    <w:rsid w:val="00005D3E"/>
    <w:rsid w:val="00006064"/>
    <w:rsid w:val="000068AA"/>
    <w:rsid w:val="00006CB2"/>
    <w:rsid w:val="00010F36"/>
    <w:rsid w:val="00013139"/>
    <w:rsid w:val="000133DC"/>
    <w:rsid w:val="00015297"/>
    <w:rsid w:val="0001671A"/>
    <w:rsid w:val="00020A61"/>
    <w:rsid w:val="0002123C"/>
    <w:rsid w:val="000220C1"/>
    <w:rsid w:val="00022FDA"/>
    <w:rsid w:val="000234E9"/>
    <w:rsid w:val="00023917"/>
    <w:rsid w:val="00023B7E"/>
    <w:rsid w:val="00024183"/>
    <w:rsid w:val="00025394"/>
    <w:rsid w:val="0002592D"/>
    <w:rsid w:val="00026935"/>
    <w:rsid w:val="00026FBD"/>
    <w:rsid w:val="0003115A"/>
    <w:rsid w:val="00031466"/>
    <w:rsid w:val="00031942"/>
    <w:rsid w:val="00032642"/>
    <w:rsid w:val="00032790"/>
    <w:rsid w:val="00032D57"/>
    <w:rsid w:val="00033955"/>
    <w:rsid w:val="00033D46"/>
    <w:rsid w:val="000358FD"/>
    <w:rsid w:val="00035FE0"/>
    <w:rsid w:val="0003679C"/>
    <w:rsid w:val="00036A67"/>
    <w:rsid w:val="00037142"/>
    <w:rsid w:val="00040826"/>
    <w:rsid w:val="0004182F"/>
    <w:rsid w:val="00043575"/>
    <w:rsid w:val="00043C73"/>
    <w:rsid w:val="00043E5D"/>
    <w:rsid w:val="00045141"/>
    <w:rsid w:val="000458CB"/>
    <w:rsid w:val="00045A84"/>
    <w:rsid w:val="00045DFE"/>
    <w:rsid w:val="00046E51"/>
    <w:rsid w:val="00047667"/>
    <w:rsid w:val="00050839"/>
    <w:rsid w:val="00050B91"/>
    <w:rsid w:val="00051432"/>
    <w:rsid w:val="00051A5A"/>
    <w:rsid w:val="000520A3"/>
    <w:rsid w:val="00052265"/>
    <w:rsid w:val="000537C1"/>
    <w:rsid w:val="00053BBA"/>
    <w:rsid w:val="00053DB1"/>
    <w:rsid w:val="00054DD1"/>
    <w:rsid w:val="00060D79"/>
    <w:rsid w:val="000661E2"/>
    <w:rsid w:val="00066281"/>
    <w:rsid w:val="00066E79"/>
    <w:rsid w:val="000671D8"/>
    <w:rsid w:val="00067A50"/>
    <w:rsid w:val="0007055C"/>
    <w:rsid w:val="00070D05"/>
    <w:rsid w:val="000716AE"/>
    <w:rsid w:val="00071858"/>
    <w:rsid w:val="0007304E"/>
    <w:rsid w:val="00073431"/>
    <w:rsid w:val="000736A6"/>
    <w:rsid w:val="0007444C"/>
    <w:rsid w:val="00074CDF"/>
    <w:rsid w:val="00075D17"/>
    <w:rsid w:val="0007651B"/>
    <w:rsid w:val="0007763A"/>
    <w:rsid w:val="00080F4E"/>
    <w:rsid w:val="00082307"/>
    <w:rsid w:val="00082744"/>
    <w:rsid w:val="000859A3"/>
    <w:rsid w:val="000866D4"/>
    <w:rsid w:val="00087513"/>
    <w:rsid w:val="00087F8A"/>
    <w:rsid w:val="0009046C"/>
    <w:rsid w:val="00092217"/>
    <w:rsid w:val="0009261C"/>
    <w:rsid w:val="0009263C"/>
    <w:rsid w:val="00092EC8"/>
    <w:rsid w:val="00093315"/>
    <w:rsid w:val="000956CF"/>
    <w:rsid w:val="00096199"/>
    <w:rsid w:val="000965ED"/>
    <w:rsid w:val="000968CC"/>
    <w:rsid w:val="000979A7"/>
    <w:rsid w:val="000A173C"/>
    <w:rsid w:val="000A1906"/>
    <w:rsid w:val="000A310C"/>
    <w:rsid w:val="000A44B6"/>
    <w:rsid w:val="000A4DF8"/>
    <w:rsid w:val="000A53C8"/>
    <w:rsid w:val="000A586E"/>
    <w:rsid w:val="000A616F"/>
    <w:rsid w:val="000A764A"/>
    <w:rsid w:val="000B254F"/>
    <w:rsid w:val="000B2CFB"/>
    <w:rsid w:val="000B365F"/>
    <w:rsid w:val="000B3796"/>
    <w:rsid w:val="000B6527"/>
    <w:rsid w:val="000B7ADC"/>
    <w:rsid w:val="000B7EA8"/>
    <w:rsid w:val="000C033F"/>
    <w:rsid w:val="000C08AA"/>
    <w:rsid w:val="000C1EA0"/>
    <w:rsid w:val="000C2167"/>
    <w:rsid w:val="000C24BF"/>
    <w:rsid w:val="000C2608"/>
    <w:rsid w:val="000C4F3C"/>
    <w:rsid w:val="000C7A58"/>
    <w:rsid w:val="000D03C4"/>
    <w:rsid w:val="000D2495"/>
    <w:rsid w:val="000D3AD9"/>
    <w:rsid w:val="000D423E"/>
    <w:rsid w:val="000D4847"/>
    <w:rsid w:val="000D4AAE"/>
    <w:rsid w:val="000D5B61"/>
    <w:rsid w:val="000D609A"/>
    <w:rsid w:val="000D6E0A"/>
    <w:rsid w:val="000E076C"/>
    <w:rsid w:val="000E106D"/>
    <w:rsid w:val="000E1EAE"/>
    <w:rsid w:val="000E2869"/>
    <w:rsid w:val="000E3473"/>
    <w:rsid w:val="000E4F45"/>
    <w:rsid w:val="000E58F0"/>
    <w:rsid w:val="000E5DE4"/>
    <w:rsid w:val="000E73FF"/>
    <w:rsid w:val="000F00FF"/>
    <w:rsid w:val="000F0181"/>
    <w:rsid w:val="000F1707"/>
    <w:rsid w:val="000F3BEE"/>
    <w:rsid w:val="000F3FC8"/>
    <w:rsid w:val="00100357"/>
    <w:rsid w:val="00100D04"/>
    <w:rsid w:val="001011F0"/>
    <w:rsid w:val="0010129D"/>
    <w:rsid w:val="001022DD"/>
    <w:rsid w:val="001053B9"/>
    <w:rsid w:val="001056D6"/>
    <w:rsid w:val="001106EB"/>
    <w:rsid w:val="001107BB"/>
    <w:rsid w:val="001107C4"/>
    <w:rsid w:val="00111CDE"/>
    <w:rsid w:val="0011200C"/>
    <w:rsid w:val="00112302"/>
    <w:rsid w:val="001138F8"/>
    <w:rsid w:val="00113F93"/>
    <w:rsid w:val="001142C6"/>
    <w:rsid w:val="00116349"/>
    <w:rsid w:val="001171AB"/>
    <w:rsid w:val="00121F6D"/>
    <w:rsid w:val="0012232C"/>
    <w:rsid w:val="0012238D"/>
    <w:rsid w:val="0012346E"/>
    <w:rsid w:val="00123B64"/>
    <w:rsid w:val="00123EA5"/>
    <w:rsid w:val="00124031"/>
    <w:rsid w:val="00125135"/>
    <w:rsid w:val="0012589D"/>
    <w:rsid w:val="00126613"/>
    <w:rsid w:val="00126EC5"/>
    <w:rsid w:val="00127614"/>
    <w:rsid w:val="00133D8C"/>
    <w:rsid w:val="00134282"/>
    <w:rsid w:val="00134CCB"/>
    <w:rsid w:val="00134E82"/>
    <w:rsid w:val="00136660"/>
    <w:rsid w:val="00137605"/>
    <w:rsid w:val="00141150"/>
    <w:rsid w:val="001423AA"/>
    <w:rsid w:val="001428BA"/>
    <w:rsid w:val="00143019"/>
    <w:rsid w:val="00144FF5"/>
    <w:rsid w:val="00145073"/>
    <w:rsid w:val="00145FDF"/>
    <w:rsid w:val="00146145"/>
    <w:rsid w:val="0014675D"/>
    <w:rsid w:val="00146B8C"/>
    <w:rsid w:val="0014765B"/>
    <w:rsid w:val="0015180B"/>
    <w:rsid w:val="00151FB5"/>
    <w:rsid w:val="00153453"/>
    <w:rsid w:val="001548E5"/>
    <w:rsid w:val="00154C0F"/>
    <w:rsid w:val="0015506B"/>
    <w:rsid w:val="00156343"/>
    <w:rsid w:val="00157105"/>
    <w:rsid w:val="001575ED"/>
    <w:rsid w:val="001600D4"/>
    <w:rsid w:val="00160277"/>
    <w:rsid w:val="001608F9"/>
    <w:rsid w:val="00161337"/>
    <w:rsid w:val="001618CB"/>
    <w:rsid w:val="00162668"/>
    <w:rsid w:val="00162B27"/>
    <w:rsid w:val="0016307B"/>
    <w:rsid w:val="00163B5B"/>
    <w:rsid w:val="00164003"/>
    <w:rsid w:val="001640D5"/>
    <w:rsid w:val="00165292"/>
    <w:rsid w:val="001658B0"/>
    <w:rsid w:val="00165A56"/>
    <w:rsid w:val="00165F9A"/>
    <w:rsid w:val="001663FD"/>
    <w:rsid w:val="00166BCB"/>
    <w:rsid w:val="00166E1E"/>
    <w:rsid w:val="00166EFE"/>
    <w:rsid w:val="001700CB"/>
    <w:rsid w:val="00170889"/>
    <w:rsid w:val="00171426"/>
    <w:rsid w:val="00171564"/>
    <w:rsid w:val="00171B2A"/>
    <w:rsid w:val="0017209A"/>
    <w:rsid w:val="0017376A"/>
    <w:rsid w:val="00173A91"/>
    <w:rsid w:val="00173F88"/>
    <w:rsid w:val="001744B5"/>
    <w:rsid w:val="00175C3C"/>
    <w:rsid w:val="00177314"/>
    <w:rsid w:val="0018091F"/>
    <w:rsid w:val="001815DB"/>
    <w:rsid w:val="00181EA5"/>
    <w:rsid w:val="001831A3"/>
    <w:rsid w:val="00183548"/>
    <w:rsid w:val="0018379A"/>
    <w:rsid w:val="00183A18"/>
    <w:rsid w:val="00183FE7"/>
    <w:rsid w:val="0018469A"/>
    <w:rsid w:val="0018563C"/>
    <w:rsid w:val="0019077E"/>
    <w:rsid w:val="001921D0"/>
    <w:rsid w:val="0019404B"/>
    <w:rsid w:val="00195103"/>
    <w:rsid w:val="001952B7"/>
    <w:rsid w:val="00196160"/>
    <w:rsid w:val="00196836"/>
    <w:rsid w:val="00197477"/>
    <w:rsid w:val="00197C5C"/>
    <w:rsid w:val="001A005F"/>
    <w:rsid w:val="001A02B6"/>
    <w:rsid w:val="001A0F03"/>
    <w:rsid w:val="001A1D69"/>
    <w:rsid w:val="001A1E5C"/>
    <w:rsid w:val="001A2B5C"/>
    <w:rsid w:val="001A4F68"/>
    <w:rsid w:val="001A5DBC"/>
    <w:rsid w:val="001A7F8E"/>
    <w:rsid w:val="001B0DF3"/>
    <w:rsid w:val="001B121E"/>
    <w:rsid w:val="001B1A32"/>
    <w:rsid w:val="001B23F0"/>
    <w:rsid w:val="001B2AB5"/>
    <w:rsid w:val="001B30F0"/>
    <w:rsid w:val="001B315E"/>
    <w:rsid w:val="001B4EC0"/>
    <w:rsid w:val="001B7986"/>
    <w:rsid w:val="001C03B8"/>
    <w:rsid w:val="001C06B5"/>
    <w:rsid w:val="001C1C97"/>
    <w:rsid w:val="001C3569"/>
    <w:rsid w:val="001C4BF6"/>
    <w:rsid w:val="001C4E11"/>
    <w:rsid w:val="001C5358"/>
    <w:rsid w:val="001C5B60"/>
    <w:rsid w:val="001C5F9A"/>
    <w:rsid w:val="001C75B4"/>
    <w:rsid w:val="001C78DB"/>
    <w:rsid w:val="001D47BB"/>
    <w:rsid w:val="001D67E9"/>
    <w:rsid w:val="001D6D04"/>
    <w:rsid w:val="001D712F"/>
    <w:rsid w:val="001E0791"/>
    <w:rsid w:val="001E0BFC"/>
    <w:rsid w:val="001E128A"/>
    <w:rsid w:val="001E13B9"/>
    <w:rsid w:val="001E1830"/>
    <w:rsid w:val="001E227A"/>
    <w:rsid w:val="001E31A7"/>
    <w:rsid w:val="001E46B2"/>
    <w:rsid w:val="001E4AD4"/>
    <w:rsid w:val="001E7C55"/>
    <w:rsid w:val="001F0F1B"/>
    <w:rsid w:val="001F34F8"/>
    <w:rsid w:val="001F3F1B"/>
    <w:rsid w:val="001F3FB8"/>
    <w:rsid w:val="001F40A2"/>
    <w:rsid w:val="001F4C6B"/>
    <w:rsid w:val="001F5DAA"/>
    <w:rsid w:val="001F6516"/>
    <w:rsid w:val="001F69B4"/>
    <w:rsid w:val="001F75E2"/>
    <w:rsid w:val="001F7E81"/>
    <w:rsid w:val="00200223"/>
    <w:rsid w:val="0020045A"/>
    <w:rsid w:val="00200BBF"/>
    <w:rsid w:val="00200D28"/>
    <w:rsid w:val="002012BD"/>
    <w:rsid w:val="002046D5"/>
    <w:rsid w:val="00204A3C"/>
    <w:rsid w:val="00206259"/>
    <w:rsid w:val="00207146"/>
    <w:rsid w:val="00210A3E"/>
    <w:rsid w:val="0021147F"/>
    <w:rsid w:val="0021170F"/>
    <w:rsid w:val="002120F1"/>
    <w:rsid w:val="00212116"/>
    <w:rsid w:val="00212BEE"/>
    <w:rsid w:val="00213BFE"/>
    <w:rsid w:val="00215714"/>
    <w:rsid w:val="002157E8"/>
    <w:rsid w:val="00217490"/>
    <w:rsid w:val="002203F9"/>
    <w:rsid w:val="00220673"/>
    <w:rsid w:val="002207D5"/>
    <w:rsid w:val="00220C54"/>
    <w:rsid w:val="00221142"/>
    <w:rsid w:val="0022287E"/>
    <w:rsid w:val="00223401"/>
    <w:rsid w:val="002255ED"/>
    <w:rsid w:val="00226254"/>
    <w:rsid w:val="00227CFA"/>
    <w:rsid w:val="0023089B"/>
    <w:rsid w:val="002317CC"/>
    <w:rsid w:val="002317FA"/>
    <w:rsid w:val="00231BB0"/>
    <w:rsid w:val="002322F0"/>
    <w:rsid w:val="002375D4"/>
    <w:rsid w:val="0024168F"/>
    <w:rsid w:val="00241EBB"/>
    <w:rsid w:val="0024492E"/>
    <w:rsid w:val="0024520B"/>
    <w:rsid w:val="00245BB2"/>
    <w:rsid w:val="00245E25"/>
    <w:rsid w:val="002467C3"/>
    <w:rsid w:val="00250165"/>
    <w:rsid w:val="0025289B"/>
    <w:rsid w:val="00252C5F"/>
    <w:rsid w:val="00252D36"/>
    <w:rsid w:val="0025515D"/>
    <w:rsid w:val="002562D8"/>
    <w:rsid w:val="00256FE3"/>
    <w:rsid w:val="00257113"/>
    <w:rsid w:val="00257EA4"/>
    <w:rsid w:val="0026436A"/>
    <w:rsid w:val="00264587"/>
    <w:rsid w:val="00264E2B"/>
    <w:rsid w:val="00265606"/>
    <w:rsid w:val="002662F4"/>
    <w:rsid w:val="00266E59"/>
    <w:rsid w:val="002701BD"/>
    <w:rsid w:val="00270E01"/>
    <w:rsid w:val="002719C3"/>
    <w:rsid w:val="00271D3C"/>
    <w:rsid w:val="002729C9"/>
    <w:rsid w:val="00273289"/>
    <w:rsid w:val="00273769"/>
    <w:rsid w:val="00275995"/>
    <w:rsid w:val="00275E21"/>
    <w:rsid w:val="00276080"/>
    <w:rsid w:val="0027612F"/>
    <w:rsid w:val="002767FF"/>
    <w:rsid w:val="0027681B"/>
    <w:rsid w:val="00276F50"/>
    <w:rsid w:val="00277095"/>
    <w:rsid w:val="00280279"/>
    <w:rsid w:val="00280592"/>
    <w:rsid w:val="00280AC1"/>
    <w:rsid w:val="0028150A"/>
    <w:rsid w:val="00282A9F"/>
    <w:rsid w:val="00282BD2"/>
    <w:rsid w:val="00286B83"/>
    <w:rsid w:val="00286EA9"/>
    <w:rsid w:val="00290726"/>
    <w:rsid w:val="00292062"/>
    <w:rsid w:val="00292AC0"/>
    <w:rsid w:val="00293052"/>
    <w:rsid w:val="00293094"/>
    <w:rsid w:val="002930B0"/>
    <w:rsid w:val="0029331C"/>
    <w:rsid w:val="00293EF0"/>
    <w:rsid w:val="0029460C"/>
    <w:rsid w:val="00294834"/>
    <w:rsid w:val="00295049"/>
    <w:rsid w:val="0029521E"/>
    <w:rsid w:val="002964EA"/>
    <w:rsid w:val="002A2176"/>
    <w:rsid w:val="002A2E79"/>
    <w:rsid w:val="002A31A7"/>
    <w:rsid w:val="002A3938"/>
    <w:rsid w:val="002A49E8"/>
    <w:rsid w:val="002A5E05"/>
    <w:rsid w:val="002A7319"/>
    <w:rsid w:val="002B109B"/>
    <w:rsid w:val="002B1685"/>
    <w:rsid w:val="002B1A5C"/>
    <w:rsid w:val="002B234C"/>
    <w:rsid w:val="002B2720"/>
    <w:rsid w:val="002B2D62"/>
    <w:rsid w:val="002B50AB"/>
    <w:rsid w:val="002B68D1"/>
    <w:rsid w:val="002C0210"/>
    <w:rsid w:val="002C044E"/>
    <w:rsid w:val="002C3314"/>
    <w:rsid w:val="002C367F"/>
    <w:rsid w:val="002C376F"/>
    <w:rsid w:val="002C4A3D"/>
    <w:rsid w:val="002C4D0F"/>
    <w:rsid w:val="002C4F33"/>
    <w:rsid w:val="002C5C20"/>
    <w:rsid w:val="002C6377"/>
    <w:rsid w:val="002C6AB6"/>
    <w:rsid w:val="002C6FCF"/>
    <w:rsid w:val="002D01E8"/>
    <w:rsid w:val="002D0A0E"/>
    <w:rsid w:val="002D0FAD"/>
    <w:rsid w:val="002D167A"/>
    <w:rsid w:val="002D1924"/>
    <w:rsid w:val="002D29A7"/>
    <w:rsid w:val="002D359F"/>
    <w:rsid w:val="002D43B5"/>
    <w:rsid w:val="002D7A33"/>
    <w:rsid w:val="002E0BEF"/>
    <w:rsid w:val="002E307B"/>
    <w:rsid w:val="002E32CA"/>
    <w:rsid w:val="002E3BD5"/>
    <w:rsid w:val="002E4DD2"/>
    <w:rsid w:val="002E5038"/>
    <w:rsid w:val="002E5EAE"/>
    <w:rsid w:val="002E62D0"/>
    <w:rsid w:val="002E6A98"/>
    <w:rsid w:val="002F0A57"/>
    <w:rsid w:val="002F1C6C"/>
    <w:rsid w:val="002F21F1"/>
    <w:rsid w:val="002F5E7F"/>
    <w:rsid w:val="0030070D"/>
    <w:rsid w:val="00300D77"/>
    <w:rsid w:val="003028CD"/>
    <w:rsid w:val="00302904"/>
    <w:rsid w:val="00302F46"/>
    <w:rsid w:val="00304CF6"/>
    <w:rsid w:val="00305074"/>
    <w:rsid w:val="00306347"/>
    <w:rsid w:val="0030770F"/>
    <w:rsid w:val="003103BB"/>
    <w:rsid w:val="00312628"/>
    <w:rsid w:val="00312FBA"/>
    <w:rsid w:val="003130FA"/>
    <w:rsid w:val="003134A3"/>
    <w:rsid w:val="00314CDE"/>
    <w:rsid w:val="00314F06"/>
    <w:rsid w:val="00314FC5"/>
    <w:rsid w:val="0031646E"/>
    <w:rsid w:val="00316DDD"/>
    <w:rsid w:val="003230CF"/>
    <w:rsid w:val="00324E47"/>
    <w:rsid w:val="00324E5F"/>
    <w:rsid w:val="00326420"/>
    <w:rsid w:val="0032719F"/>
    <w:rsid w:val="0032783D"/>
    <w:rsid w:val="00327DE7"/>
    <w:rsid w:val="003302B9"/>
    <w:rsid w:val="00331664"/>
    <w:rsid w:val="00331BCA"/>
    <w:rsid w:val="00331EFF"/>
    <w:rsid w:val="0033325B"/>
    <w:rsid w:val="003335E2"/>
    <w:rsid w:val="003349D0"/>
    <w:rsid w:val="00334C6A"/>
    <w:rsid w:val="00335DE6"/>
    <w:rsid w:val="00335E2D"/>
    <w:rsid w:val="00335FAB"/>
    <w:rsid w:val="00336B8C"/>
    <w:rsid w:val="003377AB"/>
    <w:rsid w:val="00340BA4"/>
    <w:rsid w:val="00342998"/>
    <w:rsid w:val="00342FB5"/>
    <w:rsid w:val="003435F3"/>
    <w:rsid w:val="00343A11"/>
    <w:rsid w:val="00344348"/>
    <w:rsid w:val="0034497C"/>
    <w:rsid w:val="00344AF3"/>
    <w:rsid w:val="003453E3"/>
    <w:rsid w:val="00345A2D"/>
    <w:rsid w:val="003469B9"/>
    <w:rsid w:val="00347268"/>
    <w:rsid w:val="00347614"/>
    <w:rsid w:val="00347FA8"/>
    <w:rsid w:val="003502A9"/>
    <w:rsid w:val="00351F70"/>
    <w:rsid w:val="00352AFF"/>
    <w:rsid w:val="003533AB"/>
    <w:rsid w:val="00353F97"/>
    <w:rsid w:val="00356569"/>
    <w:rsid w:val="00356D4A"/>
    <w:rsid w:val="003578B7"/>
    <w:rsid w:val="00360CEF"/>
    <w:rsid w:val="00362B37"/>
    <w:rsid w:val="00363657"/>
    <w:rsid w:val="003637F2"/>
    <w:rsid w:val="0036412A"/>
    <w:rsid w:val="00365319"/>
    <w:rsid w:val="00365A49"/>
    <w:rsid w:val="00365FA7"/>
    <w:rsid w:val="00365FFA"/>
    <w:rsid w:val="003664EF"/>
    <w:rsid w:val="0037081F"/>
    <w:rsid w:val="00371702"/>
    <w:rsid w:val="0037200C"/>
    <w:rsid w:val="003721DA"/>
    <w:rsid w:val="00372273"/>
    <w:rsid w:val="0037234B"/>
    <w:rsid w:val="003738F3"/>
    <w:rsid w:val="00373958"/>
    <w:rsid w:val="00373BC5"/>
    <w:rsid w:val="00374574"/>
    <w:rsid w:val="00375320"/>
    <w:rsid w:val="00375561"/>
    <w:rsid w:val="0037589C"/>
    <w:rsid w:val="00375F09"/>
    <w:rsid w:val="0038029E"/>
    <w:rsid w:val="00380FA4"/>
    <w:rsid w:val="0038162B"/>
    <w:rsid w:val="0038411C"/>
    <w:rsid w:val="003845CC"/>
    <w:rsid w:val="0038483A"/>
    <w:rsid w:val="00386E86"/>
    <w:rsid w:val="003870D2"/>
    <w:rsid w:val="00387FA5"/>
    <w:rsid w:val="00390100"/>
    <w:rsid w:val="00390A5F"/>
    <w:rsid w:val="00392DFA"/>
    <w:rsid w:val="0039318B"/>
    <w:rsid w:val="0039472F"/>
    <w:rsid w:val="00394951"/>
    <w:rsid w:val="003957A0"/>
    <w:rsid w:val="003A0784"/>
    <w:rsid w:val="003A1C0C"/>
    <w:rsid w:val="003A1E0D"/>
    <w:rsid w:val="003A324D"/>
    <w:rsid w:val="003A4B36"/>
    <w:rsid w:val="003A4DFB"/>
    <w:rsid w:val="003A6643"/>
    <w:rsid w:val="003A7345"/>
    <w:rsid w:val="003A7D1F"/>
    <w:rsid w:val="003B13D0"/>
    <w:rsid w:val="003B1DE3"/>
    <w:rsid w:val="003B1F0D"/>
    <w:rsid w:val="003B43EC"/>
    <w:rsid w:val="003B5423"/>
    <w:rsid w:val="003B5D65"/>
    <w:rsid w:val="003B63B2"/>
    <w:rsid w:val="003B68A4"/>
    <w:rsid w:val="003B6984"/>
    <w:rsid w:val="003B6E99"/>
    <w:rsid w:val="003B7467"/>
    <w:rsid w:val="003C0333"/>
    <w:rsid w:val="003C07F2"/>
    <w:rsid w:val="003C3563"/>
    <w:rsid w:val="003C393E"/>
    <w:rsid w:val="003C63BA"/>
    <w:rsid w:val="003C7028"/>
    <w:rsid w:val="003D0B19"/>
    <w:rsid w:val="003D0D24"/>
    <w:rsid w:val="003D16F1"/>
    <w:rsid w:val="003D3BA6"/>
    <w:rsid w:val="003D473F"/>
    <w:rsid w:val="003D5733"/>
    <w:rsid w:val="003D57C9"/>
    <w:rsid w:val="003D5863"/>
    <w:rsid w:val="003D5AF2"/>
    <w:rsid w:val="003E1AD3"/>
    <w:rsid w:val="003E1BB7"/>
    <w:rsid w:val="003E5753"/>
    <w:rsid w:val="003E5AE3"/>
    <w:rsid w:val="003E5C0C"/>
    <w:rsid w:val="003E6962"/>
    <w:rsid w:val="003E7033"/>
    <w:rsid w:val="003E72C1"/>
    <w:rsid w:val="003F00B0"/>
    <w:rsid w:val="003F0932"/>
    <w:rsid w:val="003F15AA"/>
    <w:rsid w:val="003F1677"/>
    <w:rsid w:val="003F1FF6"/>
    <w:rsid w:val="003F2722"/>
    <w:rsid w:val="003F4B17"/>
    <w:rsid w:val="003F73F5"/>
    <w:rsid w:val="003F751A"/>
    <w:rsid w:val="00400011"/>
    <w:rsid w:val="00400A61"/>
    <w:rsid w:val="004010AE"/>
    <w:rsid w:val="00401401"/>
    <w:rsid w:val="004024E4"/>
    <w:rsid w:val="00404C69"/>
    <w:rsid w:val="00405249"/>
    <w:rsid w:val="00406120"/>
    <w:rsid w:val="00406842"/>
    <w:rsid w:val="0040704F"/>
    <w:rsid w:val="00407C5F"/>
    <w:rsid w:val="004106F3"/>
    <w:rsid w:val="00410E44"/>
    <w:rsid w:val="00411132"/>
    <w:rsid w:val="004119DC"/>
    <w:rsid w:val="00411C98"/>
    <w:rsid w:val="00411CF0"/>
    <w:rsid w:val="00413830"/>
    <w:rsid w:val="004138DF"/>
    <w:rsid w:val="00413A42"/>
    <w:rsid w:val="004148B4"/>
    <w:rsid w:val="004155ED"/>
    <w:rsid w:val="00417172"/>
    <w:rsid w:val="004203E2"/>
    <w:rsid w:val="00422A57"/>
    <w:rsid w:val="00423609"/>
    <w:rsid w:val="00423F1F"/>
    <w:rsid w:val="00424FA5"/>
    <w:rsid w:val="00425782"/>
    <w:rsid w:val="00426CE0"/>
    <w:rsid w:val="00430B21"/>
    <w:rsid w:val="0043114D"/>
    <w:rsid w:val="00431F42"/>
    <w:rsid w:val="00432872"/>
    <w:rsid w:val="00433244"/>
    <w:rsid w:val="0043376B"/>
    <w:rsid w:val="00434682"/>
    <w:rsid w:val="00434A9A"/>
    <w:rsid w:val="0043527F"/>
    <w:rsid w:val="004365CD"/>
    <w:rsid w:val="004406AB"/>
    <w:rsid w:val="00441253"/>
    <w:rsid w:val="00443A87"/>
    <w:rsid w:val="00444AE2"/>
    <w:rsid w:val="0044660C"/>
    <w:rsid w:val="0045006E"/>
    <w:rsid w:val="00450C3A"/>
    <w:rsid w:val="004515F5"/>
    <w:rsid w:val="0045236A"/>
    <w:rsid w:val="00453167"/>
    <w:rsid w:val="00453B60"/>
    <w:rsid w:val="00456162"/>
    <w:rsid w:val="00456DF1"/>
    <w:rsid w:val="0045705F"/>
    <w:rsid w:val="004602EA"/>
    <w:rsid w:val="00464205"/>
    <w:rsid w:val="00466789"/>
    <w:rsid w:val="00470795"/>
    <w:rsid w:val="0047105B"/>
    <w:rsid w:val="0047189A"/>
    <w:rsid w:val="00472FE5"/>
    <w:rsid w:val="004746A5"/>
    <w:rsid w:val="00474E73"/>
    <w:rsid w:val="004775A1"/>
    <w:rsid w:val="004802AC"/>
    <w:rsid w:val="0048108B"/>
    <w:rsid w:val="004812A5"/>
    <w:rsid w:val="00482D19"/>
    <w:rsid w:val="00484214"/>
    <w:rsid w:val="00484C01"/>
    <w:rsid w:val="00485079"/>
    <w:rsid w:val="004853B1"/>
    <w:rsid w:val="00485681"/>
    <w:rsid w:val="004862A4"/>
    <w:rsid w:val="0048638C"/>
    <w:rsid w:val="004872E9"/>
    <w:rsid w:val="00490061"/>
    <w:rsid w:val="00490336"/>
    <w:rsid w:val="004906A1"/>
    <w:rsid w:val="00491093"/>
    <w:rsid w:val="00491DEE"/>
    <w:rsid w:val="00491F1E"/>
    <w:rsid w:val="00492A72"/>
    <w:rsid w:val="004953F9"/>
    <w:rsid w:val="004958C9"/>
    <w:rsid w:val="00497E3E"/>
    <w:rsid w:val="004A2323"/>
    <w:rsid w:val="004A2E9A"/>
    <w:rsid w:val="004A3840"/>
    <w:rsid w:val="004A3B87"/>
    <w:rsid w:val="004A466D"/>
    <w:rsid w:val="004A4EB8"/>
    <w:rsid w:val="004A5421"/>
    <w:rsid w:val="004A6B0C"/>
    <w:rsid w:val="004A6C5C"/>
    <w:rsid w:val="004B054E"/>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3BBE"/>
    <w:rsid w:val="004C3D94"/>
    <w:rsid w:val="004C59F4"/>
    <w:rsid w:val="004C608C"/>
    <w:rsid w:val="004C685D"/>
    <w:rsid w:val="004C6B69"/>
    <w:rsid w:val="004C7108"/>
    <w:rsid w:val="004C7166"/>
    <w:rsid w:val="004D01B5"/>
    <w:rsid w:val="004D03D1"/>
    <w:rsid w:val="004D0BFF"/>
    <w:rsid w:val="004D35AF"/>
    <w:rsid w:val="004D68D3"/>
    <w:rsid w:val="004D7336"/>
    <w:rsid w:val="004E0BCC"/>
    <w:rsid w:val="004E0C7C"/>
    <w:rsid w:val="004E24C5"/>
    <w:rsid w:val="004E2A0C"/>
    <w:rsid w:val="004E2D40"/>
    <w:rsid w:val="004E2E9E"/>
    <w:rsid w:val="004E3058"/>
    <w:rsid w:val="004E4DE1"/>
    <w:rsid w:val="004E57E0"/>
    <w:rsid w:val="004E69E3"/>
    <w:rsid w:val="004F0D05"/>
    <w:rsid w:val="004F2FEE"/>
    <w:rsid w:val="004F35CF"/>
    <w:rsid w:val="004F3F7F"/>
    <w:rsid w:val="004F4AEE"/>
    <w:rsid w:val="004F6B6C"/>
    <w:rsid w:val="00500F39"/>
    <w:rsid w:val="00502D1B"/>
    <w:rsid w:val="00502F59"/>
    <w:rsid w:val="00503D48"/>
    <w:rsid w:val="00505E00"/>
    <w:rsid w:val="00505F06"/>
    <w:rsid w:val="00506BD5"/>
    <w:rsid w:val="0050792E"/>
    <w:rsid w:val="00510EF5"/>
    <w:rsid w:val="005112A2"/>
    <w:rsid w:val="00512C10"/>
    <w:rsid w:val="005161B4"/>
    <w:rsid w:val="0052035D"/>
    <w:rsid w:val="00520D66"/>
    <w:rsid w:val="00521662"/>
    <w:rsid w:val="005218B2"/>
    <w:rsid w:val="00521B65"/>
    <w:rsid w:val="00521F98"/>
    <w:rsid w:val="00522BFD"/>
    <w:rsid w:val="0052326C"/>
    <w:rsid w:val="0052357B"/>
    <w:rsid w:val="00523DF2"/>
    <w:rsid w:val="00526420"/>
    <w:rsid w:val="00526BCE"/>
    <w:rsid w:val="005270EA"/>
    <w:rsid w:val="00527D4E"/>
    <w:rsid w:val="005308EA"/>
    <w:rsid w:val="00530EFE"/>
    <w:rsid w:val="00531B83"/>
    <w:rsid w:val="005341E5"/>
    <w:rsid w:val="0053435A"/>
    <w:rsid w:val="005345EA"/>
    <w:rsid w:val="005360F5"/>
    <w:rsid w:val="00536615"/>
    <w:rsid w:val="00536779"/>
    <w:rsid w:val="00537554"/>
    <w:rsid w:val="0054226A"/>
    <w:rsid w:val="00544EB6"/>
    <w:rsid w:val="005456A3"/>
    <w:rsid w:val="00546449"/>
    <w:rsid w:val="00546479"/>
    <w:rsid w:val="00546C99"/>
    <w:rsid w:val="005506D9"/>
    <w:rsid w:val="00551905"/>
    <w:rsid w:val="005524D1"/>
    <w:rsid w:val="00552D4A"/>
    <w:rsid w:val="00553A7E"/>
    <w:rsid w:val="00553FE2"/>
    <w:rsid w:val="0055478B"/>
    <w:rsid w:val="005548F2"/>
    <w:rsid w:val="005567AC"/>
    <w:rsid w:val="00561227"/>
    <w:rsid w:val="00561CDB"/>
    <w:rsid w:val="00561DE1"/>
    <w:rsid w:val="005621F7"/>
    <w:rsid w:val="005625CD"/>
    <w:rsid w:val="0056273A"/>
    <w:rsid w:val="005635E0"/>
    <w:rsid w:val="0056467C"/>
    <w:rsid w:val="00565A5C"/>
    <w:rsid w:val="005673C8"/>
    <w:rsid w:val="00570A02"/>
    <w:rsid w:val="00571170"/>
    <w:rsid w:val="005717DB"/>
    <w:rsid w:val="00572AEC"/>
    <w:rsid w:val="00574625"/>
    <w:rsid w:val="00574B4C"/>
    <w:rsid w:val="00576354"/>
    <w:rsid w:val="00582999"/>
    <w:rsid w:val="00582DD1"/>
    <w:rsid w:val="005833EC"/>
    <w:rsid w:val="005834B8"/>
    <w:rsid w:val="005845FC"/>
    <w:rsid w:val="005855F3"/>
    <w:rsid w:val="00587117"/>
    <w:rsid w:val="00587351"/>
    <w:rsid w:val="00587613"/>
    <w:rsid w:val="0059203B"/>
    <w:rsid w:val="005930FB"/>
    <w:rsid w:val="0059397D"/>
    <w:rsid w:val="00593E3B"/>
    <w:rsid w:val="00594C5E"/>
    <w:rsid w:val="00595103"/>
    <w:rsid w:val="005962CB"/>
    <w:rsid w:val="0059679E"/>
    <w:rsid w:val="005A01E3"/>
    <w:rsid w:val="005A07B2"/>
    <w:rsid w:val="005A27CE"/>
    <w:rsid w:val="005A3748"/>
    <w:rsid w:val="005B1DFC"/>
    <w:rsid w:val="005B2084"/>
    <w:rsid w:val="005B2D67"/>
    <w:rsid w:val="005B3616"/>
    <w:rsid w:val="005B451E"/>
    <w:rsid w:val="005B469F"/>
    <w:rsid w:val="005B4F9F"/>
    <w:rsid w:val="005B60FA"/>
    <w:rsid w:val="005B6BB0"/>
    <w:rsid w:val="005B78D9"/>
    <w:rsid w:val="005C0320"/>
    <w:rsid w:val="005C08A0"/>
    <w:rsid w:val="005C179E"/>
    <w:rsid w:val="005C1DBA"/>
    <w:rsid w:val="005C3A47"/>
    <w:rsid w:val="005C4C46"/>
    <w:rsid w:val="005C4F29"/>
    <w:rsid w:val="005C5040"/>
    <w:rsid w:val="005C53D9"/>
    <w:rsid w:val="005C6C31"/>
    <w:rsid w:val="005D1401"/>
    <w:rsid w:val="005D3AC1"/>
    <w:rsid w:val="005D4231"/>
    <w:rsid w:val="005D4E27"/>
    <w:rsid w:val="005D4F52"/>
    <w:rsid w:val="005D58E3"/>
    <w:rsid w:val="005D6B96"/>
    <w:rsid w:val="005E1BF3"/>
    <w:rsid w:val="005E277B"/>
    <w:rsid w:val="005E27AC"/>
    <w:rsid w:val="005E2902"/>
    <w:rsid w:val="005E2D91"/>
    <w:rsid w:val="005E3C7B"/>
    <w:rsid w:val="005E6ADD"/>
    <w:rsid w:val="005F058E"/>
    <w:rsid w:val="005F06FF"/>
    <w:rsid w:val="005F0CA9"/>
    <w:rsid w:val="005F3D43"/>
    <w:rsid w:val="005F4A4A"/>
    <w:rsid w:val="005F699B"/>
    <w:rsid w:val="005F72C6"/>
    <w:rsid w:val="005F7DEE"/>
    <w:rsid w:val="006006E9"/>
    <w:rsid w:val="00600BD0"/>
    <w:rsid w:val="00601DD5"/>
    <w:rsid w:val="00602B82"/>
    <w:rsid w:val="00603112"/>
    <w:rsid w:val="0060385E"/>
    <w:rsid w:val="00603ACE"/>
    <w:rsid w:val="00604C1B"/>
    <w:rsid w:val="006062E8"/>
    <w:rsid w:val="00606EC5"/>
    <w:rsid w:val="00607409"/>
    <w:rsid w:val="00610699"/>
    <w:rsid w:val="0061089C"/>
    <w:rsid w:val="00610D17"/>
    <w:rsid w:val="00611729"/>
    <w:rsid w:val="006144F5"/>
    <w:rsid w:val="00614C0C"/>
    <w:rsid w:val="006156F8"/>
    <w:rsid w:val="00616E2D"/>
    <w:rsid w:val="00616F4B"/>
    <w:rsid w:val="006172DA"/>
    <w:rsid w:val="00617761"/>
    <w:rsid w:val="00617B1C"/>
    <w:rsid w:val="006204FA"/>
    <w:rsid w:val="0062194B"/>
    <w:rsid w:val="00621A54"/>
    <w:rsid w:val="00621CE0"/>
    <w:rsid w:val="006224F0"/>
    <w:rsid w:val="00622CD6"/>
    <w:rsid w:val="00624928"/>
    <w:rsid w:val="00625245"/>
    <w:rsid w:val="0062781E"/>
    <w:rsid w:val="00627DDC"/>
    <w:rsid w:val="00631286"/>
    <w:rsid w:val="006327C9"/>
    <w:rsid w:val="00633C23"/>
    <w:rsid w:val="00634E35"/>
    <w:rsid w:val="00634F2B"/>
    <w:rsid w:val="0063623F"/>
    <w:rsid w:val="0064062E"/>
    <w:rsid w:val="00640EF1"/>
    <w:rsid w:val="0064116E"/>
    <w:rsid w:val="00643307"/>
    <w:rsid w:val="00643DFE"/>
    <w:rsid w:val="0064405B"/>
    <w:rsid w:val="006479AA"/>
    <w:rsid w:val="00647FED"/>
    <w:rsid w:val="00650205"/>
    <w:rsid w:val="00650A10"/>
    <w:rsid w:val="0065312D"/>
    <w:rsid w:val="0065387A"/>
    <w:rsid w:val="006545D3"/>
    <w:rsid w:val="006547CA"/>
    <w:rsid w:val="006558A2"/>
    <w:rsid w:val="00655BCE"/>
    <w:rsid w:val="00657342"/>
    <w:rsid w:val="0066074C"/>
    <w:rsid w:val="006608EF"/>
    <w:rsid w:val="00666B4D"/>
    <w:rsid w:val="00667144"/>
    <w:rsid w:val="006677B3"/>
    <w:rsid w:val="00667B49"/>
    <w:rsid w:val="00667E6F"/>
    <w:rsid w:val="00670BCC"/>
    <w:rsid w:val="00674AD5"/>
    <w:rsid w:val="00676EB2"/>
    <w:rsid w:val="00677F42"/>
    <w:rsid w:val="0068111B"/>
    <w:rsid w:val="006813FD"/>
    <w:rsid w:val="00681948"/>
    <w:rsid w:val="00683C3D"/>
    <w:rsid w:val="00684D64"/>
    <w:rsid w:val="006852FB"/>
    <w:rsid w:val="00687616"/>
    <w:rsid w:val="00687778"/>
    <w:rsid w:val="006878DC"/>
    <w:rsid w:val="00687EDB"/>
    <w:rsid w:val="00691965"/>
    <w:rsid w:val="00691A34"/>
    <w:rsid w:val="0069220E"/>
    <w:rsid w:val="00692CF5"/>
    <w:rsid w:val="00692EDC"/>
    <w:rsid w:val="006946E7"/>
    <w:rsid w:val="0069490F"/>
    <w:rsid w:val="006949C8"/>
    <w:rsid w:val="00694A09"/>
    <w:rsid w:val="00694E8D"/>
    <w:rsid w:val="0069539F"/>
    <w:rsid w:val="0069576E"/>
    <w:rsid w:val="00697BEC"/>
    <w:rsid w:val="00697FA5"/>
    <w:rsid w:val="006A012E"/>
    <w:rsid w:val="006A0D5F"/>
    <w:rsid w:val="006A139D"/>
    <w:rsid w:val="006A2194"/>
    <w:rsid w:val="006A397E"/>
    <w:rsid w:val="006A3B72"/>
    <w:rsid w:val="006A4D8B"/>
    <w:rsid w:val="006A615D"/>
    <w:rsid w:val="006A624B"/>
    <w:rsid w:val="006A6AA2"/>
    <w:rsid w:val="006A75DD"/>
    <w:rsid w:val="006A79DD"/>
    <w:rsid w:val="006A7A77"/>
    <w:rsid w:val="006A7D21"/>
    <w:rsid w:val="006B0C7A"/>
    <w:rsid w:val="006B0CE5"/>
    <w:rsid w:val="006B0D1C"/>
    <w:rsid w:val="006B1A06"/>
    <w:rsid w:val="006B2CD9"/>
    <w:rsid w:val="006B4945"/>
    <w:rsid w:val="006B545D"/>
    <w:rsid w:val="006B66DB"/>
    <w:rsid w:val="006B6830"/>
    <w:rsid w:val="006B6879"/>
    <w:rsid w:val="006B7366"/>
    <w:rsid w:val="006B7A01"/>
    <w:rsid w:val="006C071D"/>
    <w:rsid w:val="006C2154"/>
    <w:rsid w:val="006C26C9"/>
    <w:rsid w:val="006C35D0"/>
    <w:rsid w:val="006C3CC0"/>
    <w:rsid w:val="006C3FD9"/>
    <w:rsid w:val="006C4779"/>
    <w:rsid w:val="006C4CDA"/>
    <w:rsid w:val="006C4E4F"/>
    <w:rsid w:val="006C5156"/>
    <w:rsid w:val="006D04B5"/>
    <w:rsid w:val="006D0815"/>
    <w:rsid w:val="006D2436"/>
    <w:rsid w:val="006D333C"/>
    <w:rsid w:val="006D3D85"/>
    <w:rsid w:val="006D4944"/>
    <w:rsid w:val="006D65B5"/>
    <w:rsid w:val="006D65E9"/>
    <w:rsid w:val="006D770E"/>
    <w:rsid w:val="006D7C39"/>
    <w:rsid w:val="006E0DB1"/>
    <w:rsid w:val="006E1EC2"/>
    <w:rsid w:val="006E45D7"/>
    <w:rsid w:val="006E4D29"/>
    <w:rsid w:val="006E4D83"/>
    <w:rsid w:val="006E4EC7"/>
    <w:rsid w:val="006E4FA1"/>
    <w:rsid w:val="006E592D"/>
    <w:rsid w:val="006E63BE"/>
    <w:rsid w:val="006E6AEA"/>
    <w:rsid w:val="006E6CC3"/>
    <w:rsid w:val="006E74C4"/>
    <w:rsid w:val="006F0EE7"/>
    <w:rsid w:val="006F1B09"/>
    <w:rsid w:val="006F2849"/>
    <w:rsid w:val="006F3AD7"/>
    <w:rsid w:val="006F3ED6"/>
    <w:rsid w:val="006F4261"/>
    <w:rsid w:val="006F4BAB"/>
    <w:rsid w:val="006F4D8B"/>
    <w:rsid w:val="006F7CEE"/>
    <w:rsid w:val="00703CD7"/>
    <w:rsid w:val="007047A6"/>
    <w:rsid w:val="0070487D"/>
    <w:rsid w:val="007050E0"/>
    <w:rsid w:val="00705B2D"/>
    <w:rsid w:val="00706AD7"/>
    <w:rsid w:val="007071B8"/>
    <w:rsid w:val="00707244"/>
    <w:rsid w:val="00707986"/>
    <w:rsid w:val="007127AB"/>
    <w:rsid w:val="00713468"/>
    <w:rsid w:val="00713D53"/>
    <w:rsid w:val="007141F7"/>
    <w:rsid w:val="00716A98"/>
    <w:rsid w:val="00720A37"/>
    <w:rsid w:val="00721F9B"/>
    <w:rsid w:val="00721FD8"/>
    <w:rsid w:val="0072247F"/>
    <w:rsid w:val="00722BCF"/>
    <w:rsid w:val="007249F6"/>
    <w:rsid w:val="00725126"/>
    <w:rsid w:val="007257BB"/>
    <w:rsid w:val="00726371"/>
    <w:rsid w:val="00730370"/>
    <w:rsid w:val="00730729"/>
    <w:rsid w:val="0073188F"/>
    <w:rsid w:val="00732796"/>
    <w:rsid w:val="00732E9C"/>
    <w:rsid w:val="00733A0D"/>
    <w:rsid w:val="007348F3"/>
    <w:rsid w:val="00735138"/>
    <w:rsid w:val="00735A20"/>
    <w:rsid w:val="0073687D"/>
    <w:rsid w:val="0073699E"/>
    <w:rsid w:val="00741918"/>
    <w:rsid w:val="007425FA"/>
    <w:rsid w:val="00742A74"/>
    <w:rsid w:val="007446B1"/>
    <w:rsid w:val="00744B8F"/>
    <w:rsid w:val="00745B73"/>
    <w:rsid w:val="0074792C"/>
    <w:rsid w:val="0075012A"/>
    <w:rsid w:val="00751F78"/>
    <w:rsid w:val="00752F73"/>
    <w:rsid w:val="007538EC"/>
    <w:rsid w:val="0075406D"/>
    <w:rsid w:val="0075421E"/>
    <w:rsid w:val="00754D1A"/>
    <w:rsid w:val="00754F19"/>
    <w:rsid w:val="007551C2"/>
    <w:rsid w:val="00756392"/>
    <w:rsid w:val="00756C18"/>
    <w:rsid w:val="00757516"/>
    <w:rsid w:val="00760CDC"/>
    <w:rsid w:val="00760DB1"/>
    <w:rsid w:val="007633D5"/>
    <w:rsid w:val="007652B5"/>
    <w:rsid w:val="00765B40"/>
    <w:rsid w:val="007665E3"/>
    <w:rsid w:val="00767012"/>
    <w:rsid w:val="00767046"/>
    <w:rsid w:val="00767382"/>
    <w:rsid w:val="00767603"/>
    <w:rsid w:val="00771169"/>
    <w:rsid w:val="00772494"/>
    <w:rsid w:val="00772A5F"/>
    <w:rsid w:val="0077320C"/>
    <w:rsid w:val="007733E3"/>
    <w:rsid w:val="00773645"/>
    <w:rsid w:val="00774553"/>
    <w:rsid w:val="00777779"/>
    <w:rsid w:val="007777FF"/>
    <w:rsid w:val="00777FD6"/>
    <w:rsid w:val="007813D3"/>
    <w:rsid w:val="007813FD"/>
    <w:rsid w:val="00781C9D"/>
    <w:rsid w:val="007827BE"/>
    <w:rsid w:val="007843CF"/>
    <w:rsid w:val="00784E7D"/>
    <w:rsid w:val="0078660B"/>
    <w:rsid w:val="00787BE3"/>
    <w:rsid w:val="00791C35"/>
    <w:rsid w:val="00793276"/>
    <w:rsid w:val="00794021"/>
    <w:rsid w:val="00794654"/>
    <w:rsid w:val="00794B6C"/>
    <w:rsid w:val="007954CF"/>
    <w:rsid w:val="00795BA1"/>
    <w:rsid w:val="00795DF6"/>
    <w:rsid w:val="0079624A"/>
    <w:rsid w:val="007974FC"/>
    <w:rsid w:val="00797F58"/>
    <w:rsid w:val="007A03FD"/>
    <w:rsid w:val="007A2574"/>
    <w:rsid w:val="007A3730"/>
    <w:rsid w:val="007A41A7"/>
    <w:rsid w:val="007A4323"/>
    <w:rsid w:val="007A6CE1"/>
    <w:rsid w:val="007A74F4"/>
    <w:rsid w:val="007A7C7C"/>
    <w:rsid w:val="007B034C"/>
    <w:rsid w:val="007B0DE8"/>
    <w:rsid w:val="007B1736"/>
    <w:rsid w:val="007B27A1"/>
    <w:rsid w:val="007B2967"/>
    <w:rsid w:val="007B2B54"/>
    <w:rsid w:val="007B4050"/>
    <w:rsid w:val="007B40D1"/>
    <w:rsid w:val="007B474E"/>
    <w:rsid w:val="007B509D"/>
    <w:rsid w:val="007B5E91"/>
    <w:rsid w:val="007B62E3"/>
    <w:rsid w:val="007C183B"/>
    <w:rsid w:val="007C220E"/>
    <w:rsid w:val="007C2811"/>
    <w:rsid w:val="007C2D4B"/>
    <w:rsid w:val="007C3EAF"/>
    <w:rsid w:val="007C5A59"/>
    <w:rsid w:val="007C614C"/>
    <w:rsid w:val="007C67DD"/>
    <w:rsid w:val="007C750D"/>
    <w:rsid w:val="007C7C0E"/>
    <w:rsid w:val="007D1FB4"/>
    <w:rsid w:val="007D3459"/>
    <w:rsid w:val="007D3BE4"/>
    <w:rsid w:val="007D3D7F"/>
    <w:rsid w:val="007D5EDB"/>
    <w:rsid w:val="007D783A"/>
    <w:rsid w:val="007D7B3D"/>
    <w:rsid w:val="007E1721"/>
    <w:rsid w:val="007E34D3"/>
    <w:rsid w:val="007E3FB6"/>
    <w:rsid w:val="007E4227"/>
    <w:rsid w:val="007E42F5"/>
    <w:rsid w:val="007E4BB0"/>
    <w:rsid w:val="007E5E33"/>
    <w:rsid w:val="007E61FE"/>
    <w:rsid w:val="007E628F"/>
    <w:rsid w:val="007E784F"/>
    <w:rsid w:val="007F00F7"/>
    <w:rsid w:val="007F06FC"/>
    <w:rsid w:val="007F1EC0"/>
    <w:rsid w:val="007F3A47"/>
    <w:rsid w:val="007F3D29"/>
    <w:rsid w:val="007F4902"/>
    <w:rsid w:val="007F590C"/>
    <w:rsid w:val="007F7CEB"/>
    <w:rsid w:val="00802FCE"/>
    <w:rsid w:val="0080453F"/>
    <w:rsid w:val="008046BC"/>
    <w:rsid w:val="00805476"/>
    <w:rsid w:val="00805B10"/>
    <w:rsid w:val="0081158E"/>
    <w:rsid w:val="008128FC"/>
    <w:rsid w:val="00812D4C"/>
    <w:rsid w:val="00812E1E"/>
    <w:rsid w:val="0081414F"/>
    <w:rsid w:val="00814C66"/>
    <w:rsid w:val="008169DE"/>
    <w:rsid w:val="00817276"/>
    <w:rsid w:val="00817677"/>
    <w:rsid w:val="00817E22"/>
    <w:rsid w:val="00821364"/>
    <w:rsid w:val="00821EE8"/>
    <w:rsid w:val="008221C0"/>
    <w:rsid w:val="0082269B"/>
    <w:rsid w:val="00822833"/>
    <w:rsid w:val="00823699"/>
    <w:rsid w:val="00823AF4"/>
    <w:rsid w:val="00823F71"/>
    <w:rsid w:val="00824EC3"/>
    <w:rsid w:val="00825E64"/>
    <w:rsid w:val="0082645A"/>
    <w:rsid w:val="0082728C"/>
    <w:rsid w:val="00832B7D"/>
    <w:rsid w:val="00832EF4"/>
    <w:rsid w:val="00833E24"/>
    <w:rsid w:val="00833E45"/>
    <w:rsid w:val="00833ED6"/>
    <w:rsid w:val="00833F89"/>
    <w:rsid w:val="00834615"/>
    <w:rsid w:val="008355CD"/>
    <w:rsid w:val="0083591A"/>
    <w:rsid w:val="00836B06"/>
    <w:rsid w:val="00837359"/>
    <w:rsid w:val="00837F17"/>
    <w:rsid w:val="00842088"/>
    <w:rsid w:val="008423A8"/>
    <w:rsid w:val="0084369C"/>
    <w:rsid w:val="00846A9F"/>
    <w:rsid w:val="0084718F"/>
    <w:rsid w:val="00850113"/>
    <w:rsid w:val="00852787"/>
    <w:rsid w:val="00852C92"/>
    <w:rsid w:val="00853148"/>
    <w:rsid w:val="00853C6B"/>
    <w:rsid w:val="008546D1"/>
    <w:rsid w:val="00855102"/>
    <w:rsid w:val="00856D04"/>
    <w:rsid w:val="00857C5D"/>
    <w:rsid w:val="008626DE"/>
    <w:rsid w:val="00862A2C"/>
    <w:rsid w:val="00862DB9"/>
    <w:rsid w:val="00865686"/>
    <w:rsid w:val="008665D4"/>
    <w:rsid w:val="0087021D"/>
    <w:rsid w:val="00870C3D"/>
    <w:rsid w:val="008735D5"/>
    <w:rsid w:val="00874FE7"/>
    <w:rsid w:val="0087658C"/>
    <w:rsid w:val="00876EF8"/>
    <w:rsid w:val="0087734F"/>
    <w:rsid w:val="008773F1"/>
    <w:rsid w:val="00877703"/>
    <w:rsid w:val="0087797C"/>
    <w:rsid w:val="00877CD1"/>
    <w:rsid w:val="00881A21"/>
    <w:rsid w:val="008853E7"/>
    <w:rsid w:val="00885F93"/>
    <w:rsid w:val="008872DA"/>
    <w:rsid w:val="0088758F"/>
    <w:rsid w:val="00887C6D"/>
    <w:rsid w:val="00892996"/>
    <w:rsid w:val="00893D76"/>
    <w:rsid w:val="00894C44"/>
    <w:rsid w:val="00894CAC"/>
    <w:rsid w:val="00894CC7"/>
    <w:rsid w:val="008954B8"/>
    <w:rsid w:val="0089725E"/>
    <w:rsid w:val="008A0061"/>
    <w:rsid w:val="008A1AB1"/>
    <w:rsid w:val="008A2EC0"/>
    <w:rsid w:val="008A4746"/>
    <w:rsid w:val="008A4E88"/>
    <w:rsid w:val="008A5B24"/>
    <w:rsid w:val="008A6B09"/>
    <w:rsid w:val="008A7AB9"/>
    <w:rsid w:val="008A7BA6"/>
    <w:rsid w:val="008A7F66"/>
    <w:rsid w:val="008B00F3"/>
    <w:rsid w:val="008B04DC"/>
    <w:rsid w:val="008B1F2F"/>
    <w:rsid w:val="008B31BD"/>
    <w:rsid w:val="008B3265"/>
    <w:rsid w:val="008B33E9"/>
    <w:rsid w:val="008B3AF1"/>
    <w:rsid w:val="008B40F6"/>
    <w:rsid w:val="008B446A"/>
    <w:rsid w:val="008B510C"/>
    <w:rsid w:val="008B5616"/>
    <w:rsid w:val="008B6DF0"/>
    <w:rsid w:val="008B7098"/>
    <w:rsid w:val="008B78F8"/>
    <w:rsid w:val="008C14C3"/>
    <w:rsid w:val="008C184C"/>
    <w:rsid w:val="008C24B5"/>
    <w:rsid w:val="008C24EF"/>
    <w:rsid w:val="008C3765"/>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1677"/>
    <w:rsid w:val="008E2BB5"/>
    <w:rsid w:val="008E41BA"/>
    <w:rsid w:val="008E4270"/>
    <w:rsid w:val="008E471D"/>
    <w:rsid w:val="008E4A57"/>
    <w:rsid w:val="008E6C42"/>
    <w:rsid w:val="008E6CC0"/>
    <w:rsid w:val="008F0293"/>
    <w:rsid w:val="008F16E4"/>
    <w:rsid w:val="008F2816"/>
    <w:rsid w:val="008F2EB9"/>
    <w:rsid w:val="008F3072"/>
    <w:rsid w:val="008F446D"/>
    <w:rsid w:val="008F6C9D"/>
    <w:rsid w:val="008F6DFD"/>
    <w:rsid w:val="008F7B35"/>
    <w:rsid w:val="008F7FB1"/>
    <w:rsid w:val="00900DAA"/>
    <w:rsid w:val="0090168E"/>
    <w:rsid w:val="00901BCB"/>
    <w:rsid w:val="00901F61"/>
    <w:rsid w:val="009020A3"/>
    <w:rsid w:val="009023AE"/>
    <w:rsid w:val="009024E3"/>
    <w:rsid w:val="00902EA9"/>
    <w:rsid w:val="009030CA"/>
    <w:rsid w:val="00904A63"/>
    <w:rsid w:val="0090534E"/>
    <w:rsid w:val="009075A3"/>
    <w:rsid w:val="00907D36"/>
    <w:rsid w:val="00910F48"/>
    <w:rsid w:val="0091186C"/>
    <w:rsid w:val="0091200E"/>
    <w:rsid w:val="00912134"/>
    <w:rsid w:val="009122C1"/>
    <w:rsid w:val="00913077"/>
    <w:rsid w:val="00913BF3"/>
    <w:rsid w:val="00913CE2"/>
    <w:rsid w:val="00913D44"/>
    <w:rsid w:val="009170D2"/>
    <w:rsid w:val="00917870"/>
    <w:rsid w:val="009209EF"/>
    <w:rsid w:val="0092200F"/>
    <w:rsid w:val="0092207E"/>
    <w:rsid w:val="00922083"/>
    <w:rsid w:val="00922E27"/>
    <w:rsid w:val="00923BE0"/>
    <w:rsid w:val="00924A5D"/>
    <w:rsid w:val="0092549A"/>
    <w:rsid w:val="00925B27"/>
    <w:rsid w:val="00926555"/>
    <w:rsid w:val="00926937"/>
    <w:rsid w:val="00927252"/>
    <w:rsid w:val="00927F9F"/>
    <w:rsid w:val="00934C88"/>
    <w:rsid w:val="00935A8F"/>
    <w:rsid w:val="009364AC"/>
    <w:rsid w:val="009368BD"/>
    <w:rsid w:val="00937072"/>
    <w:rsid w:val="00937628"/>
    <w:rsid w:val="00937861"/>
    <w:rsid w:val="00940FE9"/>
    <w:rsid w:val="00941336"/>
    <w:rsid w:val="009413DB"/>
    <w:rsid w:val="009422FD"/>
    <w:rsid w:val="00942B81"/>
    <w:rsid w:val="00942BDC"/>
    <w:rsid w:val="009440EB"/>
    <w:rsid w:val="0094438F"/>
    <w:rsid w:val="009443B2"/>
    <w:rsid w:val="009451A2"/>
    <w:rsid w:val="00945628"/>
    <w:rsid w:val="00946A01"/>
    <w:rsid w:val="0094742B"/>
    <w:rsid w:val="00947AFD"/>
    <w:rsid w:val="00947C05"/>
    <w:rsid w:val="00953766"/>
    <w:rsid w:val="00953A2B"/>
    <w:rsid w:val="009548B1"/>
    <w:rsid w:val="009557E9"/>
    <w:rsid w:val="00955DAF"/>
    <w:rsid w:val="00956DC6"/>
    <w:rsid w:val="00957D6D"/>
    <w:rsid w:val="00960A3D"/>
    <w:rsid w:val="0096101E"/>
    <w:rsid w:val="009627D3"/>
    <w:rsid w:val="0096311C"/>
    <w:rsid w:val="00964262"/>
    <w:rsid w:val="009676C9"/>
    <w:rsid w:val="009710C4"/>
    <w:rsid w:val="00972FFD"/>
    <w:rsid w:val="00973DE9"/>
    <w:rsid w:val="00974393"/>
    <w:rsid w:val="00975487"/>
    <w:rsid w:val="00976881"/>
    <w:rsid w:val="00976AA2"/>
    <w:rsid w:val="009775B6"/>
    <w:rsid w:val="00977FCC"/>
    <w:rsid w:val="009827DC"/>
    <w:rsid w:val="00982B3D"/>
    <w:rsid w:val="009831F3"/>
    <w:rsid w:val="00983CF2"/>
    <w:rsid w:val="00983F2B"/>
    <w:rsid w:val="0098624E"/>
    <w:rsid w:val="00986689"/>
    <w:rsid w:val="00992686"/>
    <w:rsid w:val="009966D4"/>
    <w:rsid w:val="00996C3C"/>
    <w:rsid w:val="009A0C2E"/>
    <w:rsid w:val="009A0F31"/>
    <w:rsid w:val="009A2137"/>
    <w:rsid w:val="009A22A9"/>
    <w:rsid w:val="009A3526"/>
    <w:rsid w:val="009A4951"/>
    <w:rsid w:val="009B05A5"/>
    <w:rsid w:val="009B19B1"/>
    <w:rsid w:val="009B38E7"/>
    <w:rsid w:val="009B3D9F"/>
    <w:rsid w:val="009B499C"/>
    <w:rsid w:val="009B4BCF"/>
    <w:rsid w:val="009B6AB3"/>
    <w:rsid w:val="009C0AC4"/>
    <w:rsid w:val="009C1947"/>
    <w:rsid w:val="009C1EB7"/>
    <w:rsid w:val="009C2143"/>
    <w:rsid w:val="009C2866"/>
    <w:rsid w:val="009C2BF0"/>
    <w:rsid w:val="009C3092"/>
    <w:rsid w:val="009C30B7"/>
    <w:rsid w:val="009C3229"/>
    <w:rsid w:val="009C5BAA"/>
    <w:rsid w:val="009C6076"/>
    <w:rsid w:val="009C7169"/>
    <w:rsid w:val="009D00C5"/>
    <w:rsid w:val="009D10AE"/>
    <w:rsid w:val="009D1467"/>
    <w:rsid w:val="009D1B05"/>
    <w:rsid w:val="009D35A6"/>
    <w:rsid w:val="009D548F"/>
    <w:rsid w:val="009D5D63"/>
    <w:rsid w:val="009D6BB9"/>
    <w:rsid w:val="009D7590"/>
    <w:rsid w:val="009D76B2"/>
    <w:rsid w:val="009D7756"/>
    <w:rsid w:val="009D78E6"/>
    <w:rsid w:val="009E0D73"/>
    <w:rsid w:val="009E172F"/>
    <w:rsid w:val="009E189C"/>
    <w:rsid w:val="009E1AA0"/>
    <w:rsid w:val="009E1B53"/>
    <w:rsid w:val="009E1E54"/>
    <w:rsid w:val="009E222F"/>
    <w:rsid w:val="009E4BBC"/>
    <w:rsid w:val="009E5397"/>
    <w:rsid w:val="009E5C08"/>
    <w:rsid w:val="009F0952"/>
    <w:rsid w:val="009F2B0C"/>
    <w:rsid w:val="009F49AB"/>
    <w:rsid w:val="009F4E12"/>
    <w:rsid w:val="009F5DEF"/>
    <w:rsid w:val="009F72E1"/>
    <w:rsid w:val="009F7773"/>
    <w:rsid w:val="00A039F1"/>
    <w:rsid w:val="00A04C8A"/>
    <w:rsid w:val="00A06383"/>
    <w:rsid w:val="00A0693E"/>
    <w:rsid w:val="00A10A45"/>
    <w:rsid w:val="00A120DA"/>
    <w:rsid w:val="00A13889"/>
    <w:rsid w:val="00A13FF2"/>
    <w:rsid w:val="00A14EE9"/>
    <w:rsid w:val="00A15E18"/>
    <w:rsid w:val="00A161D6"/>
    <w:rsid w:val="00A16BB2"/>
    <w:rsid w:val="00A17B3E"/>
    <w:rsid w:val="00A20156"/>
    <w:rsid w:val="00A202A4"/>
    <w:rsid w:val="00A20339"/>
    <w:rsid w:val="00A2054B"/>
    <w:rsid w:val="00A20A2D"/>
    <w:rsid w:val="00A21528"/>
    <w:rsid w:val="00A2187D"/>
    <w:rsid w:val="00A22683"/>
    <w:rsid w:val="00A237AA"/>
    <w:rsid w:val="00A23A74"/>
    <w:rsid w:val="00A23D13"/>
    <w:rsid w:val="00A23E40"/>
    <w:rsid w:val="00A24CE6"/>
    <w:rsid w:val="00A24F21"/>
    <w:rsid w:val="00A25242"/>
    <w:rsid w:val="00A266D1"/>
    <w:rsid w:val="00A26807"/>
    <w:rsid w:val="00A26BFE"/>
    <w:rsid w:val="00A27A90"/>
    <w:rsid w:val="00A27AC4"/>
    <w:rsid w:val="00A30674"/>
    <w:rsid w:val="00A313BE"/>
    <w:rsid w:val="00A31BFA"/>
    <w:rsid w:val="00A331C9"/>
    <w:rsid w:val="00A337AA"/>
    <w:rsid w:val="00A35292"/>
    <w:rsid w:val="00A36558"/>
    <w:rsid w:val="00A37317"/>
    <w:rsid w:val="00A37B29"/>
    <w:rsid w:val="00A4076F"/>
    <w:rsid w:val="00A43302"/>
    <w:rsid w:val="00A435E0"/>
    <w:rsid w:val="00A44094"/>
    <w:rsid w:val="00A4441D"/>
    <w:rsid w:val="00A44C62"/>
    <w:rsid w:val="00A45501"/>
    <w:rsid w:val="00A46437"/>
    <w:rsid w:val="00A50504"/>
    <w:rsid w:val="00A50DC5"/>
    <w:rsid w:val="00A51300"/>
    <w:rsid w:val="00A53FB5"/>
    <w:rsid w:val="00A55FA2"/>
    <w:rsid w:val="00A576DC"/>
    <w:rsid w:val="00A6041F"/>
    <w:rsid w:val="00A61530"/>
    <w:rsid w:val="00A64004"/>
    <w:rsid w:val="00A64AB3"/>
    <w:rsid w:val="00A64DBD"/>
    <w:rsid w:val="00A65D18"/>
    <w:rsid w:val="00A66040"/>
    <w:rsid w:val="00A66A74"/>
    <w:rsid w:val="00A6731E"/>
    <w:rsid w:val="00A67CC3"/>
    <w:rsid w:val="00A700B6"/>
    <w:rsid w:val="00A706CF"/>
    <w:rsid w:val="00A7072E"/>
    <w:rsid w:val="00A70E34"/>
    <w:rsid w:val="00A711B2"/>
    <w:rsid w:val="00A71838"/>
    <w:rsid w:val="00A738FB"/>
    <w:rsid w:val="00A76263"/>
    <w:rsid w:val="00A774D1"/>
    <w:rsid w:val="00A775FB"/>
    <w:rsid w:val="00A776FD"/>
    <w:rsid w:val="00A80A9F"/>
    <w:rsid w:val="00A80FB4"/>
    <w:rsid w:val="00A81B32"/>
    <w:rsid w:val="00A8207D"/>
    <w:rsid w:val="00A82AFE"/>
    <w:rsid w:val="00A8320B"/>
    <w:rsid w:val="00A841C2"/>
    <w:rsid w:val="00A8517D"/>
    <w:rsid w:val="00A86E83"/>
    <w:rsid w:val="00A87505"/>
    <w:rsid w:val="00A9350A"/>
    <w:rsid w:val="00A946F6"/>
    <w:rsid w:val="00A952E1"/>
    <w:rsid w:val="00A9600C"/>
    <w:rsid w:val="00A96547"/>
    <w:rsid w:val="00A975D4"/>
    <w:rsid w:val="00AA0050"/>
    <w:rsid w:val="00AA4A11"/>
    <w:rsid w:val="00AA4E31"/>
    <w:rsid w:val="00AA53CF"/>
    <w:rsid w:val="00AA6592"/>
    <w:rsid w:val="00AB002D"/>
    <w:rsid w:val="00AB090A"/>
    <w:rsid w:val="00AB1C5B"/>
    <w:rsid w:val="00AB1C85"/>
    <w:rsid w:val="00AB1E11"/>
    <w:rsid w:val="00AB1E4D"/>
    <w:rsid w:val="00AB42E9"/>
    <w:rsid w:val="00AB55DE"/>
    <w:rsid w:val="00AB70AE"/>
    <w:rsid w:val="00AB7D4C"/>
    <w:rsid w:val="00AB7E11"/>
    <w:rsid w:val="00AC0D3B"/>
    <w:rsid w:val="00AC34E9"/>
    <w:rsid w:val="00AC3C2C"/>
    <w:rsid w:val="00AC40B9"/>
    <w:rsid w:val="00AC491F"/>
    <w:rsid w:val="00AC5226"/>
    <w:rsid w:val="00AC59CB"/>
    <w:rsid w:val="00AC5B04"/>
    <w:rsid w:val="00AC6252"/>
    <w:rsid w:val="00AC64B9"/>
    <w:rsid w:val="00AD0CC8"/>
    <w:rsid w:val="00AD2069"/>
    <w:rsid w:val="00AD23DE"/>
    <w:rsid w:val="00AD31AE"/>
    <w:rsid w:val="00AD456F"/>
    <w:rsid w:val="00AD4AE1"/>
    <w:rsid w:val="00AD5962"/>
    <w:rsid w:val="00AD5A1A"/>
    <w:rsid w:val="00AD7067"/>
    <w:rsid w:val="00AD73C6"/>
    <w:rsid w:val="00AE16D5"/>
    <w:rsid w:val="00AE2EAB"/>
    <w:rsid w:val="00AE3631"/>
    <w:rsid w:val="00AE48BE"/>
    <w:rsid w:val="00AE55B7"/>
    <w:rsid w:val="00AE6133"/>
    <w:rsid w:val="00AE63E5"/>
    <w:rsid w:val="00AF0820"/>
    <w:rsid w:val="00AF090E"/>
    <w:rsid w:val="00AF0D6B"/>
    <w:rsid w:val="00AF18D9"/>
    <w:rsid w:val="00AF1DC4"/>
    <w:rsid w:val="00AF2088"/>
    <w:rsid w:val="00AF4303"/>
    <w:rsid w:val="00AF5F9D"/>
    <w:rsid w:val="00AF6D30"/>
    <w:rsid w:val="00AF7090"/>
    <w:rsid w:val="00AF7A35"/>
    <w:rsid w:val="00B027D3"/>
    <w:rsid w:val="00B03373"/>
    <w:rsid w:val="00B034C3"/>
    <w:rsid w:val="00B03886"/>
    <w:rsid w:val="00B043D2"/>
    <w:rsid w:val="00B04790"/>
    <w:rsid w:val="00B04821"/>
    <w:rsid w:val="00B05496"/>
    <w:rsid w:val="00B06A23"/>
    <w:rsid w:val="00B1009E"/>
    <w:rsid w:val="00B11893"/>
    <w:rsid w:val="00B119E3"/>
    <w:rsid w:val="00B145F5"/>
    <w:rsid w:val="00B14E97"/>
    <w:rsid w:val="00B1580C"/>
    <w:rsid w:val="00B15DFC"/>
    <w:rsid w:val="00B16746"/>
    <w:rsid w:val="00B16834"/>
    <w:rsid w:val="00B21129"/>
    <w:rsid w:val="00B231F5"/>
    <w:rsid w:val="00B232E8"/>
    <w:rsid w:val="00B23C07"/>
    <w:rsid w:val="00B24426"/>
    <w:rsid w:val="00B24773"/>
    <w:rsid w:val="00B2539B"/>
    <w:rsid w:val="00B265E1"/>
    <w:rsid w:val="00B266A1"/>
    <w:rsid w:val="00B268D2"/>
    <w:rsid w:val="00B30B5F"/>
    <w:rsid w:val="00B31555"/>
    <w:rsid w:val="00B318E4"/>
    <w:rsid w:val="00B32CA5"/>
    <w:rsid w:val="00B3374A"/>
    <w:rsid w:val="00B33CC8"/>
    <w:rsid w:val="00B34F18"/>
    <w:rsid w:val="00B3519B"/>
    <w:rsid w:val="00B35371"/>
    <w:rsid w:val="00B35FF1"/>
    <w:rsid w:val="00B36B84"/>
    <w:rsid w:val="00B36CE0"/>
    <w:rsid w:val="00B37473"/>
    <w:rsid w:val="00B40640"/>
    <w:rsid w:val="00B40E32"/>
    <w:rsid w:val="00B41AD4"/>
    <w:rsid w:val="00B421BD"/>
    <w:rsid w:val="00B42E12"/>
    <w:rsid w:val="00B432F1"/>
    <w:rsid w:val="00B4341D"/>
    <w:rsid w:val="00B43549"/>
    <w:rsid w:val="00B436EF"/>
    <w:rsid w:val="00B4392A"/>
    <w:rsid w:val="00B45ED2"/>
    <w:rsid w:val="00B46572"/>
    <w:rsid w:val="00B501E5"/>
    <w:rsid w:val="00B50273"/>
    <w:rsid w:val="00B51E9B"/>
    <w:rsid w:val="00B5248A"/>
    <w:rsid w:val="00B53180"/>
    <w:rsid w:val="00B53301"/>
    <w:rsid w:val="00B533D7"/>
    <w:rsid w:val="00B53C67"/>
    <w:rsid w:val="00B54565"/>
    <w:rsid w:val="00B5460E"/>
    <w:rsid w:val="00B54642"/>
    <w:rsid w:val="00B54852"/>
    <w:rsid w:val="00B54E77"/>
    <w:rsid w:val="00B563E7"/>
    <w:rsid w:val="00B57A15"/>
    <w:rsid w:val="00B653DA"/>
    <w:rsid w:val="00B65492"/>
    <w:rsid w:val="00B65547"/>
    <w:rsid w:val="00B6733E"/>
    <w:rsid w:val="00B674D0"/>
    <w:rsid w:val="00B7003C"/>
    <w:rsid w:val="00B70887"/>
    <w:rsid w:val="00B70A59"/>
    <w:rsid w:val="00B747A9"/>
    <w:rsid w:val="00B804F0"/>
    <w:rsid w:val="00B82B5F"/>
    <w:rsid w:val="00B838AE"/>
    <w:rsid w:val="00B846CB"/>
    <w:rsid w:val="00B85721"/>
    <w:rsid w:val="00B85C7E"/>
    <w:rsid w:val="00B862C1"/>
    <w:rsid w:val="00B870B5"/>
    <w:rsid w:val="00B90D1C"/>
    <w:rsid w:val="00B916A5"/>
    <w:rsid w:val="00B921E5"/>
    <w:rsid w:val="00B93C88"/>
    <w:rsid w:val="00B94C94"/>
    <w:rsid w:val="00B96350"/>
    <w:rsid w:val="00B96811"/>
    <w:rsid w:val="00BA0D52"/>
    <w:rsid w:val="00BA2C09"/>
    <w:rsid w:val="00BA5164"/>
    <w:rsid w:val="00BA5B03"/>
    <w:rsid w:val="00BA7866"/>
    <w:rsid w:val="00BA7C93"/>
    <w:rsid w:val="00BB03BA"/>
    <w:rsid w:val="00BB04F4"/>
    <w:rsid w:val="00BB2630"/>
    <w:rsid w:val="00BB2A9C"/>
    <w:rsid w:val="00BB399C"/>
    <w:rsid w:val="00BB3C4E"/>
    <w:rsid w:val="00BB4654"/>
    <w:rsid w:val="00BB499E"/>
    <w:rsid w:val="00BB4C47"/>
    <w:rsid w:val="00BB4D34"/>
    <w:rsid w:val="00BB4F6B"/>
    <w:rsid w:val="00BB7B69"/>
    <w:rsid w:val="00BC323E"/>
    <w:rsid w:val="00BC3347"/>
    <w:rsid w:val="00BC376B"/>
    <w:rsid w:val="00BC4774"/>
    <w:rsid w:val="00BC7042"/>
    <w:rsid w:val="00BC763C"/>
    <w:rsid w:val="00BC7C12"/>
    <w:rsid w:val="00BD1434"/>
    <w:rsid w:val="00BD1EB2"/>
    <w:rsid w:val="00BD355B"/>
    <w:rsid w:val="00BD4AC9"/>
    <w:rsid w:val="00BD5889"/>
    <w:rsid w:val="00BD5F38"/>
    <w:rsid w:val="00BD7A01"/>
    <w:rsid w:val="00BE250C"/>
    <w:rsid w:val="00BE28FF"/>
    <w:rsid w:val="00BE3906"/>
    <w:rsid w:val="00BE39EA"/>
    <w:rsid w:val="00BE3E14"/>
    <w:rsid w:val="00BE4311"/>
    <w:rsid w:val="00BE4605"/>
    <w:rsid w:val="00BE4F99"/>
    <w:rsid w:val="00BE721E"/>
    <w:rsid w:val="00BF4C35"/>
    <w:rsid w:val="00BF53F7"/>
    <w:rsid w:val="00BF5801"/>
    <w:rsid w:val="00BF5822"/>
    <w:rsid w:val="00BF58FD"/>
    <w:rsid w:val="00BF66E0"/>
    <w:rsid w:val="00BF6E32"/>
    <w:rsid w:val="00C004E1"/>
    <w:rsid w:val="00C00DB7"/>
    <w:rsid w:val="00C0292C"/>
    <w:rsid w:val="00C0439A"/>
    <w:rsid w:val="00C04B88"/>
    <w:rsid w:val="00C04ECF"/>
    <w:rsid w:val="00C05052"/>
    <w:rsid w:val="00C05DB3"/>
    <w:rsid w:val="00C067EE"/>
    <w:rsid w:val="00C07153"/>
    <w:rsid w:val="00C07209"/>
    <w:rsid w:val="00C0735A"/>
    <w:rsid w:val="00C07DE4"/>
    <w:rsid w:val="00C114E6"/>
    <w:rsid w:val="00C12EEB"/>
    <w:rsid w:val="00C12F25"/>
    <w:rsid w:val="00C1440B"/>
    <w:rsid w:val="00C148D3"/>
    <w:rsid w:val="00C160C3"/>
    <w:rsid w:val="00C16437"/>
    <w:rsid w:val="00C17760"/>
    <w:rsid w:val="00C21369"/>
    <w:rsid w:val="00C21399"/>
    <w:rsid w:val="00C229B2"/>
    <w:rsid w:val="00C23388"/>
    <w:rsid w:val="00C24C0A"/>
    <w:rsid w:val="00C2526A"/>
    <w:rsid w:val="00C2557E"/>
    <w:rsid w:val="00C255EB"/>
    <w:rsid w:val="00C25C04"/>
    <w:rsid w:val="00C25EFF"/>
    <w:rsid w:val="00C27743"/>
    <w:rsid w:val="00C30152"/>
    <w:rsid w:val="00C304FA"/>
    <w:rsid w:val="00C30831"/>
    <w:rsid w:val="00C30C48"/>
    <w:rsid w:val="00C31495"/>
    <w:rsid w:val="00C32034"/>
    <w:rsid w:val="00C32315"/>
    <w:rsid w:val="00C33053"/>
    <w:rsid w:val="00C331BE"/>
    <w:rsid w:val="00C33E48"/>
    <w:rsid w:val="00C34933"/>
    <w:rsid w:val="00C34E84"/>
    <w:rsid w:val="00C35341"/>
    <w:rsid w:val="00C36575"/>
    <w:rsid w:val="00C373C0"/>
    <w:rsid w:val="00C422E8"/>
    <w:rsid w:val="00C424D9"/>
    <w:rsid w:val="00C43971"/>
    <w:rsid w:val="00C43AB5"/>
    <w:rsid w:val="00C4485D"/>
    <w:rsid w:val="00C516CB"/>
    <w:rsid w:val="00C51EFC"/>
    <w:rsid w:val="00C52ED9"/>
    <w:rsid w:val="00C54210"/>
    <w:rsid w:val="00C54AD3"/>
    <w:rsid w:val="00C54E2B"/>
    <w:rsid w:val="00C5517B"/>
    <w:rsid w:val="00C55C7D"/>
    <w:rsid w:val="00C564DF"/>
    <w:rsid w:val="00C5698A"/>
    <w:rsid w:val="00C56D67"/>
    <w:rsid w:val="00C57333"/>
    <w:rsid w:val="00C57CCA"/>
    <w:rsid w:val="00C60585"/>
    <w:rsid w:val="00C61CED"/>
    <w:rsid w:val="00C621AA"/>
    <w:rsid w:val="00C624BB"/>
    <w:rsid w:val="00C63390"/>
    <w:rsid w:val="00C637A5"/>
    <w:rsid w:val="00C64270"/>
    <w:rsid w:val="00C64772"/>
    <w:rsid w:val="00C6550B"/>
    <w:rsid w:val="00C65A41"/>
    <w:rsid w:val="00C66179"/>
    <w:rsid w:val="00C664F9"/>
    <w:rsid w:val="00C666C9"/>
    <w:rsid w:val="00C66B41"/>
    <w:rsid w:val="00C6770B"/>
    <w:rsid w:val="00C67BD5"/>
    <w:rsid w:val="00C71E34"/>
    <w:rsid w:val="00C741A3"/>
    <w:rsid w:val="00C75543"/>
    <w:rsid w:val="00C7687C"/>
    <w:rsid w:val="00C77DBD"/>
    <w:rsid w:val="00C77DF7"/>
    <w:rsid w:val="00C80BD1"/>
    <w:rsid w:val="00C81036"/>
    <w:rsid w:val="00C812E2"/>
    <w:rsid w:val="00C822A2"/>
    <w:rsid w:val="00C82666"/>
    <w:rsid w:val="00C82A33"/>
    <w:rsid w:val="00C82ACB"/>
    <w:rsid w:val="00C82FF9"/>
    <w:rsid w:val="00C85854"/>
    <w:rsid w:val="00C8685C"/>
    <w:rsid w:val="00C86A8C"/>
    <w:rsid w:val="00C90EC4"/>
    <w:rsid w:val="00C90F81"/>
    <w:rsid w:val="00C9187B"/>
    <w:rsid w:val="00C923A5"/>
    <w:rsid w:val="00C923E5"/>
    <w:rsid w:val="00C93DD8"/>
    <w:rsid w:val="00C93F00"/>
    <w:rsid w:val="00C955BE"/>
    <w:rsid w:val="00C96955"/>
    <w:rsid w:val="00C97179"/>
    <w:rsid w:val="00C97621"/>
    <w:rsid w:val="00C976B7"/>
    <w:rsid w:val="00C97D03"/>
    <w:rsid w:val="00CA20D7"/>
    <w:rsid w:val="00CA257C"/>
    <w:rsid w:val="00CA484D"/>
    <w:rsid w:val="00CA4C03"/>
    <w:rsid w:val="00CA5CB5"/>
    <w:rsid w:val="00CA5CF3"/>
    <w:rsid w:val="00CA63B2"/>
    <w:rsid w:val="00CA6A1B"/>
    <w:rsid w:val="00CB0A9E"/>
    <w:rsid w:val="00CB0FD0"/>
    <w:rsid w:val="00CB1080"/>
    <w:rsid w:val="00CB20C0"/>
    <w:rsid w:val="00CB3C55"/>
    <w:rsid w:val="00CB5AA5"/>
    <w:rsid w:val="00CB611A"/>
    <w:rsid w:val="00CB67C3"/>
    <w:rsid w:val="00CB6A0B"/>
    <w:rsid w:val="00CB7442"/>
    <w:rsid w:val="00CB7E99"/>
    <w:rsid w:val="00CC2658"/>
    <w:rsid w:val="00CC3721"/>
    <w:rsid w:val="00CC374F"/>
    <w:rsid w:val="00CC4D2E"/>
    <w:rsid w:val="00CC5661"/>
    <w:rsid w:val="00CC5C9B"/>
    <w:rsid w:val="00CC7B8F"/>
    <w:rsid w:val="00CC7D33"/>
    <w:rsid w:val="00CD16B5"/>
    <w:rsid w:val="00CD3BA6"/>
    <w:rsid w:val="00CD44F2"/>
    <w:rsid w:val="00CD4515"/>
    <w:rsid w:val="00CD4784"/>
    <w:rsid w:val="00CD53B9"/>
    <w:rsid w:val="00CD6C80"/>
    <w:rsid w:val="00CD7CC4"/>
    <w:rsid w:val="00CE09B2"/>
    <w:rsid w:val="00CE1814"/>
    <w:rsid w:val="00CE1DA2"/>
    <w:rsid w:val="00CE3256"/>
    <w:rsid w:val="00CE4438"/>
    <w:rsid w:val="00CE57B8"/>
    <w:rsid w:val="00CE5E2C"/>
    <w:rsid w:val="00CE6169"/>
    <w:rsid w:val="00CE61C7"/>
    <w:rsid w:val="00CE6C15"/>
    <w:rsid w:val="00CE7BA1"/>
    <w:rsid w:val="00CE7C9D"/>
    <w:rsid w:val="00CF06BB"/>
    <w:rsid w:val="00CF1B3E"/>
    <w:rsid w:val="00CF1F08"/>
    <w:rsid w:val="00CF1FCD"/>
    <w:rsid w:val="00CF2300"/>
    <w:rsid w:val="00CF2304"/>
    <w:rsid w:val="00CF30FD"/>
    <w:rsid w:val="00CF52E9"/>
    <w:rsid w:val="00CF6C76"/>
    <w:rsid w:val="00CF7AB8"/>
    <w:rsid w:val="00D00D10"/>
    <w:rsid w:val="00D01D58"/>
    <w:rsid w:val="00D054B8"/>
    <w:rsid w:val="00D06CA9"/>
    <w:rsid w:val="00D1065A"/>
    <w:rsid w:val="00D11003"/>
    <w:rsid w:val="00D11680"/>
    <w:rsid w:val="00D1188A"/>
    <w:rsid w:val="00D1190E"/>
    <w:rsid w:val="00D11B9E"/>
    <w:rsid w:val="00D1214D"/>
    <w:rsid w:val="00D122C0"/>
    <w:rsid w:val="00D13377"/>
    <w:rsid w:val="00D13F60"/>
    <w:rsid w:val="00D144EF"/>
    <w:rsid w:val="00D152DF"/>
    <w:rsid w:val="00D16AD3"/>
    <w:rsid w:val="00D17EB3"/>
    <w:rsid w:val="00D21365"/>
    <w:rsid w:val="00D21F89"/>
    <w:rsid w:val="00D2295B"/>
    <w:rsid w:val="00D23146"/>
    <w:rsid w:val="00D231B2"/>
    <w:rsid w:val="00D23607"/>
    <w:rsid w:val="00D23683"/>
    <w:rsid w:val="00D23D35"/>
    <w:rsid w:val="00D240CC"/>
    <w:rsid w:val="00D24442"/>
    <w:rsid w:val="00D2486E"/>
    <w:rsid w:val="00D3030D"/>
    <w:rsid w:val="00D31221"/>
    <w:rsid w:val="00D332DA"/>
    <w:rsid w:val="00D33DFD"/>
    <w:rsid w:val="00D345DB"/>
    <w:rsid w:val="00D3678E"/>
    <w:rsid w:val="00D373EE"/>
    <w:rsid w:val="00D374E6"/>
    <w:rsid w:val="00D37B74"/>
    <w:rsid w:val="00D37D2C"/>
    <w:rsid w:val="00D43327"/>
    <w:rsid w:val="00D43636"/>
    <w:rsid w:val="00D447F6"/>
    <w:rsid w:val="00D44C0B"/>
    <w:rsid w:val="00D45829"/>
    <w:rsid w:val="00D46797"/>
    <w:rsid w:val="00D467A5"/>
    <w:rsid w:val="00D47634"/>
    <w:rsid w:val="00D51350"/>
    <w:rsid w:val="00D52460"/>
    <w:rsid w:val="00D52E5C"/>
    <w:rsid w:val="00D540F0"/>
    <w:rsid w:val="00D550D0"/>
    <w:rsid w:val="00D553F1"/>
    <w:rsid w:val="00D556DA"/>
    <w:rsid w:val="00D5590B"/>
    <w:rsid w:val="00D571B9"/>
    <w:rsid w:val="00D5755F"/>
    <w:rsid w:val="00D577BE"/>
    <w:rsid w:val="00D57E17"/>
    <w:rsid w:val="00D603F1"/>
    <w:rsid w:val="00D60518"/>
    <w:rsid w:val="00D60BC2"/>
    <w:rsid w:val="00D6201A"/>
    <w:rsid w:val="00D6305F"/>
    <w:rsid w:val="00D636DD"/>
    <w:rsid w:val="00D63EE2"/>
    <w:rsid w:val="00D641FF"/>
    <w:rsid w:val="00D652DB"/>
    <w:rsid w:val="00D67DD8"/>
    <w:rsid w:val="00D67E9C"/>
    <w:rsid w:val="00D77644"/>
    <w:rsid w:val="00D77783"/>
    <w:rsid w:val="00D77E21"/>
    <w:rsid w:val="00D80A29"/>
    <w:rsid w:val="00D81B44"/>
    <w:rsid w:val="00D81CA6"/>
    <w:rsid w:val="00D8213B"/>
    <w:rsid w:val="00D832BC"/>
    <w:rsid w:val="00D84AF5"/>
    <w:rsid w:val="00D85A34"/>
    <w:rsid w:val="00D86C2F"/>
    <w:rsid w:val="00D91403"/>
    <w:rsid w:val="00D91AFA"/>
    <w:rsid w:val="00D91ECF"/>
    <w:rsid w:val="00D93743"/>
    <w:rsid w:val="00D93F6B"/>
    <w:rsid w:val="00D94982"/>
    <w:rsid w:val="00D954E2"/>
    <w:rsid w:val="00D967DE"/>
    <w:rsid w:val="00DA0809"/>
    <w:rsid w:val="00DA1454"/>
    <w:rsid w:val="00DA1550"/>
    <w:rsid w:val="00DA1733"/>
    <w:rsid w:val="00DA2453"/>
    <w:rsid w:val="00DA27BF"/>
    <w:rsid w:val="00DA2936"/>
    <w:rsid w:val="00DA452A"/>
    <w:rsid w:val="00DA4551"/>
    <w:rsid w:val="00DA47BF"/>
    <w:rsid w:val="00DB0C9B"/>
    <w:rsid w:val="00DB1B1F"/>
    <w:rsid w:val="00DB24CD"/>
    <w:rsid w:val="00DB2577"/>
    <w:rsid w:val="00DB608B"/>
    <w:rsid w:val="00DB7734"/>
    <w:rsid w:val="00DB77A8"/>
    <w:rsid w:val="00DC0711"/>
    <w:rsid w:val="00DC16BD"/>
    <w:rsid w:val="00DC2AD0"/>
    <w:rsid w:val="00DC511C"/>
    <w:rsid w:val="00DD2E6B"/>
    <w:rsid w:val="00DD49FE"/>
    <w:rsid w:val="00DD4C83"/>
    <w:rsid w:val="00DD5849"/>
    <w:rsid w:val="00DD6369"/>
    <w:rsid w:val="00DD7525"/>
    <w:rsid w:val="00DD77A1"/>
    <w:rsid w:val="00DE080A"/>
    <w:rsid w:val="00DE13D8"/>
    <w:rsid w:val="00DE290C"/>
    <w:rsid w:val="00DE3383"/>
    <w:rsid w:val="00DE3D8B"/>
    <w:rsid w:val="00DE3F20"/>
    <w:rsid w:val="00DE558F"/>
    <w:rsid w:val="00DE7075"/>
    <w:rsid w:val="00DF056A"/>
    <w:rsid w:val="00DF218D"/>
    <w:rsid w:val="00DF45EE"/>
    <w:rsid w:val="00DF4BA3"/>
    <w:rsid w:val="00DF56AB"/>
    <w:rsid w:val="00DF5B39"/>
    <w:rsid w:val="00DF7306"/>
    <w:rsid w:val="00DF7A63"/>
    <w:rsid w:val="00E008E7"/>
    <w:rsid w:val="00E0143B"/>
    <w:rsid w:val="00E018B8"/>
    <w:rsid w:val="00E0284A"/>
    <w:rsid w:val="00E02FD2"/>
    <w:rsid w:val="00E038B5"/>
    <w:rsid w:val="00E0446D"/>
    <w:rsid w:val="00E04C7C"/>
    <w:rsid w:val="00E053C7"/>
    <w:rsid w:val="00E057F4"/>
    <w:rsid w:val="00E05ABE"/>
    <w:rsid w:val="00E06362"/>
    <w:rsid w:val="00E0665F"/>
    <w:rsid w:val="00E07E8E"/>
    <w:rsid w:val="00E1098E"/>
    <w:rsid w:val="00E10C54"/>
    <w:rsid w:val="00E11DE6"/>
    <w:rsid w:val="00E11F04"/>
    <w:rsid w:val="00E12368"/>
    <w:rsid w:val="00E13E4C"/>
    <w:rsid w:val="00E14370"/>
    <w:rsid w:val="00E14C14"/>
    <w:rsid w:val="00E14F83"/>
    <w:rsid w:val="00E15971"/>
    <w:rsid w:val="00E1712E"/>
    <w:rsid w:val="00E1728D"/>
    <w:rsid w:val="00E20053"/>
    <w:rsid w:val="00E20AA2"/>
    <w:rsid w:val="00E20DC1"/>
    <w:rsid w:val="00E21525"/>
    <w:rsid w:val="00E2230B"/>
    <w:rsid w:val="00E23596"/>
    <w:rsid w:val="00E236D7"/>
    <w:rsid w:val="00E23D13"/>
    <w:rsid w:val="00E2667F"/>
    <w:rsid w:val="00E268AA"/>
    <w:rsid w:val="00E26C31"/>
    <w:rsid w:val="00E270BC"/>
    <w:rsid w:val="00E306D2"/>
    <w:rsid w:val="00E30798"/>
    <w:rsid w:val="00E313BB"/>
    <w:rsid w:val="00E33081"/>
    <w:rsid w:val="00E33D06"/>
    <w:rsid w:val="00E34D96"/>
    <w:rsid w:val="00E354ED"/>
    <w:rsid w:val="00E35C2E"/>
    <w:rsid w:val="00E35EA0"/>
    <w:rsid w:val="00E37DE7"/>
    <w:rsid w:val="00E37E9C"/>
    <w:rsid w:val="00E401ED"/>
    <w:rsid w:val="00E4046C"/>
    <w:rsid w:val="00E408F9"/>
    <w:rsid w:val="00E4156E"/>
    <w:rsid w:val="00E4298E"/>
    <w:rsid w:val="00E43E94"/>
    <w:rsid w:val="00E4453A"/>
    <w:rsid w:val="00E451CD"/>
    <w:rsid w:val="00E453FD"/>
    <w:rsid w:val="00E513C6"/>
    <w:rsid w:val="00E51992"/>
    <w:rsid w:val="00E55AB6"/>
    <w:rsid w:val="00E55B0E"/>
    <w:rsid w:val="00E6002D"/>
    <w:rsid w:val="00E6118F"/>
    <w:rsid w:val="00E61A94"/>
    <w:rsid w:val="00E6367C"/>
    <w:rsid w:val="00E63EE2"/>
    <w:rsid w:val="00E658E2"/>
    <w:rsid w:val="00E65FC3"/>
    <w:rsid w:val="00E673EF"/>
    <w:rsid w:val="00E70BE7"/>
    <w:rsid w:val="00E73D24"/>
    <w:rsid w:val="00E75CD5"/>
    <w:rsid w:val="00E771A6"/>
    <w:rsid w:val="00E80D98"/>
    <w:rsid w:val="00E80D9D"/>
    <w:rsid w:val="00E81961"/>
    <w:rsid w:val="00E83D57"/>
    <w:rsid w:val="00E84029"/>
    <w:rsid w:val="00E84A8C"/>
    <w:rsid w:val="00E85AC9"/>
    <w:rsid w:val="00E86DE9"/>
    <w:rsid w:val="00E90321"/>
    <w:rsid w:val="00E90F18"/>
    <w:rsid w:val="00E917F8"/>
    <w:rsid w:val="00E920B0"/>
    <w:rsid w:val="00E92289"/>
    <w:rsid w:val="00E92B83"/>
    <w:rsid w:val="00E93594"/>
    <w:rsid w:val="00E96FDE"/>
    <w:rsid w:val="00E97D78"/>
    <w:rsid w:val="00EA1A44"/>
    <w:rsid w:val="00EA1E51"/>
    <w:rsid w:val="00EA41A0"/>
    <w:rsid w:val="00EA473F"/>
    <w:rsid w:val="00EA5B4E"/>
    <w:rsid w:val="00EA5D4D"/>
    <w:rsid w:val="00EA675E"/>
    <w:rsid w:val="00EB095F"/>
    <w:rsid w:val="00EB0C86"/>
    <w:rsid w:val="00EB0D20"/>
    <w:rsid w:val="00EB46F0"/>
    <w:rsid w:val="00EB518A"/>
    <w:rsid w:val="00EC0DA0"/>
    <w:rsid w:val="00EC117F"/>
    <w:rsid w:val="00EC3CBF"/>
    <w:rsid w:val="00EC4226"/>
    <w:rsid w:val="00EC4CA2"/>
    <w:rsid w:val="00EC58F0"/>
    <w:rsid w:val="00EC5E47"/>
    <w:rsid w:val="00EC646C"/>
    <w:rsid w:val="00EC650D"/>
    <w:rsid w:val="00EC6A35"/>
    <w:rsid w:val="00EC7F46"/>
    <w:rsid w:val="00ED04FA"/>
    <w:rsid w:val="00ED0745"/>
    <w:rsid w:val="00ED1AFF"/>
    <w:rsid w:val="00ED289D"/>
    <w:rsid w:val="00ED3656"/>
    <w:rsid w:val="00ED452A"/>
    <w:rsid w:val="00ED45CB"/>
    <w:rsid w:val="00ED5565"/>
    <w:rsid w:val="00ED6F7B"/>
    <w:rsid w:val="00EE07C3"/>
    <w:rsid w:val="00EE0E72"/>
    <w:rsid w:val="00EE1613"/>
    <w:rsid w:val="00EE2649"/>
    <w:rsid w:val="00EE2B9A"/>
    <w:rsid w:val="00EE383B"/>
    <w:rsid w:val="00EE431C"/>
    <w:rsid w:val="00EE5225"/>
    <w:rsid w:val="00EE6426"/>
    <w:rsid w:val="00EE791C"/>
    <w:rsid w:val="00EE7AC4"/>
    <w:rsid w:val="00EE7AC7"/>
    <w:rsid w:val="00EE7E59"/>
    <w:rsid w:val="00EF2250"/>
    <w:rsid w:val="00EF4CD0"/>
    <w:rsid w:val="00EF50E9"/>
    <w:rsid w:val="00EF726B"/>
    <w:rsid w:val="00F00767"/>
    <w:rsid w:val="00F02A88"/>
    <w:rsid w:val="00F02CC4"/>
    <w:rsid w:val="00F03B21"/>
    <w:rsid w:val="00F054D3"/>
    <w:rsid w:val="00F0720E"/>
    <w:rsid w:val="00F12089"/>
    <w:rsid w:val="00F125EA"/>
    <w:rsid w:val="00F14308"/>
    <w:rsid w:val="00F149E3"/>
    <w:rsid w:val="00F150C6"/>
    <w:rsid w:val="00F16AD0"/>
    <w:rsid w:val="00F2010C"/>
    <w:rsid w:val="00F2044E"/>
    <w:rsid w:val="00F21557"/>
    <w:rsid w:val="00F2320B"/>
    <w:rsid w:val="00F23D29"/>
    <w:rsid w:val="00F268C5"/>
    <w:rsid w:val="00F272EF"/>
    <w:rsid w:val="00F278F4"/>
    <w:rsid w:val="00F27AC3"/>
    <w:rsid w:val="00F27EE9"/>
    <w:rsid w:val="00F301CE"/>
    <w:rsid w:val="00F31083"/>
    <w:rsid w:val="00F33A88"/>
    <w:rsid w:val="00F34A57"/>
    <w:rsid w:val="00F35139"/>
    <w:rsid w:val="00F35976"/>
    <w:rsid w:val="00F37E31"/>
    <w:rsid w:val="00F401B8"/>
    <w:rsid w:val="00F40443"/>
    <w:rsid w:val="00F407A5"/>
    <w:rsid w:val="00F40B11"/>
    <w:rsid w:val="00F40C73"/>
    <w:rsid w:val="00F41A53"/>
    <w:rsid w:val="00F42547"/>
    <w:rsid w:val="00F42A56"/>
    <w:rsid w:val="00F42EFE"/>
    <w:rsid w:val="00F4368B"/>
    <w:rsid w:val="00F43905"/>
    <w:rsid w:val="00F43A41"/>
    <w:rsid w:val="00F443F4"/>
    <w:rsid w:val="00F455CC"/>
    <w:rsid w:val="00F463F0"/>
    <w:rsid w:val="00F465C3"/>
    <w:rsid w:val="00F50035"/>
    <w:rsid w:val="00F50B3B"/>
    <w:rsid w:val="00F50B92"/>
    <w:rsid w:val="00F50BF4"/>
    <w:rsid w:val="00F50C98"/>
    <w:rsid w:val="00F5218C"/>
    <w:rsid w:val="00F52260"/>
    <w:rsid w:val="00F543AB"/>
    <w:rsid w:val="00F56491"/>
    <w:rsid w:val="00F56E88"/>
    <w:rsid w:val="00F60213"/>
    <w:rsid w:val="00F60ABC"/>
    <w:rsid w:val="00F6131F"/>
    <w:rsid w:val="00F624B0"/>
    <w:rsid w:val="00F63495"/>
    <w:rsid w:val="00F64665"/>
    <w:rsid w:val="00F651AE"/>
    <w:rsid w:val="00F65312"/>
    <w:rsid w:val="00F656ED"/>
    <w:rsid w:val="00F66068"/>
    <w:rsid w:val="00F661ED"/>
    <w:rsid w:val="00F66682"/>
    <w:rsid w:val="00F6684F"/>
    <w:rsid w:val="00F67963"/>
    <w:rsid w:val="00F67FD9"/>
    <w:rsid w:val="00F700C8"/>
    <w:rsid w:val="00F7101B"/>
    <w:rsid w:val="00F72143"/>
    <w:rsid w:val="00F7327D"/>
    <w:rsid w:val="00F741A1"/>
    <w:rsid w:val="00F7443D"/>
    <w:rsid w:val="00F74BFF"/>
    <w:rsid w:val="00F753D0"/>
    <w:rsid w:val="00F7577A"/>
    <w:rsid w:val="00F75DCC"/>
    <w:rsid w:val="00F76540"/>
    <w:rsid w:val="00F7697B"/>
    <w:rsid w:val="00F80293"/>
    <w:rsid w:val="00F804DC"/>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2B06"/>
    <w:rsid w:val="00F945BA"/>
    <w:rsid w:val="00F946A2"/>
    <w:rsid w:val="00F94B45"/>
    <w:rsid w:val="00F95A2E"/>
    <w:rsid w:val="00F967F8"/>
    <w:rsid w:val="00F97F0F"/>
    <w:rsid w:val="00FA058D"/>
    <w:rsid w:val="00FA10D2"/>
    <w:rsid w:val="00FA3C2A"/>
    <w:rsid w:val="00FA3FB3"/>
    <w:rsid w:val="00FB22A2"/>
    <w:rsid w:val="00FB2532"/>
    <w:rsid w:val="00FB2FA4"/>
    <w:rsid w:val="00FB3D93"/>
    <w:rsid w:val="00FB46EE"/>
    <w:rsid w:val="00FB486A"/>
    <w:rsid w:val="00FB629F"/>
    <w:rsid w:val="00FC0778"/>
    <w:rsid w:val="00FC0B4C"/>
    <w:rsid w:val="00FC113F"/>
    <w:rsid w:val="00FC21D8"/>
    <w:rsid w:val="00FC2672"/>
    <w:rsid w:val="00FC313A"/>
    <w:rsid w:val="00FC4D7E"/>
    <w:rsid w:val="00FC4D7F"/>
    <w:rsid w:val="00FC5D46"/>
    <w:rsid w:val="00FC6111"/>
    <w:rsid w:val="00FC6B4C"/>
    <w:rsid w:val="00FD050B"/>
    <w:rsid w:val="00FD16CF"/>
    <w:rsid w:val="00FD1D6C"/>
    <w:rsid w:val="00FD2470"/>
    <w:rsid w:val="00FD2C8B"/>
    <w:rsid w:val="00FD310E"/>
    <w:rsid w:val="00FD329D"/>
    <w:rsid w:val="00FD5892"/>
    <w:rsid w:val="00FE0BDC"/>
    <w:rsid w:val="00FE140D"/>
    <w:rsid w:val="00FE79AE"/>
    <w:rsid w:val="00FF0A00"/>
    <w:rsid w:val="00FF16AC"/>
    <w:rsid w:val="00FF48F7"/>
    <w:rsid w:val="00FF50D6"/>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8690">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2022-04-29T22:22:00Z</dcterms:created>
  <dcterms:modified xsi:type="dcterms:W3CDTF">2022-04-29T22:22:00Z</dcterms:modified>
</cp:coreProperties>
</file>