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FC8AB" w14:textId="7ACB8178" w:rsidR="00C564DF" w:rsidRPr="00B563E7" w:rsidRDefault="003A7345" w:rsidP="003A7345">
      <w:pPr>
        <w:spacing w:before="100" w:beforeAutospacing="1" w:after="100" w:afterAutospacing="1"/>
        <w:contextualSpacing/>
        <w:rPr>
          <w:rFonts w:ascii="Bookman Old Style" w:hAnsi="Bookman Old Style"/>
        </w:rPr>
      </w:pPr>
      <w:r w:rsidRPr="00B563E7">
        <w:rPr>
          <w:rFonts w:ascii="Bookman Old Style" w:hAnsi="Bookman Old Style"/>
        </w:rPr>
        <w:t>THE</w:t>
      </w:r>
      <w:r w:rsidR="004812A5" w:rsidRPr="00B563E7">
        <w:rPr>
          <w:rFonts w:ascii="Bookman Old Style" w:hAnsi="Bookman Old Style"/>
        </w:rPr>
        <w:t xml:space="preserve"> M</w:t>
      </w:r>
      <w:r w:rsidRPr="00B563E7">
        <w:rPr>
          <w:rFonts w:ascii="Bookman Old Style" w:hAnsi="Bookman Old Style"/>
        </w:rPr>
        <w:t xml:space="preserve">INUTES OF THE ACADEMIC </w:t>
      </w:r>
      <w:r w:rsidR="00CF1FCD" w:rsidRPr="00B563E7">
        <w:rPr>
          <w:rFonts w:ascii="Bookman Old Style" w:hAnsi="Bookman Old Style"/>
        </w:rPr>
        <w:t>SEN</w:t>
      </w:r>
      <w:r w:rsidRPr="00B563E7">
        <w:rPr>
          <w:rFonts w:ascii="Bookman Old Style" w:hAnsi="Bookman Old Style"/>
        </w:rPr>
        <w:t>ATE</w:t>
      </w:r>
      <w:r w:rsidRPr="00B563E7">
        <w:rPr>
          <w:rFonts w:ascii="Bookman Old Style" w:hAnsi="Bookman Old Style"/>
        </w:rPr>
        <w:tab/>
      </w:r>
      <w:r w:rsidR="00C564DF" w:rsidRPr="00B563E7">
        <w:rPr>
          <w:rFonts w:ascii="Bookman Old Style" w:hAnsi="Bookman Old Style"/>
        </w:rPr>
        <w:tab/>
      </w:r>
      <w:r w:rsidR="00C564DF" w:rsidRPr="00B563E7">
        <w:rPr>
          <w:rFonts w:ascii="Bookman Old Style" w:hAnsi="Bookman Old Style"/>
        </w:rPr>
        <w:tab/>
        <w:t>(AS-</w:t>
      </w:r>
      <w:r w:rsidR="002701BD">
        <w:rPr>
          <w:rFonts w:ascii="Bookman Old Style" w:hAnsi="Bookman Old Style"/>
        </w:rPr>
        <w:t>10</w:t>
      </w:r>
      <w:r w:rsidR="00C564DF" w:rsidRPr="00B563E7">
        <w:rPr>
          <w:rFonts w:ascii="Bookman Old Style" w:hAnsi="Bookman Old Style"/>
        </w:rPr>
        <w:t>)</w:t>
      </w:r>
    </w:p>
    <w:p w14:paraId="1B403B1A" w14:textId="5816BE4F" w:rsidR="003A7345" w:rsidRPr="00B563E7" w:rsidRDefault="003A7345" w:rsidP="003A7345">
      <w:pPr>
        <w:spacing w:before="100" w:beforeAutospacing="1" w:after="100" w:afterAutospacing="1"/>
        <w:contextualSpacing/>
        <w:rPr>
          <w:rFonts w:ascii="Bookman Old Style" w:hAnsi="Bookman Old Style"/>
        </w:rPr>
      </w:pPr>
      <w:r w:rsidRPr="00B563E7">
        <w:rPr>
          <w:rFonts w:ascii="Bookman Old Style" w:hAnsi="Bookman Old Style"/>
        </w:rPr>
        <w:t xml:space="preserve">CALIFORNIA STATE UNIVERSITY, FRESNO   </w:t>
      </w:r>
    </w:p>
    <w:p w14:paraId="0A28224D" w14:textId="77777777" w:rsidR="003A7345" w:rsidRPr="00B563E7" w:rsidRDefault="003A7345" w:rsidP="003A7345">
      <w:pPr>
        <w:spacing w:before="100" w:beforeAutospacing="1" w:after="100" w:afterAutospacing="1"/>
        <w:contextualSpacing/>
        <w:rPr>
          <w:rFonts w:ascii="Bookman Old Style" w:hAnsi="Bookman Old Style"/>
        </w:rPr>
      </w:pPr>
      <w:r w:rsidRPr="00B563E7">
        <w:rPr>
          <w:rFonts w:ascii="Bookman Old Style" w:hAnsi="Bookman Old Style"/>
        </w:rPr>
        <w:t>5200 N. Barton Ave ML 34</w:t>
      </w:r>
    </w:p>
    <w:p w14:paraId="40B88CE2" w14:textId="77777777" w:rsidR="003A7345" w:rsidRPr="00B563E7" w:rsidRDefault="003A7345" w:rsidP="003A7345">
      <w:pPr>
        <w:spacing w:before="100" w:beforeAutospacing="1" w:after="100" w:afterAutospacing="1"/>
        <w:contextualSpacing/>
        <w:rPr>
          <w:rFonts w:ascii="Bookman Old Style" w:hAnsi="Bookman Old Style"/>
        </w:rPr>
      </w:pPr>
      <w:r w:rsidRPr="00B563E7">
        <w:rPr>
          <w:rFonts w:ascii="Bookman Old Style" w:hAnsi="Bookman Old Style"/>
        </w:rPr>
        <w:t>Fresno, California 93740-8014</w:t>
      </w:r>
      <w:r w:rsidRPr="00B563E7">
        <w:rPr>
          <w:rFonts w:ascii="Bookman Old Style" w:hAnsi="Bookman Old Style"/>
        </w:rPr>
        <w:tab/>
      </w:r>
      <w:r w:rsidRPr="00B563E7">
        <w:rPr>
          <w:rFonts w:ascii="Bookman Old Style" w:hAnsi="Bookman Old Style"/>
        </w:rPr>
        <w:tab/>
      </w:r>
    </w:p>
    <w:p w14:paraId="03019AB0" w14:textId="51969E43" w:rsidR="003A7345" w:rsidRPr="00B563E7" w:rsidRDefault="003A7345" w:rsidP="003A7345">
      <w:pPr>
        <w:spacing w:before="100" w:beforeAutospacing="1" w:after="100" w:afterAutospacing="1"/>
        <w:contextualSpacing/>
        <w:rPr>
          <w:rFonts w:ascii="Bookman Old Style" w:hAnsi="Bookman Old Style"/>
        </w:rPr>
      </w:pPr>
      <w:r w:rsidRPr="00B563E7">
        <w:rPr>
          <w:rFonts w:ascii="Bookman Old Style" w:hAnsi="Bookman Old Style"/>
        </w:rPr>
        <w:t xml:space="preserve">Office of the Academic </w:t>
      </w:r>
      <w:r w:rsidR="00CF1FCD" w:rsidRPr="00B563E7">
        <w:rPr>
          <w:rFonts w:ascii="Bookman Old Style" w:hAnsi="Bookman Old Style"/>
        </w:rPr>
        <w:t>Sen</w:t>
      </w:r>
      <w:r w:rsidRPr="00B563E7">
        <w:rPr>
          <w:rFonts w:ascii="Bookman Old Style" w:hAnsi="Bookman Old Style"/>
        </w:rPr>
        <w:t>ate</w:t>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t xml:space="preserve">  </w:t>
      </w:r>
      <w:r w:rsidRPr="00B563E7">
        <w:rPr>
          <w:rFonts w:ascii="Bookman Old Style" w:hAnsi="Bookman Old Style"/>
        </w:rPr>
        <w:tab/>
      </w:r>
      <w:r w:rsidRPr="00B563E7">
        <w:rPr>
          <w:rFonts w:ascii="Bookman Old Style" w:hAnsi="Bookman Old Style"/>
        </w:rPr>
        <w:tab/>
      </w:r>
    </w:p>
    <w:p w14:paraId="5081DEFE" w14:textId="77777777" w:rsidR="00732E9C" w:rsidRPr="00B563E7" w:rsidRDefault="003A7345" w:rsidP="003A7345">
      <w:pPr>
        <w:spacing w:before="100" w:beforeAutospacing="1" w:after="100" w:afterAutospacing="1"/>
        <w:contextualSpacing/>
        <w:rPr>
          <w:rFonts w:ascii="Bookman Old Style" w:hAnsi="Bookman Old Style"/>
        </w:rPr>
      </w:pPr>
      <w:r w:rsidRPr="00B563E7">
        <w:rPr>
          <w:rFonts w:ascii="Bookman Old Style" w:hAnsi="Bookman Old Style"/>
        </w:rPr>
        <w:t>(559) 278-2743</w:t>
      </w:r>
      <w:r w:rsidRPr="00B563E7">
        <w:rPr>
          <w:rFonts w:ascii="Bookman Old Style" w:hAnsi="Bookman Old Style"/>
        </w:rPr>
        <w:tab/>
      </w:r>
      <w:r w:rsidRPr="00B563E7">
        <w:rPr>
          <w:rFonts w:ascii="Bookman Old Style" w:hAnsi="Bookman Old Style"/>
        </w:rPr>
        <w:tab/>
      </w:r>
    </w:p>
    <w:p w14:paraId="2505EF82" w14:textId="20F42025" w:rsidR="007D3459" w:rsidRPr="00B563E7" w:rsidRDefault="003A7345" w:rsidP="003A7345">
      <w:pPr>
        <w:spacing w:before="100" w:beforeAutospacing="1" w:after="100" w:afterAutospacing="1"/>
        <w:contextualSpacing/>
        <w:rPr>
          <w:rFonts w:ascii="Bookman Old Style" w:hAnsi="Bookman Old Style"/>
        </w:rPr>
      </w:pP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t xml:space="preserve">    </w:t>
      </w:r>
    </w:p>
    <w:p w14:paraId="0540B090" w14:textId="74FAA2CD" w:rsidR="003A7345" w:rsidRPr="00B563E7" w:rsidRDefault="002701BD" w:rsidP="003A7345">
      <w:pPr>
        <w:spacing w:before="100" w:beforeAutospacing="1" w:after="100" w:afterAutospacing="1"/>
        <w:contextualSpacing/>
        <w:rPr>
          <w:rFonts w:ascii="Bookman Old Style" w:hAnsi="Bookman Old Style"/>
        </w:rPr>
      </w:pPr>
      <w:r>
        <w:rPr>
          <w:rFonts w:ascii="Bookman Old Style" w:hAnsi="Bookman Old Style"/>
        </w:rPr>
        <w:t>March 7</w:t>
      </w:r>
      <w:r w:rsidR="00992686" w:rsidRPr="00B563E7">
        <w:rPr>
          <w:rFonts w:ascii="Bookman Old Style" w:hAnsi="Bookman Old Style"/>
        </w:rPr>
        <w:t>, 202</w:t>
      </w:r>
      <w:r w:rsidR="00B04790">
        <w:rPr>
          <w:rFonts w:ascii="Bookman Old Style" w:hAnsi="Bookman Old Style"/>
        </w:rPr>
        <w:t>2</w:t>
      </w:r>
    </w:p>
    <w:p w14:paraId="1DC23CF6" w14:textId="77777777" w:rsidR="003A7345" w:rsidRPr="00B563E7" w:rsidRDefault="003A7345" w:rsidP="003A7345">
      <w:pPr>
        <w:spacing w:before="100" w:beforeAutospacing="1" w:after="100" w:afterAutospacing="1"/>
        <w:contextualSpacing/>
        <w:rPr>
          <w:rFonts w:ascii="Bookman Old Style" w:hAnsi="Bookman Old Style"/>
          <w:color w:val="FF0000"/>
        </w:rPr>
      </w:pPr>
    </w:p>
    <w:p w14:paraId="3D15E300" w14:textId="6B5EF01F" w:rsidR="00356569" w:rsidRPr="006B7C19" w:rsidRDefault="003A7345" w:rsidP="00356569">
      <w:pPr>
        <w:rPr>
          <w:rFonts w:ascii="Bookman Old Style" w:hAnsi="Bookman Old Style"/>
        </w:rPr>
      </w:pPr>
      <w:r w:rsidRPr="00365A49">
        <w:rPr>
          <w:rFonts w:ascii="Bookman Old Style" w:hAnsi="Bookman Old Style"/>
        </w:rPr>
        <w:t>Members excused:</w:t>
      </w:r>
      <w:r w:rsidR="00356569" w:rsidRPr="00365A49">
        <w:rPr>
          <w:rFonts w:ascii="Bookman Old Style" w:hAnsi="Bookman Old Style"/>
        </w:rPr>
        <w:t xml:space="preserve"> </w:t>
      </w:r>
      <w:r w:rsidR="00817276" w:rsidRPr="00365A49">
        <w:rPr>
          <w:rFonts w:ascii="Bookman Old Style" w:hAnsi="Bookman Old Style"/>
        </w:rPr>
        <w:tab/>
      </w:r>
      <w:r w:rsidR="00151FB5">
        <w:rPr>
          <w:rFonts w:ascii="Bookman Old Style" w:hAnsi="Bookman Old Style"/>
        </w:rPr>
        <w:t xml:space="preserve">N. </w:t>
      </w:r>
      <w:proofErr w:type="spellStart"/>
      <w:r w:rsidR="00151FB5">
        <w:rPr>
          <w:rFonts w:ascii="Bookman Old Style" w:hAnsi="Bookman Old Style"/>
        </w:rPr>
        <w:t>Akhavan</w:t>
      </w:r>
      <w:proofErr w:type="spellEnd"/>
      <w:r w:rsidR="00151FB5">
        <w:rPr>
          <w:rFonts w:ascii="Bookman Old Style" w:hAnsi="Bookman Old Style"/>
        </w:rPr>
        <w:t xml:space="preserve">, K. </w:t>
      </w:r>
      <w:proofErr w:type="spellStart"/>
      <w:r w:rsidR="00151FB5">
        <w:rPr>
          <w:rFonts w:ascii="Bookman Old Style" w:hAnsi="Bookman Old Style"/>
        </w:rPr>
        <w:t>Closser</w:t>
      </w:r>
      <w:proofErr w:type="spellEnd"/>
      <w:r w:rsidR="00151FB5">
        <w:rPr>
          <w:rFonts w:ascii="Bookman Old Style" w:hAnsi="Bookman Old Style"/>
        </w:rPr>
        <w:t xml:space="preserve">, S. </w:t>
      </w:r>
      <w:proofErr w:type="spellStart"/>
      <w:r w:rsidR="00151FB5">
        <w:rPr>
          <w:rFonts w:ascii="Bookman Old Style" w:hAnsi="Bookman Old Style"/>
        </w:rPr>
        <w:t>Fulop</w:t>
      </w:r>
      <w:proofErr w:type="spellEnd"/>
    </w:p>
    <w:p w14:paraId="613306EE" w14:textId="0BB2477A" w:rsidR="003A7345" w:rsidRPr="00B563E7" w:rsidRDefault="003A7345" w:rsidP="003A7345">
      <w:pPr>
        <w:spacing w:before="100" w:beforeAutospacing="1" w:after="100" w:afterAutospacing="1"/>
        <w:contextualSpacing/>
        <w:rPr>
          <w:rFonts w:ascii="Bookman Old Style" w:hAnsi="Bookman Old Style"/>
        </w:rPr>
      </w:pPr>
    </w:p>
    <w:p w14:paraId="3B640E20" w14:textId="77777777" w:rsidR="007B474E" w:rsidRPr="00B563E7" w:rsidRDefault="007B474E" w:rsidP="003A7345">
      <w:pPr>
        <w:spacing w:before="100" w:beforeAutospacing="1" w:after="100" w:afterAutospacing="1"/>
        <w:contextualSpacing/>
        <w:rPr>
          <w:rFonts w:ascii="Bookman Old Style" w:hAnsi="Bookman Old Style"/>
        </w:rPr>
      </w:pPr>
    </w:p>
    <w:p w14:paraId="0AF712A8" w14:textId="65D6DCDA" w:rsidR="00817276" w:rsidRPr="006B7C19" w:rsidRDefault="003A7345" w:rsidP="00817276">
      <w:pPr>
        <w:ind w:left="2880" w:hanging="2880"/>
        <w:rPr>
          <w:rFonts w:ascii="Bookman Old Style" w:hAnsi="Bookman Old Style"/>
        </w:rPr>
      </w:pPr>
      <w:r w:rsidRPr="00B563E7">
        <w:rPr>
          <w:rFonts w:ascii="Bookman Old Style" w:hAnsi="Bookman Old Style"/>
        </w:rPr>
        <w:t>Members ab</w:t>
      </w:r>
      <w:r w:rsidR="00CF1FCD" w:rsidRPr="00B563E7">
        <w:rPr>
          <w:rFonts w:ascii="Bookman Old Style" w:hAnsi="Bookman Old Style"/>
        </w:rPr>
        <w:t>sen</w:t>
      </w:r>
      <w:r w:rsidR="007B474E" w:rsidRPr="00B563E7">
        <w:rPr>
          <w:rFonts w:ascii="Bookman Old Style" w:hAnsi="Bookman Old Style"/>
        </w:rPr>
        <w:t>t:</w:t>
      </w:r>
      <w:r w:rsidR="001F3F1B" w:rsidRPr="00B563E7">
        <w:rPr>
          <w:rFonts w:ascii="Bookman Old Style" w:hAnsi="Bookman Old Style"/>
        </w:rPr>
        <w:t xml:space="preserve"> </w:t>
      </w:r>
      <w:r w:rsidR="00CB3C55" w:rsidRPr="00B563E7">
        <w:rPr>
          <w:rFonts w:ascii="Bookman Old Style" w:hAnsi="Bookman Old Style"/>
        </w:rPr>
        <w:tab/>
      </w:r>
      <w:r w:rsidR="00151FB5">
        <w:rPr>
          <w:rFonts w:ascii="Bookman Old Style" w:hAnsi="Bookman Old Style"/>
        </w:rPr>
        <w:t>J. Crane, D. Jackson, B. Mason, B. Taylor, C. Wang, J. Winder</w:t>
      </w:r>
    </w:p>
    <w:p w14:paraId="158F2226" w14:textId="43936A0F" w:rsidR="00356569" w:rsidRPr="006B7C19" w:rsidRDefault="00356569" w:rsidP="00356569">
      <w:pPr>
        <w:ind w:left="2160" w:hanging="2160"/>
        <w:rPr>
          <w:rFonts w:ascii="Bookman Old Style" w:hAnsi="Bookman Old Style"/>
        </w:rPr>
      </w:pPr>
    </w:p>
    <w:p w14:paraId="43FDFB8F" w14:textId="77777777" w:rsidR="00AC40B9" w:rsidRPr="00B563E7" w:rsidRDefault="00AC40B9" w:rsidP="003A7345">
      <w:pPr>
        <w:spacing w:before="100" w:beforeAutospacing="1" w:after="100" w:afterAutospacing="1"/>
        <w:contextualSpacing/>
        <w:rPr>
          <w:rFonts w:ascii="Bookman Old Style" w:hAnsi="Bookman Old Style"/>
        </w:rPr>
      </w:pPr>
    </w:p>
    <w:p w14:paraId="01A865A2" w14:textId="25E8A4E9" w:rsidR="003A7345" w:rsidRDefault="003A7345" w:rsidP="003A7345">
      <w:pPr>
        <w:spacing w:before="100" w:beforeAutospacing="1" w:after="100" w:afterAutospacing="1"/>
        <w:contextualSpacing/>
        <w:rPr>
          <w:rFonts w:ascii="Bookman Old Style" w:hAnsi="Bookman Old Style"/>
        </w:rPr>
      </w:pPr>
      <w:r w:rsidRPr="005B451E">
        <w:rPr>
          <w:rFonts w:ascii="Bookman Old Style" w:hAnsi="Bookman Old Style"/>
        </w:rPr>
        <w:t xml:space="preserve">The Academic </w:t>
      </w:r>
      <w:r w:rsidR="00CF1FCD" w:rsidRPr="005B451E">
        <w:rPr>
          <w:rFonts w:ascii="Bookman Old Style" w:hAnsi="Bookman Old Style"/>
        </w:rPr>
        <w:t>Sen</w:t>
      </w:r>
      <w:r w:rsidRPr="005B451E">
        <w:rPr>
          <w:rFonts w:ascii="Bookman Old Style" w:hAnsi="Bookman Old Style"/>
        </w:rPr>
        <w:t>ate was called t</w:t>
      </w:r>
      <w:r w:rsidR="00992686" w:rsidRPr="005B451E">
        <w:rPr>
          <w:rFonts w:ascii="Bookman Old Style" w:hAnsi="Bookman Old Style"/>
        </w:rPr>
        <w:t xml:space="preserve">o order by Chair </w:t>
      </w:r>
      <w:r w:rsidR="008D7699" w:rsidRPr="005B451E">
        <w:rPr>
          <w:rFonts w:ascii="Bookman Old Style" w:hAnsi="Bookman Old Style"/>
        </w:rPr>
        <w:t>Hall</w:t>
      </w:r>
      <w:r w:rsidR="00992686" w:rsidRPr="005B451E">
        <w:rPr>
          <w:rFonts w:ascii="Bookman Old Style" w:hAnsi="Bookman Old Style"/>
        </w:rPr>
        <w:t xml:space="preserve"> at 4:</w:t>
      </w:r>
      <w:r w:rsidR="005F0CA9" w:rsidRPr="005B451E">
        <w:rPr>
          <w:rFonts w:ascii="Bookman Old Style" w:hAnsi="Bookman Old Style"/>
        </w:rPr>
        <w:t>0</w:t>
      </w:r>
      <w:r w:rsidR="005C1DBA" w:rsidRPr="005B451E">
        <w:rPr>
          <w:rFonts w:ascii="Bookman Old Style" w:hAnsi="Bookman Old Style"/>
        </w:rPr>
        <w:t>0</w:t>
      </w:r>
      <w:r w:rsidRPr="005B451E">
        <w:rPr>
          <w:rFonts w:ascii="Bookman Old Style" w:hAnsi="Bookman Old Style"/>
        </w:rPr>
        <w:t xml:space="preserve"> p.m</w:t>
      </w:r>
      <w:r w:rsidR="00AC40B9" w:rsidRPr="005B451E">
        <w:rPr>
          <w:rFonts w:ascii="Bookman Old Style" w:hAnsi="Bookman Old Style"/>
        </w:rPr>
        <w:t>. via Zoom</w:t>
      </w:r>
      <w:r w:rsidR="00AC40B9" w:rsidRPr="00B563E7">
        <w:rPr>
          <w:rFonts w:ascii="Bookman Old Style" w:hAnsi="Bookman Old Style"/>
        </w:rPr>
        <w:t xml:space="preserve"> video conferencing. </w:t>
      </w:r>
    </w:p>
    <w:p w14:paraId="690B3869" w14:textId="77777777" w:rsidR="00F34A57" w:rsidRPr="00B563E7" w:rsidRDefault="00F34A57" w:rsidP="003A7345">
      <w:pPr>
        <w:spacing w:before="100" w:beforeAutospacing="1" w:after="100" w:afterAutospacing="1"/>
        <w:contextualSpacing/>
        <w:rPr>
          <w:rFonts w:ascii="Bookman Old Style" w:hAnsi="Bookman Old Style"/>
        </w:rPr>
      </w:pPr>
    </w:p>
    <w:p w14:paraId="09822353" w14:textId="77777777" w:rsidR="00157105" w:rsidRPr="00B563E7" w:rsidRDefault="00157105" w:rsidP="003A7345">
      <w:pPr>
        <w:spacing w:before="100" w:beforeAutospacing="1" w:after="100" w:afterAutospacing="1"/>
        <w:contextualSpacing/>
        <w:rPr>
          <w:rFonts w:ascii="Bookman Old Style" w:hAnsi="Bookman Old Style"/>
        </w:rPr>
      </w:pPr>
    </w:p>
    <w:p w14:paraId="0A2EB403" w14:textId="26D4C796" w:rsidR="00157105" w:rsidRPr="00B563E7" w:rsidRDefault="00157105" w:rsidP="00157105">
      <w:pPr>
        <w:numPr>
          <w:ilvl w:val="0"/>
          <w:numId w:val="3"/>
        </w:numPr>
        <w:pBdr>
          <w:top w:val="nil"/>
          <w:left w:val="nil"/>
          <w:bottom w:val="nil"/>
          <w:right w:val="nil"/>
          <w:between w:val="nil"/>
          <w:bar w:val="nil"/>
        </w:pBdr>
        <w:ind w:left="1260" w:hanging="540"/>
        <w:rPr>
          <w:rFonts w:ascii="Bookman Old Style" w:hAnsi="Bookman Old Style"/>
          <w:color w:val="0A0A0A"/>
        </w:rPr>
      </w:pPr>
      <w:r w:rsidRPr="00B563E7">
        <w:rPr>
          <w:rFonts w:ascii="Bookman Old Style" w:hAnsi="Bookman Old Style"/>
          <w:color w:val="0A0A0A"/>
          <w:u w:color="0A0A0A"/>
        </w:rPr>
        <w:t>Approval of the Agenda.</w:t>
      </w:r>
    </w:p>
    <w:p w14:paraId="56079298" w14:textId="685E8653" w:rsidR="00784E7D" w:rsidRPr="00B563E7" w:rsidRDefault="00784E7D" w:rsidP="00157105">
      <w:pPr>
        <w:pBdr>
          <w:top w:val="nil"/>
          <w:left w:val="nil"/>
          <w:bottom w:val="nil"/>
          <w:right w:val="nil"/>
          <w:between w:val="nil"/>
          <w:bar w:val="nil"/>
        </w:pBdr>
        <w:rPr>
          <w:rFonts w:ascii="Bookman Old Style" w:hAnsi="Bookman Old Style"/>
          <w:color w:val="0A0A0A"/>
        </w:rPr>
      </w:pPr>
    </w:p>
    <w:p w14:paraId="0D54130B" w14:textId="1257C13A" w:rsidR="00EB095F" w:rsidRDefault="00C564DF" w:rsidP="00157105">
      <w:pPr>
        <w:pBdr>
          <w:top w:val="nil"/>
          <w:left w:val="nil"/>
          <w:bottom w:val="nil"/>
          <w:right w:val="nil"/>
          <w:between w:val="nil"/>
          <w:bar w:val="nil"/>
        </w:pBdr>
        <w:rPr>
          <w:rFonts w:ascii="Bookman Old Style" w:hAnsi="Bookman Old Style"/>
          <w:color w:val="0A0A0A"/>
        </w:rPr>
      </w:pPr>
      <w:r w:rsidRPr="006F2849">
        <w:rPr>
          <w:rFonts w:ascii="Bookman Old Style" w:hAnsi="Bookman Old Style"/>
          <w:color w:val="0A0A0A"/>
        </w:rPr>
        <w:t>MSC</w:t>
      </w:r>
    </w:p>
    <w:p w14:paraId="4B9C861E" w14:textId="77777777" w:rsidR="00F34A57" w:rsidRPr="00B563E7" w:rsidRDefault="00F34A57" w:rsidP="00157105">
      <w:pPr>
        <w:pBdr>
          <w:top w:val="nil"/>
          <w:left w:val="nil"/>
          <w:bottom w:val="nil"/>
          <w:right w:val="nil"/>
          <w:between w:val="nil"/>
          <w:bar w:val="nil"/>
        </w:pBdr>
        <w:rPr>
          <w:rFonts w:ascii="Bookman Old Style" w:hAnsi="Bookman Old Style"/>
          <w:color w:val="0A0A0A"/>
        </w:rPr>
      </w:pPr>
    </w:p>
    <w:p w14:paraId="7A434ED6" w14:textId="77777777" w:rsidR="00157105" w:rsidRPr="00B563E7" w:rsidRDefault="00157105" w:rsidP="00157105">
      <w:pPr>
        <w:pBdr>
          <w:top w:val="nil"/>
          <w:left w:val="nil"/>
          <w:bottom w:val="nil"/>
          <w:right w:val="nil"/>
          <w:between w:val="nil"/>
          <w:bar w:val="nil"/>
        </w:pBdr>
        <w:rPr>
          <w:rFonts w:ascii="Bookman Old Style" w:hAnsi="Bookman Old Style"/>
          <w:color w:val="0A0A0A"/>
        </w:rPr>
      </w:pPr>
    </w:p>
    <w:p w14:paraId="3CBC90DC" w14:textId="67340785" w:rsidR="00157105" w:rsidRPr="00B563E7" w:rsidRDefault="00157105" w:rsidP="00157105">
      <w:pPr>
        <w:numPr>
          <w:ilvl w:val="0"/>
          <w:numId w:val="3"/>
        </w:numPr>
        <w:pBdr>
          <w:top w:val="nil"/>
          <w:left w:val="nil"/>
          <w:bottom w:val="nil"/>
          <w:right w:val="nil"/>
          <w:between w:val="nil"/>
          <w:bar w:val="nil"/>
        </w:pBdr>
        <w:ind w:left="1260" w:hanging="540"/>
        <w:rPr>
          <w:rFonts w:ascii="Bookman Old Style" w:hAnsi="Bookman Old Style"/>
          <w:color w:val="0A0A0A"/>
        </w:rPr>
      </w:pPr>
      <w:r w:rsidRPr="00B563E7">
        <w:rPr>
          <w:rFonts w:ascii="Bookman Old Style" w:hAnsi="Bookman Old Style"/>
          <w:color w:val="0A0A0A"/>
          <w:u w:color="0A0A0A"/>
        </w:rPr>
        <w:t xml:space="preserve">Approval of the Minutes of </w:t>
      </w:r>
      <w:r w:rsidR="002B68D1">
        <w:rPr>
          <w:rFonts w:ascii="Bookman Old Style" w:hAnsi="Bookman Old Style"/>
          <w:color w:val="0A0A0A"/>
          <w:u w:color="0A0A0A"/>
        </w:rPr>
        <w:t>0</w:t>
      </w:r>
      <w:r w:rsidR="002701BD">
        <w:rPr>
          <w:rFonts w:ascii="Bookman Old Style" w:hAnsi="Bookman Old Style"/>
          <w:color w:val="0A0A0A"/>
          <w:u w:color="0A0A0A"/>
        </w:rPr>
        <w:t>2</w:t>
      </w:r>
      <w:r w:rsidRPr="00B563E7">
        <w:rPr>
          <w:rFonts w:ascii="Bookman Old Style" w:hAnsi="Bookman Old Style"/>
          <w:color w:val="0A0A0A"/>
          <w:u w:color="0A0A0A"/>
        </w:rPr>
        <w:t>/</w:t>
      </w:r>
      <w:r w:rsidR="002701BD">
        <w:rPr>
          <w:rFonts w:ascii="Bookman Old Style" w:hAnsi="Bookman Old Style"/>
          <w:color w:val="0A0A0A"/>
          <w:u w:color="0A0A0A"/>
        </w:rPr>
        <w:t>14</w:t>
      </w:r>
      <w:r w:rsidRPr="00B563E7">
        <w:rPr>
          <w:rFonts w:ascii="Bookman Old Style" w:hAnsi="Bookman Old Style"/>
          <w:color w:val="0A0A0A"/>
          <w:u w:color="0A0A0A"/>
        </w:rPr>
        <w:t>/2</w:t>
      </w:r>
      <w:r w:rsidR="002B68D1">
        <w:rPr>
          <w:rFonts w:ascii="Bookman Old Style" w:hAnsi="Bookman Old Style"/>
          <w:color w:val="0A0A0A"/>
          <w:u w:color="0A0A0A"/>
        </w:rPr>
        <w:t>2</w:t>
      </w:r>
      <w:r w:rsidRPr="00B563E7">
        <w:rPr>
          <w:rFonts w:ascii="Bookman Old Style" w:hAnsi="Bookman Old Style"/>
          <w:color w:val="0A0A0A"/>
          <w:u w:color="0A0A0A"/>
        </w:rPr>
        <w:t>.</w:t>
      </w:r>
    </w:p>
    <w:p w14:paraId="14B2A691" w14:textId="6D6B4E42" w:rsidR="00157105" w:rsidRPr="00B563E7" w:rsidRDefault="00157105" w:rsidP="00157105">
      <w:pPr>
        <w:pBdr>
          <w:top w:val="nil"/>
          <w:left w:val="nil"/>
          <w:bottom w:val="nil"/>
          <w:right w:val="nil"/>
          <w:between w:val="nil"/>
          <w:bar w:val="nil"/>
        </w:pBdr>
        <w:tabs>
          <w:tab w:val="left" w:pos="360"/>
          <w:tab w:val="left" w:pos="432"/>
        </w:tabs>
        <w:ind w:left="1260"/>
        <w:rPr>
          <w:rFonts w:ascii="Bookman Old Style" w:hAnsi="Bookman Old Style"/>
          <w:color w:val="0A0A0A"/>
        </w:rPr>
      </w:pPr>
    </w:p>
    <w:p w14:paraId="7F0CB780" w14:textId="092D1C89" w:rsidR="00F34A57" w:rsidRPr="00B563E7" w:rsidRDefault="006A75DD" w:rsidP="00C564DF">
      <w:pPr>
        <w:pBdr>
          <w:top w:val="nil"/>
          <w:left w:val="nil"/>
          <w:bottom w:val="nil"/>
          <w:right w:val="nil"/>
          <w:between w:val="nil"/>
          <w:bar w:val="nil"/>
        </w:pBdr>
        <w:tabs>
          <w:tab w:val="left" w:pos="360"/>
          <w:tab w:val="left" w:pos="432"/>
        </w:tabs>
        <w:rPr>
          <w:rFonts w:ascii="Bookman Old Style" w:hAnsi="Bookman Old Style"/>
          <w:color w:val="0A0A0A"/>
        </w:rPr>
      </w:pPr>
      <w:r>
        <w:rPr>
          <w:rFonts w:ascii="Bookman Old Style" w:hAnsi="Bookman Old Style"/>
          <w:color w:val="0A0A0A"/>
        </w:rPr>
        <w:t>MSC</w:t>
      </w:r>
    </w:p>
    <w:p w14:paraId="12928C25" w14:textId="370723EA" w:rsidR="00157105" w:rsidRDefault="00157105" w:rsidP="00157105">
      <w:pPr>
        <w:pBdr>
          <w:top w:val="nil"/>
          <w:left w:val="nil"/>
          <w:bottom w:val="nil"/>
          <w:right w:val="nil"/>
          <w:between w:val="nil"/>
          <w:bar w:val="nil"/>
        </w:pBdr>
        <w:tabs>
          <w:tab w:val="left" w:pos="360"/>
          <w:tab w:val="left" w:pos="432"/>
        </w:tabs>
        <w:ind w:left="1260"/>
        <w:rPr>
          <w:rFonts w:ascii="Bookman Old Style" w:hAnsi="Bookman Old Style"/>
          <w:color w:val="0A0A0A"/>
        </w:rPr>
      </w:pPr>
    </w:p>
    <w:p w14:paraId="27F9A538" w14:textId="77777777" w:rsidR="00490061" w:rsidRPr="00B563E7" w:rsidRDefault="00490061" w:rsidP="00157105">
      <w:pPr>
        <w:pBdr>
          <w:top w:val="nil"/>
          <w:left w:val="nil"/>
          <w:bottom w:val="nil"/>
          <w:right w:val="nil"/>
          <w:between w:val="nil"/>
          <w:bar w:val="nil"/>
        </w:pBdr>
        <w:tabs>
          <w:tab w:val="left" w:pos="360"/>
          <w:tab w:val="left" w:pos="432"/>
        </w:tabs>
        <w:ind w:left="1260"/>
        <w:rPr>
          <w:rFonts w:ascii="Bookman Old Style" w:hAnsi="Bookman Old Style"/>
          <w:color w:val="0A0A0A"/>
        </w:rPr>
      </w:pPr>
    </w:p>
    <w:p w14:paraId="290E237C" w14:textId="1B17184C" w:rsidR="00157105" w:rsidRPr="00B563E7" w:rsidRDefault="00157105" w:rsidP="00157105">
      <w:pPr>
        <w:numPr>
          <w:ilvl w:val="0"/>
          <w:numId w:val="3"/>
        </w:numPr>
        <w:pBdr>
          <w:top w:val="nil"/>
          <w:left w:val="nil"/>
          <w:bottom w:val="nil"/>
          <w:right w:val="nil"/>
          <w:between w:val="nil"/>
          <w:bar w:val="nil"/>
        </w:pBdr>
        <w:ind w:left="1260" w:hanging="540"/>
        <w:rPr>
          <w:rFonts w:ascii="Bookman Old Style" w:hAnsi="Bookman Old Style"/>
          <w:color w:val="0A0A0A"/>
        </w:rPr>
      </w:pPr>
      <w:r w:rsidRPr="00B563E7">
        <w:rPr>
          <w:rFonts w:ascii="Bookman Old Style" w:hAnsi="Bookman Old Style"/>
          <w:color w:val="0A0A0A"/>
          <w:u w:color="0A0A0A"/>
        </w:rPr>
        <w:t>Communications and Announcements.</w:t>
      </w:r>
    </w:p>
    <w:p w14:paraId="3D459D7E" w14:textId="32B7B2B5" w:rsidR="003A7D1F" w:rsidRDefault="003A7D1F" w:rsidP="0014765B">
      <w:pPr>
        <w:pBdr>
          <w:top w:val="nil"/>
          <w:left w:val="nil"/>
          <w:bottom w:val="nil"/>
          <w:right w:val="nil"/>
          <w:between w:val="nil"/>
          <w:bar w:val="nil"/>
        </w:pBdr>
        <w:rPr>
          <w:rFonts w:ascii="Bookman Old Style" w:hAnsi="Bookman Old Style"/>
          <w:color w:val="0A0A0A"/>
        </w:rPr>
      </w:pPr>
    </w:p>
    <w:p w14:paraId="7695D618" w14:textId="222B0747" w:rsidR="00276F50" w:rsidRPr="005161B4" w:rsidRDefault="005161B4" w:rsidP="005161B4">
      <w:pPr>
        <w:pBdr>
          <w:top w:val="nil"/>
          <w:left w:val="nil"/>
          <w:bottom w:val="nil"/>
          <w:right w:val="nil"/>
          <w:between w:val="nil"/>
          <w:bar w:val="nil"/>
        </w:pBdr>
        <w:tabs>
          <w:tab w:val="left" w:pos="360"/>
          <w:tab w:val="left" w:pos="432"/>
        </w:tabs>
        <w:rPr>
          <w:rFonts w:ascii="Bookman Old Style" w:hAnsi="Bookman Old Style"/>
          <w:color w:val="0A0A0A"/>
          <w:u w:val="single"/>
        </w:rPr>
      </w:pPr>
      <w:r w:rsidRPr="005161B4">
        <w:rPr>
          <w:rFonts w:ascii="Bookman Old Style" w:hAnsi="Bookman Old Style"/>
          <w:color w:val="0A0A0A"/>
          <w:u w:val="single" w:color="0A0A0A"/>
        </w:rPr>
        <w:t xml:space="preserve">Communications from </w:t>
      </w:r>
      <w:r w:rsidR="00C81036">
        <w:rPr>
          <w:rFonts w:ascii="Bookman Old Style" w:hAnsi="Bookman Old Style"/>
          <w:color w:val="0A0A0A"/>
          <w:u w:val="single" w:color="0A0A0A"/>
        </w:rPr>
        <w:t xml:space="preserve">the </w:t>
      </w:r>
      <w:r w:rsidRPr="005161B4">
        <w:rPr>
          <w:rFonts w:ascii="Bookman Old Style" w:hAnsi="Bookman Old Style"/>
          <w:color w:val="0A0A0A"/>
          <w:u w:val="single" w:color="0A0A0A"/>
        </w:rPr>
        <w:t>P</w:t>
      </w:r>
      <w:r w:rsidR="00B747A9" w:rsidRPr="005161B4">
        <w:rPr>
          <w:rFonts w:ascii="Bookman Old Style" w:hAnsi="Bookman Old Style"/>
          <w:color w:val="0A0A0A"/>
          <w:u w:val="single"/>
        </w:rPr>
        <w:t>r</w:t>
      </w:r>
      <w:r w:rsidR="00B04790">
        <w:rPr>
          <w:rFonts w:ascii="Bookman Old Style" w:hAnsi="Bookman Old Style"/>
          <w:color w:val="0A0A0A"/>
          <w:u w:val="single"/>
        </w:rPr>
        <w:t>esident</w:t>
      </w:r>
      <w:r w:rsidR="00B747A9" w:rsidRPr="005161B4">
        <w:rPr>
          <w:rFonts w:ascii="Bookman Old Style" w:hAnsi="Bookman Old Style"/>
          <w:color w:val="0A0A0A"/>
          <w:u w:val="single"/>
        </w:rPr>
        <w:t>:</w:t>
      </w:r>
    </w:p>
    <w:p w14:paraId="4AE14DF3" w14:textId="01F39E01" w:rsidR="00E23596" w:rsidRDefault="00E23596" w:rsidP="00157105">
      <w:pPr>
        <w:pBdr>
          <w:top w:val="nil"/>
          <w:left w:val="nil"/>
          <w:bottom w:val="nil"/>
          <w:right w:val="nil"/>
          <w:between w:val="nil"/>
          <w:bar w:val="nil"/>
        </w:pBdr>
        <w:rPr>
          <w:rFonts w:ascii="Bookman Old Style" w:hAnsi="Bookman Old Style"/>
          <w:color w:val="0A0A0A"/>
        </w:rPr>
      </w:pPr>
    </w:p>
    <w:p w14:paraId="17139E29" w14:textId="45ECA2DD" w:rsidR="006A75DD" w:rsidRDefault="00AD5962" w:rsidP="00157105">
      <w:pPr>
        <w:pBdr>
          <w:top w:val="nil"/>
          <w:left w:val="nil"/>
          <w:bottom w:val="nil"/>
          <w:right w:val="nil"/>
          <w:between w:val="nil"/>
          <w:bar w:val="nil"/>
        </w:pBdr>
        <w:rPr>
          <w:rFonts w:ascii="Bookman Old Style" w:hAnsi="Bookman Old Style"/>
          <w:color w:val="0A0A0A"/>
        </w:rPr>
      </w:pPr>
      <w:r>
        <w:rPr>
          <w:rFonts w:ascii="Bookman Old Style" w:hAnsi="Bookman Old Style"/>
          <w:color w:val="0A0A0A"/>
        </w:rPr>
        <w:t>The CSU will appoint outside experts to conduct i</w:t>
      </w:r>
      <w:r w:rsidR="006A75DD">
        <w:rPr>
          <w:rFonts w:ascii="Bookman Old Style" w:hAnsi="Bookman Old Style"/>
          <w:color w:val="0A0A0A"/>
        </w:rPr>
        <w:t xml:space="preserve">nvestigations </w:t>
      </w:r>
      <w:r>
        <w:rPr>
          <w:rFonts w:ascii="Bookman Old Style" w:hAnsi="Bookman Old Style"/>
          <w:color w:val="0A0A0A"/>
        </w:rPr>
        <w:t>into T</w:t>
      </w:r>
      <w:r w:rsidR="006A75DD">
        <w:rPr>
          <w:rFonts w:ascii="Bookman Old Style" w:hAnsi="Bookman Old Style"/>
          <w:color w:val="0A0A0A"/>
        </w:rPr>
        <w:t xml:space="preserve">itle </w:t>
      </w:r>
      <w:r>
        <w:rPr>
          <w:rFonts w:ascii="Bookman Old Style" w:hAnsi="Bookman Old Style"/>
          <w:color w:val="0A0A0A"/>
        </w:rPr>
        <w:t xml:space="preserve">IX </w:t>
      </w:r>
      <w:r w:rsidR="006A75DD">
        <w:rPr>
          <w:rFonts w:ascii="Bookman Old Style" w:hAnsi="Bookman Old Style"/>
          <w:color w:val="0A0A0A"/>
        </w:rPr>
        <w:t xml:space="preserve">and </w:t>
      </w:r>
      <w:r>
        <w:rPr>
          <w:rFonts w:ascii="Bookman Old Style" w:hAnsi="Bookman Old Style"/>
          <w:color w:val="0A0A0A"/>
        </w:rPr>
        <w:t>HR</w:t>
      </w:r>
      <w:r w:rsidR="006A75DD">
        <w:rPr>
          <w:rFonts w:ascii="Bookman Old Style" w:hAnsi="Bookman Old Style"/>
          <w:color w:val="0A0A0A"/>
        </w:rPr>
        <w:t xml:space="preserve">. </w:t>
      </w:r>
      <w:r>
        <w:rPr>
          <w:rFonts w:ascii="Bookman Old Style" w:hAnsi="Bookman Old Style"/>
          <w:color w:val="0A0A0A"/>
        </w:rPr>
        <w:t xml:space="preserve">They will </w:t>
      </w:r>
      <w:r w:rsidR="00E14370">
        <w:rPr>
          <w:rFonts w:ascii="Bookman Old Style" w:hAnsi="Bookman Old Style"/>
          <w:color w:val="0A0A0A"/>
        </w:rPr>
        <w:t>look at what</w:t>
      </w:r>
      <w:r w:rsidR="006A75DD">
        <w:rPr>
          <w:rFonts w:ascii="Bookman Old Style" w:hAnsi="Bookman Old Style"/>
          <w:color w:val="0A0A0A"/>
        </w:rPr>
        <w:t xml:space="preserve"> </w:t>
      </w:r>
      <w:r>
        <w:rPr>
          <w:rFonts w:ascii="Bookman Old Style" w:hAnsi="Bookman Old Style"/>
          <w:color w:val="0A0A0A"/>
        </w:rPr>
        <w:t>former Chancellor C</w:t>
      </w:r>
      <w:r w:rsidR="006A75DD">
        <w:rPr>
          <w:rFonts w:ascii="Bookman Old Style" w:hAnsi="Bookman Old Style"/>
          <w:color w:val="0A0A0A"/>
        </w:rPr>
        <w:t xml:space="preserve">astro did when </w:t>
      </w:r>
      <w:r>
        <w:rPr>
          <w:rFonts w:ascii="Bookman Old Style" w:hAnsi="Bookman Old Style"/>
          <w:color w:val="0A0A0A"/>
        </w:rPr>
        <w:t xml:space="preserve">he was President at Fresno State </w:t>
      </w:r>
      <w:r w:rsidR="006A75DD">
        <w:rPr>
          <w:rFonts w:ascii="Bookman Old Style" w:hAnsi="Bookman Old Style"/>
          <w:color w:val="0A0A0A"/>
        </w:rPr>
        <w:t xml:space="preserve">in response to complaints against </w:t>
      </w:r>
      <w:r>
        <w:rPr>
          <w:rFonts w:ascii="Bookman Old Style" w:hAnsi="Bookman Old Style"/>
          <w:color w:val="0A0A0A"/>
        </w:rPr>
        <w:t>former VP of Student Affairs L</w:t>
      </w:r>
      <w:r w:rsidR="006A75DD">
        <w:rPr>
          <w:rFonts w:ascii="Bookman Old Style" w:hAnsi="Bookman Old Style"/>
          <w:color w:val="0A0A0A"/>
        </w:rPr>
        <w:t xml:space="preserve">amas. </w:t>
      </w:r>
      <w:r>
        <w:rPr>
          <w:rFonts w:ascii="Bookman Old Style" w:hAnsi="Bookman Old Style"/>
          <w:color w:val="0A0A0A"/>
        </w:rPr>
        <w:t>They will also assess</w:t>
      </w:r>
      <w:r w:rsidR="006A75DD">
        <w:rPr>
          <w:rFonts w:ascii="Bookman Old Style" w:hAnsi="Bookman Old Style"/>
          <w:color w:val="0A0A0A"/>
        </w:rPr>
        <w:t xml:space="preserve"> resources at </w:t>
      </w:r>
      <w:r>
        <w:rPr>
          <w:rFonts w:ascii="Bookman Old Style" w:hAnsi="Bookman Old Style"/>
          <w:color w:val="0A0A0A"/>
        </w:rPr>
        <w:t>Fresno State</w:t>
      </w:r>
      <w:r w:rsidR="006A75DD">
        <w:rPr>
          <w:rFonts w:ascii="Bookman Old Style" w:hAnsi="Bookman Old Style"/>
          <w:color w:val="0A0A0A"/>
        </w:rPr>
        <w:t xml:space="preserve"> and </w:t>
      </w:r>
      <w:r>
        <w:rPr>
          <w:rFonts w:ascii="Bookman Old Style" w:hAnsi="Bookman Old Style"/>
          <w:color w:val="0A0A0A"/>
        </w:rPr>
        <w:t xml:space="preserve">the </w:t>
      </w:r>
      <w:r w:rsidR="006A75DD">
        <w:rPr>
          <w:rFonts w:ascii="Bookman Old Style" w:hAnsi="Bookman Old Style"/>
          <w:color w:val="0A0A0A"/>
        </w:rPr>
        <w:t>CSU.</w:t>
      </w:r>
      <w:r>
        <w:rPr>
          <w:rFonts w:ascii="Bookman Old Style" w:hAnsi="Bookman Old Style"/>
          <w:color w:val="0A0A0A"/>
        </w:rPr>
        <w:t xml:space="preserve"> </w:t>
      </w:r>
      <w:r w:rsidR="00A31BFA">
        <w:rPr>
          <w:rFonts w:ascii="Bookman Old Style" w:hAnsi="Bookman Old Style"/>
          <w:color w:val="0A0A0A"/>
        </w:rPr>
        <w:t>Additionally, t</w:t>
      </w:r>
      <w:r>
        <w:rPr>
          <w:rFonts w:ascii="Bookman Old Style" w:hAnsi="Bookman Old Style"/>
          <w:color w:val="0A0A0A"/>
        </w:rPr>
        <w:t>here will be a</w:t>
      </w:r>
      <w:r w:rsidR="006A75DD">
        <w:rPr>
          <w:rFonts w:ascii="Bookman Old Style" w:hAnsi="Bookman Old Style"/>
          <w:color w:val="0A0A0A"/>
        </w:rPr>
        <w:t xml:space="preserve"> </w:t>
      </w:r>
      <w:r>
        <w:rPr>
          <w:rFonts w:ascii="Bookman Old Style" w:hAnsi="Bookman Old Style"/>
          <w:color w:val="0A0A0A"/>
        </w:rPr>
        <w:t>t</w:t>
      </w:r>
      <w:r w:rsidR="006A75DD">
        <w:rPr>
          <w:rFonts w:ascii="Bookman Old Style" w:hAnsi="Bookman Old Style"/>
          <w:color w:val="0A0A0A"/>
        </w:rPr>
        <w:t>ask</w:t>
      </w:r>
      <w:r>
        <w:rPr>
          <w:rFonts w:ascii="Bookman Old Style" w:hAnsi="Bookman Old Style"/>
          <w:color w:val="0A0A0A"/>
        </w:rPr>
        <w:t xml:space="preserve"> </w:t>
      </w:r>
      <w:r w:rsidR="006A75DD">
        <w:rPr>
          <w:rFonts w:ascii="Bookman Old Style" w:hAnsi="Bookman Old Style"/>
          <w:color w:val="0A0A0A"/>
        </w:rPr>
        <w:t>force on campus re</w:t>
      </w:r>
      <w:r>
        <w:rPr>
          <w:rFonts w:ascii="Bookman Old Style" w:hAnsi="Bookman Old Style"/>
          <w:color w:val="0A0A0A"/>
        </w:rPr>
        <w:t>garding</w:t>
      </w:r>
      <w:r w:rsidR="006A75DD">
        <w:rPr>
          <w:rFonts w:ascii="Bookman Old Style" w:hAnsi="Bookman Old Style"/>
          <w:color w:val="0A0A0A"/>
        </w:rPr>
        <w:t xml:space="preserve"> micro</w:t>
      </w:r>
      <w:r>
        <w:rPr>
          <w:rFonts w:ascii="Bookman Old Style" w:hAnsi="Bookman Old Style"/>
          <w:color w:val="0A0A0A"/>
        </w:rPr>
        <w:t>-</w:t>
      </w:r>
      <w:r w:rsidR="006A75DD">
        <w:rPr>
          <w:rFonts w:ascii="Bookman Old Style" w:hAnsi="Bookman Old Style"/>
          <w:color w:val="0A0A0A"/>
        </w:rPr>
        <w:t xml:space="preserve"> and macro</w:t>
      </w:r>
      <w:r>
        <w:rPr>
          <w:rFonts w:ascii="Bookman Old Style" w:hAnsi="Bookman Old Style"/>
          <w:color w:val="0A0A0A"/>
        </w:rPr>
        <w:t>-</w:t>
      </w:r>
      <w:r w:rsidR="006A75DD">
        <w:rPr>
          <w:rFonts w:ascii="Bookman Old Style" w:hAnsi="Bookman Old Style"/>
          <w:color w:val="0A0A0A"/>
        </w:rPr>
        <w:t>aggressions.</w:t>
      </w:r>
      <w:r>
        <w:rPr>
          <w:rFonts w:ascii="Bookman Old Style" w:hAnsi="Bookman Old Style"/>
          <w:color w:val="0A0A0A"/>
        </w:rPr>
        <w:t xml:space="preserve"> </w:t>
      </w:r>
      <w:r w:rsidR="00F37E31">
        <w:rPr>
          <w:rFonts w:ascii="Bookman Old Style" w:hAnsi="Bookman Old Style"/>
          <w:color w:val="0A0A0A"/>
        </w:rPr>
        <w:t>T</w:t>
      </w:r>
      <w:r>
        <w:rPr>
          <w:rFonts w:ascii="Bookman Old Style" w:hAnsi="Bookman Old Style"/>
          <w:color w:val="0A0A0A"/>
        </w:rPr>
        <w:t>he President has a</w:t>
      </w:r>
      <w:r w:rsidR="006A75DD">
        <w:rPr>
          <w:rFonts w:ascii="Bookman Old Style" w:hAnsi="Bookman Old Style"/>
          <w:color w:val="0A0A0A"/>
        </w:rPr>
        <w:t xml:space="preserve">pproved three </w:t>
      </w:r>
      <w:r>
        <w:rPr>
          <w:rFonts w:ascii="Bookman Old Style" w:hAnsi="Bookman Old Style"/>
          <w:color w:val="0A0A0A"/>
        </w:rPr>
        <w:t xml:space="preserve">new </w:t>
      </w:r>
      <w:r w:rsidR="006A75DD">
        <w:rPr>
          <w:rFonts w:ascii="Bookman Old Style" w:hAnsi="Bookman Old Style"/>
          <w:color w:val="0A0A0A"/>
        </w:rPr>
        <w:t xml:space="preserve">positions that will help </w:t>
      </w:r>
      <w:r>
        <w:rPr>
          <w:rFonts w:ascii="Bookman Old Style" w:hAnsi="Bookman Old Style"/>
          <w:color w:val="0A0A0A"/>
        </w:rPr>
        <w:t>T</w:t>
      </w:r>
      <w:r w:rsidR="006A75DD">
        <w:rPr>
          <w:rFonts w:ascii="Bookman Old Style" w:hAnsi="Bookman Old Style"/>
          <w:color w:val="0A0A0A"/>
        </w:rPr>
        <w:t xml:space="preserve">itle </w:t>
      </w:r>
      <w:r>
        <w:rPr>
          <w:rFonts w:ascii="Bookman Old Style" w:hAnsi="Bookman Old Style"/>
          <w:color w:val="0A0A0A"/>
        </w:rPr>
        <w:t>IX</w:t>
      </w:r>
      <w:r w:rsidR="006A75DD">
        <w:rPr>
          <w:rFonts w:ascii="Bookman Old Style" w:hAnsi="Bookman Old Style"/>
          <w:color w:val="0A0A0A"/>
        </w:rPr>
        <w:t xml:space="preserve"> and </w:t>
      </w:r>
      <w:r>
        <w:rPr>
          <w:rFonts w:ascii="Bookman Old Style" w:hAnsi="Bookman Old Style"/>
          <w:color w:val="0A0A0A"/>
        </w:rPr>
        <w:t>HR in-house</w:t>
      </w:r>
      <w:r w:rsidR="00F37E31">
        <w:rPr>
          <w:rFonts w:ascii="Bookman Old Style" w:hAnsi="Bookman Old Style"/>
          <w:color w:val="0A0A0A"/>
        </w:rPr>
        <w:t xml:space="preserve"> as well</w:t>
      </w:r>
      <w:r w:rsidR="006A75DD">
        <w:rPr>
          <w:rFonts w:ascii="Bookman Old Style" w:hAnsi="Bookman Old Style"/>
          <w:color w:val="0A0A0A"/>
        </w:rPr>
        <w:t xml:space="preserve">. Overall, </w:t>
      </w:r>
      <w:r>
        <w:rPr>
          <w:rFonts w:ascii="Bookman Old Style" w:hAnsi="Bookman Old Style"/>
          <w:color w:val="0A0A0A"/>
        </w:rPr>
        <w:t>these steps will contribute to establish</w:t>
      </w:r>
      <w:r w:rsidR="00E14370">
        <w:rPr>
          <w:rFonts w:ascii="Bookman Old Style" w:hAnsi="Bookman Old Style"/>
          <w:color w:val="0A0A0A"/>
        </w:rPr>
        <w:t>ing</w:t>
      </w:r>
      <w:r>
        <w:rPr>
          <w:rFonts w:ascii="Bookman Old Style" w:hAnsi="Bookman Old Style"/>
          <w:color w:val="0A0A0A"/>
        </w:rPr>
        <w:t xml:space="preserve"> a </w:t>
      </w:r>
      <w:r w:rsidR="006A75DD">
        <w:rPr>
          <w:rFonts w:ascii="Bookman Old Style" w:hAnsi="Bookman Old Style"/>
          <w:color w:val="0A0A0A"/>
        </w:rPr>
        <w:t>system of checks and balances</w:t>
      </w:r>
      <w:r>
        <w:rPr>
          <w:rFonts w:ascii="Bookman Old Style" w:hAnsi="Bookman Old Style"/>
          <w:color w:val="0A0A0A"/>
        </w:rPr>
        <w:t>, independent</w:t>
      </w:r>
      <w:r w:rsidR="006A75DD">
        <w:rPr>
          <w:rFonts w:ascii="Bookman Old Style" w:hAnsi="Bookman Old Style"/>
          <w:color w:val="0A0A0A"/>
        </w:rPr>
        <w:t xml:space="preserve"> of </w:t>
      </w:r>
      <w:r>
        <w:rPr>
          <w:rFonts w:ascii="Bookman Old Style" w:hAnsi="Bookman Old Style"/>
          <w:color w:val="0A0A0A"/>
        </w:rPr>
        <w:t xml:space="preserve">the </w:t>
      </w:r>
      <w:r w:rsidR="00A31BFA">
        <w:rPr>
          <w:rFonts w:ascii="Bookman Old Style" w:hAnsi="Bookman Old Style"/>
          <w:color w:val="0A0A0A"/>
        </w:rPr>
        <w:t>U</w:t>
      </w:r>
      <w:r>
        <w:rPr>
          <w:rFonts w:ascii="Bookman Old Style" w:hAnsi="Bookman Old Style"/>
          <w:color w:val="0A0A0A"/>
        </w:rPr>
        <w:t>niversity P</w:t>
      </w:r>
      <w:r w:rsidR="006A75DD">
        <w:rPr>
          <w:rFonts w:ascii="Bookman Old Style" w:hAnsi="Bookman Old Style"/>
          <w:color w:val="0A0A0A"/>
        </w:rPr>
        <w:t xml:space="preserve">resident. </w:t>
      </w:r>
    </w:p>
    <w:p w14:paraId="4BC3FE34" w14:textId="739D39F6" w:rsidR="002701BD" w:rsidRDefault="002701BD" w:rsidP="00157105">
      <w:pPr>
        <w:pBdr>
          <w:top w:val="nil"/>
          <w:left w:val="nil"/>
          <w:bottom w:val="nil"/>
          <w:right w:val="nil"/>
          <w:between w:val="nil"/>
          <w:bar w:val="nil"/>
        </w:pBdr>
        <w:rPr>
          <w:rFonts w:ascii="Bookman Old Style" w:hAnsi="Bookman Old Style"/>
          <w:color w:val="0A0A0A"/>
        </w:rPr>
      </w:pPr>
    </w:p>
    <w:p w14:paraId="71C57CEA" w14:textId="1AA7073E" w:rsidR="006A75DD" w:rsidRDefault="00AD5962" w:rsidP="00157105">
      <w:pPr>
        <w:pBdr>
          <w:top w:val="nil"/>
          <w:left w:val="nil"/>
          <w:bottom w:val="nil"/>
          <w:right w:val="nil"/>
          <w:between w:val="nil"/>
          <w:bar w:val="nil"/>
        </w:pBdr>
        <w:rPr>
          <w:rFonts w:ascii="Bookman Old Style" w:hAnsi="Bookman Old Style"/>
          <w:color w:val="0A0A0A"/>
        </w:rPr>
      </w:pPr>
      <w:r>
        <w:rPr>
          <w:rFonts w:ascii="Bookman Old Style" w:hAnsi="Bookman Old Style"/>
          <w:color w:val="0A0A0A"/>
        </w:rPr>
        <w:t xml:space="preserve">The Senate </w:t>
      </w:r>
      <w:r w:rsidR="001548E5">
        <w:rPr>
          <w:rFonts w:ascii="Bookman Old Style" w:hAnsi="Bookman Old Style"/>
          <w:color w:val="0A0A0A"/>
        </w:rPr>
        <w:t xml:space="preserve">and ASI </w:t>
      </w:r>
      <w:r>
        <w:rPr>
          <w:rFonts w:ascii="Bookman Old Style" w:hAnsi="Bookman Old Style"/>
          <w:color w:val="0A0A0A"/>
        </w:rPr>
        <w:t xml:space="preserve">will receive an update on the </w:t>
      </w:r>
      <w:r w:rsidR="006A75DD">
        <w:rPr>
          <w:rFonts w:ascii="Bookman Old Style" w:hAnsi="Bookman Old Style"/>
          <w:color w:val="0A0A0A"/>
        </w:rPr>
        <w:t xml:space="preserve">Library task force in </w:t>
      </w:r>
      <w:r w:rsidR="001548E5">
        <w:rPr>
          <w:rFonts w:ascii="Bookman Old Style" w:hAnsi="Bookman Old Style"/>
          <w:color w:val="0A0A0A"/>
        </w:rPr>
        <w:t>a few</w:t>
      </w:r>
      <w:r w:rsidR="006A75DD">
        <w:rPr>
          <w:rFonts w:ascii="Bookman Old Style" w:hAnsi="Bookman Old Style"/>
          <w:color w:val="0A0A0A"/>
        </w:rPr>
        <w:t xml:space="preserve"> weeks. Forums for </w:t>
      </w:r>
      <w:r w:rsidR="001548E5">
        <w:rPr>
          <w:rFonts w:ascii="Bookman Old Style" w:hAnsi="Bookman Old Style"/>
          <w:color w:val="0A0A0A"/>
        </w:rPr>
        <w:t xml:space="preserve">the </w:t>
      </w:r>
      <w:r w:rsidR="006A75DD">
        <w:rPr>
          <w:rFonts w:ascii="Bookman Old Style" w:hAnsi="Bookman Old Style"/>
          <w:color w:val="0A0A0A"/>
        </w:rPr>
        <w:t xml:space="preserve">campus and </w:t>
      </w:r>
      <w:r w:rsidR="001548E5">
        <w:rPr>
          <w:rFonts w:ascii="Bookman Old Style" w:hAnsi="Bookman Old Style"/>
          <w:color w:val="0A0A0A"/>
        </w:rPr>
        <w:t xml:space="preserve">wider </w:t>
      </w:r>
      <w:r w:rsidR="006A75DD">
        <w:rPr>
          <w:rFonts w:ascii="Bookman Old Style" w:hAnsi="Bookman Old Style"/>
          <w:color w:val="0A0A0A"/>
        </w:rPr>
        <w:t xml:space="preserve">community </w:t>
      </w:r>
      <w:r w:rsidR="001548E5">
        <w:rPr>
          <w:rFonts w:ascii="Bookman Old Style" w:hAnsi="Bookman Old Style"/>
          <w:color w:val="0A0A0A"/>
        </w:rPr>
        <w:t xml:space="preserve">will take place </w:t>
      </w:r>
      <w:r w:rsidR="006A75DD">
        <w:rPr>
          <w:rFonts w:ascii="Bookman Old Style" w:hAnsi="Bookman Old Style"/>
          <w:color w:val="0A0A0A"/>
        </w:rPr>
        <w:t xml:space="preserve">in April. </w:t>
      </w:r>
      <w:r w:rsidR="001548E5">
        <w:rPr>
          <w:rFonts w:ascii="Bookman Old Style" w:hAnsi="Bookman Old Style"/>
          <w:color w:val="0A0A0A"/>
        </w:rPr>
        <w:t xml:space="preserve">Updates will be provided on </w:t>
      </w:r>
      <w:r w:rsidR="00A31BFA">
        <w:rPr>
          <w:rFonts w:ascii="Bookman Old Style" w:hAnsi="Bookman Old Style"/>
          <w:color w:val="0A0A0A"/>
        </w:rPr>
        <w:t xml:space="preserve">the </w:t>
      </w:r>
      <w:r w:rsidR="001548E5">
        <w:rPr>
          <w:rFonts w:ascii="Bookman Old Style" w:hAnsi="Bookman Old Style"/>
          <w:color w:val="0A0A0A"/>
        </w:rPr>
        <w:t>web</w:t>
      </w:r>
      <w:r w:rsidR="00A31BFA">
        <w:rPr>
          <w:rFonts w:ascii="Bookman Old Style" w:hAnsi="Bookman Old Style"/>
          <w:color w:val="0A0A0A"/>
        </w:rPr>
        <w:t xml:space="preserve"> page</w:t>
      </w:r>
      <w:r w:rsidR="006A75DD">
        <w:rPr>
          <w:rFonts w:ascii="Bookman Old Style" w:hAnsi="Bookman Old Style"/>
          <w:color w:val="0A0A0A"/>
        </w:rPr>
        <w:t>.</w:t>
      </w:r>
    </w:p>
    <w:p w14:paraId="60975F63" w14:textId="2A334F21" w:rsidR="006A75DD" w:rsidRDefault="006A75DD" w:rsidP="00157105">
      <w:pPr>
        <w:pBdr>
          <w:top w:val="nil"/>
          <w:left w:val="nil"/>
          <w:bottom w:val="nil"/>
          <w:right w:val="nil"/>
          <w:between w:val="nil"/>
          <w:bar w:val="nil"/>
        </w:pBdr>
        <w:rPr>
          <w:rFonts w:ascii="Bookman Old Style" w:hAnsi="Bookman Old Style"/>
          <w:color w:val="0A0A0A"/>
        </w:rPr>
      </w:pPr>
    </w:p>
    <w:p w14:paraId="0D6F69A0" w14:textId="191FD618" w:rsidR="006A75DD" w:rsidRDefault="006A75DD" w:rsidP="00157105">
      <w:pPr>
        <w:pBdr>
          <w:top w:val="nil"/>
          <w:left w:val="nil"/>
          <w:bottom w:val="nil"/>
          <w:right w:val="nil"/>
          <w:between w:val="nil"/>
          <w:bar w:val="nil"/>
        </w:pBdr>
        <w:rPr>
          <w:rFonts w:ascii="Bookman Old Style" w:hAnsi="Bookman Old Style"/>
          <w:color w:val="0A0A0A"/>
        </w:rPr>
      </w:pPr>
      <w:r>
        <w:rPr>
          <w:rFonts w:ascii="Bookman Old Style" w:hAnsi="Bookman Old Style"/>
          <w:color w:val="0A0A0A"/>
        </w:rPr>
        <w:t xml:space="preserve">Based on feedback from </w:t>
      </w:r>
      <w:r w:rsidR="00631286">
        <w:rPr>
          <w:rFonts w:ascii="Bookman Old Style" w:hAnsi="Bookman Old Style"/>
          <w:color w:val="0A0A0A"/>
        </w:rPr>
        <w:t xml:space="preserve">the </w:t>
      </w:r>
      <w:r>
        <w:rPr>
          <w:rFonts w:ascii="Bookman Old Style" w:hAnsi="Bookman Old Style"/>
          <w:color w:val="0A0A0A"/>
        </w:rPr>
        <w:t xml:space="preserve">county, </w:t>
      </w:r>
      <w:r w:rsidR="00631286">
        <w:rPr>
          <w:rFonts w:ascii="Bookman Old Style" w:hAnsi="Bookman Old Style"/>
          <w:color w:val="0A0A0A"/>
        </w:rPr>
        <w:t>C</w:t>
      </w:r>
      <w:r>
        <w:rPr>
          <w:rFonts w:ascii="Bookman Old Style" w:hAnsi="Bookman Old Style"/>
          <w:color w:val="0A0A0A"/>
        </w:rPr>
        <w:t>al</w:t>
      </w:r>
      <w:r w:rsidR="00631286">
        <w:rPr>
          <w:rFonts w:ascii="Bookman Old Style" w:hAnsi="Bookman Old Style"/>
          <w:color w:val="0A0A0A"/>
        </w:rPr>
        <w:t>-OSHA</w:t>
      </w:r>
      <w:r>
        <w:rPr>
          <w:rFonts w:ascii="Bookman Old Style" w:hAnsi="Bookman Old Style"/>
          <w:color w:val="0A0A0A"/>
        </w:rPr>
        <w:t xml:space="preserve"> and </w:t>
      </w:r>
      <w:r w:rsidR="00631286">
        <w:rPr>
          <w:rFonts w:ascii="Bookman Old Style" w:hAnsi="Bookman Old Style"/>
          <w:color w:val="0A0A0A"/>
        </w:rPr>
        <w:t xml:space="preserve">the </w:t>
      </w:r>
      <w:r w:rsidR="00F37E31">
        <w:rPr>
          <w:rFonts w:ascii="Bookman Old Style" w:hAnsi="Bookman Old Style"/>
          <w:color w:val="0A0A0A"/>
        </w:rPr>
        <w:t>S</w:t>
      </w:r>
      <w:r>
        <w:rPr>
          <w:rFonts w:ascii="Bookman Old Style" w:hAnsi="Bookman Old Style"/>
          <w:color w:val="0A0A0A"/>
        </w:rPr>
        <w:t>tate</w:t>
      </w:r>
      <w:r w:rsidR="00F37E31">
        <w:rPr>
          <w:rFonts w:ascii="Bookman Old Style" w:hAnsi="Bookman Old Style"/>
          <w:color w:val="0A0A0A"/>
        </w:rPr>
        <w:t>,</w:t>
      </w:r>
      <w:r>
        <w:rPr>
          <w:rFonts w:ascii="Bookman Old Style" w:hAnsi="Bookman Old Style"/>
          <w:color w:val="0A0A0A"/>
        </w:rPr>
        <w:t xml:space="preserve"> </w:t>
      </w:r>
      <w:r w:rsidR="00631286">
        <w:rPr>
          <w:rFonts w:ascii="Bookman Old Style" w:hAnsi="Bookman Old Style"/>
          <w:color w:val="0A0A0A"/>
        </w:rPr>
        <w:t xml:space="preserve">we are </w:t>
      </w:r>
      <w:r>
        <w:rPr>
          <w:rFonts w:ascii="Bookman Old Style" w:hAnsi="Bookman Old Style"/>
          <w:color w:val="0A0A0A"/>
        </w:rPr>
        <w:t xml:space="preserve">poised to lift </w:t>
      </w:r>
      <w:r w:rsidR="00631286">
        <w:rPr>
          <w:rFonts w:ascii="Bookman Old Style" w:hAnsi="Bookman Old Style"/>
          <w:color w:val="0A0A0A"/>
        </w:rPr>
        <w:t xml:space="preserve">the mask mandate </w:t>
      </w:r>
      <w:r>
        <w:rPr>
          <w:rFonts w:ascii="Bookman Old Style" w:hAnsi="Bookman Old Style"/>
          <w:color w:val="0A0A0A"/>
        </w:rPr>
        <w:t xml:space="preserve">on </w:t>
      </w:r>
      <w:r w:rsidR="00631286">
        <w:rPr>
          <w:rFonts w:ascii="Bookman Old Style" w:hAnsi="Bookman Old Style"/>
          <w:color w:val="0A0A0A"/>
        </w:rPr>
        <w:t>M</w:t>
      </w:r>
      <w:r>
        <w:rPr>
          <w:rFonts w:ascii="Bookman Old Style" w:hAnsi="Bookman Old Style"/>
          <w:color w:val="0A0A0A"/>
        </w:rPr>
        <w:t xml:space="preserve">arch 14. </w:t>
      </w:r>
      <w:r w:rsidR="00631286">
        <w:rPr>
          <w:rFonts w:ascii="Bookman Old Style" w:hAnsi="Bookman Old Style"/>
          <w:color w:val="0A0A0A"/>
        </w:rPr>
        <w:t xml:space="preserve">The university </w:t>
      </w:r>
      <w:r>
        <w:rPr>
          <w:rFonts w:ascii="Bookman Old Style" w:hAnsi="Bookman Old Style"/>
          <w:color w:val="0A0A0A"/>
        </w:rPr>
        <w:t>will continue to provide masks for voluntary mask</w:t>
      </w:r>
      <w:r w:rsidR="00631286">
        <w:rPr>
          <w:rFonts w:ascii="Bookman Old Style" w:hAnsi="Bookman Old Style"/>
          <w:color w:val="0A0A0A"/>
        </w:rPr>
        <w:t xml:space="preserve"> wearing</w:t>
      </w:r>
      <w:r>
        <w:rPr>
          <w:rFonts w:ascii="Bookman Old Style" w:hAnsi="Bookman Old Style"/>
          <w:color w:val="0A0A0A"/>
        </w:rPr>
        <w:t xml:space="preserve">. </w:t>
      </w:r>
      <w:r w:rsidR="00631286">
        <w:rPr>
          <w:rFonts w:ascii="Bookman Old Style" w:hAnsi="Bookman Old Style"/>
          <w:color w:val="0A0A0A"/>
        </w:rPr>
        <w:t>An a</w:t>
      </w:r>
      <w:r w:rsidR="00B318E4">
        <w:rPr>
          <w:rFonts w:ascii="Bookman Old Style" w:hAnsi="Bookman Old Style"/>
          <w:color w:val="0A0A0A"/>
        </w:rPr>
        <w:t xml:space="preserve">nnouncement </w:t>
      </w:r>
      <w:r w:rsidR="00631286">
        <w:rPr>
          <w:rFonts w:ascii="Bookman Old Style" w:hAnsi="Bookman Old Style"/>
          <w:color w:val="0A0A0A"/>
        </w:rPr>
        <w:t xml:space="preserve">about this </w:t>
      </w:r>
      <w:r w:rsidR="00B318E4">
        <w:rPr>
          <w:rFonts w:ascii="Bookman Old Style" w:hAnsi="Bookman Old Style"/>
          <w:color w:val="0A0A0A"/>
        </w:rPr>
        <w:t xml:space="preserve">will be made </w:t>
      </w:r>
      <w:r w:rsidR="00631286">
        <w:rPr>
          <w:rFonts w:ascii="Bookman Old Style" w:hAnsi="Bookman Old Style"/>
          <w:color w:val="0A0A0A"/>
        </w:rPr>
        <w:t xml:space="preserve">later </w:t>
      </w:r>
      <w:r w:rsidR="00B318E4">
        <w:rPr>
          <w:rFonts w:ascii="Bookman Old Style" w:hAnsi="Bookman Old Style"/>
          <w:color w:val="0A0A0A"/>
        </w:rPr>
        <w:t>this week.</w:t>
      </w:r>
    </w:p>
    <w:p w14:paraId="335A7A41" w14:textId="77777777" w:rsidR="002701BD" w:rsidRDefault="002701BD" w:rsidP="00157105">
      <w:pPr>
        <w:pBdr>
          <w:top w:val="nil"/>
          <w:left w:val="nil"/>
          <w:bottom w:val="nil"/>
          <w:right w:val="nil"/>
          <w:between w:val="nil"/>
          <w:bar w:val="nil"/>
        </w:pBdr>
        <w:rPr>
          <w:rFonts w:ascii="Bookman Old Style" w:hAnsi="Bookman Old Style"/>
          <w:color w:val="0A0A0A"/>
        </w:rPr>
      </w:pPr>
    </w:p>
    <w:p w14:paraId="0C61844A" w14:textId="7E53CFD4" w:rsidR="00E23596" w:rsidRDefault="00B04790" w:rsidP="00157105">
      <w:pPr>
        <w:pBdr>
          <w:top w:val="nil"/>
          <w:left w:val="nil"/>
          <w:bottom w:val="nil"/>
          <w:right w:val="nil"/>
          <w:between w:val="nil"/>
          <w:bar w:val="nil"/>
        </w:pBdr>
        <w:rPr>
          <w:rFonts w:ascii="Bookman Old Style" w:hAnsi="Bookman Old Style"/>
          <w:i/>
          <w:iCs/>
          <w:color w:val="0A0A0A"/>
        </w:rPr>
      </w:pPr>
      <w:r>
        <w:rPr>
          <w:rFonts w:ascii="Bookman Old Style" w:hAnsi="Bookman Old Style"/>
          <w:i/>
          <w:iCs/>
          <w:color w:val="0A0A0A"/>
        </w:rPr>
        <w:t>Q</w:t>
      </w:r>
      <w:r w:rsidR="00200223" w:rsidRPr="0075421E">
        <w:rPr>
          <w:rFonts w:ascii="Bookman Old Style" w:hAnsi="Bookman Old Style"/>
          <w:i/>
          <w:iCs/>
          <w:color w:val="0A0A0A"/>
        </w:rPr>
        <w:t xml:space="preserve">uestions </w:t>
      </w:r>
      <w:r w:rsidR="00C21369" w:rsidRPr="0075421E">
        <w:rPr>
          <w:rFonts w:ascii="Bookman Old Style" w:hAnsi="Bookman Old Style"/>
          <w:i/>
          <w:iCs/>
          <w:color w:val="0A0A0A"/>
        </w:rPr>
        <w:t>for the Pr</w:t>
      </w:r>
      <w:r>
        <w:rPr>
          <w:rFonts w:ascii="Bookman Old Style" w:hAnsi="Bookman Old Style"/>
          <w:i/>
          <w:iCs/>
          <w:color w:val="0A0A0A"/>
        </w:rPr>
        <w:t>esident</w:t>
      </w:r>
      <w:r w:rsidR="00347FA8">
        <w:rPr>
          <w:rFonts w:ascii="Bookman Old Style" w:hAnsi="Bookman Old Style"/>
          <w:i/>
          <w:iCs/>
          <w:color w:val="0A0A0A"/>
        </w:rPr>
        <w:t>:</w:t>
      </w:r>
    </w:p>
    <w:p w14:paraId="2EF17E42" w14:textId="51E374C5" w:rsidR="00347FA8" w:rsidRDefault="00347FA8" w:rsidP="00157105">
      <w:pPr>
        <w:pBdr>
          <w:top w:val="nil"/>
          <w:left w:val="nil"/>
          <w:bottom w:val="nil"/>
          <w:right w:val="nil"/>
          <w:between w:val="nil"/>
          <w:bar w:val="nil"/>
        </w:pBdr>
        <w:rPr>
          <w:rFonts w:ascii="Bookman Old Style" w:hAnsi="Bookman Old Style"/>
          <w:i/>
          <w:iCs/>
          <w:color w:val="0A0A0A"/>
        </w:rPr>
      </w:pPr>
    </w:p>
    <w:p w14:paraId="071425BD" w14:textId="4B34490B" w:rsidR="004E2A0C" w:rsidRPr="00AC0D3B" w:rsidRDefault="00344348" w:rsidP="00157105">
      <w:pPr>
        <w:pBdr>
          <w:top w:val="nil"/>
          <w:left w:val="nil"/>
          <w:bottom w:val="nil"/>
          <w:right w:val="nil"/>
          <w:between w:val="nil"/>
          <w:bar w:val="nil"/>
        </w:pBdr>
        <w:rPr>
          <w:rFonts w:ascii="Bookman Old Style" w:hAnsi="Bookman Old Style"/>
          <w:color w:val="0A0A0A"/>
        </w:rPr>
      </w:pPr>
      <w:r w:rsidRPr="00AC0D3B">
        <w:rPr>
          <w:rFonts w:ascii="Bookman Old Style" w:hAnsi="Bookman Old Style"/>
          <w:b/>
          <w:bCs/>
          <w:color w:val="0A0A0A"/>
        </w:rPr>
        <w:t xml:space="preserve">Senator </w:t>
      </w:r>
      <w:r w:rsidR="002D43B5" w:rsidRPr="00AC0D3B">
        <w:rPr>
          <w:rFonts w:ascii="Bookman Old Style" w:hAnsi="Bookman Old Style"/>
          <w:b/>
          <w:bCs/>
          <w:color w:val="0A0A0A"/>
        </w:rPr>
        <w:t>Jenkins</w:t>
      </w:r>
      <w:r w:rsidRPr="00AC0D3B">
        <w:rPr>
          <w:rFonts w:ascii="Bookman Old Style" w:hAnsi="Bookman Old Style"/>
          <w:color w:val="0A0A0A"/>
        </w:rPr>
        <w:t xml:space="preserve"> asked </w:t>
      </w:r>
      <w:r w:rsidR="00AC0D3B" w:rsidRPr="00AC0D3B">
        <w:rPr>
          <w:rFonts w:ascii="Bookman Old Style" w:hAnsi="Bookman Old Style"/>
          <w:color w:val="0A0A0A"/>
        </w:rPr>
        <w:t xml:space="preserve">what </w:t>
      </w:r>
      <w:r w:rsidRPr="00AC0D3B">
        <w:rPr>
          <w:rFonts w:ascii="Bookman Old Style" w:hAnsi="Bookman Old Style"/>
          <w:color w:val="0A0A0A"/>
        </w:rPr>
        <w:t>the President knew about the complaints against former VP of Student Affairs Lamas and the response by then-President C</w:t>
      </w:r>
      <w:r w:rsidR="002D43B5" w:rsidRPr="00AC0D3B">
        <w:rPr>
          <w:rFonts w:ascii="Bookman Old Style" w:hAnsi="Bookman Old Style"/>
          <w:color w:val="0A0A0A"/>
        </w:rPr>
        <w:t>astro</w:t>
      </w:r>
      <w:r w:rsidRPr="00AC0D3B">
        <w:rPr>
          <w:rFonts w:ascii="Bookman Old Style" w:hAnsi="Bookman Old Style"/>
          <w:color w:val="0A0A0A"/>
        </w:rPr>
        <w:t xml:space="preserve">, while he was Provost. </w:t>
      </w:r>
    </w:p>
    <w:p w14:paraId="5AACF672" w14:textId="531C3C32" w:rsidR="002D43B5" w:rsidRPr="00AC0D3B" w:rsidRDefault="00ED452A" w:rsidP="00157105">
      <w:pPr>
        <w:pBdr>
          <w:top w:val="nil"/>
          <w:left w:val="nil"/>
          <w:bottom w:val="nil"/>
          <w:right w:val="nil"/>
          <w:between w:val="nil"/>
          <w:bar w:val="nil"/>
        </w:pBdr>
        <w:rPr>
          <w:rFonts w:ascii="Bookman Old Style" w:hAnsi="Bookman Old Style"/>
          <w:color w:val="0A0A0A"/>
        </w:rPr>
      </w:pPr>
      <w:r w:rsidRPr="00AC0D3B">
        <w:rPr>
          <w:rFonts w:ascii="Bookman Old Style" w:hAnsi="Bookman Old Style"/>
          <w:b/>
          <w:bCs/>
          <w:color w:val="0B0A0A"/>
        </w:rPr>
        <w:t xml:space="preserve">President </w:t>
      </w:r>
      <w:r w:rsidRPr="00AC0D3B">
        <w:rPr>
          <w:rFonts w:ascii="Bookman Old Style" w:hAnsi="Bookman Old Style"/>
          <w:b/>
          <w:bCs/>
          <w:color w:val="000000" w:themeColor="text1"/>
        </w:rPr>
        <w:t>Jiménez-Sandoval</w:t>
      </w:r>
      <w:r w:rsidRPr="00AC0D3B">
        <w:rPr>
          <w:rFonts w:ascii="Bookman Old Style" w:hAnsi="Bookman Old Style"/>
          <w:color w:val="0A0A0A"/>
        </w:rPr>
        <w:t xml:space="preserve"> responded that this was a </w:t>
      </w:r>
      <w:r w:rsidR="006144F5">
        <w:rPr>
          <w:rFonts w:ascii="Bookman Old Style" w:hAnsi="Bookman Old Style"/>
          <w:color w:val="0A0A0A"/>
        </w:rPr>
        <w:t>P</w:t>
      </w:r>
      <w:r w:rsidRPr="00AC0D3B">
        <w:rPr>
          <w:rFonts w:ascii="Bookman Old Style" w:hAnsi="Bookman Old Style"/>
          <w:color w:val="0A0A0A"/>
        </w:rPr>
        <w:t>ersonnel matter and the Provost is</w:t>
      </w:r>
      <w:r w:rsidR="002D43B5" w:rsidRPr="00AC0D3B">
        <w:rPr>
          <w:rFonts w:ascii="Bookman Old Style" w:hAnsi="Bookman Old Style"/>
          <w:color w:val="0A0A0A"/>
        </w:rPr>
        <w:t xml:space="preserve"> not involved </w:t>
      </w:r>
      <w:r w:rsidRPr="00AC0D3B">
        <w:rPr>
          <w:rFonts w:ascii="Bookman Old Style" w:hAnsi="Bookman Old Style"/>
          <w:color w:val="0A0A0A"/>
        </w:rPr>
        <w:t xml:space="preserve">in matters concerning a </w:t>
      </w:r>
      <w:r w:rsidR="002D43B5" w:rsidRPr="00AC0D3B">
        <w:rPr>
          <w:rFonts w:ascii="Bookman Old Style" w:hAnsi="Bookman Old Style"/>
          <w:color w:val="0A0A0A"/>
        </w:rPr>
        <w:t xml:space="preserve">fellow cabinet member. </w:t>
      </w:r>
      <w:r w:rsidRPr="00AC0D3B">
        <w:rPr>
          <w:rFonts w:ascii="Bookman Old Style" w:hAnsi="Bookman Old Style"/>
          <w:color w:val="0A0A0A"/>
        </w:rPr>
        <w:t xml:space="preserve">He </w:t>
      </w:r>
      <w:r w:rsidR="002D43B5" w:rsidRPr="00AC0D3B">
        <w:rPr>
          <w:rFonts w:ascii="Bookman Old Style" w:hAnsi="Bookman Old Style"/>
          <w:color w:val="0A0A0A"/>
        </w:rPr>
        <w:t xml:space="preserve">got </w:t>
      </w:r>
      <w:r w:rsidRPr="00AC0D3B">
        <w:rPr>
          <w:rFonts w:ascii="Bookman Old Style" w:hAnsi="Bookman Old Style"/>
          <w:color w:val="0A0A0A"/>
        </w:rPr>
        <w:t>the same i</w:t>
      </w:r>
      <w:r w:rsidR="002D43B5" w:rsidRPr="00AC0D3B">
        <w:rPr>
          <w:rFonts w:ascii="Bookman Old Style" w:hAnsi="Bookman Old Style"/>
          <w:color w:val="0A0A0A"/>
        </w:rPr>
        <w:t>nfo</w:t>
      </w:r>
      <w:r w:rsidRPr="00AC0D3B">
        <w:rPr>
          <w:rFonts w:ascii="Bookman Old Style" w:hAnsi="Bookman Old Style"/>
          <w:color w:val="0A0A0A"/>
        </w:rPr>
        <w:t xml:space="preserve">rmation about Lamas leaving </w:t>
      </w:r>
      <w:r w:rsidR="001E0BFC" w:rsidRPr="00AC0D3B">
        <w:rPr>
          <w:rFonts w:ascii="Bookman Old Style" w:hAnsi="Bookman Old Style"/>
          <w:color w:val="0A0A0A"/>
        </w:rPr>
        <w:t xml:space="preserve">that </w:t>
      </w:r>
      <w:r w:rsidR="002D43B5" w:rsidRPr="00AC0D3B">
        <w:rPr>
          <w:rFonts w:ascii="Bookman Old Style" w:hAnsi="Bookman Old Style"/>
          <w:color w:val="0A0A0A"/>
        </w:rPr>
        <w:t>faculty</w:t>
      </w:r>
      <w:r w:rsidRPr="00AC0D3B">
        <w:rPr>
          <w:rFonts w:ascii="Bookman Old Style" w:hAnsi="Bookman Old Style"/>
          <w:color w:val="0A0A0A"/>
        </w:rPr>
        <w:t xml:space="preserve"> </w:t>
      </w:r>
      <w:r w:rsidR="00E55AB6" w:rsidRPr="00AC0D3B">
        <w:rPr>
          <w:rFonts w:ascii="Bookman Old Style" w:hAnsi="Bookman Old Style"/>
          <w:color w:val="0A0A0A"/>
        </w:rPr>
        <w:t>received</w:t>
      </w:r>
      <w:r w:rsidR="002D43B5" w:rsidRPr="00AC0D3B">
        <w:rPr>
          <w:rFonts w:ascii="Bookman Old Style" w:hAnsi="Bookman Old Style"/>
          <w:color w:val="0A0A0A"/>
        </w:rPr>
        <w:t xml:space="preserve">. </w:t>
      </w:r>
      <w:r w:rsidRPr="00AC0D3B">
        <w:rPr>
          <w:rFonts w:ascii="Bookman Old Style" w:hAnsi="Bookman Old Style"/>
          <w:color w:val="0A0A0A"/>
        </w:rPr>
        <w:t xml:space="preserve">In </w:t>
      </w:r>
      <w:r w:rsidR="002D43B5" w:rsidRPr="00AC0D3B">
        <w:rPr>
          <w:rFonts w:ascii="Bookman Old Style" w:hAnsi="Bookman Old Style"/>
          <w:color w:val="0A0A0A"/>
        </w:rPr>
        <w:t>Nov</w:t>
      </w:r>
      <w:r w:rsidRPr="00AC0D3B">
        <w:rPr>
          <w:rFonts w:ascii="Bookman Old Style" w:hAnsi="Bookman Old Style"/>
          <w:color w:val="0A0A0A"/>
        </w:rPr>
        <w:t>ember</w:t>
      </w:r>
      <w:r w:rsidR="002D43B5" w:rsidRPr="00AC0D3B">
        <w:rPr>
          <w:rFonts w:ascii="Bookman Old Style" w:hAnsi="Bookman Old Style"/>
          <w:color w:val="0A0A0A"/>
        </w:rPr>
        <w:t xml:space="preserve"> 2019, </w:t>
      </w:r>
      <w:r w:rsidRPr="00AC0D3B">
        <w:rPr>
          <w:rFonts w:ascii="Bookman Old Style" w:hAnsi="Bookman Old Style"/>
          <w:color w:val="0A0A0A"/>
        </w:rPr>
        <w:t xml:space="preserve">while he </w:t>
      </w:r>
      <w:r w:rsidR="002D43B5" w:rsidRPr="00AC0D3B">
        <w:rPr>
          <w:rFonts w:ascii="Bookman Old Style" w:hAnsi="Bookman Old Style"/>
          <w:color w:val="0A0A0A"/>
        </w:rPr>
        <w:t xml:space="preserve">was </w:t>
      </w:r>
      <w:r w:rsidRPr="00AC0D3B">
        <w:rPr>
          <w:rFonts w:ascii="Bookman Old Style" w:hAnsi="Bookman Old Style"/>
          <w:color w:val="0A0A0A"/>
        </w:rPr>
        <w:t>P</w:t>
      </w:r>
      <w:r w:rsidR="002D43B5" w:rsidRPr="00AC0D3B">
        <w:rPr>
          <w:rFonts w:ascii="Bookman Old Style" w:hAnsi="Bookman Old Style"/>
          <w:color w:val="0A0A0A"/>
        </w:rPr>
        <w:t>rovost</w:t>
      </w:r>
      <w:r w:rsidRPr="00AC0D3B">
        <w:rPr>
          <w:rFonts w:ascii="Bookman Old Style" w:hAnsi="Bookman Old Style"/>
          <w:color w:val="0A0A0A"/>
        </w:rPr>
        <w:t>, he h</w:t>
      </w:r>
      <w:r w:rsidR="002D43B5" w:rsidRPr="00AC0D3B">
        <w:rPr>
          <w:rFonts w:ascii="Bookman Old Style" w:hAnsi="Bookman Old Style"/>
          <w:color w:val="0A0A0A"/>
        </w:rPr>
        <w:t xml:space="preserve">eard </w:t>
      </w:r>
      <w:r w:rsidR="00143019" w:rsidRPr="00AC0D3B">
        <w:rPr>
          <w:rFonts w:ascii="Bookman Old Style" w:hAnsi="Bookman Old Style"/>
          <w:color w:val="0A0A0A"/>
        </w:rPr>
        <w:t>rumors</w:t>
      </w:r>
      <w:r w:rsidR="002D43B5" w:rsidRPr="00AC0D3B">
        <w:rPr>
          <w:rFonts w:ascii="Bookman Old Style" w:hAnsi="Bookman Old Style"/>
          <w:color w:val="0A0A0A"/>
        </w:rPr>
        <w:t xml:space="preserve">. </w:t>
      </w:r>
      <w:r w:rsidRPr="00AC0D3B">
        <w:rPr>
          <w:rFonts w:ascii="Bookman Old Style" w:hAnsi="Bookman Old Style"/>
          <w:color w:val="0A0A0A"/>
        </w:rPr>
        <w:t>He a</w:t>
      </w:r>
      <w:r w:rsidR="002D43B5" w:rsidRPr="00AC0D3B">
        <w:rPr>
          <w:rFonts w:ascii="Bookman Old Style" w:hAnsi="Bookman Old Style"/>
          <w:color w:val="0A0A0A"/>
        </w:rPr>
        <w:t>sked</w:t>
      </w:r>
      <w:r w:rsidRPr="00AC0D3B">
        <w:rPr>
          <w:rFonts w:ascii="Bookman Old Style" w:hAnsi="Bookman Old Style"/>
          <w:color w:val="0A0A0A"/>
        </w:rPr>
        <w:t xml:space="preserve"> then-President C</w:t>
      </w:r>
      <w:r w:rsidR="002D43B5" w:rsidRPr="00AC0D3B">
        <w:rPr>
          <w:rFonts w:ascii="Bookman Old Style" w:hAnsi="Bookman Old Style"/>
          <w:color w:val="0A0A0A"/>
        </w:rPr>
        <w:t xml:space="preserve">astro about them and </w:t>
      </w:r>
      <w:r w:rsidRPr="00AC0D3B">
        <w:rPr>
          <w:rFonts w:ascii="Bookman Old Style" w:hAnsi="Bookman Old Style"/>
          <w:color w:val="0A0A0A"/>
        </w:rPr>
        <w:t>was</w:t>
      </w:r>
      <w:r w:rsidR="002D43B5" w:rsidRPr="00AC0D3B">
        <w:rPr>
          <w:rFonts w:ascii="Bookman Old Style" w:hAnsi="Bookman Old Style"/>
          <w:color w:val="0A0A0A"/>
        </w:rPr>
        <w:t xml:space="preserve"> told that there was an investigation. </w:t>
      </w:r>
      <w:r w:rsidR="001E0BFC" w:rsidRPr="00AC0D3B">
        <w:rPr>
          <w:rFonts w:ascii="Bookman Old Style" w:hAnsi="Bookman Old Style"/>
          <w:color w:val="0A0A0A"/>
        </w:rPr>
        <w:t xml:space="preserve">He was not </w:t>
      </w:r>
      <w:r w:rsidR="00F85D66">
        <w:rPr>
          <w:rFonts w:ascii="Bookman Old Style" w:hAnsi="Bookman Old Style"/>
          <w:color w:val="0A0A0A"/>
        </w:rPr>
        <w:t xml:space="preserve">involved in </w:t>
      </w:r>
      <w:r w:rsidR="001E0BFC" w:rsidRPr="00AC0D3B">
        <w:rPr>
          <w:rFonts w:ascii="Bookman Old Style" w:hAnsi="Bookman Old Style"/>
          <w:color w:val="0A0A0A"/>
        </w:rPr>
        <w:t>the</w:t>
      </w:r>
      <w:r w:rsidR="002D43B5" w:rsidRPr="00AC0D3B">
        <w:rPr>
          <w:rFonts w:ascii="Bookman Old Style" w:hAnsi="Bookman Old Style"/>
          <w:color w:val="0A0A0A"/>
        </w:rPr>
        <w:t xml:space="preserve"> </w:t>
      </w:r>
      <w:r w:rsidR="001E0BFC" w:rsidRPr="00AC0D3B">
        <w:rPr>
          <w:rFonts w:ascii="Bookman Old Style" w:hAnsi="Bookman Old Style"/>
          <w:color w:val="0A0A0A"/>
        </w:rPr>
        <w:t>n</w:t>
      </w:r>
      <w:r w:rsidR="002D43B5" w:rsidRPr="00AC0D3B">
        <w:rPr>
          <w:rFonts w:ascii="Bookman Old Style" w:hAnsi="Bookman Old Style"/>
          <w:color w:val="0A0A0A"/>
        </w:rPr>
        <w:t>egotiat</w:t>
      </w:r>
      <w:r w:rsidRPr="00AC0D3B">
        <w:rPr>
          <w:rFonts w:ascii="Bookman Old Style" w:hAnsi="Bookman Old Style"/>
          <w:color w:val="0A0A0A"/>
        </w:rPr>
        <w:t>i</w:t>
      </w:r>
      <w:r w:rsidR="002D43B5" w:rsidRPr="00AC0D3B">
        <w:rPr>
          <w:rFonts w:ascii="Bookman Old Style" w:hAnsi="Bookman Old Style"/>
          <w:color w:val="0A0A0A"/>
        </w:rPr>
        <w:t>ons</w:t>
      </w:r>
      <w:r w:rsidR="00F85D66">
        <w:rPr>
          <w:rFonts w:ascii="Bookman Old Style" w:hAnsi="Bookman Old Style"/>
          <w:color w:val="0A0A0A"/>
        </w:rPr>
        <w:t xml:space="preserve"> </w:t>
      </w:r>
      <w:r w:rsidR="002D43B5" w:rsidRPr="00AC0D3B">
        <w:rPr>
          <w:rFonts w:ascii="Bookman Old Style" w:hAnsi="Bookman Old Style"/>
          <w:color w:val="0A0A0A"/>
        </w:rPr>
        <w:t xml:space="preserve">and </w:t>
      </w:r>
      <w:r w:rsidR="00F85D66">
        <w:rPr>
          <w:rFonts w:ascii="Bookman Old Style" w:hAnsi="Bookman Old Style"/>
          <w:color w:val="0A0A0A"/>
        </w:rPr>
        <w:t xml:space="preserve">agreement for </w:t>
      </w:r>
      <w:r w:rsidR="002D43B5" w:rsidRPr="00AC0D3B">
        <w:rPr>
          <w:rFonts w:ascii="Bookman Old Style" w:hAnsi="Bookman Old Style"/>
          <w:color w:val="0A0A0A"/>
        </w:rPr>
        <w:t>payout.</w:t>
      </w:r>
    </w:p>
    <w:p w14:paraId="6B7E4BC2" w14:textId="1693BF92" w:rsidR="002D43B5" w:rsidRPr="00AC0D3B" w:rsidRDefault="00ED452A" w:rsidP="00157105">
      <w:pPr>
        <w:pBdr>
          <w:top w:val="nil"/>
          <w:left w:val="nil"/>
          <w:bottom w:val="nil"/>
          <w:right w:val="nil"/>
          <w:between w:val="nil"/>
          <w:bar w:val="nil"/>
        </w:pBdr>
        <w:rPr>
          <w:rFonts w:ascii="Bookman Old Style" w:hAnsi="Bookman Old Style"/>
          <w:color w:val="0A0A0A"/>
        </w:rPr>
      </w:pPr>
      <w:r w:rsidRPr="00AC0D3B">
        <w:rPr>
          <w:rFonts w:ascii="Bookman Old Style" w:hAnsi="Bookman Old Style"/>
          <w:b/>
          <w:bCs/>
          <w:color w:val="0A0A0A"/>
        </w:rPr>
        <w:t xml:space="preserve">Senator </w:t>
      </w:r>
      <w:r w:rsidR="002D43B5" w:rsidRPr="00AC0D3B">
        <w:rPr>
          <w:rFonts w:ascii="Bookman Old Style" w:hAnsi="Bookman Old Style"/>
          <w:b/>
          <w:bCs/>
          <w:color w:val="0A0A0A"/>
        </w:rPr>
        <w:t>Jenkins</w:t>
      </w:r>
      <w:r w:rsidRPr="00AC0D3B">
        <w:rPr>
          <w:rFonts w:ascii="Bookman Old Style" w:hAnsi="Bookman Old Style"/>
          <w:color w:val="0A0A0A"/>
        </w:rPr>
        <w:t xml:space="preserve"> also asked</w:t>
      </w:r>
      <w:r w:rsidR="002D43B5" w:rsidRPr="00AC0D3B">
        <w:rPr>
          <w:rFonts w:ascii="Bookman Old Style" w:hAnsi="Bookman Old Style"/>
          <w:color w:val="0A0A0A"/>
        </w:rPr>
        <w:t xml:space="preserve"> what other cabinet members</w:t>
      </w:r>
      <w:r w:rsidRPr="00AC0D3B">
        <w:rPr>
          <w:rFonts w:ascii="Bookman Old Style" w:hAnsi="Bookman Old Style"/>
          <w:color w:val="0A0A0A"/>
        </w:rPr>
        <w:t xml:space="preserve"> might have known, and </w:t>
      </w:r>
      <w:r w:rsidR="002D43B5" w:rsidRPr="00AC0D3B">
        <w:rPr>
          <w:rFonts w:ascii="Bookman Old Style" w:hAnsi="Bookman Old Style"/>
          <w:color w:val="0A0A0A"/>
        </w:rPr>
        <w:t xml:space="preserve">would </w:t>
      </w:r>
      <w:r w:rsidRPr="00AC0D3B">
        <w:rPr>
          <w:rFonts w:ascii="Bookman Old Style" w:hAnsi="Bookman Old Style"/>
          <w:color w:val="0A0A0A"/>
        </w:rPr>
        <w:t>the President</w:t>
      </w:r>
      <w:r w:rsidR="002D43B5" w:rsidRPr="00AC0D3B">
        <w:rPr>
          <w:rFonts w:ascii="Bookman Old Style" w:hAnsi="Bookman Old Style"/>
          <w:color w:val="0A0A0A"/>
        </w:rPr>
        <w:t xml:space="preserve"> support removing members from </w:t>
      </w:r>
      <w:r w:rsidR="005506D9" w:rsidRPr="00AC0D3B">
        <w:rPr>
          <w:rFonts w:ascii="Bookman Old Style" w:hAnsi="Bookman Old Style"/>
          <w:color w:val="0A0A0A"/>
        </w:rPr>
        <w:t xml:space="preserve">the </w:t>
      </w:r>
      <w:r w:rsidR="002D43B5" w:rsidRPr="00AC0D3B">
        <w:rPr>
          <w:rFonts w:ascii="Bookman Old Style" w:hAnsi="Bookman Old Style"/>
          <w:color w:val="0A0A0A"/>
        </w:rPr>
        <w:t>cabinet</w:t>
      </w:r>
      <w:r w:rsidR="005506D9" w:rsidRPr="00AC0D3B">
        <w:rPr>
          <w:rFonts w:ascii="Bookman Old Style" w:hAnsi="Bookman Old Style"/>
          <w:color w:val="0A0A0A"/>
        </w:rPr>
        <w:t xml:space="preserve"> if they did know</w:t>
      </w:r>
      <w:r w:rsidR="002D43B5" w:rsidRPr="00AC0D3B">
        <w:rPr>
          <w:rFonts w:ascii="Bookman Old Style" w:hAnsi="Bookman Old Style"/>
          <w:color w:val="0A0A0A"/>
        </w:rPr>
        <w:t xml:space="preserve">. </w:t>
      </w:r>
    </w:p>
    <w:p w14:paraId="1F31E829" w14:textId="2B81BFC1" w:rsidR="002D43B5" w:rsidRDefault="005506D9" w:rsidP="00157105">
      <w:pPr>
        <w:pBdr>
          <w:top w:val="nil"/>
          <w:left w:val="nil"/>
          <w:bottom w:val="nil"/>
          <w:right w:val="nil"/>
          <w:between w:val="nil"/>
          <w:bar w:val="nil"/>
        </w:pBdr>
        <w:rPr>
          <w:rFonts w:ascii="Bookman Old Style" w:hAnsi="Bookman Old Style"/>
          <w:color w:val="0A0A0A"/>
        </w:rPr>
      </w:pPr>
      <w:r w:rsidRPr="00AC0D3B">
        <w:rPr>
          <w:rFonts w:ascii="Bookman Old Style" w:hAnsi="Bookman Old Style"/>
          <w:b/>
          <w:bCs/>
          <w:color w:val="0B0A0A"/>
        </w:rPr>
        <w:t xml:space="preserve">President </w:t>
      </w:r>
      <w:r w:rsidRPr="00AC0D3B">
        <w:rPr>
          <w:rFonts w:ascii="Bookman Old Style" w:hAnsi="Bookman Old Style"/>
          <w:b/>
          <w:bCs/>
          <w:color w:val="000000" w:themeColor="text1"/>
        </w:rPr>
        <w:t>Jiménez-Sandoval</w:t>
      </w:r>
      <w:r w:rsidR="002D43B5" w:rsidRPr="00AC0D3B">
        <w:rPr>
          <w:rFonts w:ascii="Bookman Old Style" w:hAnsi="Bookman Old Style"/>
          <w:color w:val="0A0A0A"/>
        </w:rPr>
        <w:t xml:space="preserve"> </w:t>
      </w:r>
      <w:r w:rsidR="002A7319" w:rsidRPr="00AC0D3B">
        <w:rPr>
          <w:rFonts w:ascii="Bookman Old Style" w:hAnsi="Bookman Old Style"/>
          <w:color w:val="0A0A0A"/>
        </w:rPr>
        <w:t xml:space="preserve">responded that Fresno State does </w:t>
      </w:r>
      <w:r w:rsidR="002D43B5" w:rsidRPr="00AC0D3B">
        <w:rPr>
          <w:rFonts w:ascii="Bookman Old Style" w:hAnsi="Bookman Old Style"/>
          <w:color w:val="0A0A0A"/>
        </w:rPr>
        <w:t xml:space="preserve">not </w:t>
      </w:r>
      <w:r w:rsidR="002A7319" w:rsidRPr="00AC0D3B">
        <w:rPr>
          <w:rFonts w:ascii="Bookman Old Style" w:hAnsi="Bookman Old Style"/>
          <w:color w:val="0A0A0A"/>
        </w:rPr>
        <w:t xml:space="preserve">operate </w:t>
      </w:r>
      <w:r w:rsidR="002D43B5" w:rsidRPr="00AC0D3B">
        <w:rPr>
          <w:rFonts w:ascii="Bookman Old Style" w:hAnsi="Bookman Old Style"/>
          <w:color w:val="0A0A0A"/>
        </w:rPr>
        <w:t>separate</w:t>
      </w:r>
      <w:r w:rsidR="002A7319" w:rsidRPr="00AC0D3B">
        <w:rPr>
          <w:rFonts w:ascii="Bookman Old Style" w:hAnsi="Bookman Old Style"/>
          <w:color w:val="0A0A0A"/>
        </w:rPr>
        <w:t xml:space="preserve">ly </w:t>
      </w:r>
      <w:r w:rsidR="002D43B5" w:rsidRPr="00AC0D3B">
        <w:rPr>
          <w:rFonts w:ascii="Bookman Old Style" w:hAnsi="Bookman Old Style"/>
          <w:color w:val="0A0A0A"/>
        </w:rPr>
        <w:t>and indepe</w:t>
      </w:r>
      <w:r w:rsidR="002A7319" w:rsidRPr="00AC0D3B">
        <w:rPr>
          <w:rFonts w:ascii="Bookman Old Style" w:hAnsi="Bookman Old Style"/>
          <w:color w:val="0A0A0A"/>
        </w:rPr>
        <w:t>n</w:t>
      </w:r>
      <w:r w:rsidR="002D43B5" w:rsidRPr="00AC0D3B">
        <w:rPr>
          <w:rFonts w:ascii="Bookman Old Style" w:hAnsi="Bookman Old Style"/>
          <w:color w:val="0A0A0A"/>
        </w:rPr>
        <w:t>dent</w:t>
      </w:r>
      <w:r w:rsidR="002A7319" w:rsidRPr="00AC0D3B">
        <w:rPr>
          <w:rFonts w:ascii="Bookman Old Style" w:hAnsi="Bookman Old Style"/>
          <w:color w:val="0A0A0A"/>
        </w:rPr>
        <w:t>ly</w:t>
      </w:r>
      <w:r w:rsidR="002D43B5" w:rsidRPr="00AC0D3B">
        <w:rPr>
          <w:rFonts w:ascii="Bookman Old Style" w:hAnsi="Bookman Old Style"/>
          <w:color w:val="0A0A0A"/>
        </w:rPr>
        <w:t xml:space="preserve"> from </w:t>
      </w:r>
      <w:r w:rsidR="002A7319" w:rsidRPr="00AC0D3B">
        <w:rPr>
          <w:rFonts w:ascii="Bookman Old Style" w:hAnsi="Bookman Old Style"/>
          <w:color w:val="0A0A0A"/>
        </w:rPr>
        <w:t>the CSU system</w:t>
      </w:r>
      <w:r w:rsidR="002D43B5" w:rsidRPr="00AC0D3B">
        <w:rPr>
          <w:rFonts w:ascii="Bookman Old Style" w:hAnsi="Bookman Old Style"/>
          <w:color w:val="0A0A0A"/>
        </w:rPr>
        <w:t>. Our campus coun</w:t>
      </w:r>
      <w:r w:rsidR="002A7319" w:rsidRPr="00AC0D3B">
        <w:rPr>
          <w:rFonts w:ascii="Bookman Old Style" w:hAnsi="Bookman Old Style"/>
          <w:color w:val="0A0A0A"/>
        </w:rPr>
        <w:t>s</w:t>
      </w:r>
      <w:r w:rsidR="002D43B5" w:rsidRPr="00AC0D3B">
        <w:rPr>
          <w:rFonts w:ascii="Bookman Old Style" w:hAnsi="Bookman Old Style"/>
          <w:color w:val="0A0A0A"/>
        </w:rPr>
        <w:t xml:space="preserve">el reported to </w:t>
      </w:r>
      <w:r w:rsidR="002A7319" w:rsidRPr="00AC0D3B">
        <w:rPr>
          <w:rFonts w:ascii="Bookman Old Style" w:hAnsi="Bookman Old Style"/>
          <w:color w:val="0A0A0A"/>
        </w:rPr>
        <w:t xml:space="preserve">the </w:t>
      </w:r>
      <w:r w:rsidR="002D43B5" w:rsidRPr="00AC0D3B">
        <w:rPr>
          <w:rFonts w:ascii="Bookman Old Style" w:hAnsi="Bookman Old Style"/>
          <w:color w:val="0A0A0A"/>
        </w:rPr>
        <w:t xml:space="preserve">office of </w:t>
      </w:r>
      <w:r w:rsidR="002A7319" w:rsidRPr="00AC0D3B">
        <w:rPr>
          <w:rFonts w:ascii="Bookman Old Style" w:hAnsi="Bookman Old Style"/>
          <w:color w:val="0A0A0A"/>
        </w:rPr>
        <w:t xml:space="preserve">the </w:t>
      </w:r>
      <w:r w:rsidR="002D43B5" w:rsidRPr="00AC0D3B">
        <w:rPr>
          <w:rFonts w:ascii="Bookman Old Style" w:hAnsi="Bookman Old Style"/>
          <w:color w:val="0A0A0A"/>
        </w:rPr>
        <w:t xml:space="preserve">general counsel. </w:t>
      </w:r>
      <w:r w:rsidR="001815DB" w:rsidRPr="00AC0D3B">
        <w:rPr>
          <w:rFonts w:ascii="Bookman Old Style" w:hAnsi="Bookman Old Style"/>
          <w:color w:val="0A0A0A"/>
        </w:rPr>
        <w:t xml:space="preserve">Someone on </w:t>
      </w:r>
      <w:r w:rsidR="002A7319" w:rsidRPr="00AC0D3B">
        <w:rPr>
          <w:rFonts w:ascii="Bookman Old Style" w:hAnsi="Bookman Old Style"/>
          <w:color w:val="0A0A0A"/>
        </w:rPr>
        <w:t xml:space="preserve">the </w:t>
      </w:r>
      <w:r w:rsidR="001815DB" w:rsidRPr="00AC0D3B">
        <w:rPr>
          <w:rFonts w:ascii="Bookman Old Style" w:hAnsi="Bookman Old Style"/>
          <w:color w:val="0A0A0A"/>
        </w:rPr>
        <w:t xml:space="preserve">general counsel of </w:t>
      </w:r>
      <w:r w:rsidR="002A7319" w:rsidRPr="00AC0D3B">
        <w:rPr>
          <w:rFonts w:ascii="Bookman Old Style" w:hAnsi="Bookman Old Style"/>
          <w:color w:val="0A0A0A"/>
        </w:rPr>
        <w:t>the CSU</w:t>
      </w:r>
      <w:r w:rsidR="001815DB" w:rsidRPr="00AC0D3B">
        <w:rPr>
          <w:rFonts w:ascii="Bookman Old Style" w:hAnsi="Bookman Old Style"/>
          <w:color w:val="0A0A0A"/>
        </w:rPr>
        <w:t xml:space="preserve"> approved the actions</w:t>
      </w:r>
      <w:r w:rsidR="002A7319" w:rsidRPr="00AC0D3B">
        <w:rPr>
          <w:rFonts w:ascii="Bookman Old Style" w:hAnsi="Bookman Old Style"/>
          <w:color w:val="0A0A0A"/>
        </w:rPr>
        <w:t xml:space="preserve"> taken</w:t>
      </w:r>
      <w:r w:rsidR="001815DB" w:rsidRPr="00AC0D3B">
        <w:rPr>
          <w:rFonts w:ascii="Bookman Old Style" w:hAnsi="Bookman Old Style"/>
          <w:color w:val="0A0A0A"/>
        </w:rPr>
        <w:t xml:space="preserve">, hence responsibility </w:t>
      </w:r>
      <w:r w:rsidR="00AE6133" w:rsidRPr="00AC0D3B">
        <w:rPr>
          <w:rFonts w:ascii="Bookman Old Style" w:hAnsi="Bookman Old Style"/>
          <w:color w:val="0A0A0A"/>
        </w:rPr>
        <w:t xml:space="preserve">lies </w:t>
      </w:r>
      <w:r w:rsidR="001815DB" w:rsidRPr="00AC0D3B">
        <w:rPr>
          <w:rFonts w:ascii="Bookman Old Style" w:hAnsi="Bookman Old Style"/>
          <w:color w:val="0A0A0A"/>
        </w:rPr>
        <w:t xml:space="preserve">not at </w:t>
      </w:r>
      <w:r w:rsidR="002A7319" w:rsidRPr="00AC0D3B">
        <w:rPr>
          <w:rFonts w:ascii="Bookman Old Style" w:hAnsi="Bookman Old Style"/>
          <w:color w:val="0A0A0A"/>
        </w:rPr>
        <w:t>Fresno State</w:t>
      </w:r>
      <w:r w:rsidR="001815DB" w:rsidRPr="00AC0D3B">
        <w:rPr>
          <w:rFonts w:ascii="Bookman Old Style" w:hAnsi="Bookman Old Style"/>
          <w:color w:val="0A0A0A"/>
        </w:rPr>
        <w:t xml:space="preserve"> alone. </w:t>
      </w:r>
      <w:r w:rsidR="002A7319" w:rsidRPr="00AC0D3B">
        <w:rPr>
          <w:rFonts w:ascii="Bookman Old Style" w:hAnsi="Bookman Old Style"/>
          <w:color w:val="0A0A0A"/>
        </w:rPr>
        <w:t xml:space="preserve">Consequently, the investigation </w:t>
      </w:r>
      <w:r w:rsidR="006547CA" w:rsidRPr="00AC0D3B">
        <w:rPr>
          <w:rFonts w:ascii="Bookman Old Style" w:hAnsi="Bookman Old Style"/>
          <w:color w:val="0A0A0A"/>
        </w:rPr>
        <w:t>will</w:t>
      </w:r>
      <w:r w:rsidR="002A7319" w:rsidRPr="00AC0D3B">
        <w:rPr>
          <w:rFonts w:ascii="Bookman Old Style" w:hAnsi="Bookman Old Style"/>
          <w:color w:val="0A0A0A"/>
        </w:rPr>
        <w:t xml:space="preserve"> </w:t>
      </w:r>
      <w:r w:rsidR="006547CA" w:rsidRPr="00AC0D3B">
        <w:rPr>
          <w:rFonts w:ascii="Bookman Old Style" w:hAnsi="Bookman Old Style"/>
          <w:color w:val="0A0A0A"/>
        </w:rPr>
        <w:t xml:space="preserve">have to </w:t>
      </w:r>
      <w:r w:rsidR="002A7319" w:rsidRPr="00AC0D3B">
        <w:rPr>
          <w:rFonts w:ascii="Bookman Old Style" w:hAnsi="Bookman Old Style"/>
          <w:color w:val="0A0A0A"/>
        </w:rPr>
        <w:t>look into the entire</w:t>
      </w:r>
      <w:r w:rsidR="001815DB" w:rsidRPr="00AC0D3B">
        <w:rPr>
          <w:rFonts w:ascii="Bookman Old Style" w:hAnsi="Bookman Old Style"/>
          <w:color w:val="0A0A0A"/>
        </w:rPr>
        <w:t xml:space="preserve"> system.</w:t>
      </w:r>
      <w:r w:rsidR="001815DB">
        <w:rPr>
          <w:rFonts w:ascii="Bookman Old Style" w:hAnsi="Bookman Old Style"/>
          <w:color w:val="0A0A0A"/>
        </w:rPr>
        <w:t xml:space="preserve"> </w:t>
      </w:r>
    </w:p>
    <w:p w14:paraId="13FEE267" w14:textId="34403481" w:rsidR="001815DB" w:rsidRDefault="001815DB" w:rsidP="00157105">
      <w:pPr>
        <w:pBdr>
          <w:top w:val="nil"/>
          <w:left w:val="nil"/>
          <w:bottom w:val="nil"/>
          <w:right w:val="nil"/>
          <w:between w:val="nil"/>
          <w:bar w:val="nil"/>
        </w:pBdr>
        <w:rPr>
          <w:rFonts w:ascii="Bookman Old Style" w:hAnsi="Bookman Old Style"/>
          <w:color w:val="0A0A0A"/>
        </w:rPr>
      </w:pPr>
    </w:p>
    <w:p w14:paraId="1E2AFD5A" w14:textId="0C410F6A" w:rsidR="001815DB" w:rsidRDefault="00F624B0" w:rsidP="00157105">
      <w:pPr>
        <w:pBdr>
          <w:top w:val="nil"/>
          <w:left w:val="nil"/>
          <w:bottom w:val="nil"/>
          <w:right w:val="nil"/>
          <w:between w:val="nil"/>
          <w:bar w:val="nil"/>
        </w:pBdr>
        <w:rPr>
          <w:rFonts w:ascii="Bookman Old Style" w:hAnsi="Bookman Old Style"/>
          <w:color w:val="0A0A0A"/>
        </w:rPr>
      </w:pPr>
      <w:r w:rsidRPr="00F624B0">
        <w:rPr>
          <w:rFonts w:ascii="Bookman Old Style" w:hAnsi="Bookman Old Style"/>
          <w:b/>
          <w:bCs/>
          <w:color w:val="0A0A0A"/>
        </w:rPr>
        <w:t xml:space="preserve">Senator </w:t>
      </w:r>
      <w:r w:rsidR="001815DB" w:rsidRPr="00F624B0">
        <w:rPr>
          <w:rFonts w:ascii="Bookman Old Style" w:hAnsi="Bookman Old Style"/>
          <w:b/>
          <w:bCs/>
          <w:color w:val="0A0A0A"/>
        </w:rPr>
        <w:t>Pitts</w:t>
      </w:r>
      <w:r>
        <w:rPr>
          <w:rFonts w:ascii="Bookman Old Style" w:hAnsi="Bookman Old Style"/>
          <w:color w:val="0A0A0A"/>
        </w:rPr>
        <w:t xml:space="preserve"> wanted to know whether there</w:t>
      </w:r>
      <w:r w:rsidR="00707244">
        <w:rPr>
          <w:rFonts w:ascii="Bookman Old Style" w:hAnsi="Bookman Old Style"/>
          <w:color w:val="0A0A0A"/>
        </w:rPr>
        <w:t xml:space="preserve"> are any penalties beyond termination</w:t>
      </w:r>
      <w:r w:rsidR="000C7A58">
        <w:rPr>
          <w:rFonts w:ascii="Bookman Old Style" w:hAnsi="Bookman Old Style"/>
          <w:color w:val="0A0A0A"/>
        </w:rPr>
        <w:t xml:space="preserve"> if someone </w:t>
      </w:r>
      <w:r>
        <w:rPr>
          <w:rFonts w:ascii="Bookman Old Style" w:hAnsi="Bookman Old Style"/>
          <w:color w:val="0A0A0A"/>
        </w:rPr>
        <w:t>violated</w:t>
      </w:r>
      <w:r w:rsidR="000C7A58">
        <w:rPr>
          <w:rFonts w:ascii="Bookman Old Style" w:hAnsi="Bookman Old Style"/>
          <w:color w:val="0A0A0A"/>
        </w:rPr>
        <w:t xml:space="preserve"> </w:t>
      </w:r>
      <w:r>
        <w:rPr>
          <w:rFonts w:ascii="Bookman Old Style" w:hAnsi="Bookman Old Style"/>
          <w:color w:val="0A0A0A"/>
        </w:rPr>
        <w:t>T</w:t>
      </w:r>
      <w:r w:rsidR="000C7A58">
        <w:rPr>
          <w:rFonts w:ascii="Bookman Old Style" w:hAnsi="Bookman Old Style"/>
          <w:color w:val="0A0A0A"/>
        </w:rPr>
        <w:t xml:space="preserve">itle </w:t>
      </w:r>
      <w:r>
        <w:rPr>
          <w:rFonts w:ascii="Bookman Old Style" w:hAnsi="Bookman Old Style"/>
          <w:color w:val="0A0A0A"/>
        </w:rPr>
        <w:t>IX</w:t>
      </w:r>
      <w:r w:rsidR="000C7A58">
        <w:rPr>
          <w:rFonts w:ascii="Bookman Old Style" w:hAnsi="Bookman Old Style"/>
          <w:color w:val="0A0A0A"/>
        </w:rPr>
        <w:t xml:space="preserve"> or </w:t>
      </w:r>
      <w:r>
        <w:rPr>
          <w:rFonts w:ascii="Bookman Old Style" w:hAnsi="Bookman Old Style"/>
          <w:color w:val="0A0A0A"/>
        </w:rPr>
        <w:t xml:space="preserve">does </w:t>
      </w:r>
      <w:r w:rsidR="000C7A58">
        <w:rPr>
          <w:rFonts w:ascii="Bookman Old Style" w:hAnsi="Bookman Old Style"/>
          <w:color w:val="0A0A0A"/>
        </w:rPr>
        <w:t xml:space="preserve">not report </w:t>
      </w:r>
      <w:r>
        <w:rPr>
          <w:rFonts w:ascii="Bookman Old Style" w:hAnsi="Bookman Old Style"/>
          <w:color w:val="0A0A0A"/>
        </w:rPr>
        <w:t>a T</w:t>
      </w:r>
      <w:r w:rsidR="000C7A58">
        <w:rPr>
          <w:rFonts w:ascii="Bookman Old Style" w:hAnsi="Bookman Old Style"/>
          <w:color w:val="0A0A0A"/>
        </w:rPr>
        <w:t>itle</w:t>
      </w:r>
      <w:r>
        <w:rPr>
          <w:rFonts w:ascii="Bookman Old Style" w:hAnsi="Bookman Old Style"/>
          <w:color w:val="0A0A0A"/>
        </w:rPr>
        <w:t xml:space="preserve"> IX</w:t>
      </w:r>
      <w:r w:rsidR="000C7A58">
        <w:rPr>
          <w:rFonts w:ascii="Bookman Old Style" w:hAnsi="Bookman Old Style"/>
          <w:color w:val="0A0A0A"/>
        </w:rPr>
        <w:t xml:space="preserve"> issue</w:t>
      </w:r>
      <w:r>
        <w:rPr>
          <w:rFonts w:ascii="Bookman Old Style" w:hAnsi="Bookman Old Style"/>
          <w:color w:val="0A0A0A"/>
        </w:rPr>
        <w:t>.</w:t>
      </w:r>
    </w:p>
    <w:p w14:paraId="04FF2755" w14:textId="411CC057" w:rsidR="000C7A58" w:rsidRDefault="00406842" w:rsidP="00157105">
      <w:pPr>
        <w:pBdr>
          <w:top w:val="nil"/>
          <w:left w:val="nil"/>
          <w:bottom w:val="nil"/>
          <w:right w:val="nil"/>
          <w:between w:val="nil"/>
          <w:bar w:val="nil"/>
        </w:pBdr>
        <w:rPr>
          <w:rFonts w:ascii="Bookman Old Style" w:hAnsi="Bookman Old Style"/>
          <w:color w:val="0A0A0A"/>
        </w:rPr>
      </w:pPr>
      <w:r w:rsidRPr="00ED452A">
        <w:rPr>
          <w:rFonts w:ascii="Bookman Old Style" w:hAnsi="Bookman Old Style"/>
          <w:b/>
          <w:bCs/>
          <w:color w:val="0B0A0A"/>
        </w:rPr>
        <w:t xml:space="preserve">President </w:t>
      </w:r>
      <w:r w:rsidRPr="00ED452A">
        <w:rPr>
          <w:rFonts w:ascii="Bookman Old Style" w:hAnsi="Bookman Old Style"/>
          <w:b/>
          <w:bCs/>
          <w:color w:val="000000" w:themeColor="text1"/>
        </w:rPr>
        <w:t>Jiménez-Sandoval</w:t>
      </w:r>
      <w:r w:rsidR="000C7A58">
        <w:rPr>
          <w:rFonts w:ascii="Bookman Old Style" w:hAnsi="Bookman Old Style"/>
          <w:color w:val="0A0A0A"/>
        </w:rPr>
        <w:t xml:space="preserve"> </w:t>
      </w:r>
      <w:r>
        <w:rPr>
          <w:rFonts w:ascii="Bookman Old Style" w:hAnsi="Bookman Old Style"/>
          <w:color w:val="0A0A0A"/>
        </w:rPr>
        <w:t xml:space="preserve">responded that </w:t>
      </w:r>
      <w:r w:rsidR="00043E5D">
        <w:rPr>
          <w:rFonts w:ascii="Bookman Old Style" w:hAnsi="Bookman Old Style"/>
          <w:color w:val="0A0A0A"/>
        </w:rPr>
        <w:t>i</w:t>
      </w:r>
      <w:r w:rsidR="000C7A58">
        <w:rPr>
          <w:rFonts w:ascii="Bookman Old Style" w:hAnsi="Bookman Old Style"/>
          <w:color w:val="0A0A0A"/>
        </w:rPr>
        <w:t xml:space="preserve">f </w:t>
      </w:r>
      <w:r w:rsidR="00043E5D">
        <w:rPr>
          <w:rFonts w:ascii="Bookman Old Style" w:hAnsi="Bookman Old Style"/>
          <w:color w:val="0A0A0A"/>
        </w:rPr>
        <w:t>a c</w:t>
      </w:r>
      <w:r w:rsidR="000C7A58">
        <w:rPr>
          <w:rFonts w:ascii="Bookman Old Style" w:hAnsi="Bookman Old Style"/>
          <w:color w:val="0A0A0A"/>
        </w:rPr>
        <w:t>rime</w:t>
      </w:r>
      <w:r w:rsidR="00043E5D">
        <w:rPr>
          <w:rFonts w:ascii="Bookman Old Style" w:hAnsi="Bookman Old Style"/>
          <w:color w:val="0A0A0A"/>
        </w:rPr>
        <w:t xml:space="preserve"> was committed</w:t>
      </w:r>
      <w:r w:rsidR="000C7A58">
        <w:rPr>
          <w:rFonts w:ascii="Bookman Old Style" w:hAnsi="Bookman Old Style"/>
          <w:color w:val="0A0A0A"/>
        </w:rPr>
        <w:t xml:space="preserve">, </w:t>
      </w:r>
      <w:r w:rsidR="00043E5D">
        <w:rPr>
          <w:rFonts w:ascii="Bookman Old Style" w:hAnsi="Bookman Old Style"/>
          <w:color w:val="0A0A0A"/>
        </w:rPr>
        <w:t xml:space="preserve">it can be </w:t>
      </w:r>
      <w:r w:rsidR="000C7A58">
        <w:rPr>
          <w:rFonts w:ascii="Bookman Old Style" w:hAnsi="Bookman Old Style"/>
          <w:color w:val="0A0A0A"/>
        </w:rPr>
        <w:t xml:space="preserve">reported to </w:t>
      </w:r>
      <w:r w:rsidR="00043E5D">
        <w:rPr>
          <w:rFonts w:ascii="Bookman Old Style" w:hAnsi="Bookman Old Style"/>
          <w:color w:val="0A0A0A"/>
        </w:rPr>
        <w:t xml:space="preserve">the </w:t>
      </w:r>
      <w:r w:rsidR="000C7A58">
        <w:rPr>
          <w:rFonts w:ascii="Bookman Old Style" w:hAnsi="Bookman Old Style"/>
          <w:color w:val="0A0A0A"/>
        </w:rPr>
        <w:t xml:space="preserve">police and </w:t>
      </w:r>
      <w:r w:rsidR="00043E5D">
        <w:rPr>
          <w:rFonts w:ascii="Bookman Old Style" w:hAnsi="Bookman Old Style"/>
          <w:color w:val="0A0A0A"/>
        </w:rPr>
        <w:t>the criminal justice system</w:t>
      </w:r>
      <w:r w:rsidR="000C7A58">
        <w:rPr>
          <w:rFonts w:ascii="Bookman Old Style" w:hAnsi="Bookman Old Style"/>
          <w:color w:val="0A0A0A"/>
        </w:rPr>
        <w:t xml:space="preserve">. Within </w:t>
      </w:r>
      <w:r w:rsidR="00043E5D">
        <w:rPr>
          <w:rFonts w:ascii="Bookman Old Style" w:hAnsi="Bookman Old Style"/>
          <w:color w:val="0A0A0A"/>
        </w:rPr>
        <w:t>the campus</w:t>
      </w:r>
      <w:r w:rsidR="000C7A58">
        <w:rPr>
          <w:rFonts w:ascii="Bookman Old Style" w:hAnsi="Bookman Old Style"/>
          <w:color w:val="0A0A0A"/>
        </w:rPr>
        <w:t xml:space="preserve"> jurisdiction, </w:t>
      </w:r>
      <w:r w:rsidR="00043E5D">
        <w:rPr>
          <w:rFonts w:ascii="Bookman Old Style" w:hAnsi="Bookman Old Style"/>
          <w:color w:val="0A0A0A"/>
        </w:rPr>
        <w:t>the</w:t>
      </w:r>
      <w:r w:rsidR="000C7A58">
        <w:rPr>
          <w:rFonts w:ascii="Bookman Old Style" w:hAnsi="Bookman Old Style"/>
          <w:color w:val="0A0A0A"/>
        </w:rPr>
        <w:t xml:space="preserve"> ultimate </w:t>
      </w:r>
      <w:r w:rsidR="00043E5D">
        <w:rPr>
          <w:rFonts w:ascii="Bookman Old Style" w:hAnsi="Bookman Old Style"/>
          <w:color w:val="0A0A0A"/>
        </w:rPr>
        <w:t>sanction</w:t>
      </w:r>
      <w:r w:rsidR="000C7A58">
        <w:rPr>
          <w:rFonts w:ascii="Bookman Old Style" w:hAnsi="Bookman Old Style"/>
          <w:color w:val="0A0A0A"/>
        </w:rPr>
        <w:t xml:space="preserve"> is to terminate </w:t>
      </w:r>
      <w:r w:rsidR="00043E5D">
        <w:rPr>
          <w:rFonts w:ascii="Bookman Old Style" w:hAnsi="Bookman Old Style"/>
          <w:color w:val="0A0A0A"/>
        </w:rPr>
        <w:t>a contract</w:t>
      </w:r>
      <w:r w:rsidR="000C7A58">
        <w:rPr>
          <w:rFonts w:ascii="Bookman Old Style" w:hAnsi="Bookman Old Style"/>
          <w:color w:val="0A0A0A"/>
        </w:rPr>
        <w:t xml:space="preserve">. </w:t>
      </w:r>
    </w:p>
    <w:p w14:paraId="10DC4772" w14:textId="6DAD995B" w:rsidR="000C7A58" w:rsidRDefault="000C7A58" w:rsidP="00157105">
      <w:pPr>
        <w:pBdr>
          <w:top w:val="nil"/>
          <w:left w:val="nil"/>
          <w:bottom w:val="nil"/>
          <w:right w:val="nil"/>
          <w:between w:val="nil"/>
          <w:bar w:val="nil"/>
        </w:pBdr>
        <w:rPr>
          <w:rFonts w:ascii="Bookman Old Style" w:hAnsi="Bookman Old Style"/>
          <w:color w:val="0A0A0A"/>
        </w:rPr>
      </w:pPr>
    </w:p>
    <w:p w14:paraId="1425879D" w14:textId="5A21B056" w:rsidR="000C7A58" w:rsidRPr="003533AB" w:rsidRDefault="00AE6133" w:rsidP="00157105">
      <w:pPr>
        <w:pBdr>
          <w:top w:val="nil"/>
          <w:left w:val="nil"/>
          <w:bottom w:val="nil"/>
          <w:right w:val="nil"/>
          <w:between w:val="nil"/>
          <w:bar w:val="nil"/>
        </w:pBdr>
        <w:rPr>
          <w:rFonts w:ascii="Bookman Old Style" w:hAnsi="Bookman Old Style"/>
          <w:color w:val="0A0A0A"/>
        </w:rPr>
      </w:pPr>
      <w:r w:rsidRPr="003533AB">
        <w:rPr>
          <w:rFonts w:ascii="Bookman Old Style" w:hAnsi="Bookman Old Style"/>
          <w:b/>
          <w:bCs/>
          <w:color w:val="0A0A0A"/>
        </w:rPr>
        <w:t xml:space="preserve">Senator </w:t>
      </w:r>
      <w:r w:rsidR="000C7A58" w:rsidRPr="003533AB">
        <w:rPr>
          <w:rFonts w:ascii="Bookman Old Style" w:hAnsi="Bookman Old Style"/>
          <w:b/>
          <w:bCs/>
          <w:color w:val="0A0A0A"/>
        </w:rPr>
        <w:t>Walter</w:t>
      </w:r>
      <w:r w:rsidRPr="003533AB">
        <w:rPr>
          <w:rFonts w:ascii="Bookman Old Style" w:hAnsi="Bookman Old Style"/>
          <w:color w:val="0A0A0A"/>
        </w:rPr>
        <w:t xml:space="preserve"> inquired about the distribution of the GI </w:t>
      </w:r>
      <w:r w:rsidR="000C7A58" w:rsidRPr="003533AB">
        <w:rPr>
          <w:rFonts w:ascii="Bookman Old Style" w:hAnsi="Bookman Old Style"/>
          <w:color w:val="0A0A0A"/>
        </w:rPr>
        <w:t>2025 budget</w:t>
      </w:r>
      <w:r w:rsidRPr="003533AB">
        <w:rPr>
          <w:rFonts w:ascii="Bookman Old Style" w:hAnsi="Bookman Old Style"/>
          <w:color w:val="0A0A0A"/>
        </w:rPr>
        <w:t>.</w:t>
      </w:r>
    </w:p>
    <w:p w14:paraId="1FDFAC19" w14:textId="12E83611" w:rsidR="000C7A58" w:rsidRPr="003533AB" w:rsidRDefault="00AE6133" w:rsidP="00157105">
      <w:pPr>
        <w:pBdr>
          <w:top w:val="nil"/>
          <w:left w:val="nil"/>
          <w:bottom w:val="nil"/>
          <w:right w:val="nil"/>
          <w:between w:val="nil"/>
          <w:bar w:val="nil"/>
        </w:pBdr>
        <w:rPr>
          <w:rFonts w:ascii="Bookman Old Style" w:hAnsi="Bookman Old Style"/>
          <w:color w:val="0A0A0A"/>
        </w:rPr>
      </w:pPr>
      <w:r w:rsidRPr="003533AB">
        <w:rPr>
          <w:rFonts w:ascii="Bookman Old Style" w:hAnsi="Bookman Old Style"/>
          <w:b/>
          <w:bCs/>
          <w:color w:val="0B0A0A"/>
        </w:rPr>
        <w:t xml:space="preserve">President </w:t>
      </w:r>
      <w:r w:rsidRPr="003533AB">
        <w:rPr>
          <w:rFonts w:ascii="Bookman Old Style" w:hAnsi="Bookman Old Style"/>
          <w:b/>
          <w:bCs/>
          <w:color w:val="000000" w:themeColor="text1"/>
        </w:rPr>
        <w:t>Jiménez-Sandoval</w:t>
      </w:r>
      <w:r w:rsidRPr="003533AB">
        <w:rPr>
          <w:rFonts w:ascii="Bookman Old Style" w:hAnsi="Bookman Old Style"/>
          <w:color w:val="0A0A0A"/>
        </w:rPr>
        <w:t xml:space="preserve"> explained that the breakdown was</w:t>
      </w:r>
      <w:r w:rsidR="000C7A58" w:rsidRPr="003533AB">
        <w:rPr>
          <w:rFonts w:ascii="Bookman Old Style" w:hAnsi="Bookman Old Style"/>
          <w:color w:val="0A0A0A"/>
        </w:rPr>
        <w:t xml:space="preserve"> sent to </w:t>
      </w:r>
      <w:r w:rsidRPr="003533AB">
        <w:rPr>
          <w:rFonts w:ascii="Bookman Old Style" w:hAnsi="Bookman Old Style"/>
          <w:color w:val="0A0A0A"/>
        </w:rPr>
        <w:t>the Senate C</w:t>
      </w:r>
      <w:r w:rsidR="000C7A58" w:rsidRPr="003533AB">
        <w:rPr>
          <w:rFonts w:ascii="Bookman Old Style" w:hAnsi="Bookman Old Style"/>
          <w:color w:val="0A0A0A"/>
        </w:rPr>
        <w:t>hair after</w:t>
      </w:r>
      <w:r w:rsidRPr="003533AB">
        <w:rPr>
          <w:rFonts w:ascii="Bookman Old Style" w:hAnsi="Bookman Old Style"/>
          <w:color w:val="0A0A0A"/>
        </w:rPr>
        <w:t xml:space="preserve"> the</w:t>
      </w:r>
      <w:r w:rsidR="000C7A58" w:rsidRPr="003533AB">
        <w:rPr>
          <w:rFonts w:ascii="Bookman Old Style" w:hAnsi="Bookman Old Style"/>
          <w:color w:val="0A0A0A"/>
        </w:rPr>
        <w:t xml:space="preserve"> last </w:t>
      </w:r>
      <w:r w:rsidR="00794654">
        <w:rPr>
          <w:rFonts w:ascii="Bookman Old Style" w:hAnsi="Bookman Old Style"/>
          <w:color w:val="0A0A0A"/>
        </w:rPr>
        <w:t>S</w:t>
      </w:r>
      <w:r w:rsidR="000C7A58" w:rsidRPr="003533AB">
        <w:rPr>
          <w:rFonts w:ascii="Bookman Old Style" w:hAnsi="Bookman Old Style"/>
          <w:color w:val="0A0A0A"/>
        </w:rPr>
        <w:t>enate meeting</w:t>
      </w:r>
    </w:p>
    <w:p w14:paraId="64F625E8" w14:textId="3093FDCC" w:rsidR="000C7A58" w:rsidRDefault="00AE6133" w:rsidP="00157105">
      <w:pPr>
        <w:pBdr>
          <w:top w:val="nil"/>
          <w:left w:val="nil"/>
          <w:bottom w:val="nil"/>
          <w:right w:val="nil"/>
          <w:between w:val="nil"/>
          <w:bar w:val="nil"/>
        </w:pBdr>
        <w:rPr>
          <w:rFonts w:ascii="Bookman Old Style" w:hAnsi="Bookman Old Style"/>
          <w:color w:val="0A0A0A"/>
        </w:rPr>
      </w:pPr>
      <w:r w:rsidRPr="003533AB">
        <w:rPr>
          <w:rFonts w:ascii="Bookman Old Style" w:hAnsi="Bookman Old Style"/>
          <w:b/>
          <w:bCs/>
          <w:color w:val="0A0A0A"/>
        </w:rPr>
        <w:t xml:space="preserve">Chair </w:t>
      </w:r>
      <w:r w:rsidR="000C7A58" w:rsidRPr="003533AB">
        <w:rPr>
          <w:rFonts w:ascii="Bookman Old Style" w:hAnsi="Bookman Old Style"/>
          <w:b/>
          <w:bCs/>
          <w:color w:val="0A0A0A"/>
        </w:rPr>
        <w:t>Hall</w:t>
      </w:r>
      <w:r w:rsidRPr="003533AB">
        <w:rPr>
          <w:rFonts w:ascii="Bookman Old Style" w:hAnsi="Bookman Old Style"/>
          <w:color w:val="0A0A0A"/>
        </w:rPr>
        <w:t xml:space="preserve"> apologized for not having </w:t>
      </w:r>
      <w:r w:rsidR="00250165" w:rsidRPr="003533AB">
        <w:rPr>
          <w:rFonts w:ascii="Bookman Old Style" w:hAnsi="Bookman Old Style"/>
          <w:color w:val="0A0A0A"/>
        </w:rPr>
        <w:t xml:space="preserve">shared this with the </w:t>
      </w:r>
      <w:r w:rsidR="00794654">
        <w:rPr>
          <w:rFonts w:ascii="Bookman Old Style" w:hAnsi="Bookman Old Style"/>
          <w:color w:val="0A0A0A"/>
        </w:rPr>
        <w:t>S</w:t>
      </w:r>
      <w:r w:rsidR="00250165" w:rsidRPr="003533AB">
        <w:rPr>
          <w:rFonts w:ascii="Bookman Old Style" w:hAnsi="Bookman Old Style"/>
          <w:color w:val="0A0A0A"/>
        </w:rPr>
        <w:t xml:space="preserve">enate </w:t>
      </w:r>
      <w:r w:rsidRPr="003533AB">
        <w:rPr>
          <w:rFonts w:ascii="Bookman Old Style" w:hAnsi="Bookman Old Style"/>
          <w:color w:val="0A0A0A"/>
        </w:rPr>
        <w:t>yet</w:t>
      </w:r>
      <w:r w:rsidR="000C7A58" w:rsidRPr="003533AB">
        <w:rPr>
          <w:rFonts w:ascii="Bookman Old Style" w:hAnsi="Bookman Old Style"/>
          <w:color w:val="0A0A0A"/>
        </w:rPr>
        <w:t>.</w:t>
      </w:r>
      <w:r w:rsidR="000C7A58">
        <w:rPr>
          <w:rFonts w:ascii="Bookman Old Style" w:hAnsi="Bookman Old Style"/>
          <w:color w:val="0A0A0A"/>
        </w:rPr>
        <w:t xml:space="preserve"> </w:t>
      </w:r>
    </w:p>
    <w:p w14:paraId="31DA4B42" w14:textId="1E85F553" w:rsidR="000C7A58" w:rsidRDefault="000C7A58" w:rsidP="00157105">
      <w:pPr>
        <w:pBdr>
          <w:top w:val="nil"/>
          <w:left w:val="nil"/>
          <w:bottom w:val="nil"/>
          <w:right w:val="nil"/>
          <w:between w:val="nil"/>
          <w:bar w:val="nil"/>
        </w:pBdr>
        <w:rPr>
          <w:rFonts w:ascii="Bookman Old Style" w:hAnsi="Bookman Old Style"/>
          <w:color w:val="0A0A0A"/>
        </w:rPr>
      </w:pPr>
    </w:p>
    <w:p w14:paraId="14213C89" w14:textId="00B2E273" w:rsidR="000C7A58" w:rsidRDefault="00165F9A" w:rsidP="00157105">
      <w:pPr>
        <w:pBdr>
          <w:top w:val="nil"/>
          <w:left w:val="nil"/>
          <w:bottom w:val="nil"/>
          <w:right w:val="nil"/>
          <w:between w:val="nil"/>
          <w:bar w:val="nil"/>
        </w:pBdr>
        <w:rPr>
          <w:rFonts w:ascii="Bookman Old Style" w:hAnsi="Bookman Old Style"/>
          <w:color w:val="0A0A0A"/>
        </w:rPr>
      </w:pPr>
      <w:r w:rsidRPr="00165F9A">
        <w:rPr>
          <w:rFonts w:ascii="Bookman Old Style" w:hAnsi="Bookman Old Style"/>
          <w:b/>
          <w:bCs/>
          <w:color w:val="0A0A0A"/>
        </w:rPr>
        <w:t xml:space="preserve">Senator </w:t>
      </w:r>
      <w:r w:rsidR="000C7A58" w:rsidRPr="00165F9A">
        <w:rPr>
          <w:rFonts w:ascii="Bookman Old Style" w:hAnsi="Bookman Old Style"/>
          <w:b/>
          <w:bCs/>
          <w:color w:val="0A0A0A"/>
        </w:rPr>
        <w:t>Mercado-</w:t>
      </w:r>
      <w:r w:rsidRPr="00165F9A">
        <w:rPr>
          <w:rFonts w:ascii="Bookman Old Style" w:hAnsi="Bookman Old Style"/>
          <w:b/>
          <w:bCs/>
          <w:color w:val="0A0A0A"/>
        </w:rPr>
        <w:t>Lò</w:t>
      </w:r>
      <w:r w:rsidR="000C7A58" w:rsidRPr="00165F9A">
        <w:rPr>
          <w:rFonts w:ascii="Bookman Old Style" w:hAnsi="Bookman Old Style"/>
          <w:b/>
          <w:bCs/>
          <w:color w:val="0A0A0A"/>
        </w:rPr>
        <w:t>pez</w:t>
      </w:r>
      <w:r>
        <w:rPr>
          <w:rFonts w:ascii="Bookman Old Style" w:hAnsi="Bookman Old Style"/>
          <w:color w:val="0A0A0A"/>
        </w:rPr>
        <w:t xml:space="preserve"> wanted to know whether faculty will</w:t>
      </w:r>
      <w:r w:rsidR="000C7A58">
        <w:rPr>
          <w:rFonts w:ascii="Bookman Old Style" w:hAnsi="Bookman Old Style"/>
          <w:color w:val="0A0A0A"/>
        </w:rPr>
        <w:t xml:space="preserve"> still </w:t>
      </w:r>
      <w:r>
        <w:rPr>
          <w:rFonts w:ascii="Bookman Old Style" w:hAnsi="Bookman Old Style"/>
          <w:color w:val="0A0A0A"/>
        </w:rPr>
        <w:t xml:space="preserve">be </w:t>
      </w:r>
      <w:r w:rsidR="000C7A58">
        <w:rPr>
          <w:rFonts w:ascii="Bookman Old Style" w:hAnsi="Bookman Old Style"/>
          <w:color w:val="0A0A0A"/>
        </w:rPr>
        <w:t>able to require students to wear</w:t>
      </w:r>
      <w:r>
        <w:rPr>
          <w:rFonts w:ascii="Bookman Old Style" w:hAnsi="Bookman Old Style"/>
          <w:color w:val="0A0A0A"/>
        </w:rPr>
        <w:t xml:space="preserve"> a</w:t>
      </w:r>
      <w:r w:rsidR="000C7A58">
        <w:rPr>
          <w:rFonts w:ascii="Bookman Old Style" w:hAnsi="Bookman Old Style"/>
          <w:color w:val="0A0A0A"/>
        </w:rPr>
        <w:t xml:space="preserve"> mask in </w:t>
      </w:r>
      <w:r>
        <w:rPr>
          <w:rFonts w:ascii="Bookman Old Style" w:hAnsi="Bookman Old Style"/>
          <w:color w:val="0A0A0A"/>
        </w:rPr>
        <w:t xml:space="preserve">their </w:t>
      </w:r>
      <w:r w:rsidR="000C7A58">
        <w:rPr>
          <w:rFonts w:ascii="Bookman Old Style" w:hAnsi="Bookman Old Style"/>
          <w:color w:val="0A0A0A"/>
        </w:rPr>
        <w:t>class room</w:t>
      </w:r>
      <w:r>
        <w:rPr>
          <w:rFonts w:ascii="Bookman Old Style" w:hAnsi="Bookman Old Style"/>
          <w:color w:val="0A0A0A"/>
        </w:rPr>
        <w:t>.</w:t>
      </w:r>
    </w:p>
    <w:p w14:paraId="62F62463" w14:textId="048297DA" w:rsidR="000C7A58" w:rsidRDefault="00165F9A" w:rsidP="00157105">
      <w:pPr>
        <w:pBdr>
          <w:top w:val="nil"/>
          <w:left w:val="nil"/>
          <w:bottom w:val="nil"/>
          <w:right w:val="nil"/>
          <w:between w:val="nil"/>
          <w:bar w:val="nil"/>
        </w:pBdr>
        <w:rPr>
          <w:rFonts w:ascii="Bookman Old Style" w:hAnsi="Bookman Old Style"/>
          <w:color w:val="0A0A0A"/>
        </w:rPr>
      </w:pPr>
      <w:r w:rsidRPr="00ED452A">
        <w:rPr>
          <w:rFonts w:ascii="Bookman Old Style" w:hAnsi="Bookman Old Style"/>
          <w:b/>
          <w:bCs/>
          <w:color w:val="0B0A0A"/>
        </w:rPr>
        <w:t xml:space="preserve">President </w:t>
      </w:r>
      <w:r w:rsidRPr="00ED452A">
        <w:rPr>
          <w:rFonts w:ascii="Bookman Old Style" w:hAnsi="Bookman Old Style"/>
          <w:b/>
          <w:bCs/>
          <w:color w:val="000000" w:themeColor="text1"/>
        </w:rPr>
        <w:t>Jiménez-Sandoval</w:t>
      </w:r>
      <w:r w:rsidR="000C7A58">
        <w:rPr>
          <w:rFonts w:ascii="Bookman Old Style" w:hAnsi="Bookman Old Style"/>
          <w:color w:val="0A0A0A"/>
        </w:rPr>
        <w:t xml:space="preserve"> will look into it. </w:t>
      </w:r>
    </w:p>
    <w:p w14:paraId="536D4B57" w14:textId="22F036C1" w:rsidR="000C7A58" w:rsidRDefault="000C7A58" w:rsidP="00157105">
      <w:pPr>
        <w:pBdr>
          <w:top w:val="nil"/>
          <w:left w:val="nil"/>
          <w:bottom w:val="nil"/>
          <w:right w:val="nil"/>
          <w:between w:val="nil"/>
          <w:bar w:val="nil"/>
        </w:pBdr>
        <w:rPr>
          <w:rFonts w:ascii="Bookman Old Style" w:hAnsi="Bookman Old Style"/>
          <w:color w:val="0A0A0A"/>
        </w:rPr>
      </w:pPr>
    </w:p>
    <w:p w14:paraId="74713E09" w14:textId="404844D7" w:rsidR="000C7A58" w:rsidRDefault="00E236D7" w:rsidP="00157105">
      <w:pPr>
        <w:pBdr>
          <w:top w:val="nil"/>
          <w:left w:val="nil"/>
          <w:bottom w:val="nil"/>
          <w:right w:val="nil"/>
          <w:between w:val="nil"/>
          <w:bar w:val="nil"/>
        </w:pBdr>
        <w:rPr>
          <w:rFonts w:ascii="Bookman Old Style" w:hAnsi="Bookman Old Style"/>
          <w:color w:val="0A0A0A"/>
        </w:rPr>
      </w:pPr>
      <w:r w:rsidRPr="00E236D7">
        <w:rPr>
          <w:rFonts w:ascii="Bookman Old Style" w:hAnsi="Bookman Old Style"/>
          <w:b/>
          <w:bCs/>
          <w:color w:val="0A0A0A"/>
        </w:rPr>
        <w:lastRenderedPageBreak/>
        <w:t xml:space="preserve">Senator </w:t>
      </w:r>
      <w:r w:rsidR="000C7A58" w:rsidRPr="00E236D7">
        <w:rPr>
          <w:rFonts w:ascii="Bookman Old Style" w:hAnsi="Bookman Old Style"/>
          <w:b/>
          <w:bCs/>
          <w:color w:val="0A0A0A"/>
        </w:rPr>
        <w:t>Calahor</w:t>
      </w:r>
      <w:r w:rsidR="005524D1" w:rsidRPr="00E236D7">
        <w:rPr>
          <w:rFonts w:ascii="Bookman Old Style" w:hAnsi="Bookman Old Style"/>
          <w:b/>
          <w:bCs/>
          <w:color w:val="0A0A0A"/>
        </w:rPr>
        <w:t>r</w:t>
      </w:r>
      <w:r w:rsidR="000C7A58" w:rsidRPr="00E236D7">
        <w:rPr>
          <w:rFonts w:ascii="Bookman Old Style" w:hAnsi="Bookman Old Style"/>
          <w:b/>
          <w:bCs/>
          <w:color w:val="0A0A0A"/>
        </w:rPr>
        <w:t>a</w:t>
      </w:r>
      <w:r>
        <w:rPr>
          <w:rFonts w:ascii="Bookman Old Style" w:hAnsi="Bookman Old Style"/>
          <w:b/>
          <w:bCs/>
          <w:color w:val="0A0A0A"/>
        </w:rPr>
        <w:t>-</w:t>
      </w:r>
      <w:r w:rsidRPr="00E236D7">
        <w:rPr>
          <w:rFonts w:ascii="Bookman Old Style" w:hAnsi="Bookman Old Style"/>
          <w:b/>
          <w:bCs/>
          <w:color w:val="0A0A0A"/>
        </w:rPr>
        <w:t>J</w:t>
      </w:r>
      <w:r w:rsidR="000C7A58" w:rsidRPr="00E236D7">
        <w:rPr>
          <w:rFonts w:ascii="Bookman Old Style" w:hAnsi="Bookman Old Style"/>
          <w:b/>
          <w:bCs/>
          <w:color w:val="0A0A0A"/>
        </w:rPr>
        <w:t>imenez</w:t>
      </w:r>
      <w:r w:rsidR="001142C6">
        <w:rPr>
          <w:rFonts w:ascii="Bookman Old Style" w:hAnsi="Bookman Old Style"/>
          <w:color w:val="0A0A0A"/>
        </w:rPr>
        <w:t xml:space="preserve"> asked whether</w:t>
      </w:r>
      <w:r w:rsidR="000C7A58">
        <w:rPr>
          <w:rFonts w:ascii="Bookman Old Style" w:hAnsi="Bookman Old Style"/>
          <w:color w:val="0A0A0A"/>
        </w:rPr>
        <w:t xml:space="preserve"> </w:t>
      </w:r>
      <w:r w:rsidR="001142C6">
        <w:rPr>
          <w:rFonts w:ascii="Bookman Old Style" w:hAnsi="Bookman Old Style"/>
          <w:color w:val="0A0A0A"/>
        </w:rPr>
        <w:t>APM</w:t>
      </w:r>
      <w:r w:rsidR="000C7A58">
        <w:rPr>
          <w:rFonts w:ascii="Bookman Old Style" w:hAnsi="Bookman Old Style"/>
          <w:color w:val="0A0A0A"/>
        </w:rPr>
        <w:t xml:space="preserve"> 232 </w:t>
      </w:r>
      <w:r w:rsidR="001142C6">
        <w:rPr>
          <w:rFonts w:ascii="Bookman Old Style" w:hAnsi="Bookman Old Style"/>
          <w:color w:val="0A0A0A"/>
        </w:rPr>
        <w:t xml:space="preserve">on </w:t>
      </w:r>
      <w:r w:rsidR="000C7A58">
        <w:rPr>
          <w:rFonts w:ascii="Bookman Old Style" w:hAnsi="Bookman Old Style"/>
          <w:color w:val="0A0A0A"/>
        </w:rPr>
        <w:t>student absence</w:t>
      </w:r>
      <w:r w:rsidR="001142C6">
        <w:rPr>
          <w:rFonts w:ascii="Bookman Old Style" w:hAnsi="Bookman Old Style"/>
          <w:color w:val="0A0A0A"/>
        </w:rPr>
        <w:t>s and other APMs that were</w:t>
      </w:r>
      <w:r w:rsidR="000C7A58">
        <w:rPr>
          <w:rFonts w:ascii="Bookman Old Style" w:hAnsi="Bookman Old Style"/>
          <w:color w:val="0A0A0A"/>
        </w:rPr>
        <w:t xml:space="preserve"> relax</w:t>
      </w:r>
      <w:r w:rsidR="001142C6">
        <w:rPr>
          <w:rFonts w:ascii="Bookman Old Style" w:hAnsi="Bookman Old Style"/>
          <w:color w:val="0A0A0A"/>
        </w:rPr>
        <w:t>ed due to COVID</w:t>
      </w:r>
      <w:r w:rsidR="004119DC">
        <w:rPr>
          <w:rFonts w:ascii="Bookman Old Style" w:hAnsi="Bookman Old Style"/>
          <w:color w:val="0A0A0A"/>
        </w:rPr>
        <w:t xml:space="preserve"> </w:t>
      </w:r>
      <w:r w:rsidR="005524D1">
        <w:rPr>
          <w:rFonts w:ascii="Bookman Old Style" w:hAnsi="Bookman Old Style"/>
          <w:color w:val="0A0A0A"/>
        </w:rPr>
        <w:t xml:space="preserve">also end with </w:t>
      </w:r>
      <w:r w:rsidR="001142C6">
        <w:rPr>
          <w:rFonts w:ascii="Bookman Old Style" w:hAnsi="Bookman Old Style"/>
          <w:color w:val="0A0A0A"/>
        </w:rPr>
        <w:t>the</w:t>
      </w:r>
      <w:r w:rsidR="005524D1">
        <w:rPr>
          <w:rFonts w:ascii="Bookman Old Style" w:hAnsi="Bookman Old Style"/>
          <w:color w:val="0A0A0A"/>
        </w:rPr>
        <w:t xml:space="preserve"> mask mandate</w:t>
      </w:r>
      <w:r w:rsidR="001142C6">
        <w:rPr>
          <w:rFonts w:ascii="Bookman Old Style" w:hAnsi="Bookman Old Style"/>
          <w:color w:val="0A0A0A"/>
        </w:rPr>
        <w:t xml:space="preserve"> being lifted.</w:t>
      </w:r>
      <w:r w:rsidR="004119DC">
        <w:rPr>
          <w:rFonts w:ascii="Bookman Old Style" w:hAnsi="Bookman Old Style"/>
          <w:color w:val="0A0A0A"/>
        </w:rPr>
        <w:t xml:space="preserve"> </w:t>
      </w:r>
    </w:p>
    <w:p w14:paraId="78CE171D" w14:textId="722DD15F" w:rsidR="005524D1" w:rsidRDefault="001142C6" w:rsidP="00157105">
      <w:pPr>
        <w:pBdr>
          <w:top w:val="nil"/>
          <w:left w:val="nil"/>
          <w:bottom w:val="nil"/>
          <w:right w:val="nil"/>
          <w:between w:val="nil"/>
          <w:bar w:val="nil"/>
        </w:pBdr>
        <w:rPr>
          <w:rFonts w:ascii="Bookman Old Style" w:hAnsi="Bookman Old Style"/>
          <w:color w:val="0A0A0A"/>
        </w:rPr>
      </w:pPr>
      <w:r>
        <w:rPr>
          <w:rFonts w:ascii="Bookman Old Style" w:hAnsi="Bookman Old Style"/>
          <w:color w:val="0A0A0A"/>
        </w:rPr>
        <w:t xml:space="preserve">The </w:t>
      </w:r>
      <w:r w:rsidR="005524D1" w:rsidRPr="001142C6">
        <w:rPr>
          <w:rFonts w:ascii="Bookman Old Style" w:hAnsi="Bookman Old Style"/>
          <w:b/>
          <w:bCs/>
          <w:color w:val="0A0A0A"/>
        </w:rPr>
        <w:t>Pres</w:t>
      </w:r>
      <w:r w:rsidRPr="001142C6">
        <w:rPr>
          <w:rFonts w:ascii="Bookman Old Style" w:hAnsi="Bookman Old Style"/>
          <w:b/>
          <w:bCs/>
          <w:color w:val="0A0A0A"/>
        </w:rPr>
        <w:t>ident</w:t>
      </w:r>
      <w:r>
        <w:rPr>
          <w:rFonts w:ascii="Bookman Old Style" w:hAnsi="Bookman Old Style"/>
          <w:color w:val="0A0A0A"/>
        </w:rPr>
        <w:t xml:space="preserve"> referred to the Provost</w:t>
      </w:r>
      <w:r w:rsidR="00121F6D">
        <w:rPr>
          <w:rFonts w:ascii="Bookman Old Style" w:hAnsi="Bookman Old Style"/>
          <w:color w:val="0A0A0A"/>
        </w:rPr>
        <w:t xml:space="preserve"> on this</w:t>
      </w:r>
      <w:r>
        <w:rPr>
          <w:rFonts w:ascii="Bookman Old Style" w:hAnsi="Bookman Old Style"/>
          <w:color w:val="0A0A0A"/>
        </w:rPr>
        <w:t>.</w:t>
      </w:r>
    </w:p>
    <w:p w14:paraId="6BE8014D" w14:textId="65133C0E" w:rsidR="005524D1" w:rsidRDefault="005524D1" w:rsidP="00157105">
      <w:pPr>
        <w:pBdr>
          <w:top w:val="nil"/>
          <w:left w:val="nil"/>
          <w:bottom w:val="nil"/>
          <w:right w:val="nil"/>
          <w:between w:val="nil"/>
          <w:bar w:val="nil"/>
        </w:pBdr>
        <w:rPr>
          <w:rFonts w:ascii="Bookman Old Style" w:hAnsi="Bookman Old Style"/>
          <w:color w:val="0A0A0A"/>
        </w:rPr>
      </w:pPr>
      <w:r w:rsidRPr="001142C6">
        <w:rPr>
          <w:rFonts w:ascii="Bookman Old Style" w:hAnsi="Bookman Old Style"/>
          <w:b/>
          <w:bCs/>
          <w:color w:val="0A0A0A"/>
        </w:rPr>
        <w:t>Provost</w:t>
      </w:r>
      <w:r w:rsidR="001142C6" w:rsidRPr="001142C6">
        <w:rPr>
          <w:rFonts w:ascii="Bookman Old Style" w:hAnsi="Bookman Old Style"/>
          <w:b/>
          <w:bCs/>
          <w:color w:val="0A0A0A"/>
        </w:rPr>
        <w:t xml:space="preserve"> Fu</w:t>
      </w:r>
      <w:r w:rsidR="001142C6">
        <w:rPr>
          <w:rFonts w:ascii="Bookman Old Style" w:hAnsi="Bookman Old Style"/>
          <w:color w:val="0A0A0A"/>
        </w:rPr>
        <w:t xml:space="preserve"> explained that this </w:t>
      </w:r>
      <w:r w:rsidR="00121F6D">
        <w:rPr>
          <w:rFonts w:ascii="Bookman Old Style" w:hAnsi="Bookman Old Style"/>
          <w:color w:val="0A0A0A"/>
        </w:rPr>
        <w:t>c</w:t>
      </w:r>
      <w:r w:rsidR="001142C6">
        <w:rPr>
          <w:rFonts w:ascii="Bookman Old Style" w:hAnsi="Bookman Old Style"/>
          <w:color w:val="0A0A0A"/>
        </w:rPr>
        <w:t>ould be</w:t>
      </w:r>
      <w:r>
        <w:rPr>
          <w:rFonts w:ascii="Bookman Old Style" w:hAnsi="Bookman Old Style"/>
          <w:color w:val="0A0A0A"/>
        </w:rPr>
        <w:t xml:space="preserve"> </w:t>
      </w:r>
      <w:r w:rsidR="004119DC">
        <w:rPr>
          <w:rFonts w:ascii="Bookman Old Style" w:hAnsi="Bookman Old Style"/>
          <w:color w:val="0A0A0A"/>
        </w:rPr>
        <w:t>discuss</w:t>
      </w:r>
      <w:r w:rsidR="001142C6">
        <w:rPr>
          <w:rFonts w:ascii="Bookman Old Style" w:hAnsi="Bookman Old Style"/>
          <w:color w:val="0A0A0A"/>
        </w:rPr>
        <w:t>ed</w:t>
      </w:r>
      <w:r w:rsidR="004119DC">
        <w:rPr>
          <w:rFonts w:ascii="Bookman Old Style" w:hAnsi="Bookman Old Style"/>
          <w:color w:val="0A0A0A"/>
        </w:rPr>
        <w:t xml:space="preserve"> with </w:t>
      </w:r>
      <w:r w:rsidR="001142C6">
        <w:rPr>
          <w:rFonts w:ascii="Bookman Old Style" w:hAnsi="Bookman Old Style"/>
          <w:color w:val="0A0A0A"/>
        </w:rPr>
        <w:t>C</w:t>
      </w:r>
      <w:r w:rsidR="004119DC">
        <w:rPr>
          <w:rFonts w:ascii="Bookman Old Style" w:hAnsi="Bookman Old Style"/>
          <w:color w:val="0A0A0A"/>
        </w:rPr>
        <w:t xml:space="preserve">hair </w:t>
      </w:r>
      <w:r w:rsidR="001142C6">
        <w:rPr>
          <w:rFonts w:ascii="Bookman Old Style" w:hAnsi="Bookman Old Style"/>
          <w:color w:val="0A0A0A"/>
        </w:rPr>
        <w:t>H</w:t>
      </w:r>
      <w:r w:rsidR="004119DC">
        <w:rPr>
          <w:rFonts w:ascii="Bookman Old Style" w:hAnsi="Bookman Old Style"/>
          <w:color w:val="0A0A0A"/>
        </w:rPr>
        <w:t xml:space="preserve">all. </w:t>
      </w:r>
    </w:p>
    <w:p w14:paraId="58E7CFC3" w14:textId="1302B880" w:rsidR="004119DC" w:rsidRDefault="001142C6" w:rsidP="00157105">
      <w:pPr>
        <w:pBdr>
          <w:top w:val="nil"/>
          <w:left w:val="nil"/>
          <w:bottom w:val="nil"/>
          <w:right w:val="nil"/>
          <w:between w:val="nil"/>
          <w:bar w:val="nil"/>
        </w:pBdr>
        <w:rPr>
          <w:rFonts w:ascii="Bookman Old Style" w:hAnsi="Bookman Old Style"/>
          <w:color w:val="0A0A0A"/>
        </w:rPr>
      </w:pPr>
      <w:r w:rsidRPr="003533AB">
        <w:rPr>
          <w:rFonts w:ascii="Bookman Old Style" w:hAnsi="Bookman Old Style"/>
          <w:b/>
          <w:bCs/>
          <w:color w:val="0A0A0A"/>
        </w:rPr>
        <w:t xml:space="preserve">Chair </w:t>
      </w:r>
      <w:r w:rsidR="004119DC" w:rsidRPr="003533AB">
        <w:rPr>
          <w:rFonts w:ascii="Bookman Old Style" w:hAnsi="Bookman Old Style"/>
          <w:b/>
          <w:bCs/>
          <w:color w:val="0A0A0A"/>
        </w:rPr>
        <w:t>Hall</w:t>
      </w:r>
      <w:r w:rsidRPr="003533AB">
        <w:rPr>
          <w:rFonts w:ascii="Bookman Old Style" w:hAnsi="Bookman Old Style"/>
          <w:b/>
          <w:bCs/>
          <w:color w:val="0A0A0A"/>
        </w:rPr>
        <w:t xml:space="preserve"> </w:t>
      </w:r>
      <w:r w:rsidRPr="003533AB">
        <w:rPr>
          <w:rFonts w:ascii="Bookman Old Style" w:hAnsi="Bookman Old Style"/>
          <w:color w:val="0A0A0A"/>
        </w:rPr>
        <w:t>explained that</w:t>
      </w:r>
      <w:r w:rsidR="004119DC" w:rsidRPr="003533AB">
        <w:rPr>
          <w:rFonts w:ascii="Bookman Old Style" w:hAnsi="Bookman Old Style"/>
          <w:color w:val="0A0A0A"/>
        </w:rPr>
        <w:t xml:space="preserve"> </w:t>
      </w:r>
      <w:r w:rsidRPr="003533AB">
        <w:rPr>
          <w:rFonts w:ascii="Bookman Old Style" w:hAnsi="Bookman Old Style"/>
          <w:color w:val="0A0A0A"/>
        </w:rPr>
        <w:t>COVID</w:t>
      </w:r>
      <w:r w:rsidR="004119DC" w:rsidRPr="003533AB">
        <w:rPr>
          <w:rFonts w:ascii="Bookman Old Style" w:hAnsi="Bookman Old Style"/>
          <w:color w:val="0A0A0A"/>
        </w:rPr>
        <w:t xml:space="preserve"> relaxation</w:t>
      </w:r>
      <w:r w:rsidR="00D231B2">
        <w:rPr>
          <w:rFonts w:ascii="Bookman Old Style" w:hAnsi="Bookman Old Style"/>
          <w:color w:val="0A0A0A"/>
        </w:rPr>
        <w:t xml:space="preserve"> for APM 232</w:t>
      </w:r>
      <w:r w:rsidR="004119DC" w:rsidRPr="003533AB">
        <w:rPr>
          <w:rFonts w:ascii="Bookman Old Style" w:hAnsi="Bookman Old Style"/>
          <w:color w:val="0A0A0A"/>
        </w:rPr>
        <w:t xml:space="preserve"> </w:t>
      </w:r>
      <w:r w:rsidR="003533AB" w:rsidRPr="003533AB">
        <w:rPr>
          <w:rFonts w:ascii="Bookman Old Style" w:hAnsi="Bookman Old Style"/>
          <w:color w:val="0A0A0A"/>
        </w:rPr>
        <w:t xml:space="preserve">already </w:t>
      </w:r>
      <w:r w:rsidR="004119DC" w:rsidRPr="003533AB">
        <w:rPr>
          <w:rFonts w:ascii="Bookman Old Style" w:hAnsi="Bookman Old Style"/>
          <w:color w:val="0A0A0A"/>
        </w:rPr>
        <w:t>expired</w:t>
      </w:r>
      <w:r w:rsidR="00D231B2">
        <w:rPr>
          <w:rFonts w:ascii="Bookman Old Style" w:hAnsi="Bookman Old Style"/>
          <w:color w:val="0A0A0A"/>
        </w:rPr>
        <w:t xml:space="preserve"> at the start of the semester</w:t>
      </w:r>
      <w:r w:rsidR="004119DC" w:rsidRPr="003533AB">
        <w:rPr>
          <w:rFonts w:ascii="Bookman Old Style" w:hAnsi="Bookman Old Style"/>
          <w:color w:val="0A0A0A"/>
        </w:rPr>
        <w:t xml:space="preserve">. </w:t>
      </w:r>
      <w:r w:rsidR="00121F6D" w:rsidRPr="003533AB">
        <w:rPr>
          <w:rFonts w:ascii="Bookman Old Style" w:hAnsi="Bookman Old Style"/>
          <w:color w:val="0A0A0A"/>
        </w:rPr>
        <w:t>He clarified that f</w:t>
      </w:r>
      <w:r w:rsidR="004119DC" w:rsidRPr="003533AB">
        <w:rPr>
          <w:rFonts w:ascii="Bookman Old Style" w:hAnsi="Bookman Old Style"/>
          <w:color w:val="0A0A0A"/>
        </w:rPr>
        <w:t>ac</w:t>
      </w:r>
      <w:r w:rsidRPr="003533AB">
        <w:rPr>
          <w:rFonts w:ascii="Bookman Old Style" w:hAnsi="Bookman Old Style"/>
          <w:color w:val="0A0A0A"/>
        </w:rPr>
        <w:t xml:space="preserve">ulty </w:t>
      </w:r>
      <w:r w:rsidR="00121F6D" w:rsidRPr="003533AB">
        <w:rPr>
          <w:rFonts w:ascii="Bookman Old Style" w:hAnsi="Bookman Old Style"/>
          <w:color w:val="0A0A0A"/>
        </w:rPr>
        <w:t>can be lenient</w:t>
      </w:r>
      <w:r w:rsidR="00A202A4">
        <w:rPr>
          <w:rFonts w:ascii="Bookman Old Style" w:hAnsi="Bookman Old Style"/>
          <w:color w:val="0A0A0A"/>
        </w:rPr>
        <w:t xml:space="preserve"> about </w:t>
      </w:r>
      <w:r w:rsidR="00171564">
        <w:rPr>
          <w:rFonts w:ascii="Bookman Old Style" w:hAnsi="Bookman Old Style"/>
          <w:color w:val="0A0A0A"/>
        </w:rPr>
        <w:t xml:space="preserve">student </w:t>
      </w:r>
      <w:r w:rsidR="00A202A4">
        <w:rPr>
          <w:rFonts w:ascii="Bookman Old Style" w:hAnsi="Bookman Old Style"/>
          <w:color w:val="0A0A0A"/>
        </w:rPr>
        <w:t>absences</w:t>
      </w:r>
      <w:r w:rsidR="00121F6D" w:rsidRPr="003533AB">
        <w:rPr>
          <w:rFonts w:ascii="Bookman Old Style" w:hAnsi="Bookman Old Style"/>
          <w:color w:val="0A0A0A"/>
        </w:rPr>
        <w:t xml:space="preserve"> beyond what is mandated in the </w:t>
      </w:r>
      <w:r w:rsidRPr="003533AB">
        <w:rPr>
          <w:rFonts w:ascii="Bookman Old Style" w:hAnsi="Bookman Old Style"/>
          <w:color w:val="0A0A0A"/>
        </w:rPr>
        <w:t>APM</w:t>
      </w:r>
      <w:r w:rsidR="004119DC" w:rsidRPr="003533AB">
        <w:rPr>
          <w:rFonts w:ascii="Bookman Old Style" w:hAnsi="Bookman Old Style"/>
          <w:color w:val="0A0A0A"/>
        </w:rPr>
        <w:t>.</w:t>
      </w:r>
      <w:r w:rsidR="004119DC">
        <w:rPr>
          <w:rFonts w:ascii="Bookman Old Style" w:hAnsi="Bookman Old Style"/>
          <w:color w:val="0A0A0A"/>
        </w:rPr>
        <w:t xml:space="preserve"> </w:t>
      </w:r>
    </w:p>
    <w:p w14:paraId="681312C4" w14:textId="3EC3CF1B" w:rsidR="004119DC" w:rsidRDefault="004119DC" w:rsidP="00157105">
      <w:pPr>
        <w:pBdr>
          <w:top w:val="nil"/>
          <w:left w:val="nil"/>
          <w:bottom w:val="nil"/>
          <w:right w:val="nil"/>
          <w:between w:val="nil"/>
          <w:bar w:val="nil"/>
        </w:pBdr>
        <w:rPr>
          <w:rFonts w:ascii="Bookman Old Style" w:hAnsi="Bookman Old Style"/>
          <w:color w:val="0A0A0A"/>
        </w:rPr>
      </w:pPr>
    </w:p>
    <w:p w14:paraId="3789151F" w14:textId="3123F505" w:rsidR="002D43B5" w:rsidRDefault="00B232E8" w:rsidP="00157105">
      <w:pPr>
        <w:pBdr>
          <w:top w:val="nil"/>
          <w:left w:val="nil"/>
          <w:bottom w:val="nil"/>
          <w:right w:val="nil"/>
          <w:between w:val="nil"/>
          <w:bar w:val="nil"/>
        </w:pBdr>
        <w:rPr>
          <w:rFonts w:ascii="Bookman Old Style" w:hAnsi="Bookman Old Style"/>
          <w:color w:val="0A0A0A"/>
        </w:rPr>
      </w:pPr>
      <w:r w:rsidRPr="00ED452A">
        <w:rPr>
          <w:rFonts w:ascii="Bookman Old Style" w:hAnsi="Bookman Old Style"/>
          <w:b/>
          <w:bCs/>
          <w:color w:val="0B0A0A"/>
        </w:rPr>
        <w:t xml:space="preserve">President </w:t>
      </w:r>
      <w:r w:rsidRPr="00ED452A">
        <w:rPr>
          <w:rFonts w:ascii="Bookman Old Style" w:hAnsi="Bookman Old Style"/>
          <w:b/>
          <w:bCs/>
          <w:color w:val="000000" w:themeColor="text1"/>
        </w:rPr>
        <w:t>Jiménez-Sandoval</w:t>
      </w:r>
      <w:r w:rsidR="004119DC">
        <w:rPr>
          <w:rFonts w:ascii="Bookman Old Style" w:hAnsi="Bookman Old Style"/>
          <w:color w:val="0A0A0A"/>
        </w:rPr>
        <w:t xml:space="preserve"> </w:t>
      </w:r>
      <w:r>
        <w:rPr>
          <w:rFonts w:ascii="Bookman Old Style" w:hAnsi="Bookman Old Style"/>
          <w:color w:val="0A0A0A"/>
        </w:rPr>
        <w:t xml:space="preserve">thanked campus members for reaching out to him about the situation in Student Affairs and </w:t>
      </w:r>
      <w:r w:rsidR="004119DC">
        <w:rPr>
          <w:rFonts w:ascii="Bookman Old Style" w:hAnsi="Bookman Old Style"/>
          <w:color w:val="0A0A0A"/>
        </w:rPr>
        <w:t>see</w:t>
      </w:r>
      <w:r>
        <w:rPr>
          <w:rFonts w:ascii="Bookman Old Style" w:hAnsi="Bookman Old Style"/>
          <w:color w:val="0A0A0A"/>
        </w:rPr>
        <w:t>s</w:t>
      </w:r>
      <w:r w:rsidR="004119DC">
        <w:rPr>
          <w:rFonts w:ascii="Bookman Old Style" w:hAnsi="Bookman Old Style"/>
          <w:color w:val="0A0A0A"/>
        </w:rPr>
        <w:t xml:space="preserve"> </w:t>
      </w:r>
      <w:r>
        <w:rPr>
          <w:rFonts w:ascii="Bookman Old Style" w:hAnsi="Bookman Old Style"/>
          <w:color w:val="0A0A0A"/>
        </w:rPr>
        <w:t>it as</w:t>
      </w:r>
      <w:r w:rsidR="004119DC">
        <w:rPr>
          <w:rFonts w:ascii="Bookman Old Style" w:hAnsi="Bookman Old Style"/>
          <w:color w:val="0A0A0A"/>
        </w:rPr>
        <w:t xml:space="preserve"> an opportunity to take account of what we have and </w:t>
      </w:r>
      <w:r>
        <w:rPr>
          <w:rFonts w:ascii="Bookman Old Style" w:hAnsi="Bookman Old Style"/>
          <w:color w:val="0A0A0A"/>
        </w:rPr>
        <w:t xml:space="preserve">how to </w:t>
      </w:r>
      <w:r w:rsidR="004119DC">
        <w:rPr>
          <w:rFonts w:ascii="Bookman Old Style" w:hAnsi="Bookman Old Style"/>
          <w:color w:val="0A0A0A"/>
        </w:rPr>
        <w:t xml:space="preserve">move forward. </w:t>
      </w:r>
    </w:p>
    <w:p w14:paraId="08CFC157" w14:textId="77777777" w:rsidR="00B318E4" w:rsidRDefault="00B318E4" w:rsidP="00157105">
      <w:pPr>
        <w:pBdr>
          <w:top w:val="nil"/>
          <w:left w:val="nil"/>
          <w:bottom w:val="nil"/>
          <w:right w:val="nil"/>
          <w:between w:val="nil"/>
          <w:bar w:val="nil"/>
        </w:pBdr>
        <w:rPr>
          <w:rFonts w:ascii="Bookman Old Style" w:hAnsi="Bookman Old Style"/>
          <w:color w:val="0A0A0A"/>
        </w:rPr>
      </w:pPr>
    </w:p>
    <w:p w14:paraId="19EDF7A6" w14:textId="1D10B631" w:rsidR="004E2A0C" w:rsidRPr="004E2A0C" w:rsidRDefault="004E2A0C" w:rsidP="00157105">
      <w:pPr>
        <w:pBdr>
          <w:top w:val="nil"/>
          <w:left w:val="nil"/>
          <w:bottom w:val="nil"/>
          <w:right w:val="nil"/>
          <w:between w:val="nil"/>
          <w:bar w:val="nil"/>
        </w:pBdr>
        <w:rPr>
          <w:rFonts w:ascii="Bookman Old Style" w:hAnsi="Bookman Old Style"/>
          <w:color w:val="0A0A0A"/>
          <w:u w:val="single"/>
        </w:rPr>
      </w:pPr>
      <w:r w:rsidRPr="004E2A0C">
        <w:rPr>
          <w:rFonts w:ascii="Bookman Old Style" w:hAnsi="Bookman Old Style"/>
          <w:color w:val="0A0A0A"/>
          <w:u w:val="single"/>
        </w:rPr>
        <w:t xml:space="preserve">Communications from </w:t>
      </w:r>
      <w:r w:rsidR="00B04790">
        <w:rPr>
          <w:rFonts w:ascii="Bookman Old Style" w:hAnsi="Bookman Old Style"/>
          <w:color w:val="0A0A0A"/>
          <w:u w:val="single"/>
        </w:rPr>
        <w:t>Provost Fu</w:t>
      </w:r>
      <w:r w:rsidRPr="004E2A0C">
        <w:rPr>
          <w:rFonts w:ascii="Bookman Old Style" w:hAnsi="Bookman Old Style"/>
          <w:color w:val="0A0A0A"/>
          <w:u w:val="single"/>
        </w:rPr>
        <w:t>:</w:t>
      </w:r>
    </w:p>
    <w:p w14:paraId="625A734B" w14:textId="2B0222EE" w:rsidR="004E2A0C" w:rsidRDefault="004E2A0C" w:rsidP="00157105">
      <w:pPr>
        <w:pBdr>
          <w:top w:val="nil"/>
          <w:left w:val="nil"/>
          <w:bottom w:val="nil"/>
          <w:right w:val="nil"/>
          <w:between w:val="nil"/>
          <w:bar w:val="nil"/>
        </w:pBdr>
        <w:rPr>
          <w:rFonts w:ascii="Bookman Old Style" w:hAnsi="Bookman Old Style"/>
          <w:color w:val="0A0A0A"/>
        </w:rPr>
      </w:pPr>
    </w:p>
    <w:p w14:paraId="567289F4" w14:textId="42DA8EDE" w:rsidR="002B68D1" w:rsidRDefault="00EF50E9" w:rsidP="00157105">
      <w:pPr>
        <w:pBdr>
          <w:top w:val="nil"/>
          <w:left w:val="nil"/>
          <w:bottom w:val="nil"/>
          <w:right w:val="nil"/>
          <w:between w:val="nil"/>
          <w:bar w:val="nil"/>
        </w:pBdr>
        <w:rPr>
          <w:rFonts w:ascii="Bookman Old Style" w:hAnsi="Bookman Old Style"/>
          <w:color w:val="0A0A0A"/>
        </w:rPr>
      </w:pPr>
      <w:r>
        <w:rPr>
          <w:rFonts w:ascii="Bookman Old Style" w:hAnsi="Bookman Old Style"/>
          <w:color w:val="0A0A0A"/>
        </w:rPr>
        <w:t>No updates.</w:t>
      </w:r>
    </w:p>
    <w:p w14:paraId="6E1E583C" w14:textId="77777777" w:rsidR="002701BD" w:rsidRDefault="002701BD" w:rsidP="00157105">
      <w:pPr>
        <w:pBdr>
          <w:top w:val="nil"/>
          <w:left w:val="nil"/>
          <w:bottom w:val="nil"/>
          <w:right w:val="nil"/>
          <w:between w:val="nil"/>
          <w:bar w:val="nil"/>
        </w:pBdr>
        <w:rPr>
          <w:rFonts w:ascii="Bookman Old Style" w:hAnsi="Bookman Old Style"/>
          <w:color w:val="0A0A0A"/>
        </w:rPr>
      </w:pPr>
    </w:p>
    <w:p w14:paraId="23828E77" w14:textId="70D849FF" w:rsidR="0027612F" w:rsidRPr="00527D4E" w:rsidRDefault="00527D4E" w:rsidP="006224F0">
      <w:pPr>
        <w:pBdr>
          <w:top w:val="nil"/>
          <w:left w:val="nil"/>
          <w:bottom w:val="nil"/>
          <w:right w:val="nil"/>
          <w:between w:val="nil"/>
          <w:bar w:val="nil"/>
        </w:pBdr>
        <w:rPr>
          <w:rFonts w:ascii="Bookman Old Style" w:hAnsi="Bookman Old Style"/>
          <w:i/>
          <w:iCs/>
          <w:color w:val="0A0A0A"/>
        </w:rPr>
      </w:pPr>
      <w:r>
        <w:rPr>
          <w:rFonts w:ascii="Bookman Old Style" w:hAnsi="Bookman Old Style"/>
          <w:i/>
          <w:iCs/>
          <w:color w:val="0A0A0A"/>
        </w:rPr>
        <w:t>No q</w:t>
      </w:r>
      <w:r w:rsidR="00B04790" w:rsidRPr="0075421E">
        <w:rPr>
          <w:rFonts w:ascii="Bookman Old Style" w:hAnsi="Bookman Old Style"/>
          <w:i/>
          <w:iCs/>
          <w:color w:val="0A0A0A"/>
        </w:rPr>
        <w:t>uestions for the Pr</w:t>
      </w:r>
      <w:r w:rsidR="00B04790">
        <w:rPr>
          <w:rFonts w:ascii="Bookman Old Style" w:hAnsi="Bookman Old Style"/>
          <w:i/>
          <w:iCs/>
          <w:color w:val="0A0A0A"/>
        </w:rPr>
        <w:t>ovost</w:t>
      </w:r>
      <w:r>
        <w:rPr>
          <w:rFonts w:ascii="Bookman Old Style" w:hAnsi="Bookman Old Style"/>
          <w:i/>
          <w:iCs/>
          <w:color w:val="0A0A0A"/>
        </w:rPr>
        <w:t>.</w:t>
      </w:r>
    </w:p>
    <w:p w14:paraId="6430BF4A" w14:textId="459964BE" w:rsidR="0027612F" w:rsidRPr="007C7C0E" w:rsidRDefault="0027612F" w:rsidP="006224F0">
      <w:pPr>
        <w:pBdr>
          <w:top w:val="nil"/>
          <w:left w:val="nil"/>
          <w:bottom w:val="nil"/>
          <w:right w:val="nil"/>
          <w:between w:val="nil"/>
          <w:bar w:val="nil"/>
        </w:pBdr>
        <w:rPr>
          <w:rFonts w:ascii="Bookman Old Style" w:hAnsi="Bookman Old Style"/>
        </w:rPr>
      </w:pPr>
      <w:r>
        <w:rPr>
          <w:rFonts w:ascii="Bookman Old Style" w:hAnsi="Bookman Old Style"/>
        </w:rPr>
        <w:t xml:space="preserve"> </w:t>
      </w:r>
    </w:p>
    <w:p w14:paraId="7AD94960" w14:textId="77777777" w:rsidR="00F8285E" w:rsidRPr="00B04790" w:rsidRDefault="00F8285E" w:rsidP="006224F0">
      <w:pPr>
        <w:pBdr>
          <w:top w:val="nil"/>
          <w:left w:val="nil"/>
          <w:bottom w:val="nil"/>
          <w:right w:val="nil"/>
          <w:between w:val="nil"/>
          <w:bar w:val="nil"/>
        </w:pBdr>
        <w:rPr>
          <w:rFonts w:ascii="Bookman Old Style" w:hAnsi="Bookman Old Style"/>
          <w:i/>
          <w:iCs/>
        </w:rPr>
      </w:pPr>
    </w:p>
    <w:p w14:paraId="4396DA79" w14:textId="77777777" w:rsidR="00F7327D" w:rsidRDefault="00F7327D" w:rsidP="00F7327D">
      <w:pPr>
        <w:pStyle w:val="BodyText1"/>
        <w:numPr>
          <w:ilvl w:val="0"/>
          <w:numId w:val="15"/>
        </w:numPr>
        <w:rPr>
          <w:rFonts w:ascii="Bookman Old Style" w:hAnsi="Bookman Old Style"/>
          <w:caps w:val="0"/>
          <w:color w:val="auto"/>
          <w:sz w:val="22"/>
          <w:szCs w:val="22"/>
        </w:rPr>
      </w:pPr>
      <w:r w:rsidRPr="00EE13FB">
        <w:rPr>
          <w:rFonts w:ascii="Bookman Old Style" w:eastAsia="Calibri" w:hAnsi="Bookman Old Style"/>
          <w:caps w:val="0"/>
          <w:color w:val="auto"/>
          <w:szCs w:val="24"/>
        </w:rPr>
        <w:t>Installation of New Senator</w:t>
      </w:r>
      <w:r>
        <w:rPr>
          <w:rFonts w:ascii="Bookman Old Style" w:eastAsia="Calibri" w:hAnsi="Bookman Old Style"/>
          <w:caps w:val="0"/>
          <w:color w:val="auto"/>
          <w:szCs w:val="24"/>
        </w:rPr>
        <w:t>s</w:t>
      </w:r>
    </w:p>
    <w:p w14:paraId="23E3EA5D" w14:textId="0A367094" w:rsidR="00F7327D" w:rsidRDefault="00F7327D" w:rsidP="00F7327D">
      <w:pPr>
        <w:pBdr>
          <w:top w:val="nil"/>
          <w:left w:val="nil"/>
          <w:bottom w:val="nil"/>
          <w:right w:val="nil"/>
          <w:between w:val="nil"/>
          <w:bar w:val="nil"/>
        </w:pBdr>
        <w:tabs>
          <w:tab w:val="left" w:pos="360"/>
          <w:tab w:val="left" w:pos="432"/>
        </w:tabs>
        <w:rPr>
          <w:rFonts w:ascii="Bookman Old Style" w:hAnsi="Bookman Old Style"/>
          <w:color w:val="0A0A0A"/>
        </w:rPr>
      </w:pPr>
    </w:p>
    <w:p w14:paraId="120EFC45" w14:textId="77777777" w:rsidR="002317FA" w:rsidRDefault="00527D4E" w:rsidP="00F7327D">
      <w:pPr>
        <w:pStyle w:val="NoSpacing"/>
        <w:ind w:left="1440"/>
        <w:rPr>
          <w:rFonts w:ascii="Bookman Old Style" w:hAnsi="Bookman Old Style"/>
          <w:sz w:val="24"/>
          <w:szCs w:val="24"/>
        </w:rPr>
      </w:pPr>
      <w:r>
        <w:rPr>
          <w:rFonts w:ascii="Bookman Old Style" w:hAnsi="Bookman Old Style"/>
          <w:sz w:val="24"/>
          <w:szCs w:val="24"/>
        </w:rPr>
        <w:t>Welcoming:</w:t>
      </w:r>
    </w:p>
    <w:p w14:paraId="540C49AA" w14:textId="1631DD99" w:rsidR="00527D4E" w:rsidRDefault="00527D4E" w:rsidP="00F7327D">
      <w:pPr>
        <w:pStyle w:val="NoSpacing"/>
        <w:ind w:left="1440"/>
        <w:rPr>
          <w:rFonts w:ascii="Bookman Old Style" w:hAnsi="Bookman Old Style"/>
          <w:sz w:val="24"/>
          <w:szCs w:val="24"/>
        </w:rPr>
      </w:pPr>
      <w:r>
        <w:rPr>
          <w:rFonts w:ascii="Bookman Old Style" w:hAnsi="Bookman Old Style"/>
          <w:sz w:val="24"/>
          <w:szCs w:val="24"/>
        </w:rPr>
        <w:t xml:space="preserve"> </w:t>
      </w:r>
    </w:p>
    <w:p w14:paraId="29F472B8" w14:textId="349BB219" w:rsidR="00F7327D" w:rsidRDefault="00F7327D" w:rsidP="00F7327D">
      <w:pPr>
        <w:pStyle w:val="NoSpacing"/>
        <w:ind w:left="1440"/>
        <w:rPr>
          <w:rFonts w:ascii="Bookman Old Style" w:hAnsi="Bookman Old Style"/>
          <w:sz w:val="24"/>
          <w:szCs w:val="24"/>
        </w:rPr>
      </w:pPr>
      <w:r>
        <w:rPr>
          <w:rFonts w:ascii="Bookman Old Style" w:hAnsi="Bookman Old Style"/>
          <w:sz w:val="24"/>
          <w:szCs w:val="24"/>
        </w:rPr>
        <w:t>Patricia Turnbull</w:t>
      </w:r>
    </w:p>
    <w:p w14:paraId="21E1C12E" w14:textId="77777777" w:rsidR="00F7327D" w:rsidRDefault="00F7327D" w:rsidP="00F7327D">
      <w:pPr>
        <w:pStyle w:val="NoSpacing"/>
        <w:ind w:left="1440"/>
        <w:rPr>
          <w:rFonts w:ascii="Bookman Old Style" w:hAnsi="Bookman Old Style"/>
          <w:sz w:val="24"/>
          <w:szCs w:val="24"/>
        </w:rPr>
      </w:pPr>
      <w:r>
        <w:rPr>
          <w:rFonts w:ascii="Bookman Old Style" w:hAnsi="Bookman Old Style"/>
          <w:sz w:val="24"/>
          <w:szCs w:val="24"/>
        </w:rPr>
        <w:t>Marketing and Logistics Department</w:t>
      </w:r>
    </w:p>
    <w:p w14:paraId="224598A8" w14:textId="77777777" w:rsidR="00F7327D" w:rsidRDefault="00F7327D" w:rsidP="00F7327D">
      <w:pPr>
        <w:pStyle w:val="NoSpacing"/>
        <w:ind w:left="1440"/>
        <w:rPr>
          <w:rFonts w:ascii="Bookman Old Style" w:hAnsi="Bookman Old Style"/>
          <w:sz w:val="24"/>
          <w:szCs w:val="24"/>
        </w:rPr>
      </w:pPr>
    </w:p>
    <w:p w14:paraId="62FE3AF9" w14:textId="77777777" w:rsidR="00F7327D" w:rsidRDefault="00F7327D" w:rsidP="00F7327D">
      <w:pPr>
        <w:pStyle w:val="NoSpacing"/>
        <w:ind w:left="1440"/>
        <w:rPr>
          <w:rFonts w:ascii="Bookman Old Style" w:hAnsi="Bookman Old Style"/>
          <w:sz w:val="24"/>
          <w:szCs w:val="24"/>
        </w:rPr>
      </w:pPr>
      <w:r>
        <w:rPr>
          <w:rFonts w:ascii="Bookman Old Style" w:hAnsi="Bookman Old Style"/>
          <w:sz w:val="24"/>
          <w:szCs w:val="24"/>
        </w:rPr>
        <w:t>Lisa Bryant</w:t>
      </w:r>
    </w:p>
    <w:p w14:paraId="658999A2" w14:textId="17E59C92" w:rsidR="00F7327D" w:rsidRPr="00F7327D" w:rsidRDefault="00F7327D" w:rsidP="00F7327D">
      <w:pPr>
        <w:pStyle w:val="NoSpacing"/>
        <w:ind w:left="1440"/>
        <w:rPr>
          <w:rFonts w:ascii="Bookman Old Style" w:hAnsi="Bookman Old Style"/>
          <w:sz w:val="24"/>
          <w:szCs w:val="24"/>
        </w:rPr>
      </w:pPr>
      <w:r>
        <w:rPr>
          <w:rFonts w:ascii="Bookman Old Style" w:hAnsi="Bookman Old Style"/>
          <w:sz w:val="24"/>
          <w:szCs w:val="24"/>
        </w:rPr>
        <w:t>Political Science</w:t>
      </w:r>
    </w:p>
    <w:p w14:paraId="5C34ED96" w14:textId="77777777" w:rsidR="00F7327D" w:rsidRPr="00F7327D" w:rsidRDefault="00F7327D" w:rsidP="00F7327D">
      <w:pPr>
        <w:pBdr>
          <w:top w:val="nil"/>
          <w:left w:val="nil"/>
          <w:bottom w:val="nil"/>
          <w:right w:val="nil"/>
          <w:between w:val="nil"/>
          <w:bar w:val="nil"/>
        </w:pBdr>
        <w:tabs>
          <w:tab w:val="left" w:pos="360"/>
          <w:tab w:val="left" w:pos="432"/>
        </w:tabs>
        <w:rPr>
          <w:rFonts w:ascii="Bookman Old Style" w:hAnsi="Bookman Old Style"/>
          <w:color w:val="0A0A0A"/>
        </w:rPr>
      </w:pPr>
    </w:p>
    <w:p w14:paraId="71349B4B" w14:textId="77777777" w:rsidR="00F7327D" w:rsidRPr="00F7327D" w:rsidRDefault="00F7327D" w:rsidP="00F7327D">
      <w:pPr>
        <w:pBdr>
          <w:top w:val="nil"/>
          <w:left w:val="nil"/>
          <w:bottom w:val="nil"/>
          <w:right w:val="nil"/>
          <w:between w:val="nil"/>
          <w:bar w:val="nil"/>
        </w:pBdr>
        <w:tabs>
          <w:tab w:val="left" w:pos="360"/>
          <w:tab w:val="left" w:pos="432"/>
        </w:tabs>
        <w:ind w:left="720"/>
        <w:rPr>
          <w:rFonts w:ascii="Bookman Old Style" w:hAnsi="Bookman Old Style"/>
          <w:color w:val="0A0A0A"/>
        </w:rPr>
      </w:pPr>
    </w:p>
    <w:p w14:paraId="0B244CFD" w14:textId="79A2AF86" w:rsidR="005C53D9" w:rsidRPr="005C53D9" w:rsidRDefault="005C53D9" w:rsidP="005C53D9">
      <w:pPr>
        <w:numPr>
          <w:ilvl w:val="0"/>
          <w:numId w:val="15"/>
        </w:numPr>
        <w:pBdr>
          <w:top w:val="nil"/>
          <w:left w:val="nil"/>
          <w:bottom w:val="nil"/>
          <w:right w:val="nil"/>
          <w:between w:val="nil"/>
          <w:bar w:val="nil"/>
        </w:pBdr>
        <w:ind w:left="1260" w:hanging="540"/>
        <w:rPr>
          <w:rFonts w:ascii="Bookman Old Style" w:hAnsi="Bookman Old Style"/>
          <w:color w:val="0A0A0A"/>
        </w:rPr>
      </w:pPr>
      <w:r w:rsidRPr="0046548D">
        <w:rPr>
          <w:rFonts w:ascii="Bookman Old Style" w:hAnsi="Bookman Old Style"/>
          <w:color w:val="0A0A0A"/>
          <w:u w:color="0A0A0A"/>
        </w:rPr>
        <w:t>New Business.</w:t>
      </w:r>
    </w:p>
    <w:p w14:paraId="7F04A8D8" w14:textId="79DD25E2" w:rsidR="005C53D9" w:rsidRPr="007257BB" w:rsidRDefault="005C53D9" w:rsidP="005C53D9">
      <w:pPr>
        <w:pBdr>
          <w:top w:val="nil"/>
          <w:left w:val="nil"/>
          <w:bottom w:val="nil"/>
          <w:right w:val="nil"/>
          <w:between w:val="nil"/>
          <w:bar w:val="nil"/>
        </w:pBdr>
        <w:tabs>
          <w:tab w:val="left" w:pos="432"/>
        </w:tabs>
        <w:rPr>
          <w:rFonts w:ascii="Bookman Old Style" w:hAnsi="Bookman Old Style"/>
          <w:color w:val="0A0A0A"/>
          <w:u w:color="0A0A0A"/>
        </w:rPr>
      </w:pPr>
    </w:p>
    <w:p w14:paraId="0535C9B0" w14:textId="64AF6C82" w:rsidR="00FC5D46" w:rsidRPr="00BE28FF" w:rsidRDefault="00BE28FF" w:rsidP="009627D3">
      <w:pPr>
        <w:pBdr>
          <w:top w:val="nil"/>
          <w:left w:val="nil"/>
          <w:bottom w:val="nil"/>
          <w:right w:val="nil"/>
          <w:between w:val="nil"/>
          <w:bar w:val="nil"/>
        </w:pBdr>
        <w:tabs>
          <w:tab w:val="left" w:pos="432"/>
        </w:tabs>
        <w:rPr>
          <w:rFonts w:ascii="Bookman Old Style" w:hAnsi="Bookman Old Style"/>
          <w:color w:val="0A0A0A"/>
          <w:u w:color="0A0A0A"/>
        </w:rPr>
      </w:pPr>
      <w:r w:rsidRPr="00BE28FF">
        <w:rPr>
          <w:rFonts w:ascii="Bookman Old Style" w:hAnsi="Bookman Old Style"/>
          <w:b/>
          <w:bCs/>
          <w:color w:val="0A0A0A"/>
          <w:u w:color="0A0A0A"/>
        </w:rPr>
        <w:t xml:space="preserve">Senator </w:t>
      </w:r>
      <w:r w:rsidR="00FC5D46" w:rsidRPr="00BE28FF">
        <w:rPr>
          <w:rFonts w:ascii="Bookman Old Style" w:hAnsi="Bookman Old Style"/>
          <w:b/>
          <w:bCs/>
          <w:color w:val="0A0A0A"/>
          <w:u w:color="0A0A0A"/>
        </w:rPr>
        <w:t>Jenkins</w:t>
      </w:r>
      <w:r>
        <w:rPr>
          <w:rFonts w:ascii="Bookman Old Style" w:hAnsi="Bookman Old Style"/>
          <w:color w:val="0A0A0A"/>
          <w:u w:color="0A0A0A"/>
        </w:rPr>
        <w:t xml:space="preserve"> </w:t>
      </w:r>
      <w:r w:rsidR="000E076C">
        <w:rPr>
          <w:rFonts w:ascii="Bookman Old Style" w:hAnsi="Bookman Old Style"/>
          <w:color w:val="0A0A0A"/>
          <w:u w:color="0A0A0A"/>
        </w:rPr>
        <w:t>shared</w:t>
      </w:r>
      <w:r>
        <w:rPr>
          <w:rFonts w:ascii="Bookman Old Style" w:hAnsi="Bookman Old Style"/>
          <w:color w:val="0A0A0A"/>
          <w:u w:color="0A0A0A"/>
        </w:rPr>
        <w:t xml:space="preserve"> that the </w:t>
      </w:r>
      <w:r w:rsidR="00FC5D46">
        <w:rPr>
          <w:rFonts w:ascii="Bookman Old Style" w:hAnsi="Bookman Old Style"/>
          <w:color w:val="0A0A0A"/>
          <w:u w:color="0A0A0A"/>
        </w:rPr>
        <w:t xml:space="preserve">initial resolution </w:t>
      </w:r>
      <w:r>
        <w:rPr>
          <w:rFonts w:ascii="Bookman Old Style" w:hAnsi="Bookman Old Style"/>
          <w:color w:val="0A0A0A"/>
          <w:u w:color="0A0A0A"/>
        </w:rPr>
        <w:t>in response to the revelations about the former VP of Student Affairs and the response by then-President Castro, which he introduced at the last Senate meeting</w:t>
      </w:r>
      <w:r w:rsidR="002317FA">
        <w:rPr>
          <w:rFonts w:ascii="Bookman Old Style" w:hAnsi="Bookman Old Style"/>
          <w:color w:val="0A0A0A"/>
          <w:u w:color="0A0A0A"/>
        </w:rPr>
        <w:t>,</w:t>
      </w:r>
      <w:r>
        <w:rPr>
          <w:rFonts w:ascii="Bookman Old Style" w:hAnsi="Bookman Old Style"/>
          <w:color w:val="0A0A0A"/>
          <w:u w:color="0A0A0A"/>
        </w:rPr>
        <w:t xml:space="preserve"> has been </w:t>
      </w:r>
      <w:r w:rsidR="00FC5D46">
        <w:rPr>
          <w:rFonts w:ascii="Bookman Old Style" w:hAnsi="Bookman Old Style"/>
          <w:color w:val="0A0A0A"/>
          <w:u w:color="0A0A0A"/>
        </w:rPr>
        <w:t>split in</w:t>
      </w:r>
      <w:r w:rsidR="002317FA">
        <w:rPr>
          <w:rFonts w:ascii="Bookman Old Style" w:hAnsi="Bookman Old Style"/>
          <w:color w:val="0A0A0A"/>
          <w:u w:color="0A0A0A"/>
        </w:rPr>
        <w:t>to</w:t>
      </w:r>
      <w:r w:rsidR="00FC5D46">
        <w:rPr>
          <w:rFonts w:ascii="Bookman Old Style" w:hAnsi="Bookman Old Style"/>
          <w:color w:val="0A0A0A"/>
          <w:u w:color="0A0A0A"/>
        </w:rPr>
        <w:t xml:space="preserve"> </w:t>
      </w:r>
      <w:r>
        <w:rPr>
          <w:rFonts w:ascii="Bookman Old Style" w:hAnsi="Bookman Old Style"/>
          <w:color w:val="0A0A0A"/>
          <w:u w:color="0A0A0A"/>
        </w:rPr>
        <w:t>four</w:t>
      </w:r>
      <w:r w:rsidR="00FC5D46">
        <w:rPr>
          <w:rFonts w:ascii="Bookman Old Style" w:hAnsi="Bookman Old Style"/>
          <w:color w:val="0A0A0A"/>
          <w:u w:color="0A0A0A"/>
        </w:rPr>
        <w:t xml:space="preserve"> new resolutions. </w:t>
      </w:r>
    </w:p>
    <w:p w14:paraId="6F6C9AEC" w14:textId="15F507FB" w:rsidR="00FC5D46" w:rsidRPr="00BE28FF" w:rsidRDefault="00FC5D46" w:rsidP="005C53D9">
      <w:pPr>
        <w:pBdr>
          <w:top w:val="nil"/>
          <w:left w:val="nil"/>
          <w:bottom w:val="nil"/>
          <w:right w:val="nil"/>
          <w:between w:val="nil"/>
          <w:bar w:val="nil"/>
        </w:pBdr>
        <w:tabs>
          <w:tab w:val="left" w:pos="432"/>
        </w:tabs>
        <w:rPr>
          <w:rFonts w:ascii="Bookman Old Style" w:hAnsi="Bookman Old Style"/>
          <w:color w:val="0A0A0A"/>
          <w:u w:color="0A0A0A"/>
        </w:rPr>
      </w:pPr>
    </w:p>
    <w:p w14:paraId="59262E14" w14:textId="2B67072B" w:rsidR="00FC5D46" w:rsidRPr="002012BD" w:rsidRDefault="001F4C6B" w:rsidP="001F4C6B">
      <w:pPr>
        <w:pBdr>
          <w:top w:val="nil"/>
          <w:left w:val="nil"/>
          <w:bottom w:val="nil"/>
          <w:right w:val="nil"/>
          <w:between w:val="nil"/>
          <w:bar w:val="nil"/>
        </w:pBdr>
        <w:tabs>
          <w:tab w:val="left" w:pos="432"/>
        </w:tabs>
        <w:rPr>
          <w:rFonts w:ascii="Bookman Old Style" w:hAnsi="Bookman Old Style"/>
          <w:color w:val="000000"/>
        </w:rPr>
      </w:pPr>
      <w:r w:rsidRPr="002012BD">
        <w:rPr>
          <w:rFonts w:ascii="Bookman Old Style" w:hAnsi="Bookman Old Style"/>
          <w:b/>
          <w:bCs/>
          <w:color w:val="0A0A0A"/>
          <w:u w:color="0A0A0A"/>
        </w:rPr>
        <w:t xml:space="preserve">Senator </w:t>
      </w:r>
      <w:r w:rsidR="00FC5D46" w:rsidRPr="002012BD">
        <w:rPr>
          <w:rFonts w:ascii="Bookman Old Style" w:hAnsi="Bookman Old Style"/>
          <w:b/>
          <w:bCs/>
          <w:color w:val="0A0A0A"/>
          <w:u w:color="0A0A0A"/>
        </w:rPr>
        <w:t>Jenkins</w:t>
      </w:r>
      <w:r w:rsidRPr="002012BD">
        <w:rPr>
          <w:rFonts w:ascii="Bookman Old Style" w:hAnsi="Bookman Old Style"/>
          <w:color w:val="0A0A0A"/>
          <w:u w:color="0A0A0A"/>
        </w:rPr>
        <w:t xml:space="preserve"> presented a </w:t>
      </w:r>
      <w:r w:rsidR="00F56491" w:rsidRPr="002012BD">
        <w:rPr>
          <w:rFonts w:ascii="Bookman Old Style" w:hAnsi="Bookman Old Style"/>
          <w:color w:val="0A0A0A"/>
          <w:u w:color="0A0A0A"/>
        </w:rPr>
        <w:t xml:space="preserve">motion </w:t>
      </w:r>
      <w:r w:rsidRPr="002012BD">
        <w:rPr>
          <w:rFonts w:ascii="Bookman Old Style" w:hAnsi="Bookman Old Style"/>
          <w:color w:val="0A0A0A"/>
          <w:u w:color="0A0A0A"/>
        </w:rPr>
        <w:t xml:space="preserve">to put the following item </w:t>
      </w:r>
      <w:r w:rsidR="00F56491" w:rsidRPr="002012BD">
        <w:rPr>
          <w:rFonts w:ascii="Bookman Old Style" w:hAnsi="Bookman Old Style"/>
          <w:color w:val="0A0A0A"/>
          <w:u w:color="0A0A0A"/>
        </w:rPr>
        <w:t xml:space="preserve">on </w:t>
      </w:r>
      <w:r w:rsidRPr="002012BD">
        <w:rPr>
          <w:rFonts w:ascii="Bookman Old Style" w:hAnsi="Bookman Old Style"/>
          <w:color w:val="0A0A0A"/>
          <w:u w:color="0A0A0A"/>
        </w:rPr>
        <w:t xml:space="preserve">the </w:t>
      </w:r>
      <w:r w:rsidR="00F56491" w:rsidRPr="002012BD">
        <w:rPr>
          <w:rFonts w:ascii="Bookman Old Style" w:hAnsi="Bookman Old Style"/>
          <w:color w:val="0A0A0A"/>
          <w:u w:color="0A0A0A"/>
        </w:rPr>
        <w:t>agenda</w:t>
      </w:r>
      <w:r w:rsidRPr="002012BD">
        <w:rPr>
          <w:rFonts w:ascii="Bookman Old Style" w:hAnsi="Bookman Old Style"/>
          <w:color w:val="0A0A0A"/>
          <w:u w:color="0A0A0A"/>
        </w:rPr>
        <w:t xml:space="preserve">: </w:t>
      </w:r>
      <w:r w:rsidR="00FC5D46" w:rsidRPr="002012BD">
        <w:rPr>
          <w:rFonts w:ascii="Bookman Old Style" w:hAnsi="Bookman Old Style"/>
          <w:color w:val="000000"/>
        </w:rPr>
        <w:t>Call for an Independent Investigation into the Actions Taken at CSU Fresno to Cover Up Title IX Violations to Protect the Perpetrator and his Supervisor</w:t>
      </w:r>
    </w:p>
    <w:p w14:paraId="4E6589C3" w14:textId="1D133C32" w:rsidR="0043114D" w:rsidRPr="001F4C6B" w:rsidRDefault="0043114D" w:rsidP="00BE28FF">
      <w:pPr>
        <w:pBdr>
          <w:top w:val="nil"/>
          <w:left w:val="nil"/>
          <w:bottom w:val="nil"/>
          <w:right w:val="nil"/>
          <w:between w:val="nil"/>
        </w:pBdr>
        <w:tabs>
          <w:tab w:val="left" w:pos="450"/>
          <w:tab w:val="left" w:pos="1890"/>
        </w:tabs>
        <w:rPr>
          <w:rFonts w:ascii="Bookman Old Style" w:hAnsi="Bookman Old Style"/>
          <w:i/>
          <w:iCs/>
          <w:color w:val="000000"/>
        </w:rPr>
      </w:pPr>
      <w:r w:rsidRPr="001F4C6B">
        <w:rPr>
          <w:rFonts w:ascii="Bookman Old Style" w:hAnsi="Bookman Old Style"/>
          <w:i/>
          <w:iCs/>
          <w:color w:val="000000"/>
        </w:rPr>
        <w:t xml:space="preserve">Seconded </w:t>
      </w:r>
    </w:p>
    <w:p w14:paraId="6B63473F" w14:textId="657B5A6C" w:rsidR="0043114D" w:rsidRPr="001F4C6B" w:rsidRDefault="0043114D" w:rsidP="00BE28FF">
      <w:pPr>
        <w:pBdr>
          <w:top w:val="nil"/>
          <w:left w:val="nil"/>
          <w:bottom w:val="nil"/>
          <w:right w:val="nil"/>
          <w:between w:val="nil"/>
        </w:pBdr>
        <w:tabs>
          <w:tab w:val="left" w:pos="450"/>
          <w:tab w:val="left" w:pos="1890"/>
        </w:tabs>
        <w:rPr>
          <w:rFonts w:ascii="Bookman Old Style" w:hAnsi="Bookman Old Style"/>
          <w:i/>
          <w:iCs/>
          <w:color w:val="000000"/>
        </w:rPr>
      </w:pPr>
      <w:r w:rsidRPr="001F4C6B">
        <w:rPr>
          <w:rFonts w:ascii="Bookman Old Style" w:hAnsi="Bookman Old Style"/>
          <w:i/>
          <w:iCs/>
          <w:color w:val="000000"/>
        </w:rPr>
        <w:t xml:space="preserve">Vote </w:t>
      </w:r>
      <w:r w:rsidR="001F4C6B" w:rsidRPr="001F4C6B">
        <w:rPr>
          <w:rFonts w:ascii="Bookman Old Style" w:hAnsi="Bookman Old Style"/>
          <w:i/>
          <w:iCs/>
          <w:color w:val="000000"/>
        </w:rPr>
        <w:t>on the motion</w:t>
      </w:r>
      <w:r w:rsidRPr="001F4C6B">
        <w:rPr>
          <w:rFonts w:ascii="Bookman Old Style" w:hAnsi="Bookman Old Style"/>
          <w:i/>
          <w:iCs/>
          <w:color w:val="000000"/>
        </w:rPr>
        <w:t xml:space="preserve">: </w:t>
      </w:r>
      <w:r w:rsidR="00BF53F7">
        <w:rPr>
          <w:rFonts w:ascii="Bookman Old Style" w:hAnsi="Bookman Old Style"/>
          <w:i/>
          <w:iCs/>
          <w:color w:val="0A0A0A"/>
          <w:u w:color="0A0A0A"/>
        </w:rPr>
        <w:t>motion</w:t>
      </w:r>
      <w:r w:rsidR="00BF53F7" w:rsidRPr="00474E73">
        <w:rPr>
          <w:rFonts w:ascii="Bookman Old Style" w:hAnsi="Bookman Old Style"/>
          <w:i/>
          <w:iCs/>
          <w:color w:val="0A0A0A"/>
          <w:u w:color="0A0A0A"/>
        </w:rPr>
        <w:t xml:space="preserve"> </w:t>
      </w:r>
      <w:r w:rsidR="00BF53F7">
        <w:rPr>
          <w:rFonts w:ascii="Bookman Old Style" w:hAnsi="Bookman Old Style"/>
          <w:i/>
          <w:iCs/>
          <w:color w:val="0A0A0A"/>
          <w:u w:color="0A0A0A"/>
        </w:rPr>
        <w:t>carried</w:t>
      </w:r>
    </w:p>
    <w:p w14:paraId="4CA2BA00" w14:textId="77777777" w:rsidR="001F4C6B" w:rsidRPr="00BE28FF" w:rsidRDefault="001F4C6B" w:rsidP="00BE28FF">
      <w:pPr>
        <w:pBdr>
          <w:top w:val="nil"/>
          <w:left w:val="nil"/>
          <w:bottom w:val="nil"/>
          <w:right w:val="nil"/>
          <w:between w:val="nil"/>
        </w:pBdr>
        <w:tabs>
          <w:tab w:val="left" w:pos="450"/>
          <w:tab w:val="left" w:pos="1890"/>
        </w:tabs>
        <w:rPr>
          <w:rFonts w:ascii="Bookman Old Style" w:hAnsi="Bookman Old Style"/>
          <w:color w:val="000000"/>
        </w:rPr>
      </w:pPr>
    </w:p>
    <w:p w14:paraId="75792A06" w14:textId="2980937E" w:rsidR="0043114D" w:rsidRPr="002012BD" w:rsidRDefault="001F4C6B" w:rsidP="001F4C6B">
      <w:pPr>
        <w:pBdr>
          <w:top w:val="nil"/>
          <w:left w:val="nil"/>
          <w:bottom w:val="nil"/>
          <w:right w:val="nil"/>
          <w:between w:val="nil"/>
          <w:bar w:val="nil"/>
        </w:pBdr>
        <w:tabs>
          <w:tab w:val="left" w:pos="450"/>
        </w:tabs>
        <w:rPr>
          <w:rFonts w:ascii="Bookman Old Style" w:hAnsi="Bookman Old Style"/>
          <w:color w:val="000000"/>
        </w:rPr>
      </w:pPr>
      <w:r w:rsidRPr="002012BD">
        <w:rPr>
          <w:rFonts w:ascii="Bookman Old Style" w:hAnsi="Bookman Old Style"/>
          <w:b/>
          <w:bCs/>
          <w:color w:val="0A0A0A"/>
          <w:u w:color="0A0A0A"/>
        </w:rPr>
        <w:t xml:space="preserve">Senator </w:t>
      </w:r>
      <w:r w:rsidR="00F56491" w:rsidRPr="002012BD">
        <w:rPr>
          <w:rFonts w:ascii="Bookman Old Style" w:hAnsi="Bookman Old Style"/>
          <w:b/>
          <w:bCs/>
          <w:color w:val="0A0A0A"/>
          <w:u w:color="0A0A0A"/>
        </w:rPr>
        <w:t>Jenkins</w:t>
      </w:r>
      <w:r w:rsidR="00F56491" w:rsidRPr="002012BD">
        <w:rPr>
          <w:rFonts w:ascii="Bookman Old Style" w:hAnsi="Bookman Old Style"/>
          <w:color w:val="0A0A0A"/>
          <w:u w:color="0A0A0A"/>
        </w:rPr>
        <w:t xml:space="preserve"> </w:t>
      </w:r>
      <w:r w:rsidRPr="002012BD">
        <w:rPr>
          <w:rFonts w:ascii="Bookman Old Style" w:hAnsi="Bookman Old Style"/>
          <w:color w:val="0A0A0A"/>
          <w:u w:color="0A0A0A"/>
        </w:rPr>
        <w:t xml:space="preserve">presented a motion to put the following item on the agenda: </w:t>
      </w:r>
      <w:r w:rsidR="0043114D" w:rsidRPr="002012BD">
        <w:rPr>
          <w:rFonts w:ascii="Bookman Old Style" w:hAnsi="Bookman Old Style"/>
          <w:color w:val="000000"/>
        </w:rPr>
        <w:t>Declaration of No Confidence in former CSU Chancellor Joseph I. Castro to Exercise Retreat Rights to Enter the Professoriate of the CSU</w:t>
      </w:r>
    </w:p>
    <w:p w14:paraId="539DB323" w14:textId="3ADE112F" w:rsidR="0043114D" w:rsidRPr="001F4C6B" w:rsidRDefault="00F56491" w:rsidP="00BE28FF">
      <w:pPr>
        <w:pBdr>
          <w:top w:val="nil"/>
          <w:left w:val="nil"/>
          <w:bottom w:val="nil"/>
          <w:right w:val="nil"/>
          <w:between w:val="nil"/>
        </w:pBdr>
        <w:tabs>
          <w:tab w:val="left" w:pos="450"/>
          <w:tab w:val="left" w:pos="1890"/>
        </w:tabs>
        <w:rPr>
          <w:rFonts w:ascii="Bookman Old Style" w:hAnsi="Bookman Old Style"/>
          <w:i/>
          <w:iCs/>
          <w:color w:val="000000"/>
        </w:rPr>
      </w:pPr>
      <w:r w:rsidRPr="001F4C6B">
        <w:rPr>
          <w:rFonts w:ascii="Bookman Old Style" w:hAnsi="Bookman Old Style"/>
          <w:i/>
          <w:iCs/>
          <w:color w:val="000000"/>
        </w:rPr>
        <w:t xml:space="preserve">Seconded </w:t>
      </w:r>
    </w:p>
    <w:p w14:paraId="2A62F2E5" w14:textId="1AB544F7" w:rsidR="00F56491" w:rsidRPr="001F4C6B" w:rsidRDefault="00F56491" w:rsidP="00BE28FF">
      <w:pPr>
        <w:pBdr>
          <w:top w:val="nil"/>
          <w:left w:val="nil"/>
          <w:bottom w:val="nil"/>
          <w:right w:val="nil"/>
          <w:between w:val="nil"/>
        </w:pBdr>
        <w:tabs>
          <w:tab w:val="left" w:pos="450"/>
          <w:tab w:val="left" w:pos="1890"/>
        </w:tabs>
        <w:rPr>
          <w:rFonts w:ascii="Bookman Old Style" w:hAnsi="Bookman Old Style"/>
          <w:i/>
          <w:iCs/>
          <w:color w:val="000000"/>
        </w:rPr>
      </w:pPr>
      <w:r w:rsidRPr="001F4C6B">
        <w:rPr>
          <w:rFonts w:ascii="Bookman Old Style" w:hAnsi="Bookman Old Style"/>
          <w:i/>
          <w:iCs/>
          <w:color w:val="000000"/>
        </w:rPr>
        <w:t xml:space="preserve">Vote </w:t>
      </w:r>
      <w:r w:rsidR="001F4C6B" w:rsidRPr="001F4C6B">
        <w:rPr>
          <w:rFonts w:ascii="Bookman Old Style" w:hAnsi="Bookman Old Style"/>
          <w:i/>
          <w:iCs/>
          <w:color w:val="000000"/>
        </w:rPr>
        <w:t>on the motion</w:t>
      </w:r>
      <w:r w:rsidRPr="001F4C6B">
        <w:rPr>
          <w:rFonts w:ascii="Bookman Old Style" w:hAnsi="Bookman Old Style"/>
          <w:i/>
          <w:iCs/>
          <w:color w:val="000000"/>
        </w:rPr>
        <w:t xml:space="preserve">: </w:t>
      </w:r>
      <w:r w:rsidR="00BF53F7">
        <w:rPr>
          <w:rFonts w:ascii="Bookman Old Style" w:hAnsi="Bookman Old Style"/>
          <w:i/>
          <w:iCs/>
          <w:color w:val="0A0A0A"/>
          <w:u w:color="0A0A0A"/>
        </w:rPr>
        <w:t>motion</w:t>
      </w:r>
      <w:r w:rsidR="00BF53F7" w:rsidRPr="00474E73">
        <w:rPr>
          <w:rFonts w:ascii="Bookman Old Style" w:hAnsi="Bookman Old Style"/>
          <w:i/>
          <w:iCs/>
          <w:color w:val="0A0A0A"/>
          <w:u w:color="0A0A0A"/>
        </w:rPr>
        <w:t xml:space="preserve"> </w:t>
      </w:r>
      <w:r w:rsidR="00BF53F7">
        <w:rPr>
          <w:rFonts w:ascii="Bookman Old Style" w:hAnsi="Bookman Old Style"/>
          <w:i/>
          <w:iCs/>
          <w:color w:val="0A0A0A"/>
          <w:u w:color="0A0A0A"/>
        </w:rPr>
        <w:t>carried</w:t>
      </w:r>
    </w:p>
    <w:p w14:paraId="1C045270" w14:textId="77777777" w:rsidR="001F4C6B" w:rsidRPr="002012BD" w:rsidRDefault="001F4C6B" w:rsidP="002012BD">
      <w:pPr>
        <w:pBdr>
          <w:top w:val="nil"/>
          <w:left w:val="nil"/>
          <w:bottom w:val="nil"/>
          <w:right w:val="nil"/>
          <w:between w:val="nil"/>
        </w:pBdr>
        <w:tabs>
          <w:tab w:val="left" w:pos="450"/>
          <w:tab w:val="left" w:pos="1890"/>
        </w:tabs>
        <w:rPr>
          <w:rFonts w:ascii="Bookman Old Style" w:hAnsi="Bookman Old Style"/>
          <w:color w:val="000000"/>
        </w:rPr>
      </w:pPr>
    </w:p>
    <w:p w14:paraId="79478360" w14:textId="77777777" w:rsidR="002012BD" w:rsidRPr="002012BD" w:rsidRDefault="001F4C6B" w:rsidP="002012BD">
      <w:pPr>
        <w:pBdr>
          <w:top w:val="nil"/>
          <w:left w:val="nil"/>
          <w:bottom w:val="nil"/>
          <w:right w:val="nil"/>
          <w:between w:val="nil"/>
        </w:pBdr>
        <w:tabs>
          <w:tab w:val="left" w:pos="450"/>
          <w:tab w:val="left" w:pos="1890"/>
        </w:tabs>
        <w:rPr>
          <w:rFonts w:ascii="Bookman Old Style" w:hAnsi="Bookman Old Style"/>
          <w:color w:val="000000"/>
        </w:rPr>
      </w:pPr>
      <w:r w:rsidRPr="002012BD">
        <w:rPr>
          <w:rFonts w:ascii="Bookman Old Style" w:hAnsi="Bookman Old Style"/>
          <w:b/>
          <w:bCs/>
          <w:color w:val="0A0A0A"/>
          <w:u w:color="0A0A0A"/>
        </w:rPr>
        <w:t xml:space="preserve">Senator </w:t>
      </w:r>
      <w:r w:rsidR="00F56491" w:rsidRPr="002012BD">
        <w:rPr>
          <w:rFonts w:ascii="Bookman Old Style" w:hAnsi="Bookman Old Style"/>
          <w:b/>
          <w:bCs/>
          <w:color w:val="0A0A0A"/>
          <w:u w:color="0A0A0A"/>
        </w:rPr>
        <w:t>Pitts</w:t>
      </w:r>
      <w:r w:rsidR="00F56491" w:rsidRPr="002012BD">
        <w:rPr>
          <w:rFonts w:ascii="Bookman Old Style" w:hAnsi="Bookman Old Style"/>
          <w:color w:val="0A0A0A"/>
          <w:u w:color="0A0A0A"/>
        </w:rPr>
        <w:t xml:space="preserve"> </w:t>
      </w:r>
      <w:r w:rsidRPr="002012BD">
        <w:rPr>
          <w:rFonts w:ascii="Bookman Old Style" w:hAnsi="Bookman Old Style"/>
          <w:color w:val="0A0A0A"/>
          <w:u w:color="0A0A0A"/>
        </w:rPr>
        <w:t xml:space="preserve">presented a motion to put the following item on the agenda: </w:t>
      </w:r>
      <w:r w:rsidR="002012BD" w:rsidRPr="002012BD">
        <w:rPr>
          <w:rFonts w:ascii="Bookman Old Style" w:hAnsi="Bookman Old Style"/>
          <w:color w:val="000000"/>
        </w:rPr>
        <w:t>Acknowledging Victims' Harm Resulting from Sexual Harassment by Frank Lamas and Affirming Support of Victims by the Campus Community</w:t>
      </w:r>
    </w:p>
    <w:p w14:paraId="0D2D6D42" w14:textId="77C43A93" w:rsidR="00F56491" w:rsidRPr="002012BD" w:rsidRDefault="00F56491" w:rsidP="002012BD">
      <w:pPr>
        <w:pBdr>
          <w:top w:val="nil"/>
          <w:left w:val="nil"/>
          <w:bottom w:val="nil"/>
          <w:right w:val="nil"/>
          <w:between w:val="nil"/>
        </w:pBdr>
        <w:tabs>
          <w:tab w:val="left" w:pos="450"/>
          <w:tab w:val="left" w:pos="1890"/>
        </w:tabs>
        <w:rPr>
          <w:rFonts w:ascii="Bookman Old Style" w:hAnsi="Bookman Old Style"/>
          <w:i/>
          <w:iCs/>
          <w:color w:val="000000"/>
        </w:rPr>
      </w:pPr>
      <w:r w:rsidRPr="002012BD">
        <w:rPr>
          <w:rFonts w:ascii="Bookman Old Style" w:hAnsi="Bookman Old Style"/>
          <w:i/>
          <w:iCs/>
          <w:color w:val="000000"/>
        </w:rPr>
        <w:t>Seconded</w:t>
      </w:r>
    </w:p>
    <w:p w14:paraId="1DA835D7" w14:textId="4EFBFDC6" w:rsidR="00FC5D46" w:rsidRPr="002012BD" w:rsidRDefault="00F56491" w:rsidP="002012BD">
      <w:pPr>
        <w:pBdr>
          <w:top w:val="nil"/>
          <w:left w:val="nil"/>
          <w:bottom w:val="nil"/>
          <w:right w:val="nil"/>
          <w:between w:val="nil"/>
        </w:pBdr>
        <w:tabs>
          <w:tab w:val="left" w:pos="432"/>
          <w:tab w:val="left" w:pos="1890"/>
        </w:tabs>
        <w:rPr>
          <w:rFonts w:ascii="Bookman Old Style" w:hAnsi="Bookman Old Style"/>
          <w:i/>
          <w:iCs/>
          <w:color w:val="000000"/>
        </w:rPr>
      </w:pPr>
      <w:r w:rsidRPr="002012BD">
        <w:rPr>
          <w:rFonts w:ascii="Bookman Old Style" w:hAnsi="Bookman Old Style"/>
          <w:i/>
          <w:iCs/>
          <w:color w:val="000000"/>
        </w:rPr>
        <w:t xml:space="preserve">Vote </w:t>
      </w:r>
      <w:r w:rsidR="001F4C6B" w:rsidRPr="002012BD">
        <w:rPr>
          <w:rFonts w:ascii="Bookman Old Style" w:hAnsi="Bookman Old Style"/>
          <w:i/>
          <w:iCs/>
          <w:color w:val="000000"/>
        </w:rPr>
        <w:t>on the motion</w:t>
      </w:r>
      <w:r w:rsidRPr="002012BD">
        <w:rPr>
          <w:rFonts w:ascii="Bookman Old Style" w:hAnsi="Bookman Old Style"/>
          <w:i/>
          <w:iCs/>
          <w:color w:val="000000"/>
        </w:rPr>
        <w:t xml:space="preserve">: </w:t>
      </w:r>
      <w:r w:rsidR="00BF53F7">
        <w:rPr>
          <w:rFonts w:ascii="Bookman Old Style" w:hAnsi="Bookman Old Style"/>
          <w:i/>
          <w:iCs/>
          <w:color w:val="0A0A0A"/>
          <w:u w:color="0A0A0A"/>
        </w:rPr>
        <w:t>motion</w:t>
      </w:r>
      <w:r w:rsidR="00BF53F7" w:rsidRPr="00474E73">
        <w:rPr>
          <w:rFonts w:ascii="Bookman Old Style" w:hAnsi="Bookman Old Style"/>
          <w:i/>
          <w:iCs/>
          <w:color w:val="0A0A0A"/>
          <w:u w:color="0A0A0A"/>
        </w:rPr>
        <w:t xml:space="preserve"> </w:t>
      </w:r>
      <w:r w:rsidR="00BF53F7">
        <w:rPr>
          <w:rFonts w:ascii="Bookman Old Style" w:hAnsi="Bookman Old Style"/>
          <w:i/>
          <w:iCs/>
          <w:color w:val="0A0A0A"/>
          <w:u w:color="0A0A0A"/>
        </w:rPr>
        <w:t>carried</w:t>
      </w:r>
    </w:p>
    <w:p w14:paraId="76C7A55A" w14:textId="641F74B7" w:rsidR="00A6731E" w:rsidRPr="00BE28FF" w:rsidRDefault="00A6731E" w:rsidP="00BE28FF">
      <w:pPr>
        <w:pBdr>
          <w:top w:val="nil"/>
          <w:left w:val="nil"/>
          <w:bottom w:val="nil"/>
          <w:right w:val="nil"/>
          <w:between w:val="nil"/>
        </w:pBdr>
        <w:tabs>
          <w:tab w:val="left" w:pos="432"/>
          <w:tab w:val="left" w:pos="1890"/>
        </w:tabs>
        <w:rPr>
          <w:rFonts w:ascii="Bookman Old Style" w:hAnsi="Bookman Old Style"/>
          <w:color w:val="000000"/>
        </w:rPr>
      </w:pPr>
    </w:p>
    <w:p w14:paraId="6E23A4E7" w14:textId="6597EBA4" w:rsidR="001F4C6B" w:rsidRPr="002012BD" w:rsidRDefault="001F4C6B" w:rsidP="001F4C6B">
      <w:pPr>
        <w:pBdr>
          <w:top w:val="nil"/>
          <w:left w:val="nil"/>
          <w:bottom w:val="nil"/>
          <w:right w:val="nil"/>
          <w:between w:val="nil"/>
        </w:pBdr>
        <w:tabs>
          <w:tab w:val="left" w:pos="450"/>
          <w:tab w:val="left" w:pos="1890"/>
        </w:tabs>
        <w:rPr>
          <w:rFonts w:ascii="Bookman Old Style" w:hAnsi="Bookman Old Style"/>
          <w:color w:val="000000"/>
        </w:rPr>
      </w:pPr>
      <w:r w:rsidRPr="002012BD">
        <w:rPr>
          <w:rFonts w:ascii="Bookman Old Style" w:hAnsi="Bookman Old Style"/>
          <w:b/>
          <w:bCs/>
          <w:color w:val="000000"/>
        </w:rPr>
        <w:t xml:space="preserve">Senator </w:t>
      </w:r>
      <w:r w:rsidR="00A6731E" w:rsidRPr="002012BD">
        <w:rPr>
          <w:rFonts w:ascii="Bookman Old Style" w:hAnsi="Bookman Old Style"/>
          <w:b/>
          <w:bCs/>
          <w:color w:val="000000"/>
        </w:rPr>
        <w:t>Roach</w:t>
      </w:r>
      <w:r w:rsidRPr="002012BD">
        <w:rPr>
          <w:rFonts w:ascii="Bookman Old Style" w:hAnsi="Bookman Old Style"/>
          <w:color w:val="000000"/>
        </w:rPr>
        <w:t xml:space="preserve"> </w:t>
      </w:r>
      <w:r w:rsidRPr="002012BD">
        <w:rPr>
          <w:rFonts w:ascii="Bookman Old Style" w:hAnsi="Bookman Old Style"/>
          <w:color w:val="0A0A0A"/>
          <w:u w:color="0A0A0A"/>
        </w:rPr>
        <w:t xml:space="preserve">presented a motion to put the following item on the agenda: </w:t>
      </w:r>
      <w:r w:rsidRPr="002012BD">
        <w:rPr>
          <w:rFonts w:ascii="Bookman Old Style" w:hAnsi="Bookman Old Style"/>
          <w:color w:val="000000"/>
        </w:rPr>
        <w:t>Call for More Intensive Training for Administrators, Faculty, and Staff on Title IX</w:t>
      </w:r>
    </w:p>
    <w:p w14:paraId="0DA2E0B3" w14:textId="66ACF065" w:rsidR="00A6731E" w:rsidRPr="001F4C6B" w:rsidRDefault="00A6731E" w:rsidP="001F4C6B">
      <w:pPr>
        <w:pBdr>
          <w:top w:val="nil"/>
          <w:left w:val="nil"/>
          <w:bottom w:val="nil"/>
          <w:right w:val="nil"/>
          <w:between w:val="nil"/>
        </w:pBdr>
        <w:tabs>
          <w:tab w:val="left" w:pos="432"/>
          <w:tab w:val="left" w:pos="1890"/>
        </w:tabs>
        <w:rPr>
          <w:rFonts w:ascii="Bookman Old Style" w:hAnsi="Bookman Old Style"/>
          <w:i/>
          <w:iCs/>
          <w:color w:val="000000"/>
        </w:rPr>
      </w:pPr>
      <w:r w:rsidRPr="001F4C6B">
        <w:rPr>
          <w:rFonts w:ascii="Bookman Old Style" w:hAnsi="Bookman Old Style"/>
          <w:i/>
          <w:iCs/>
          <w:color w:val="000000"/>
        </w:rPr>
        <w:t>Seconded</w:t>
      </w:r>
    </w:p>
    <w:p w14:paraId="387797D5" w14:textId="3E3E68DC" w:rsidR="00A6731E" w:rsidRPr="001F4C6B" w:rsidRDefault="00A6731E" w:rsidP="001F4C6B">
      <w:pPr>
        <w:pBdr>
          <w:top w:val="nil"/>
          <w:left w:val="nil"/>
          <w:bottom w:val="nil"/>
          <w:right w:val="nil"/>
          <w:between w:val="nil"/>
        </w:pBdr>
        <w:tabs>
          <w:tab w:val="left" w:pos="432"/>
          <w:tab w:val="left" w:pos="1890"/>
        </w:tabs>
        <w:rPr>
          <w:rFonts w:ascii="Bookman Old Style" w:hAnsi="Bookman Old Style"/>
          <w:i/>
          <w:iCs/>
          <w:color w:val="000000"/>
        </w:rPr>
      </w:pPr>
      <w:r w:rsidRPr="001F4C6B">
        <w:rPr>
          <w:rFonts w:ascii="Bookman Old Style" w:hAnsi="Bookman Old Style"/>
          <w:i/>
          <w:iCs/>
          <w:color w:val="000000"/>
        </w:rPr>
        <w:t xml:space="preserve">Vote </w:t>
      </w:r>
      <w:r w:rsidR="001F4C6B" w:rsidRPr="001F4C6B">
        <w:rPr>
          <w:rFonts w:ascii="Bookman Old Style" w:hAnsi="Bookman Old Style"/>
          <w:i/>
          <w:iCs/>
          <w:color w:val="000000"/>
        </w:rPr>
        <w:t>on the motion</w:t>
      </w:r>
      <w:r w:rsidRPr="001F4C6B">
        <w:rPr>
          <w:rFonts w:ascii="Bookman Old Style" w:hAnsi="Bookman Old Style"/>
          <w:i/>
          <w:iCs/>
          <w:color w:val="000000"/>
        </w:rPr>
        <w:t xml:space="preserve">: </w:t>
      </w:r>
      <w:r w:rsidR="00BF53F7">
        <w:rPr>
          <w:rFonts w:ascii="Bookman Old Style" w:hAnsi="Bookman Old Style"/>
          <w:i/>
          <w:iCs/>
          <w:color w:val="0A0A0A"/>
          <w:u w:color="0A0A0A"/>
        </w:rPr>
        <w:t>motion</w:t>
      </w:r>
      <w:r w:rsidR="00BF53F7" w:rsidRPr="00474E73">
        <w:rPr>
          <w:rFonts w:ascii="Bookman Old Style" w:hAnsi="Bookman Old Style"/>
          <w:i/>
          <w:iCs/>
          <w:color w:val="0A0A0A"/>
          <w:u w:color="0A0A0A"/>
        </w:rPr>
        <w:t xml:space="preserve"> </w:t>
      </w:r>
      <w:r w:rsidR="00BF53F7">
        <w:rPr>
          <w:rFonts w:ascii="Bookman Old Style" w:hAnsi="Bookman Old Style"/>
          <w:i/>
          <w:iCs/>
          <w:color w:val="0A0A0A"/>
          <w:u w:color="0A0A0A"/>
        </w:rPr>
        <w:t>carried</w:t>
      </w:r>
    </w:p>
    <w:p w14:paraId="4904483F" w14:textId="77777777" w:rsidR="00BE28FF" w:rsidRDefault="00BE28FF" w:rsidP="00BE28FF">
      <w:pPr>
        <w:pBdr>
          <w:top w:val="nil"/>
          <w:left w:val="nil"/>
          <w:bottom w:val="nil"/>
          <w:right w:val="nil"/>
          <w:between w:val="nil"/>
          <w:bar w:val="nil"/>
        </w:pBdr>
        <w:tabs>
          <w:tab w:val="left" w:pos="432"/>
        </w:tabs>
        <w:rPr>
          <w:rFonts w:ascii="Bookman Old Style" w:hAnsi="Bookman Old Style"/>
          <w:color w:val="0A0A0A"/>
          <w:u w:color="0A0A0A"/>
        </w:rPr>
      </w:pPr>
    </w:p>
    <w:p w14:paraId="60EB3F84" w14:textId="35A028DF" w:rsidR="00FC5D46" w:rsidRDefault="008A5B24" w:rsidP="005C53D9">
      <w:pPr>
        <w:pBdr>
          <w:top w:val="nil"/>
          <w:left w:val="nil"/>
          <w:bottom w:val="nil"/>
          <w:right w:val="nil"/>
          <w:between w:val="nil"/>
          <w:bar w:val="nil"/>
        </w:pBdr>
        <w:tabs>
          <w:tab w:val="left" w:pos="432"/>
        </w:tabs>
        <w:rPr>
          <w:rFonts w:ascii="Bookman Old Style" w:hAnsi="Bookman Old Style"/>
          <w:color w:val="0A0A0A"/>
          <w:u w:color="0A0A0A"/>
        </w:rPr>
      </w:pPr>
      <w:r w:rsidRPr="008A5B24">
        <w:rPr>
          <w:rFonts w:ascii="Bookman Old Style" w:hAnsi="Bookman Old Style"/>
          <w:b/>
          <w:bCs/>
          <w:color w:val="0A0A0A"/>
          <w:u w:color="0A0A0A"/>
        </w:rPr>
        <w:t xml:space="preserve">Senator </w:t>
      </w:r>
      <w:r w:rsidR="00430B21" w:rsidRPr="008A5B24">
        <w:rPr>
          <w:rFonts w:ascii="Bookman Old Style" w:hAnsi="Bookman Old Style"/>
          <w:b/>
          <w:bCs/>
          <w:color w:val="0A0A0A"/>
          <w:u w:color="0A0A0A"/>
        </w:rPr>
        <w:t>Moreman</w:t>
      </w:r>
      <w:r>
        <w:rPr>
          <w:rFonts w:ascii="Bookman Old Style" w:hAnsi="Bookman Old Style"/>
          <w:color w:val="0A0A0A"/>
          <w:u w:color="0A0A0A"/>
        </w:rPr>
        <w:t xml:space="preserve"> expressed discomfort with the voting polls on Zoom </w:t>
      </w:r>
      <w:r w:rsidR="00E37E9C">
        <w:rPr>
          <w:rFonts w:ascii="Bookman Old Style" w:hAnsi="Bookman Old Style"/>
          <w:color w:val="0A0A0A"/>
          <w:u w:color="0A0A0A"/>
        </w:rPr>
        <w:t xml:space="preserve">that </w:t>
      </w:r>
      <w:r w:rsidR="00430B21">
        <w:rPr>
          <w:rFonts w:ascii="Bookman Old Style" w:hAnsi="Bookman Old Style"/>
          <w:color w:val="0A0A0A"/>
          <w:u w:color="0A0A0A"/>
        </w:rPr>
        <w:t>allow</w:t>
      </w:r>
      <w:r w:rsidR="00E37E9C">
        <w:rPr>
          <w:rFonts w:ascii="Bookman Old Style" w:hAnsi="Bookman Old Style"/>
          <w:color w:val="0A0A0A"/>
          <w:u w:color="0A0A0A"/>
        </w:rPr>
        <w:t xml:space="preserve"> for</w:t>
      </w:r>
      <w:r w:rsidR="00430B21">
        <w:rPr>
          <w:rFonts w:ascii="Bookman Old Style" w:hAnsi="Bookman Old Style"/>
          <w:color w:val="0A0A0A"/>
          <w:u w:color="0A0A0A"/>
        </w:rPr>
        <w:t xml:space="preserve"> </w:t>
      </w:r>
      <w:r>
        <w:rPr>
          <w:rFonts w:ascii="Bookman Old Style" w:hAnsi="Bookman Old Style"/>
          <w:color w:val="0A0A0A"/>
          <w:u w:color="0A0A0A"/>
        </w:rPr>
        <w:t xml:space="preserve">secret </w:t>
      </w:r>
      <w:r w:rsidR="00430B21">
        <w:rPr>
          <w:rFonts w:ascii="Bookman Old Style" w:hAnsi="Bookman Old Style"/>
          <w:color w:val="0A0A0A"/>
          <w:u w:color="0A0A0A"/>
        </w:rPr>
        <w:t>voting</w:t>
      </w:r>
      <w:r w:rsidR="00E37E9C">
        <w:rPr>
          <w:rFonts w:ascii="Bookman Old Style" w:hAnsi="Bookman Old Style"/>
          <w:color w:val="0A0A0A"/>
          <w:u w:color="0A0A0A"/>
        </w:rPr>
        <w:t>,</w:t>
      </w:r>
      <w:r w:rsidR="00687616">
        <w:rPr>
          <w:rFonts w:ascii="Bookman Old Style" w:hAnsi="Bookman Old Style"/>
          <w:color w:val="0A0A0A"/>
          <w:u w:color="0A0A0A"/>
        </w:rPr>
        <w:t xml:space="preserve"> suggested that Senators also </w:t>
      </w:r>
      <w:r w:rsidR="00430B21">
        <w:rPr>
          <w:rFonts w:ascii="Bookman Old Style" w:hAnsi="Bookman Old Style"/>
          <w:color w:val="0A0A0A"/>
          <w:u w:color="0A0A0A"/>
        </w:rPr>
        <w:t xml:space="preserve">raise </w:t>
      </w:r>
      <w:r w:rsidR="00687616">
        <w:rPr>
          <w:rFonts w:ascii="Bookman Old Style" w:hAnsi="Bookman Old Style"/>
          <w:color w:val="0A0A0A"/>
          <w:u w:color="0A0A0A"/>
        </w:rPr>
        <w:t xml:space="preserve">their </w:t>
      </w:r>
      <w:r w:rsidR="00430B21">
        <w:rPr>
          <w:rFonts w:ascii="Bookman Old Style" w:hAnsi="Bookman Old Style"/>
          <w:color w:val="0A0A0A"/>
          <w:u w:color="0A0A0A"/>
        </w:rPr>
        <w:t>hand</w:t>
      </w:r>
      <w:r w:rsidR="00687616">
        <w:rPr>
          <w:rFonts w:ascii="Bookman Old Style" w:hAnsi="Bookman Old Style"/>
          <w:color w:val="0A0A0A"/>
          <w:u w:color="0A0A0A"/>
        </w:rPr>
        <w:t xml:space="preserve"> when they vote</w:t>
      </w:r>
      <w:r w:rsidR="00BB3C4E">
        <w:rPr>
          <w:rFonts w:ascii="Bookman Old Style" w:hAnsi="Bookman Old Style"/>
          <w:color w:val="0A0A0A"/>
          <w:u w:color="0A0A0A"/>
        </w:rPr>
        <w:t>, and suggest</w:t>
      </w:r>
      <w:r w:rsidR="00772494">
        <w:rPr>
          <w:rFonts w:ascii="Bookman Old Style" w:hAnsi="Bookman Old Style"/>
          <w:color w:val="0A0A0A"/>
          <w:u w:color="0A0A0A"/>
        </w:rPr>
        <w:t xml:space="preserve">ed that the Executive Committee </w:t>
      </w:r>
      <w:r w:rsidR="00BB3C4E">
        <w:rPr>
          <w:rFonts w:ascii="Bookman Old Style" w:hAnsi="Bookman Old Style"/>
          <w:color w:val="0A0A0A"/>
          <w:u w:color="0A0A0A"/>
        </w:rPr>
        <w:t>discuss</w:t>
      </w:r>
      <w:r w:rsidR="00772494">
        <w:rPr>
          <w:rFonts w:ascii="Bookman Old Style" w:hAnsi="Bookman Old Style"/>
          <w:color w:val="0A0A0A"/>
          <w:u w:color="0A0A0A"/>
        </w:rPr>
        <w:t>e</w:t>
      </w:r>
      <w:r w:rsidR="005B3616">
        <w:rPr>
          <w:rFonts w:ascii="Bookman Old Style" w:hAnsi="Bookman Old Style"/>
          <w:color w:val="0A0A0A"/>
          <w:u w:color="0A0A0A"/>
        </w:rPr>
        <w:t>s</w:t>
      </w:r>
      <w:r w:rsidR="00BB3C4E">
        <w:rPr>
          <w:rFonts w:ascii="Bookman Old Style" w:hAnsi="Bookman Old Style"/>
          <w:color w:val="0A0A0A"/>
          <w:u w:color="0A0A0A"/>
        </w:rPr>
        <w:t xml:space="preserve"> the </w:t>
      </w:r>
      <w:r w:rsidR="000E076C">
        <w:rPr>
          <w:rFonts w:ascii="Bookman Old Style" w:hAnsi="Bookman Old Style"/>
          <w:color w:val="0A0A0A"/>
          <w:u w:color="0A0A0A"/>
        </w:rPr>
        <w:t xml:space="preserve">use of </w:t>
      </w:r>
      <w:r w:rsidR="00E37E9C">
        <w:rPr>
          <w:rFonts w:ascii="Bookman Old Style" w:hAnsi="Bookman Old Style"/>
          <w:color w:val="0A0A0A"/>
          <w:u w:color="0A0A0A"/>
        </w:rPr>
        <w:t xml:space="preserve">Zoom </w:t>
      </w:r>
      <w:r w:rsidR="00BB3C4E">
        <w:rPr>
          <w:rFonts w:ascii="Bookman Old Style" w:hAnsi="Bookman Old Style"/>
          <w:color w:val="0A0A0A"/>
          <w:u w:color="0A0A0A"/>
        </w:rPr>
        <w:t>voting polls</w:t>
      </w:r>
      <w:r w:rsidR="00430B21">
        <w:rPr>
          <w:rFonts w:ascii="Bookman Old Style" w:hAnsi="Bookman Old Style"/>
          <w:color w:val="0A0A0A"/>
          <w:u w:color="0A0A0A"/>
        </w:rPr>
        <w:t xml:space="preserve">. </w:t>
      </w:r>
    </w:p>
    <w:p w14:paraId="16B48D1C" w14:textId="779A8C57" w:rsidR="00430B21" w:rsidRDefault="00772494" w:rsidP="005C53D9">
      <w:pPr>
        <w:pBdr>
          <w:top w:val="nil"/>
          <w:left w:val="nil"/>
          <w:bottom w:val="nil"/>
          <w:right w:val="nil"/>
          <w:between w:val="nil"/>
          <w:bar w:val="nil"/>
        </w:pBdr>
        <w:tabs>
          <w:tab w:val="left" w:pos="432"/>
        </w:tabs>
        <w:rPr>
          <w:rFonts w:ascii="Bookman Old Style" w:hAnsi="Bookman Old Style"/>
          <w:color w:val="0A0A0A"/>
          <w:u w:color="0A0A0A"/>
        </w:rPr>
      </w:pPr>
      <w:r w:rsidRPr="005E1BF3">
        <w:rPr>
          <w:rFonts w:ascii="Bookman Old Style" w:hAnsi="Bookman Old Style"/>
          <w:b/>
          <w:bCs/>
          <w:color w:val="0A0A0A"/>
          <w:u w:color="0A0A0A"/>
        </w:rPr>
        <w:t xml:space="preserve">Chair </w:t>
      </w:r>
      <w:r w:rsidR="00430B21" w:rsidRPr="005E1BF3">
        <w:rPr>
          <w:rFonts w:ascii="Bookman Old Style" w:hAnsi="Bookman Old Style"/>
          <w:b/>
          <w:bCs/>
          <w:color w:val="0A0A0A"/>
          <w:u w:color="0A0A0A"/>
        </w:rPr>
        <w:t>Hall</w:t>
      </w:r>
      <w:r>
        <w:rPr>
          <w:rFonts w:ascii="Bookman Old Style" w:hAnsi="Bookman Old Style"/>
          <w:color w:val="0A0A0A"/>
          <w:u w:color="0A0A0A"/>
        </w:rPr>
        <w:t xml:space="preserve"> explained that Zoom allows keeping a record of votes, which </w:t>
      </w:r>
      <w:r w:rsidR="00F97F0F">
        <w:rPr>
          <w:rFonts w:ascii="Bookman Old Style" w:hAnsi="Bookman Old Style"/>
          <w:color w:val="0A0A0A"/>
          <w:u w:color="0A0A0A"/>
        </w:rPr>
        <w:t>is not the case</w:t>
      </w:r>
      <w:r>
        <w:rPr>
          <w:rFonts w:ascii="Bookman Old Style" w:hAnsi="Bookman Old Style"/>
          <w:color w:val="0A0A0A"/>
          <w:u w:color="0A0A0A"/>
        </w:rPr>
        <w:t xml:space="preserve"> </w:t>
      </w:r>
      <w:r w:rsidR="009B499C">
        <w:rPr>
          <w:rFonts w:ascii="Bookman Old Style" w:hAnsi="Bookman Old Style"/>
          <w:color w:val="0A0A0A"/>
          <w:u w:color="0A0A0A"/>
        </w:rPr>
        <w:t>for in-person</w:t>
      </w:r>
      <w:r>
        <w:rPr>
          <w:rFonts w:ascii="Bookman Old Style" w:hAnsi="Bookman Old Style"/>
          <w:color w:val="0A0A0A"/>
          <w:u w:color="0A0A0A"/>
        </w:rPr>
        <w:t xml:space="preserve"> Senate meetings. The Zoom poll voting is </w:t>
      </w:r>
      <w:r w:rsidR="00430B21" w:rsidRPr="00772494">
        <w:rPr>
          <w:rFonts w:ascii="Bookman Old Style" w:hAnsi="Bookman Old Style"/>
          <w:color w:val="0A0A0A"/>
          <w:u w:color="0A0A0A"/>
        </w:rPr>
        <w:t>recorded and</w:t>
      </w:r>
      <w:r w:rsidR="00430B21">
        <w:rPr>
          <w:rFonts w:ascii="Bookman Old Style" w:hAnsi="Bookman Old Style"/>
          <w:color w:val="0A0A0A"/>
          <w:u w:color="0A0A0A"/>
        </w:rPr>
        <w:t xml:space="preserve"> stored</w:t>
      </w:r>
      <w:r>
        <w:rPr>
          <w:rFonts w:ascii="Bookman Old Style" w:hAnsi="Bookman Old Style"/>
          <w:color w:val="0A0A0A"/>
          <w:u w:color="0A0A0A"/>
        </w:rPr>
        <w:t>.</w:t>
      </w:r>
      <w:r w:rsidR="00430B21">
        <w:rPr>
          <w:rFonts w:ascii="Bookman Old Style" w:hAnsi="Bookman Old Style"/>
          <w:color w:val="0A0A0A"/>
          <w:u w:color="0A0A0A"/>
        </w:rPr>
        <w:t xml:space="preserve"> </w:t>
      </w:r>
      <w:r>
        <w:rPr>
          <w:rFonts w:ascii="Bookman Old Style" w:hAnsi="Bookman Old Style"/>
          <w:color w:val="0A0A0A"/>
          <w:u w:color="0A0A0A"/>
        </w:rPr>
        <w:t xml:space="preserve">Chair Hall had not contemplated the </w:t>
      </w:r>
      <w:r w:rsidR="00430B21">
        <w:rPr>
          <w:rFonts w:ascii="Bookman Old Style" w:hAnsi="Bookman Old Style"/>
          <w:color w:val="0A0A0A"/>
          <w:u w:color="0A0A0A"/>
        </w:rPr>
        <w:t>immediacy of seemingly anonymous vot</w:t>
      </w:r>
      <w:r>
        <w:rPr>
          <w:rFonts w:ascii="Bookman Old Style" w:hAnsi="Bookman Old Style"/>
          <w:color w:val="0A0A0A"/>
          <w:u w:color="0A0A0A"/>
        </w:rPr>
        <w:t>ing</w:t>
      </w:r>
      <w:r w:rsidR="005E1BF3">
        <w:rPr>
          <w:rFonts w:ascii="Bookman Old Style" w:hAnsi="Bookman Old Style"/>
          <w:color w:val="0A0A0A"/>
          <w:u w:color="0A0A0A"/>
        </w:rPr>
        <w:t>.</w:t>
      </w:r>
      <w:r>
        <w:rPr>
          <w:rFonts w:ascii="Bookman Old Style" w:hAnsi="Bookman Old Style"/>
          <w:color w:val="0A0A0A"/>
          <w:u w:color="0A0A0A"/>
        </w:rPr>
        <w:t xml:space="preserve"> </w:t>
      </w:r>
    </w:p>
    <w:p w14:paraId="1C1F8128" w14:textId="7056D24A" w:rsidR="00430B21" w:rsidRDefault="005E1BF3" w:rsidP="005C53D9">
      <w:pPr>
        <w:pBdr>
          <w:top w:val="nil"/>
          <w:left w:val="nil"/>
          <w:bottom w:val="nil"/>
          <w:right w:val="nil"/>
          <w:between w:val="nil"/>
          <w:bar w:val="nil"/>
        </w:pBdr>
        <w:tabs>
          <w:tab w:val="left" w:pos="432"/>
        </w:tabs>
        <w:rPr>
          <w:rFonts w:ascii="Bookman Old Style" w:hAnsi="Bookman Old Style"/>
          <w:color w:val="0A0A0A"/>
          <w:u w:color="0A0A0A"/>
        </w:rPr>
      </w:pPr>
      <w:r w:rsidRPr="005E1BF3">
        <w:rPr>
          <w:rFonts w:ascii="Bookman Old Style" w:hAnsi="Bookman Old Style"/>
          <w:b/>
          <w:bCs/>
          <w:color w:val="0A0A0A"/>
          <w:u w:color="0A0A0A"/>
        </w:rPr>
        <w:t xml:space="preserve">Senator </w:t>
      </w:r>
      <w:r w:rsidR="00430B21" w:rsidRPr="005E1BF3">
        <w:rPr>
          <w:rFonts w:ascii="Bookman Old Style" w:hAnsi="Bookman Old Style"/>
          <w:b/>
          <w:bCs/>
          <w:color w:val="0A0A0A"/>
          <w:u w:color="0A0A0A"/>
        </w:rPr>
        <w:t>Schlievert</w:t>
      </w:r>
      <w:r>
        <w:rPr>
          <w:rFonts w:ascii="Bookman Old Style" w:hAnsi="Bookman Old Style"/>
          <w:color w:val="0A0A0A"/>
          <w:u w:color="0A0A0A"/>
        </w:rPr>
        <w:t xml:space="preserve"> suggested to </w:t>
      </w:r>
      <w:r w:rsidR="00430B21">
        <w:rPr>
          <w:rFonts w:ascii="Bookman Old Style" w:hAnsi="Bookman Old Style"/>
          <w:color w:val="0A0A0A"/>
          <w:u w:color="0A0A0A"/>
        </w:rPr>
        <w:t xml:space="preserve">show </w:t>
      </w:r>
      <w:r>
        <w:rPr>
          <w:rFonts w:ascii="Bookman Old Style" w:hAnsi="Bookman Old Style"/>
          <w:color w:val="0A0A0A"/>
          <w:u w:color="0A0A0A"/>
        </w:rPr>
        <w:t xml:space="preserve">the </w:t>
      </w:r>
      <w:r w:rsidR="00430B21">
        <w:rPr>
          <w:rFonts w:ascii="Bookman Old Style" w:hAnsi="Bookman Old Style"/>
          <w:color w:val="0A0A0A"/>
          <w:u w:color="0A0A0A"/>
        </w:rPr>
        <w:t xml:space="preserve">vote once </w:t>
      </w:r>
      <w:r>
        <w:rPr>
          <w:rFonts w:ascii="Bookman Old Style" w:hAnsi="Bookman Old Style"/>
          <w:color w:val="0A0A0A"/>
          <w:u w:color="0A0A0A"/>
        </w:rPr>
        <w:t xml:space="preserve">a poll </w:t>
      </w:r>
      <w:r w:rsidR="00F268C5">
        <w:rPr>
          <w:rFonts w:ascii="Bookman Old Style" w:hAnsi="Bookman Old Style"/>
          <w:color w:val="0A0A0A"/>
          <w:u w:color="0A0A0A"/>
        </w:rPr>
        <w:t>has closed</w:t>
      </w:r>
      <w:r w:rsidR="00430B21">
        <w:rPr>
          <w:rFonts w:ascii="Bookman Old Style" w:hAnsi="Bookman Old Style"/>
          <w:color w:val="0A0A0A"/>
          <w:u w:color="0A0A0A"/>
        </w:rPr>
        <w:t xml:space="preserve">. </w:t>
      </w:r>
    </w:p>
    <w:p w14:paraId="09BD2462" w14:textId="087E13F7" w:rsidR="00430B21" w:rsidRDefault="005E1BF3" w:rsidP="005C53D9">
      <w:pPr>
        <w:pBdr>
          <w:top w:val="nil"/>
          <w:left w:val="nil"/>
          <w:bottom w:val="nil"/>
          <w:right w:val="nil"/>
          <w:between w:val="nil"/>
          <w:bar w:val="nil"/>
        </w:pBdr>
        <w:tabs>
          <w:tab w:val="left" w:pos="432"/>
        </w:tabs>
        <w:rPr>
          <w:rFonts w:ascii="Bookman Old Style" w:hAnsi="Bookman Old Style"/>
          <w:color w:val="0A0A0A"/>
          <w:u w:color="0A0A0A"/>
        </w:rPr>
      </w:pPr>
      <w:r w:rsidRPr="005E1BF3">
        <w:rPr>
          <w:rFonts w:ascii="Bookman Old Style" w:hAnsi="Bookman Old Style"/>
          <w:b/>
          <w:bCs/>
          <w:color w:val="0A0A0A"/>
          <w:u w:color="0A0A0A"/>
        </w:rPr>
        <w:t>Senator Jenkins</w:t>
      </w:r>
      <w:r w:rsidR="00430B21">
        <w:rPr>
          <w:rFonts w:ascii="Bookman Old Style" w:hAnsi="Bookman Old Style"/>
          <w:color w:val="0A0A0A"/>
          <w:u w:color="0A0A0A"/>
        </w:rPr>
        <w:t xml:space="preserve"> agree</w:t>
      </w:r>
      <w:r>
        <w:rPr>
          <w:rFonts w:ascii="Bookman Old Style" w:hAnsi="Bookman Old Style"/>
          <w:color w:val="0A0A0A"/>
          <w:u w:color="0A0A0A"/>
        </w:rPr>
        <w:t>d</w:t>
      </w:r>
      <w:r w:rsidR="00430B21">
        <w:rPr>
          <w:rFonts w:ascii="Bookman Old Style" w:hAnsi="Bookman Old Style"/>
          <w:color w:val="0A0A0A"/>
          <w:u w:color="0A0A0A"/>
        </w:rPr>
        <w:t xml:space="preserve"> with </w:t>
      </w:r>
      <w:r>
        <w:rPr>
          <w:rFonts w:ascii="Bookman Old Style" w:hAnsi="Bookman Old Style"/>
          <w:color w:val="0A0A0A"/>
          <w:u w:color="0A0A0A"/>
        </w:rPr>
        <w:t>Senator S</w:t>
      </w:r>
      <w:r w:rsidR="00430B21">
        <w:rPr>
          <w:rFonts w:ascii="Bookman Old Style" w:hAnsi="Bookman Old Style"/>
          <w:color w:val="0A0A0A"/>
          <w:u w:color="0A0A0A"/>
        </w:rPr>
        <w:t>chlievert</w:t>
      </w:r>
      <w:r>
        <w:rPr>
          <w:rFonts w:ascii="Bookman Old Style" w:hAnsi="Bookman Old Style"/>
          <w:color w:val="0A0A0A"/>
          <w:u w:color="0A0A0A"/>
        </w:rPr>
        <w:t xml:space="preserve"> to report the</w:t>
      </w:r>
      <w:r w:rsidR="00430B21">
        <w:rPr>
          <w:rFonts w:ascii="Bookman Old Style" w:hAnsi="Bookman Old Style"/>
          <w:color w:val="0A0A0A"/>
          <w:u w:color="0A0A0A"/>
        </w:rPr>
        <w:t xml:space="preserve"> number of votes.</w:t>
      </w:r>
    </w:p>
    <w:p w14:paraId="10C5E2B1" w14:textId="556B6BD2" w:rsidR="00430B21" w:rsidRDefault="005E1BF3" w:rsidP="005C53D9">
      <w:pPr>
        <w:pBdr>
          <w:top w:val="nil"/>
          <w:left w:val="nil"/>
          <w:bottom w:val="nil"/>
          <w:right w:val="nil"/>
          <w:between w:val="nil"/>
          <w:bar w:val="nil"/>
        </w:pBdr>
        <w:tabs>
          <w:tab w:val="left" w:pos="432"/>
        </w:tabs>
        <w:rPr>
          <w:rFonts w:ascii="Bookman Old Style" w:hAnsi="Bookman Old Style"/>
          <w:color w:val="0A0A0A"/>
          <w:u w:color="0A0A0A"/>
        </w:rPr>
      </w:pPr>
      <w:r w:rsidRPr="00171564">
        <w:rPr>
          <w:rFonts w:ascii="Bookman Old Style" w:hAnsi="Bookman Old Style"/>
          <w:b/>
          <w:bCs/>
          <w:color w:val="0A0A0A"/>
          <w:u w:color="0A0A0A"/>
        </w:rPr>
        <w:t xml:space="preserve">Chair </w:t>
      </w:r>
      <w:r w:rsidR="00430B21" w:rsidRPr="00171564">
        <w:rPr>
          <w:rFonts w:ascii="Bookman Old Style" w:hAnsi="Bookman Old Style"/>
          <w:b/>
          <w:bCs/>
          <w:color w:val="0A0A0A"/>
          <w:u w:color="0A0A0A"/>
        </w:rPr>
        <w:t>Hall</w:t>
      </w:r>
      <w:r w:rsidRPr="00171564">
        <w:rPr>
          <w:rFonts w:ascii="Bookman Old Style" w:hAnsi="Bookman Old Style"/>
          <w:color w:val="0A0A0A"/>
          <w:u w:color="0A0A0A"/>
        </w:rPr>
        <w:t xml:space="preserve"> responded that he always announces the results to the senate floor once a poll has been taken and that </w:t>
      </w:r>
      <w:r w:rsidR="00430B21" w:rsidRPr="00171564">
        <w:rPr>
          <w:rFonts w:ascii="Bookman Old Style" w:hAnsi="Bookman Old Style"/>
          <w:color w:val="0A0A0A"/>
          <w:u w:color="0A0A0A"/>
        </w:rPr>
        <w:t>incorporat</w:t>
      </w:r>
      <w:r w:rsidRPr="00171564">
        <w:rPr>
          <w:rFonts w:ascii="Bookman Old Style" w:hAnsi="Bookman Old Style"/>
          <w:color w:val="0A0A0A"/>
          <w:u w:color="0A0A0A"/>
        </w:rPr>
        <w:t>ing</w:t>
      </w:r>
      <w:r w:rsidR="00430B21" w:rsidRPr="00171564">
        <w:rPr>
          <w:rFonts w:ascii="Bookman Old Style" w:hAnsi="Bookman Old Style"/>
          <w:color w:val="0A0A0A"/>
          <w:u w:color="0A0A0A"/>
        </w:rPr>
        <w:t xml:space="preserve"> v</w:t>
      </w:r>
      <w:r w:rsidRPr="00171564">
        <w:rPr>
          <w:rFonts w:ascii="Bookman Old Style" w:hAnsi="Bookman Old Style"/>
          <w:color w:val="0A0A0A"/>
          <w:u w:color="0A0A0A"/>
        </w:rPr>
        <w:t>o</w:t>
      </w:r>
      <w:r w:rsidR="00430B21" w:rsidRPr="00171564">
        <w:rPr>
          <w:rFonts w:ascii="Bookman Old Style" w:hAnsi="Bookman Old Style"/>
          <w:color w:val="0A0A0A"/>
          <w:u w:color="0A0A0A"/>
        </w:rPr>
        <w:t xml:space="preserve">te counts in </w:t>
      </w:r>
      <w:r w:rsidRPr="00171564">
        <w:rPr>
          <w:rFonts w:ascii="Bookman Old Style" w:hAnsi="Bookman Old Style"/>
          <w:color w:val="0A0A0A"/>
          <w:u w:color="0A0A0A"/>
        </w:rPr>
        <w:t xml:space="preserve">the </w:t>
      </w:r>
      <w:r w:rsidR="00430B21" w:rsidRPr="00171564">
        <w:rPr>
          <w:rFonts w:ascii="Bookman Old Style" w:hAnsi="Bookman Old Style"/>
          <w:color w:val="0A0A0A"/>
          <w:u w:color="0A0A0A"/>
        </w:rPr>
        <w:t>minutes</w:t>
      </w:r>
      <w:r w:rsidRPr="00171564">
        <w:rPr>
          <w:rFonts w:ascii="Bookman Old Style" w:hAnsi="Bookman Old Style"/>
          <w:color w:val="0A0A0A"/>
          <w:u w:color="0A0A0A"/>
        </w:rPr>
        <w:t xml:space="preserve"> is not required </w:t>
      </w:r>
      <w:r w:rsidR="00430B21" w:rsidRPr="00171564">
        <w:rPr>
          <w:rFonts w:ascii="Bookman Old Style" w:hAnsi="Bookman Old Style"/>
          <w:color w:val="0A0A0A"/>
          <w:u w:color="0A0A0A"/>
        </w:rPr>
        <w:t>by Robert</w:t>
      </w:r>
      <w:r w:rsidR="00F97F0F">
        <w:rPr>
          <w:rFonts w:ascii="Bookman Old Style" w:hAnsi="Bookman Old Style"/>
          <w:color w:val="0A0A0A"/>
          <w:u w:color="0A0A0A"/>
        </w:rPr>
        <w:t>’</w:t>
      </w:r>
      <w:r w:rsidR="00430B21" w:rsidRPr="00171564">
        <w:rPr>
          <w:rFonts w:ascii="Bookman Old Style" w:hAnsi="Bookman Old Style"/>
          <w:color w:val="0A0A0A"/>
          <w:u w:color="0A0A0A"/>
        </w:rPr>
        <w:t xml:space="preserve">s rules. </w:t>
      </w:r>
      <w:r w:rsidRPr="00171564">
        <w:rPr>
          <w:rFonts w:ascii="Bookman Old Style" w:hAnsi="Bookman Old Style"/>
          <w:color w:val="0A0A0A"/>
          <w:u w:color="0A0A0A"/>
        </w:rPr>
        <w:t>He will discuss this further with the Executive Committee.</w:t>
      </w:r>
    </w:p>
    <w:p w14:paraId="5DAE5681" w14:textId="77777777" w:rsidR="002701BD" w:rsidRDefault="002701BD" w:rsidP="005C53D9">
      <w:pPr>
        <w:pBdr>
          <w:top w:val="nil"/>
          <w:left w:val="nil"/>
          <w:bottom w:val="nil"/>
          <w:right w:val="nil"/>
          <w:between w:val="nil"/>
          <w:bar w:val="nil"/>
        </w:pBdr>
        <w:tabs>
          <w:tab w:val="left" w:pos="432"/>
        </w:tabs>
        <w:rPr>
          <w:rFonts w:ascii="Bookman Old Style" w:hAnsi="Bookman Old Style"/>
          <w:color w:val="0A0A0A"/>
          <w:u w:color="0A0A0A"/>
        </w:rPr>
      </w:pPr>
    </w:p>
    <w:p w14:paraId="042162B2" w14:textId="061E6C04" w:rsidR="00F7327D" w:rsidRDefault="00F7327D" w:rsidP="00F7327D">
      <w:pPr>
        <w:numPr>
          <w:ilvl w:val="0"/>
          <w:numId w:val="15"/>
        </w:numPr>
        <w:pBdr>
          <w:top w:val="nil"/>
          <w:left w:val="nil"/>
          <w:bottom w:val="nil"/>
          <w:right w:val="nil"/>
          <w:between w:val="nil"/>
          <w:bar w:val="nil"/>
        </w:pBdr>
        <w:ind w:left="1260" w:hanging="540"/>
        <w:rPr>
          <w:rFonts w:ascii="Bookman Old Style" w:hAnsi="Bookman Old Style"/>
          <w:color w:val="0A0A0A"/>
        </w:rPr>
      </w:pPr>
      <w:r>
        <w:rPr>
          <w:rFonts w:ascii="Bookman Old Style" w:hAnsi="Bookman Old Style"/>
          <w:color w:val="0A0A0A"/>
          <w:u w:color="0A0A0A"/>
        </w:rPr>
        <w:t xml:space="preserve">Declaration of No Confidence and Call for an Independent Investigation into the Actions Taken by CSU Chancellor Castro as President of CSU Fresno. Second Reading. </w:t>
      </w:r>
    </w:p>
    <w:p w14:paraId="58227A2B" w14:textId="77777777" w:rsidR="00CD6C80" w:rsidRPr="00CD6C80" w:rsidRDefault="00CD6C80" w:rsidP="00CD6C80">
      <w:pPr>
        <w:pBdr>
          <w:top w:val="nil"/>
          <w:left w:val="nil"/>
          <w:bottom w:val="nil"/>
          <w:right w:val="nil"/>
          <w:between w:val="nil"/>
          <w:bar w:val="nil"/>
        </w:pBdr>
        <w:tabs>
          <w:tab w:val="left" w:pos="432"/>
        </w:tabs>
        <w:ind w:left="1260"/>
        <w:rPr>
          <w:rFonts w:ascii="Bookman Old Style" w:hAnsi="Bookman Old Style"/>
          <w:color w:val="0A0A0A"/>
        </w:rPr>
      </w:pPr>
    </w:p>
    <w:p w14:paraId="5457EFEB" w14:textId="4C3B8174" w:rsidR="00F7327D" w:rsidRDefault="00474E73" w:rsidP="00F7327D">
      <w:pPr>
        <w:pBdr>
          <w:top w:val="nil"/>
          <w:left w:val="nil"/>
          <w:bottom w:val="nil"/>
          <w:right w:val="nil"/>
          <w:between w:val="nil"/>
          <w:bar w:val="nil"/>
        </w:pBdr>
        <w:tabs>
          <w:tab w:val="left" w:pos="432"/>
        </w:tabs>
        <w:rPr>
          <w:rFonts w:ascii="Bookman Old Style" w:hAnsi="Bookman Old Style"/>
          <w:color w:val="0A0A0A"/>
          <w:u w:color="0A0A0A"/>
        </w:rPr>
      </w:pPr>
      <w:r w:rsidRPr="00474E73">
        <w:rPr>
          <w:rFonts w:ascii="Bookman Old Style" w:hAnsi="Bookman Old Style"/>
          <w:b/>
          <w:bCs/>
          <w:color w:val="0A0A0A"/>
          <w:u w:color="0A0A0A"/>
        </w:rPr>
        <w:t xml:space="preserve">Senator </w:t>
      </w:r>
      <w:r w:rsidR="006C3CC0" w:rsidRPr="00474E73">
        <w:rPr>
          <w:rFonts w:ascii="Bookman Old Style" w:hAnsi="Bookman Old Style"/>
          <w:b/>
          <w:bCs/>
          <w:color w:val="0A0A0A"/>
          <w:u w:color="0A0A0A"/>
        </w:rPr>
        <w:t>Jenkins</w:t>
      </w:r>
      <w:r w:rsidR="006C3CC0">
        <w:rPr>
          <w:rFonts w:ascii="Bookman Old Style" w:hAnsi="Bookman Old Style"/>
          <w:color w:val="0A0A0A"/>
          <w:u w:color="0A0A0A"/>
        </w:rPr>
        <w:t xml:space="preserve"> move</w:t>
      </w:r>
      <w:r>
        <w:rPr>
          <w:rFonts w:ascii="Bookman Old Style" w:hAnsi="Bookman Old Style"/>
          <w:color w:val="0A0A0A"/>
          <w:u w:color="0A0A0A"/>
        </w:rPr>
        <w:t>d</w:t>
      </w:r>
      <w:r w:rsidR="006C3CC0">
        <w:rPr>
          <w:rFonts w:ascii="Bookman Old Style" w:hAnsi="Bookman Old Style"/>
          <w:color w:val="0A0A0A"/>
          <w:u w:color="0A0A0A"/>
        </w:rPr>
        <w:t xml:space="preserve"> to withdraw this</w:t>
      </w:r>
      <w:r>
        <w:rPr>
          <w:rFonts w:ascii="Bookman Old Style" w:hAnsi="Bookman Old Style"/>
          <w:color w:val="0A0A0A"/>
          <w:u w:color="0A0A0A"/>
        </w:rPr>
        <w:t xml:space="preserve"> item</w:t>
      </w:r>
      <w:r w:rsidR="006C3CC0">
        <w:rPr>
          <w:rFonts w:ascii="Bookman Old Style" w:hAnsi="Bookman Old Style"/>
          <w:color w:val="0A0A0A"/>
          <w:u w:color="0A0A0A"/>
        </w:rPr>
        <w:t xml:space="preserve"> from</w:t>
      </w:r>
      <w:r>
        <w:rPr>
          <w:rFonts w:ascii="Bookman Old Style" w:hAnsi="Bookman Old Style"/>
          <w:color w:val="0A0A0A"/>
          <w:u w:color="0A0A0A"/>
        </w:rPr>
        <w:t xml:space="preserve"> the</w:t>
      </w:r>
      <w:r w:rsidR="006C3CC0">
        <w:rPr>
          <w:rFonts w:ascii="Bookman Old Style" w:hAnsi="Bookman Old Style"/>
          <w:color w:val="0A0A0A"/>
          <w:u w:color="0A0A0A"/>
        </w:rPr>
        <w:t xml:space="preserve"> agenda</w:t>
      </w:r>
      <w:r>
        <w:rPr>
          <w:rFonts w:ascii="Bookman Old Style" w:hAnsi="Bookman Old Style"/>
          <w:color w:val="0A0A0A"/>
          <w:u w:color="0A0A0A"/>
        </w:rPr>
        <w:t>, as it has been r</w:t>
      </w:r>
      <w:r w:rsidR="00CD6C80">
        <w:rPr>
          <w:rFonts w:ascii="Bookman Old Style" w:hAnsi="Bookman Old Style"/>
          <w:color w:val="0A0A0A"/>
          <w:u w:color="0A0A0A"/>
        </w:rPr>
        <w:t xml:space="preserve">eplaced by four more specific and timely </w:t>
      </w:r>
      <w:r>
        <w:rPr>
          <w:rFonts w:ascii="Bookman Old Style" w:hAnsi="Bookman Old Style"/>
          <w:color w:val="0A0A0A"/>
          <w:u w:color="0A0A0A"/>
        </w:rPr>
        <w:t>resolutions</w:t>
      </w:r>
      <w:r w:rsidR="00CD6C80">
        <w:rPr>
          <w:rFonts w:ascii="Bookman Old Style" w:hAnsi="Bookman Old Style"/>
          <w:color w:val="0A0A0A"/>
          <w:u w:color="0A0A0A"/>
        </w:rPr>
        <w:t xml:space="preserve">. </w:t>
      </w:r>
    </w:p>
    <w:p w14:paraId="5013A4DF" w14:textId="5EF1B680" w:rsidR="006C3CC0" w:rsidRPr="00474E73" w:rsidRDefault="00CD6C80" w:rsidP="00F7327D">
      <w:pPr>
        <w:pBdr>
          <w:top w:val="nil"/>
          <w:left w:val="nil"/>
          <w:bottom w:val="nil"/>
          <w:right w:val="nil"/>
          <w:between w:val="nil"/>
          <w:bar w:val="nil"/>
        </w:pBdr>
        <w:tabs>
          <w:tab w:val="left" w:pos="432"/>
        </w:tabs>
        <w:rPr>
          <w:rFonts w:ascii="Bookman Old Style" w:hAnsi="Bookman Old Style"/>
          <w:i/>
          <w:iCs/>
          <w:color w:val="0A0A0A"/>
          <w:u w:color="0A0A0A"/>
        </w:rPr>
      </w:pPr>
      <w:r w:rsidRPr="00474E73">
        <w:rPr>
          <w:rFonts w:ascii="Bookman Old Style" w:hAnsi="Bookman Old Style"/>
          <w:i/>
          <w:iCs/>
          <w:color w:val="0A0A0A"/>
          <w:u w:color="0A0A0A"/>
        </w:rPr>
        <w:t>Seconded</w:t>
      </w:r>
    </w:p>
    <w:p w14:paraId="01407BB4" w14:textId="1371BC4A" w:rsidR="00CD6C80" w:rsidRPr="00474E73" w:rsidRDefault="00CD6C80" w:rsidP="00F7327D">
      <w:pPr>
        <w:pBdr>
          <w:top w:val="nil"/>
          <w:left w:val="nil"/>
          <w:bottom w:val="nil"/>
          <w:right w:val="nil"/>
          <w:between w:val="nil"/>
          <w:bar w:val="nil"/>
        </w:pBdr>
        <w:tabs>
          <w:tab w:val="left" w:pos="432"/>
        </w:tabs>
        <w:rPr>
          <w:rFonts w:ascii="Bookman Old Style" w:hAnsi="Bookman Old Style"/>
          <w:i/>
          <w:iCs/>
          <w:color w:val="0A0A0A"/>
          <w:u w:color="0A0A0A"/>
        </w:rPr>
      </w:pPr>
      <w:r w:rsidRPr="00474E73">
        <w:rPr>
          <w:rFonts w:ascii="Bookman Old Style" w:hAnsi="Bookman Old Style"/>
          <w:i/>
          <w:iCs/>
          <w:color w:val="0A0A0A"/>
          <w:u w:color="0A0A0A"/>
        </w:rPr>
        <w:t xml:space="preserve">Vote </w:t>
      </w:r>
      <w:r w:rsidR="00474E73" w:rsidRPr="00474E73">
        <w:rPr>
          <w:rFonts w:ascii="Bookman Old Style" w:hAnsi="Bookman Old Style"/>
          <w:i/>
          <w:iCs/>
          <w:color w:val="0A0A0A"/>
          <w:u w:color="0A0A0A"/>
        </w:rPr>
        <w:t>on this motion</w:t>
      </w:r>
      <w:r w:rsidRPr="00474E73">
        <w:rPr>
          <w:rFonts w:ascii="Bookman Old Style" w:hAnsi="Bookman Old Style"/>
          <w:i/>
          <w:iCs/>
          <w:color w:val="0A0A0A"/>
          <w:u w:color="0A0A0A"/>
        </w:rPr>
        <w:t>:</w:t>
      </w:r>
      <w:r w:rsidR="00BF53F7">
        <w:rPr>
          <w:rFonts w:ascii="Bookman Old Style" w:hAnsi="Bookman Old Style"/>
          <w:i/>
          <w:iCs/>
          <w:color w:val="0A0A0A"/>
          <w:u w:color="0A0A0A"/>
        </w:rPr>
        <w:t xml:space="preserve"> motion</w:t>
      </w:r>
      <w:r w:rsidRPr="00474E73">
        <w:rPr>
          <w:rFonts w:ascii="Bookman Old Style" w:hAnsi="Bookman Old Style"/>
          <w:i/>
          <w:iCs/>
          <w:color w:val="0A0A0A"/>
          <w:u w:color="0A0A0A"/>
        </w:rPr>
        <w:t xml:space="preserve"> </w:t>
      </w:r>
      <w:r w:rsidR="00BF53F7">
        <w:rPr>
          <w:rFonts w:ascii="Bookman Old Style" w:hAnsi="Bookman Old Style"/>
          <w:i/>
          <w:iCs/>
          <w:color w:val="0A0A0A"/>
          <w:u w:color="0A0A0A"/>
        </w:rPr>
        <w:t>carried</w:t>
      </w:r>
    </w:p>
    <w:p w14:paraId="3C6C4947" w14:textId="77777777" w:rsidR="006C3CC0" w:rsidRDefault="006C3CC0" w:rsidP="00F7327D">
      <w:pPr>
        <w:pBdr>
          <w:top w:val="nil"/>
          <w:left w:val="nil"/>
          <w:bottom w:val="nil"/>
          <w:right w:val="nil"/>
          <w:between w:val="nil"/>
          <w:bar w:val="nil"/>
        </w:pBdr>
        <w:tabs>
          <w:tab w:val="left" w:pos="432"/>
        </w:tabs>
        <w:rPr>
          <w:rFonts w:ascii="Bookman Old Style" w:hAnsi="Bookman Old Style"/>
          <w:color w:val="0A0A0A"/>
          <w:u w:color="0A0A0A"/>
        </w:rPr>
      </w:pPr>
    </w:p>
    <w:p w14:paraId="20B5422C" w14:textId="77777777" w:rsidR="00F7327D" w:rsidRPr="007B346D" w:rsidRDefault="00F7327D" w:rsidP="00F7327D">
      <w:pPr>
        <w:pStyle w:val="ListParagraph"/>
        <w:numPr>
          <w:ilvl w:val="0"/>
          <w:numId w:val="15"/>
        </w:numPr>
        <w:pBdr>
          <w:top w:val="nil"/>
          <w:left w:val="nil"/>
          <w:bottom w:val="nil"/>
          <w:right w:val="nil"/>
          <w:between w:val="nil"/>
          <w:bar w:val="nil"/>
        </w:pBdr>
        <w:spacing w:after="0" w:line="240" w:lineRule="auto"/>
        <w:ind w:left="1260" w:right="720" w:hanging="540"/>
        <w:rPr>
          <w:rFonts w:ascii="Bookman Old Style" w:hAnsi="Bookman Old Style"/>
          <w:color w:val="FF0000"/>
          <w:sz w:val="24"/>
          <w:szCs w:val="24"/>
        </w:rPr>
      </w:pPr>
      <w:r>
        <w:rPr>
          <w:rFonts w:ascii="Bookman Old Style" w:hAnsi="Bookman Old Style"/>
          <w:color w:val="0B0A0A"/>
          <w:sz w:val="24"/>
          <w:szCs w:val="24"/>
        </w:rPr>
        <w:lastRenderedPageBreak/>
        <w:t>APM 337 Faculty Workload:  Policies and Procedures. Second Reading.</w:t>
      </w:r>
    </w:p>
    <w:p w14:paraId="2577265F" w14:textId="136BE25E" w:rsidR="00F7327D" w:rsidRDefault="00F7327D" w:rsidP="005C53D9">
      <w:pPr>
        <w:pBdr>
          <w:top w:val="nil"/>
          <w:left w:val="nil"/>
          <w:bottom w:val="nil"/>
          <w:right w:val="nil"/>
          <w:between w:val="nil"/>
          <w:bar w:val="nil"/>
        </w:pBdr>
        <w:tabs>
          <w:tab w:val="left" w:pos="432"/>
        </w:tabs>
        <w:rPr>
          <w:rFonts w:ascii="Bookman Old Style" w:hAnsi="Bookman Old Style"/>
          <w:color w:val="0A0A0A"/>
          <w:u w:color="0A0A0A"/>
        </w:rPr>
      </w:pPr>
    </w:p>
    <w:p w14:paraId="2CD7F469" w14:textId="32520060" w:rsidR="006A6AA2" w:rsidRDefault="00850113" w:rsidP="005C53D9">
      <w:pPr>
        <w:pBdr>
          <w:top w:val="nil"/>
          <w:left w:val="nil"/>
          <w:bottom w:val="nil"/>
          <w:right w:val="nil"/>
          <w:between w:val="nil"/>
          <w:bar w:val="nil"/>
        </w:pBdr>
        <w:tabs>
          <w:tab w:val="left" w:pos="432"/>
        </w:tabs>
        <w:rPr>
          <w:rFonts w:ascii="Bookman Old Style" w:hAnsi="Bookman Old Style"/>
          <w:color w:val="0A0A0A"/>
          <w:u w:color="0A0A0A"/>
        </w:rPr>
      </w:pPr>
      <w:r w:rsidRPr="00850113">
        <w:rPr>
          <w:rFonts w:ascii="Bookman Old Style" w:hAnsi="Bookman Old Style"/>
          <w:b/>
          <w:bCs/>
          <w:color w:val="0A0A0A"/>
          <w:u w:color="0A0A0A"/>
        </w:rPr>
        <w:t xml:space="preserve">Chair </w:t>
      </w:r>
      <w:r w:rsidR="00CD6C80" w:rsidRPr="00850113">
        <w:rPr>
          <w:rFonts w:ascii="Bookman Old Style" w:hAnsi="Bookman Old Style"/>
          <w:b/>
          <w:bCs/>
          <w:color w:val="0A0A0A"/>
          <w:u w:color="0A0A0A"/>
        </w:rPr>
        <w:t>Hall</w:t>
      </w:r>
      <w:r>
        <w:rPr>
          <w:rFonts w:ascii="Bookman Old Style" w:hAnsi="Bookman Old Style"/>
          <w:color w:val="0A0A0A"/>
          <w:u w:color="0A0A0A"/>
        </w:rPr>
        <w:t xml:space="preserve"> reminded the Senate that the aim of this proposal is to </w:t>
      </w:r>
      <w:r w:rsidR="00CD6C80">
        <w:rPr>
          <w:rFonts w:ascii="Bookman Old Style" w:hAnsi="Bookman Old Style"/>
          <w:color w:val="0A0A0A"/>
          <w:u w:color="0A0A0A"/>
        </w:rPr>
        <w:t xml:space="preserve">add </w:t>
      </w:r>
      <w:r>
        <w:rPr>
          <w:rFonts w:ascii="Bookman Old Style" w:hAnsi="Bookman Old Style"/>
          <w:color w:val="0A0A0A"/>
          <w:u w:color="0A0A0A"/>
        </w:rPr>
        <w:t xml:space="preserve">a </w:t>
      </w:r>
      <w:r w:rsidR="00CD6C80">
        <w:rPr>
          <w:rFonts w:ascii="Bookman Old Style" w:hAnsi="Bookman Old Style"/>
          <w:color w:val="0A0A0A"/>
          <w:u w:color="0A0A0A"/>
        </w:rPr>
        <w:t xml:space="preserve">research component in </w:t>
      </w:r>
      <w:r>
        <w:rPr>
          <w:rFonts w:ascii="Bookman Old Style" w:hAnsi="Bookman Old Style"/>
          <w:color w:val="0A0A0A"/>
          <w:u w:color="0A0A0A"/>
        </w:rPr>
        <w:t xml:space="preserve">APM </w:t>
      </w:r>
      <w:r w:rsidR="00CD6C80">
        <w:rPr>
          <w:rFonts w:ascii="Bookman Old Style" w:hAnsi="Bookman Old Style"/>
          <w:color w:val="0A0A0A"/>
          <w:u w:color="0A0A0A"/>
        </w:rPr>
        <w:t xml:space="preserve">337. </w:t>
      </w:r>
    </w:p>
    <w:p w14:paraId="6B32B5B6" w14:textId="1371F950" w:rsidR="00CD6C80" w:rsidRDefault="00CD6C80" w:rsidP="005C53D9">
      <w:pPr>
        <w:pBdr>
          <w:top w:val="nil"/>
          <w:left w:val="nil"/>
          <w:bottom w:val="nil"/>
          <w:right w:val="nil"/>
          <w:between w:val="nil"/>
          <w:bar w:val="nil"/>
        </w:pBdr>
        <w:tabs>
          <w:tab w:val="left" w:pos="432"/>
        </w:tabs>
        <w:rPr>
          <w:rFonts w:ascii="Bookman Old Style" w:hAnsi="Bookman Old Style"/>
          <w:color w:val="0A0A0A"/>
          <w:u w:color="0A0A0A"/>
        </w:rPr>
      </w:pPr>
    </w:p>
    <w:p w14:paraId="16761EA6" w14:textId="36309CB2" w:rsidR="00CD6C80" w:rsidRDefault="005D4E27" w:rsidP="005C53D9">
      <w:pPr>
        <w:pBdr>
          <w:top w:val="nil"/>
          <w:left w:val="nil"/>
          <w:bottom w:val="nil"/>
          <w:right w:val="nil"/>
          <w:between w:val="nil"/>
          <w:bar w:val="nil"/>
        </w:pBdr>
        <w:tabs>
          <w:tab w:val="left" w:pos="432"/>
        </w:tabs>
        <w:rPr>
          <w:rFonts w:ascii="Bookman Old Style" w:hAnsi="Bookman Old Style"/>
          <w:color w:val="0A0A0A"/>
          <w:u w:color="0A0A0A"/>
        </w:rPr>
      </w:pPr>
      <w:r w:rsidRPr="005D4E27">
        <w:rPr>
          <w:rFonts w:ascii="Bookman Old Style" w:hAnsi="Bookman Old Style"/>
          <w:b/>
          <w:bCs/>
          <w:color w:val="0A0A0A"/>
          <w:u w:color="0A0A0A"/>
        </w:rPr>
        <w:t xml:space="preserve">Senator </w:t>
      </w:r>
      <w:r w:rsidR="00CD6C80" w:rsidRPr="005D4E27">
        <w:rPr>
          <w:rFonts w:ascii="Bookman Old Style" w:hAnsi="Bookman Old Style"/>
          <w:b/>
          <w:bCs/>
          <w:color w:val="0A0A0A"/>
          <w:u w:color="0A0A0A"/>
        </w:rPr>
        <w:t>Karr</w:t>
      </w:r>
      <w:r>
        <w:rPr>
          <w:rFonts w:ascii="Bookman Old Style" w:hAnsi="Bookman Old Style"/>
          <w:color w:val="0A0A0A"/>
          <w:u w:color="0A0A0A"/>
        </w:rPr>
        <w:t xml:space="preserve"> expressed support for this, since faculty have little</w:t>
      </w:r>
      <w:r w:rsidR="00CD6C80">
        <w:rPr>
          <w:rFonts w:ascii="Bookman Old Style" w:hAnsi="Bookman Old Style"/>
          <w:color w:val="0A0A0A"/>
          <w:u w:color="0A0A0A"/>
        </w:rPr>
        <w:t xml:space="preserve"> time and release </w:t>
      </w:r>
      <w:r>
        <w:rPr>
          <w:rFonts w:ascii="Bookman Old Style" w:hAnsi="Bookman Old Style"/>
          <w:color w:val="0A0A0A"/>
          <w:u w:color="0A0A0A"/>
        </w:rPr>
        <w:t xml:space="preserve">time </w:t>
      </w:r>
      <w:r w:rsidR="00CD6C80">
        <w:rPr>
          <w:rFonts w:ascii="Bookman Old Style" w:hAnsi="Bookman Old Style"/>
          <w:color w:val="0A0A0A"/>
          <w:u w:color="0A0A0A"/>
        </w:rPr>
        <w:t xml:space="preserve">to do research, </w:t>
      </w:r>
      <w:r>
        <w:rPr>
          <w:rFonts w:ascii="Bookman Old Style" w:hAnsi="Bookman Old Style"/>
          <w:color w:val="0A0A0A"/>
          <w:u w:color="0A0A0A"/>
        </w:rPr>
        <w:t xml:space="preserve">which matters </w:t>
      </w:r>
      <w:r w:rsidR="00CD6C80">
        <w:rPr>
          <w:rFonts w:ascii="Bookman Old Style" w:hAnsi="Bookman Old Style"/>
          <w:color w:val="0A0A0A"/>
          <w:u w:color="0A0A0A"/>
        </w:rPr>
        <w:t xml:space="preserve">especially </w:t>
      </w:r>
      <w:r>
        <w:rPr>
          <w:rFonts w:ascii="Bookman Old Style" w:hAnsi="Bookman Old Style"/>
          <w:color w:val="0A0A0A"/>
          <w:u w:color="0A0A0A"/>
        </w:rPr>
        <w:t xml:space="preserve">now that </w:t>
      </w:r>
      <w:r w:rsidR="00F67963">
        <w:rPr>
          <w:rFonts w:ascii="Bookman Old Style" w:hAnsi="Bookman Old Style"/>
          <w:color w:val="0A0A0A"/>
          <w:u w:color="0A0A0A"/>
        </w:rPr>
        <w:t>Fresno State has</w:t>
      </w:r>
      <w:r>
        <w:rPr>
          <w:rFonts w:ascii="Bookman Old Style" w:hAnsi="Bookman Old Style"/>
          <w:color w:val="0A0A0A"/>
          <w:u w:color="0A0A0A"/>
        </w:rPr>
        <w:t xml:space="preserve"> </w:t>
      </w:r>
      <w:r w:rsidR="00F67963">
        <w:rPr>
          <w:rFonts w:ascii="Bookman Old Style" w:hAnsi="Bookman Old Style"/>
          <w:color w:val="0A0A0A"/>
          <w:u w:color="0A0A0A"/>
        </w:rPr>
        <w:t>been awarded</w:t>
      </w:r>
      <w:r>
        <w:rPr>
          <w:rFonts w:ascii="Bookman Old Style" w:hAnsi="Bookman Old Style"/>
          <w:color w:val="0A0A0A"/>
          <w:u w:color="0A0A0A"/>
        </w:rPr>
        <w:t xml:space="preserve"> R</w:t>
      </w:r>
      <w:r w:rsidR="00CD6C80">
        <w:rPr>
          <w:rFonts w:ascii="Bookman Old Style" w:hAnsi="Bookman Old Style"/>
          <w:color w:val="0A0A0A"/>
          <w:u w:color="0A0A0A"/>
        </w:rPr>
        <w:t xml:space="preserve">2 status. </w:t>
      </w:r>
    </w:p>
    <w:p w14:paraId="60951411" w14:textId="215BB6BF" w:rsidR="00CD6C80" w:rsidRDefault="00175C3C" w:rsidP="005C53D9">
      <w:pPr>
        <w:pBdr>
          <w:top w:val="nil"/>
          <w:left w:val="nil"/>
          <w:bottom w:val="nil"/>
          <w:right w:val="nil"/>
          <w:between w:val="nil"/>
          <w:bar w:val="nil"/>
        </w:pBdr>
        <w:tabs>
          <w:tab w:val="left" w:pos="432"/>
        </w:tabs>
        <w:rPr>
          <w:rFonts w:ascii="Bookman Old Style" w:hAnsi="Bookman Old Style"/>
          <w:color w:val="0A0A0A"/>
          <w:u w:color="0A0A0A"/>
        </w:rPr>
      </w:pPr>
      <w:r w:rsidRPr="00175C3C">
        <w:rPr>
          <w:rFonts w:ascii="Bookman Old Style" w:hAnsi="Bookman Old Style"/>
          <w:b/>
          <w:bCs/>
          <w:color w:val="0A0A0A"/>
          <w:u w:color="0A0A0A"/>
        </w:rPr>
        <w:t xml:space="preserve">Senator </w:t>
      </w:r>
      <w:r w:rsidR="00CD6C80" w:rsidRPr="00175C3C">
        <w:rPr>
          <w:rFonts w:ascii="Bookman Old Style" w:hAnsi="Bookman Old Style"/>
          <w:b/>
          <w:bCs/>
          <w:color w:val="0A0A0A"/>
          <w:u w:color="0A0A0A"/>
        </w:rPr>
        <w:t>Jenkins</w:t>
      </w:r>
      <w:r>
        <w:rPr>
          <w:rFonts w:ascii="Bookman Old Style" w:hAnsi="Bookman Old Style"/>
          <w:color w:val="0A0A0A"/>
          <w:u w:color="0A0A0A"/>
        </w:rPr>
        <w:t xml:space="preserve"> agreed that this is overdue and enthusiastically</w:t>
      </w:r>
      <w:r w:rsidR="00CD6C80">
        <w:rPr>
          <w:rFonts w:ascii="Bookman Old Style" w:hAnsi="Bookman Old Style"/>
          <w:color w:val="0A0A0A"/>
          <w:u w:color="0A0A0A"/>
        </w:rPr>
        <w:t xml:space="preserve"> endorse</w:t>
      </w:r>
      <w:r>
        <w:rPr>
          <w:rFonts w:ascii="Bookman Old Style" w:hAnsi="Bookman Old Style"/>
          <w:color w:val="0A0A0A"/>
          <w:u w:color="0A0A0A"/>
        </w:rPr>
        <w:t>d it</w:t>
      </w:r>
      <w:r w:rsidR="00CD6C80">
        <w:rPr>
          <w:rFonts w:ascii="Bookman Old Style" w:hAnsi="Bookman Old Style"/>
          <w:color w:val="0A0A0A"/>
          <w:u w:color="0A0A0A"/>
        </w:rPr>
        <w:t>.</w:t>
      </w:r>
    </w:p>
    <w:p w14:paraId="60F18C51" w14:textId="7A42FEB5" w:rsidR="00CD6C80" w:rsidRDefault="00175C3C" w:rsidP="005C53D9">
      <w:pPr>
        <w:pBdr>
          <w:top w:val="nil"/>
          <w:left w:val="nil"/>
          <w:bottom w:val="nil"/>
          <w:right w:val="nil"/>
          <w:between w:val="nil"/>
          <w:bar w:val="nil"/>
        </w:pBdr>
        <w:tabs>
          <w:tab w:val="left" w:pos="432"/>
        </w:tabs>
        <w:rPr>
          <w:rFonts w:ascii="Bookman Old Style" w:hAnsi="Bookman Old Style"/>
          <w:color w:val="0A0A0A"/>
          <w:u w:color="0A0A0A"/>
        </w:rPr>
      </w:pPr>
      <w:r w:rsidRPr="00175C3C">
        <w:rPr>
          <w:rFonts w:ascii="Bookman Old Style" w:hAnsi="Bookman Old Style"/>
          <w:b/>
          <w:bCs/>
          <w:color w:val="0A0A0A"/>
          <w:u w:color="0A0A0A"/>
        </w:rPr>
        <w:t xml:space="preserve">Senator </w:t>
      </w:r>
      <w:r w:rsidR="00CD6C80" w:rsidRPr="00175C3C">
        <w:rPr>
          <w:rFonts w:ascii="Bookman Old Style" w:hAnsi="Bookman Old Style"/>
          <w:b/>
          <w:bCs/>
          <w:color w:val="0A0A0A"/>
          <w:u w:color="0A0A0A"/>
        </w:rPr>
        <w:t>Dyer</w:t>
      </w:r>
      <w:r>
        <w:rPr>
          <w:rFonts w:ascii="Bookman Old Style" w:hAnsi="Bookman Old Style"/>
          <w:color w:val="0A0A0A"/>
          <w:u w:color="0A0A0A"/>
        </w:rPr>
        <w:t xml:space="preserve"> also</w:t>
      </w:r>
      <w:r w:rsidR="00CD6C80">
        <w:rPr>
          <w:rFonts w:ascii="Bookman Old Style" w:hAnsi="Bookman Old Style"/>
          <w:color w:val="0A0A0A"/>
          <w:u w:color="0A0A0A"/>
        </w:rPr>
        <w:t xml:space="preserve"> sp</w:t>
      </w:r>
      <w:r>
        <w:rPr>
          <w:rFonts w:ascii="Bookman Old Style" w:hAnsi="Bookman Old Style"/>
          <w:color w:val="0A0A0A"/>
          <w:u w:color="0A0A0A"/>
        </w:rPr>
        <w:t>o</w:t>
      </w:r>
      <w:r w:rsidR="00CD6C80">
        <w:rPr>
          <w:rFonts w:ascii="Bookman Old Style" w:hAnsi="Bookman Old Style"/>
          <w:color w:val="0A0A0A"/>
          <w:u w:color="0A0A0A"/>
        </w:rPr>
        <w:t>k</w:t>
      </w:r>
      <w:r>
        <w:rPr>
          <w:rFonts w:ascii="Bookman Old Style" w:hAnsi="Bookman Old Style"/>
          <w:color w:val="0A0A0A"/>
          <w:u w:color="0A0A0A"/>
        </w:rPr>
        <w:t>e</w:t>
      </w:r>
      <w:r w:rsidR="00CD6C80">
        <w:rPr>
          <w:rFonts w:ascii="Bookman Old Style" w:hAnsi="Bookman Old Style"/>
          <w:color w:val="0A0A0A"/>
          <w:u w:color="0A0A0A"/>
        </w:rPr>
        <w:t xml:space="preserve"> in favor</w:t>
      </w:r>
      <w:r>
        <w:rPr>
          <w:rFonts w:ascii="Bookman Old Style" w:hAnsi="Bookman Old Style"/>
          <w:color w:val="0A0A0A"/>
          <w:u w:color="0A0A0A"/>
        </w:rPr>
        <w:t xml:space="preserve"> of the proposal to add a research component, and added that faculty </w:t>
      </w:r>
      <w:r w:rsidR="00CD6C80">
        <w:rPr>
          <w:rFonts w:ascii="Bookman Old Style" w:hAnsi="Bookman Old Style"/>
          <w:color w:val="0A0A0A"/>
          <w:u w:color="0A0A0A"/>
        </w:rPr>
        <w:t xml:space="preserve">do a lot that is not covered </w:t>
      </w:r>
      <w:r>
        <w:rPr>
          <w:rFonts w:ascii="Bookman Old Style" w:hAnsi="Bookman Old Style"/>
          <w:color w:val="0A0A0A"/>
          <w:u w:color="0A0A0A"/>
        </w:rPr>
        <w:t>by the APM but</w:t>
      </w:r>
      <w:r w:rsidR="00CD6C80">
        <w:rPr>
          <w:rFonts w:ascii="Bookman Old Style" w:hAnsi="Bookman Old Style"/>
          <w:color w:val="0A0A0A"/>
          <w:u w:color="0A0A0A"/>
        </w:rPr>
        <w:t xml:space="preserve"> </w:t>
      </w:r>
      <w:r>
        <w:rPr>
          <w:rFonts w:ascii="Bookman Old Style" w:hAnsi="Bookman Old Style"/>
          <w:color w:val="0A0A0A"/>
          <w:u w:color="0A0A0A"/>
        </w:rPr>
        <w:t xml:space="preserve">that </w:t>
      </w:r>
      <w:r w:rsidR="00CD6C80">
        <w:rPr>
          <w:rFonts w:ascii="Bookman Old Style" w:hAnsi="Bookman Old Style"/>
          <w:color w:val="0A0A0A"/>
          <w:u w:color="0A0A0A"/>
        </w:rPr>
        <w:t xml:space="preserve">we are required to do. </w:t>
      </w:r>
      <w:r>
        <w:rPr>
          <w:rFonts w:ascii="Bookman Old Style" w:hAnsi="Bookman Old Style"/>
          <w:color w:val="0A0A0A"/>
          <w:u w:color="0A0A0A"/>
        </w:rPr>
        <w:t xml:space="preserve">Doing research is </w:t>
      </w:r>
      <w:r w:rsidR="00CD6C80">
        <w:rPr>
          <w:rFonts w:ascii="Bookman Old Style" w:hAnsi="Bookman Old Style"/>
          <w:color w:val="0A0A0A"/>
          <w:u w:color="0A0A0A"/>
        </w:rPr>
        <w:t>not a new expectation</w:t>
      </w:r>
      <w:r>
        <w:rPr>
          <w:rFonts w:ascii="Bookman Old Style" w:hAnsi="Bookman Old Style"/>
          <w:color w:val="0A0A0A"/>
          <w:u w:color="0A0A0A"/>
        </w:rPr>
        <w:t>. This proposal encourages n</w:t>
      </w:r>
      <w:r w:rsidR="00CD6C80">
        <w:rPr>
          <w:rFonts w:ascii="Bookman Old Style" w:hAnsi="Bookman Old Style"/>
          <w:color w:val="0A0A0A"/>
          <w:u w:color="0A0A0A"/>
        </w:rPr>
        <w:t>ew way</w:t>
      </w:r>
      <w:r>
        <w:rPr>
          <w:rFonts w:ascii="Bookman Old Style" w:hAnsi="Bookman Old Style"/>
          <w:color w:val="0A0A0A"/>
          <w:u w:color="0A0A0A"/>
        </w:rPr>
        <w:t>s</w:t>
      </w:r>
      <w:r w:rsidR="00CD6C80">
        <w:rPr>
          <w:rFonts w:ascii="Bookman Old Style" w:hAnsi="Bookman Old Style"/>
          <w:color w:val="0A0A0A"/>
          <w:u w:color="0A0A0A"/>
        </w:rPr>
        <w:t xml:space="preserve"> of </w:t>
      </w:r>
      <w:r>
        <w:rPr>
          <w:rFonts w:ascii="Bookman Old Style" w:hAnsi="Bookman Old Style"/>
          <w:color w:val="0A0A0A"/>
          <w:u w:color="0A0A0A"/>
        </w:rPr>
        <w:t xml:space="preserve">supporting and </w:t>
      </w:r>
      <w:r w:rsidR="00CD6C80">
        <w:rPr>
          <w:rFonts w:ascii="Bookman Old Style" w:hAnsi="Bookman Old Style"/>
          <w:color w:val="0A0A0A"/>
          <w:u w:color="0A0A0A"/>
        </w:rPr>
        <w:t xml:space="preserve">funding what </w:t>
      </w:r>
      <w:r>
        <w:rPr>
          <w:rFonts w:ascii="Bookman Old Style" w:hAnsi="Bookman Old Style"/>
          <w:color w:val="0A0A0A"/>
          <w:u w:color="0A0A0A"/>
        </w:rPr>
        <w:t>faculty</w:t>
      </w:r>
      <w:r w:rsidR="00CD6C80">
        <w:rPr>
          <w:rFonts w:ascii="Bookman Old Style" w:hAnsi="Bookman Old Style"/>
          <w:color w:val="0A0A0A"/>
          <w:u w:color="0A0A0A"/>
        </w:rPr>
        <w:t xml:space="preserve"> are already doing</w:t>
      </w:r>
      <w:r>
        <w:rPr>
          <w:rFonts w:ascii="Bookman Old Style" w:hAnsi="Bookman Old Style"/>
          <w:color w:val="0A0A0A"/>
          <w:u w:color="0A0A0A"/>
        </w:rPr>
        <w:t xml:space="preserve"> in terms of research</w:t>
      </w:r>
      <w:r w:rsidR="00CD6C80">
        <w:rPr>
          <w:rFonts w:ascii="Bookman Old Style" w:hAnsi="Bookman Old Style"/>
          <w:color w:val="0A0A0A"/>
          <w:u w:color="0A0A0A"/>
        </w:rPr>
        <w:t xml:space="preserve">. </w:t>
      </w:r>
      <w:r>
        <w:rPr>
          <w:rFonts w:ascii="Bookman Old Style" w:hAnsi="Bookman Old Style"/>
          <w:color w:val="0A0A0A"/>
          <w:u w:color="0A0A0A"/>
        </w:rPr>
        <w:t>She repeated that i</w:t>
      </w:r>
      <w:r w:rsidR="00CD6C80">
        <w:rPr>
          <w:rFonts w:ascii="Bookman Old Style" w:hAnsi="Bookman Old Style"/>
          <w:color w:val="0A0A0A"/>
          <w:u w:color="0A0A0A"/>
        </w:rPr>
        <w:t xml:space="preserve">f </w:t>
      </w:r>
      <w:r>
        <w:rPr>
          <w:rFonts w:ascii="Bookman Old Style" w:hAnsi="Bookman Old Style"/>
          <w:color w:val="0A0A0A"/>
          <w:u w:color="0A0A0A"/>
        </w:rPr>
        <w:t>the university</w:t>
      </w:r>
      <w:r w:rsidR="00CD6C80">
        <w:rPr>
          <w:rFonts w:ascii="Bookman Old Style" w:hAnsi="Bookman Old Style"/>
          <w:color w:val="0A0A0A"/>
          <w:u w:color="0A0A0A"/>
        </w:rPr>
        <w:t xml:space="preserve"> can afford 20 milli</w:t>
      </w:r>
      <w:r>
        <w:rPr>
          <w:rFonts w:ascii="Bookman Old Style" w:hAnsi="Bookman Old Style"/>
          <w:color w:val="0A0A0A"/>
          <w:u w:color="0A0A0A"/>
        </w:rPr>
        <w:t>on</w:t>
      </w:r>
      <w:r w:rsidR="00CD6C80">
        <w:rPr>
          <w:rFonts w:ascii="Bookman Old Style" w:hAnsi="Bookman Old Style"/>
          <w:color w:val="0A0A0A"/>
          <w:u w:color="0A0A0A"/>
        </w:rPr>
        <w:t xml:space="preserve"> for athletics, we can </w:t>
      </w:r>
      <w:r>
        <w:rPr>
          <w:rFonts w:ascii="Bookman Old Style" w:hAnsi="Bookman Old Style"/>
          <w:color w:val="0A0A0A"/>
          <w:u w:color="0A0A0A"/>
        </w:rPr>
        <w:t>allocate money</w:t>
      </w:r>
      <w:r w:rsidR="00CD6C80">
        <w:rPr>
          <w:rFonts w:ascii="Bookman Old Style" w:hAnsi="Bookman Old Style"/>
          <w:color w:val="0A0A0A"/>
          <w:u w:color="0A0A0A"/>
        </w:rPr>
        <w:t xml:space="preserve"> to allow fac</w:t>
      </w:r>
      <w:r>
        <w:rPr>
          <w:rFonts w:ascii="Bookman Old Style" w:hAnsi="Bookman Old Style"/>
          <w:color w:val="0A0A0A"/>
          <w:u w:color="0A0A0A"/>
        </w:rPr>
        <w:t>ulty</w:t>
      </w:r>
      <w:r w:rsidR="00CD6C80">
        <w:rPr>
          <w:rFonts w:ascii="Bookman Old Style" w:hAnsi="Bookman Old Style"/>
          <w:color w:val="0A0A0A"/>
          <w:u w:color="0A0A0A"/>
        </w:rPr>
        <w:t xml:space="preserve"> to do their job. </w:t>
      </w:r>
      <w:r>
        <w:rPr>
          <w:rFonts w:ascii="Bookman Old Style" w:hAnsi="Bookman Old Style"/>
          <w:color w:val="0A0A0A"/>
          <w:u w:color="0A0A0A"/>
        </w:rPr>
        <w:t>She also highlighted that we have been welcoming many</w:t>
      </w:r>
      <w:r w:rsidR="00CD6C80">
        <w:rPr>
          <w:rFonts w:ascii="Bookman Old Style" w:hAnsi="Bookman Old Style"/>
          <w:color w:val="0A0A0A"/>
          <w:u w:color="0A0A0A"/>
        </w:rPr>
        <w:t xml:space="preserve"> new hires</w:t>
      </w:r>
      <w:r>
        <w:rPr>
          <w:rFonts w:ascii="Bookman Old Style" w:hAnsi="Bookman Old Style"/>
          <w:color w:val="0A0A0A"/>
          <w:u w:color="0A0A0A"/>
        </w:rPr>
        <w:t xml:space="preserve"> who have been bringing in</w:t>
      </w:r>
      <w:r w:rsidR="00CD6C80">
        <w:rPr>
          <w:rFonts w:ascii="Bookman Old Style" w:hAnsi="Bookman Old Style"/>
          <w:color w:val="0A0A0A"/>
          <w:u w:color="0A0A0A"/>
        </w:rPr>
        <w:t xml:space="preserve"> new grants</w:t>
      </w:r>
      <w:r>
        <w:rPr>
          <w:rFonts w:ascii="Bookman Old Style" w:hAnsi="Bookman Old Style"/>
          <w:color w:val="0A0A0A"/>
          <w:u w:color="0A0A0A"/>
        </w:rPr>
        <w:t>, but that this money is</w:t>
      </w:r>
      <w:r w:rsidR="00CD6C80">
        <w:rPr>
          <w:rFonts w:ascii="Bookman Old Style" w:hAnsi="Bookman Old Style"/>
          <w:color w:val="0A0A0A"/>
          <w:u w:color="0A0A0A"/>
        </w:rPr>
        <w:t xml:space="preserve"> not</w:t>
      </w:r>
      <w:r>
        <w:rPr>
          <w:rFonts w:ascii="Bookman Old Style" w:hAnsi="Bookman Old Style"/>
          <w:color w:val="0A0A0A"/>
          <w:u w:color="0A0A0A"/>
        </w:rPr>
        <w:t xml:space="preserve"> necessarily</w:t>
      </w:r>
      <w:r w:rsidR="00CD6C80">
        <w:rPr>
          <w:rFonts w:ascii="Bookman Old Style" w:hAnsi="Bookman Old Style"/>
          <w:color w:val="0A0A0A"/>
          <w:u w:color="0A0A0A"/>
        </w:rPr>
        <w:t xml:space="preserve"> coming to fac</w:t>
      </w:r>
      <w:r>
        <w:rPr>
          <w:rFonts w:ascii="Bookman Old Style" w:hAnsi="Bookman Old Style"/>
          <w:color w:val="0A0A0A"/>
          <w:u w:color="0A0A0A"/>
        </w:rPr>
        <w:t>ulty</w:t>
      </w:r>
      <w:r w:rsidR="00CD6C80">
        <w:rPr>
          <w:rFonts w:ascii="Bookman Old Style" w:hAnsi="Bookman Old Style"/>
          <w:color w:val="0A0A0A"/>
          <w:u w:color="0A0A0A"/>
        </w:rPr>
        <w:t>.</w:t>
      </w:r>
    </w:p>
    <w:p w14:paraId="7BA36FFD" w14:textId="480C3878" w:rsidR="00CD6C80" w:rsidRDefault="00CD6C80" w:rsidP="005C53D9">
      <w:pPr>
        <w:pBdr>
          <w:top w:val="nil"/>
          <w:left w:val="nil"/>
          <w:bottom w:val="nil"/>
          <w:right w:val="nil"/>
          <w:between w:val="nil"/>
          <w:bar w:val="nil"/>
        </w:pBdr>
        <w:tabs>
          <w:tab w:val="left" w:pos="432"/>
        </w:tabs>
        <w:rPr>
          <w:rFonts w:ascii="Bookman Old Style" w:hAnsi="Bookman Old Style"/>
          <w:color w:val="0A0A0A"/>
          <w:u w:color="0A0A0A"/>
        </w:rPr>
      </w:pPr>
    </w:p>
    <w:p w14:paraId="3F7620B0" w14:textId="6C2EAEA2" w:rsidR="007E61FE" w:rsidRDefault="00175C3C" w:rsidP="005C53D9">
      <w:pPr>
        <w:pBdr>
          <w:top w:val="nil"/>
          <w:left w:val="nil"/>
          <w:bottom w:val="nil"/>
          <w:right w:val="nil"/>
          <w:between w:val="nil"/>
          <w:bar w:val="nil"/>
        </w:pBdr>
        <w:tabs>
          <w:tab w:val="left" w:pos="432"/>
        </w:tabs>
        <w:rPr>
          <w:rFonts w:ascii="Bookman Old Style" w:hAnsi="Bookman Old Style"/>
          <w:color w:val="0A0A0A"/>
          <w:u w:color="0A0A0A"/>
        </w:rPr>
      </w:pPr>
      <w:r w:rsidRPr="00165F9A">
        <w:rPr>
          <w:rFonts w:ascii="Bookman Old Style" w:hAnsi="Bookman Old Style"/>
          <w:b/>
          <w:bCs/>
          <w:color w:val="0A0A0A"/>
        </w:rPr>
        <w:t>Senator Mercado-Lòpez</w:t>
      </w:r>
      <w:r>
        <w:rPr>
          <w:rFonts w:ascii="Bookman Old Style" w:hAnsi="Bookman Old Style"/>
          <w:color w:val="0A0A0A"/>
        </w:rPr>
        <w:t xml:space="preserve"> </w:t>
      </w:r>
      <w:r w:rsidR="00CD6C80">
        <w:rPr>
          <w:rFonts w:ascii="Bookman Old Style" w:hAnsi="Bookman Old Style"/>
          <w:color w:val="0A0A0A"/>
          <w:u w:color="0A0A0A"/>
        </w:rPr>
        <w:t xml:space="preserve">read </w:t>
      </w:r>
      <w:r>
        <w:rPr>
          <w:rFonts w:ascii="Bookman Old Style" w:hAnsi="Bookman Old Style"/>
          <w:color w:val="0A0A0A"/>
          <w:u w:color="0A0A0A"/>
        </w:rPr>
        <w:t xml:space="preserve">a </w:t>
      </w:r>
      <w:r w:rsidR="00CD6C80">
        <w:rPr>
          <w:rFonts w:ascii="Bookman Old Style" w:hAnsi="Bookman Old Style"/>
          <w:color w:val="0A0A0A"/>
          <w:u w:color="0A0A0A"/>
        </w:rPr>
        <w:t xml:space="preserve">statement </w:t>
      </w:r>
      <w:r>
        <w:rPr>
          <w:rFonts w:ascii="Bookman Old Style" w:hAnsi="Bookman Old Style"/>
          <w:color w:val="0A0A0A"/>
          <w:u w:color="0A0A0A"/>
        </w:rPr>
        <w:t>by Dr. F</w:t>
      </w:r>
      <w:r w:rsidR="00CD6C80">
        <w:rPr>
          <w:rFonts w:ascii="Bookman Old Style" w:hAnsi="Bookman Old Style"/>
          <w:color w:val="0A0A0A"/>
          <w:u w:color="0A0A0A"/>
        </w:rPr>
        <w:t xml:space="preserve">obear and </w:t>
      </w:r>
      <w:r w:rsidR="00B93C88">
        <w:rPr>
          <w:rFonts w:ascii="Bookman Old Style" w:hAnsi="Bookman Old Style"/>
          <w:color w:val="0A0A0A"/>
          <w:u w:color="0A0A0A"/>
        </w:rPr>
        <w:t xml:space="preserve">other </w:t>
      </w:r>
      <w:r w:rsidR="0034497C">
        <w:rPr>
          <w:rFonts w:ascii="Bookman Old Style" w:hAnsi="Bookman Old Style"/>
          <w:color w:val="0A0A0A"/>
          <w:u w:color="0A0A0A"/>
        </w:rPr>
        <w:t xml:space="preserve">colleagues in her </w:t>
      </w:r>
      <w:r w:rsidR="00CD6C80">
        <w:rPr>
          <w:rFonts w:ascii="Bookman Old Style" w:hAnsi="Bookman Old Style"/>
          <w:color w:val="0A0A0A"/>
          <w:u w:color="0A0A0A"/>
        </w:rPr>
        <w:t xml:space="preserve">department. </w:t>
      </w:r>
      <w:r w:rsidR="001138F8">
        <w:rPr>
          <w:rFonts w:ascii="Bookman Old Style" w:hAnsi="Bookman Old Style"/>
          <w:color w:val="0A0A0A"/>
          <w:u w:color="0A0A0A"/>
        </w:rPr>
        <w:t xml:space="preserve">In the statement, </w:t>
      </w:r>
      <w:r w:rsidR="00822833">
        <w:rPr>
          <w:rFonts w:ascii="Bookman Old Style" w:hAnsi="Bookman Old Style"/>
          <w:color w:val="0A0A0A"/>
          <w:u w:color="0A0A0A"/>
        </w:rPr>
        <w:t>they</w:t>
      </w:r>
      <w:r w:rsidR="001138F8">
        <w:rPr>
          <w:rFonts w:ascii="Bookman Old Style" w:hAnsi="Bookman Old Style"/>
          <w:color w:val="0A0A0A"/>
          <w:u w:color="0A0A0A"/>
        </w:rPr>
        <w:t xml:space="preserve"> express appreciation for th</w:t>
      </w:r>
      <w:r w:rsidR="0034497C">
        <w:rPr>
          <w:rFonts w:ascii="Bookman Old Style" w:hAnsi="Bookman Old Style"/>
          <w:color w:val="0A0A0A"/>
          <w:u w:color="0A0A0A"/>
        </w:rPr>
        <w:t>e</w:t>
      </w:r>
      <w:r w:rsidR="001138F8">
        <w:rPr>
          <w:rFonts w:ascii="Bookman Old Style" w:hAnsi="Bookman Old Style"/>
          <w:color w:val="0A0A0A"/>
          <w:u w:color="0A0A0A"/>
        </w:rPr>
        <w:t xml:space="preserve"> </w:t>
      </w:r>
      <w:r w:rsidR="007E61FE">
        <w:rPr>
          <w:rFonts w:ascii="Bookman Old Style" w:hAnsi="Bookman Old Style"/>
          <w:color w:val="0A0A0A"/>
          <w:u w:color="0A0A0A"/>
        </w:rPr>
        <w:t xml:space="preserve">effort to address </w:t>
      </w:r>
      <w:r w:rsidR="001138F8">
        <w:rPr>
          <w:rFonts w:ascii="Bookman Old Style" w:hAnsi="Bookman Old Style"/>
          <w:color w:val="0A0A0A"/>
          <w:u w:color="0A0A0A"/>
        </w:rPr>
        <w:t xml:space="preserve">faculty </w:t>
      </w:r>
      <w:r w:rsidR="007E61FE">
        <w:rPr>
          <w:rFonts w:ascii="Bookman Old Style" w:hAnsi="Bookman Old Style"/>
          <w:color w:val="0A0A0A"/>
          <w:u w:color="0A0A0A"/>
        </w:rPr>
        <w:t>teaching load</w:t>
      </w:r>
      <w:r w:rsidR="001138F8">
        <w:rPr>
          <w:rFonts w:ascii="Bookman Old Style" w:hAnsi="Bookman Old Style"/>
          <w:color w:val="0A0A0A"/>
          <w:u w:color="0A0A0A"/>
        </w:rPr>
        <w:t>,</w:t>
      </w:r>
      <w:r w:rsidR="007E61FE">
        <w:rPr>
          <w:rFonts w:ascii="Bookman Old Style" w:hAnsi="Bookman Old Style"/>
          <w:color w:val="0A0A0A"/>
          <w:u w:color="0A0A0A"/>
        </w:rPr>
        <w:t xml:space="preserve"> which is </w:t>
      </w:r>
      <w:r w:rsidR="001138F8">
        <w:rPr>
          <w:rFonts w:ascii="Bookman Old Style" w:hAnsi="Bookman Old Style"/>
          <w:color w:val="0A0A0A"/>
          <w:u w:color="0A0A0A"/>
        </w:rPr>
        <w:t xml:space="preserve">not </w:t>
      </w:r>
      <w:r w:rsidR="007E61FE">
        <w:rPr>
          <w:rFonts w:ascii="Bookman Old Style" w:hAnsi="Bookman Old Style"/>
          <w:color w:val="0A0A0A"/>
          <w:u w:color="0A0A0A"/>
        </w:rPr>
        <w:t>sustainable to successfully pursu</w:t>
      </w:r>
      <w:r w:rsidR="00822833">
        <w:rPr>
          <w:rFonts w:ascii="Bookman Old Style" w:hAnsi="Bookman Old Style"/>
          <w:color w:val="0A0A0A"/>
          <w:u w:color="0A0A0A"/>
        </w:rPr>
        <w:t>ing</w:t>
      </w:r>
      <w:r w:rsidR="007E61FE">
        <w:rPr>
          <w:rFonts w:ascii="Bookman Old Style" w:hAnsi="Bookman Old Style"/>
          <w:color w:val="0A0A0A"/>
          <w:u w:color="0A0A0A"/>
        </w:rPr>
        <w:t xml:space="preserve"> research. </w:t>
      </w:r>
      <w:r w:rsidR="001138F8">
        <w:rPr>
          <w:rFonts w:ascii="Bookman Old Style" w:hAnsi="Bookman Old Style"/>
          <w:color w:val="0A0A0A"/>
          <w:u w:color="0A0A0A"/>
        </w:rPr>
        <w:t xml:space="preserve">They suggest that the </w:t>
      </w:r>
      <w:r w:rsidR="007E61FE">
        <w:rPr>
          <w:rFonts w:ascii="Bookman Old Style" w:hAnsi="Bookman Old Style"/>
          <w:color w:val="0A0A0A"/>
          <w:u w:color="0A0A0A"/>
        </w:rPr>
        <w:t>def</w:t>
      </w:r>
      <w:r w:rsidR="001138F8">
        <w:rPr>
          <w:rFonts w:ascii="Bookman Old Style" w:hAnsi="Bookman Old Style"/>
          <w:color w:val="0A0A0A"/>
          <w:u w:color="0A0A0A"/>
        </w:rPr>
        <w:t>inition</w:t>
      </w:r>
      <w:r w:rsidR="007E61FE">
        <w:rPr>
          <w:rFonts w:ascii="Bookman Old Style" w:hAnsi="Bookman Old Style"/>
          <w:color w:val="0A0A0A"/>
          <w:u w:color="0A0A0A"/>
        </w:rPr>
        <w:t xml:space="preserve"> of </w:t>
      </w:r>
      <w:r w:rsidR="001138F8">
        <w:rPr>
          <w:rFonts w:ascii="Bookman Old Style" w:hAnsi="Bookman Old Style"/>
          <w:color w:val="0A0A0A"/>
          <w:u w:color="0A0A0A"/>
        </w:rPr>
        <w:t>‘</w:t>
      </w:r>
      <w:r w:rsidR="007E61FE">
        <w:rPr>
          <w:rFonts w:ascii="Bookman Old Style" w:hAnsi="Bookman Old Style"/>
          <w:color w:val="0A0A0A"/>
          <w:u w:color="0A0A0A"/>
        </w:rPr>
        <w:t>research active</w:t>
      </w:r>
      <w:r w:rsidR="001138F8">
        <w:rPr>
          <w:rFonts w:ascii="Bookman Old Style" w:hAnsi="Bookman Old Style"/>
          <w:color w:val="0A0A0A"/>
          <w:u w:color="0A0A0A"/>
        </w:rPr>
        <w:t>’</w:t>
      </w:r>
      <w:r w:rsidR="007E61FE">
        <w:rPr>
          <w:rFonts w:ascii="Bookman Old Style" w:hAnsi="Bookman Old Style"/>
          <w:color w:val="0A0A0A"/>
          <w:u w:color="0A0A0A"/>
        </w:rPr>
        <w:t xml:space="preserve"> is incomplete</w:t>
      </w:r>
      <w:r w:rsidR="001138F8">
        <w:rPr>
          <w:rFonts w:ascii="Bookman Old Style" w:hAnsi="Bookman Old Style"/>
          <w:color w:val="0A0A0A"/>
          <w:u w:color="0A0A0A"/>
        </w:rPr>
        <w:t>, however</w:t>
      </w:r>
      <w:r w:rsidR="007E61FE">
        <w:rPr>
          <w:rFonts w:ascii="Bookman Old Style" w:hAnsi="Bookman Old Style"/>
          <w:color w:val="0A0A0A"/>
          <w:u w:color="0A0A0A"/>
        </w:rPr>
        <w:t>.</w:t>
      </w:r>
      <w:r w:rsidR="001138F8">
        <w:rPr>
          <w:rFonts w:ascii="Bookman Old Style" w:hAnsi="Bookman Old Style"/>
          <w:color w:val="0A0A0A"/>
          <w:u w:color="0A0A0A"/>
        </w:rPr>
        <w:t xml:space="preserve"> They argue that r</w:t>
      </w:r>
      <w:r w:rsidR="007E61FE">
        <w:rPr>
          <w:rFonts w:ascii="Bookman Old Style" w:hAnsi="Bookman Old Style"/>
          <w:color w:val="0A0A0A"/>
          <w:u w:color="0A0A0A"/>
        </w:rPr>
        <w:t>esearch does not always lead to publications</w:t>
      </w:r>
      <w:r w:rsidR="001138F8">
        <w:rPr>
          <w:rFonts w:ascii="Bookman Old Style" w:hAnsi="Bookman Old Style"/>
          <w:color w:val="0A0A0A"/>
          <w:u w:color="0A0A0A"/>
        </w:rPr>
        <w:t xml:space="preserve">, but can lead to </w:t>
      </w:r>
      <w:r w:rsidR="007E61FE">
        <w:rPr>
          <w:rFonts w:ascii="Bookman Old Style" w:hAnsi="Bookman Old Style"/>
          <w:color w:val="0A0A0A"/>
          <w:u w:color="0A0A0A"/>
        </w:rPr>
        <w:t>programming, advocacy</w:t>
      </w:r>
      <w:r w:rsidR="001138F8">
        <w:rPr>
          <w:rFonts w:ascii="Bookman Old Style" w:hAnsi="Bookman Old Style"/>
          <w:color w:val="0A0A0A"/>
          <w:u w:color="0A0A0A"/>
        </w:rPr>
        <w:t>,</w:t>
      </w:r>
      <w:r w:rsidR="007E61FE">
        <w:rPr>
          <w:rFonts w:ascii="Bookman Old Style" w:hAnsi="Bookman Old Style"/>
          <w:color w:val="0A0A0A"/>
          <w:u w:color="0A0A0A"/>
        </w:rPr>
        <w:t xml:space="preserve"> etc. </w:t>
      </w:r>
      <w:r w:rsidR="001138F8">
        <w:rPr>
          <w:rFonts w:ascii="Bookman Old Style" w:hAnsi="Bookman Old Style"/>
          <w:color w:val="0A0A0A"/>
          <w:u w:color="0A0A0A"/>
        </w:rPr>
        <w:t xml:space="preserve">Hence, they invite the Senate to accept a more </w:t>
      </w:r>
      <w:r w:rsidR="007E61FE">
        <w:rPr>
          <w:rFonts w:ascii="Bookman Old Style" w:hAnsi="Bookman Old Style"/>
          <w:color w:val="0A0A0A"/>
          <w:u w:color="0A0A0A"/>
        </w:rPr>
        <w:t>inclusive def</w:t>
      </w:r>
      <w:r w:rsidR="001138F8">
        <w:rPr>
          <w:rFonts w:ascii="Bookman Old Style" w:hAnsi="Bookman Old Style"/>
          <w:color w:val="0A0A0A"/>
          <w:u w:color="0A0A0A"/>
        </w:rPr>
        <w:t>inition.</w:t>
      </w:r>
      <w:r w:rsidR="007E61FE">
        <w:rPr>
          <w:rFonts w:ascii="Bookman Old Style" w:hAnsi="Bookman Old Style"/>
          <w:color w:val="0A0A0A"/>
          <w:u w:color="0A0A0A"/>
        </w:rPr>
        <w:t xml:space="preserve"> </w:t>
      </w:r>
    </w:p>
    <w:p w14:paraId="12D3EAC5" w14:textId="2B27C68A" w:rsidR="001A005F" w:rsidRDefault="00F661ED" w:rsidP="005C53D9">
      <w:pPr>
        <w:pBdr>
          <w:top w:val="nil"/>
          <w:left w:val="nil"/>
          <w:bottom w:val="nil"/>
          <w:right w:val="nil"/>
          <w:between w:val="nil"/>
          <w:bar w:val="nil"/>
        </w:pBdr>
        <w:tabs>
          <w:tab w:val="left" w:pos="432"/>
        </w:tabs>
        <w:rPr>
          <w:rFonts w:ascii="Bookman Old Style" w:hAnsi="Bookman Old Style"/>
          <w:color w:val="0A0A0A"/>
          <w:u w:color="0A0A0A"/>
        </w:rPr>
      </w:pPr>
      <w:r w:rsidRPr="00165F9A">
        <w:rPr>
          <w:rFonts w:ascii="Bookman Old Style" w:hAnsi="Bookman Old Style"/>
          <w:b/>
          <w:bCs/>
          <w:color w:val="0A0A0A"/>
        </w:rPr>
        <w:t>Senator Mercado-Lòpez</w:t>
      </w:r>
      <w:r>
        <w:rPr>
          <w:rFonts w:ascii="Bookman Old Style" w:hAnsi="Bookman Old Style"/>
          <w:color w:val="0A0A0A"/>
        </w:rPr>
        <w:t xml:space="preserve"> then presented a</w:t>
      </w:r>
      <w:r w:rsidR="001138F8">
        <w:rPr>
          <w:rFonts w:ascii="Bookman Old Style" w:hAnsi="Bookman Old Style"/>
          <w:color w:val="0A0A0A"/>
          <w:u w:color="0A0A0A"/>
        </w:rPr>
        <w:t xml:space="preserve"> motion to adopt the following </w:t>
      </w:r>
      <w:r w:rsidR="007E61FE">
        <w:rPr>
          <w:rFonts w:ascii="Bookman Old Style" w:hAnsi="Bookman Old Style"/>
          <w:color w:val="0A0A0A"/>
          <w:u w:color="0A0A0A"/>
        </w:rPr>
        <w:t xml:space="preserve">amendment </w:t>
      </w:r>
      <w:r w:rsidR="001A005F">
        <w:rPr>
          <w:rFonts w:ascii="Bookman Old Style" w:hAnsi="Bookman Old Style"/>
          <w:color w:val="0A0A0A"/>
          <w:u w:color="0A0A0A"/>
        </w:rPr>
        <w:t>to the proposed amendment to APM 337:</w:t>
      </w:r>
      <w:r w:rsidR="00B31555">
        <w:rPr>
          <w:rFonts w:ascii="Bookman Old Style" w:hAnsi="Bookman Old Style"/>
          <w:color w:val="0A0A0A"/>
          <w:u w:color="0A0A0A"/>
        </w:rPr>
        <w:t xml:space="preserve"> </w:t>
      </w:r>
    </w:p>
    <w:p w14:paraId="5A046740" w14:textId="593413F0" w:rsidR="00B31555" w:rsidRDefault="001A005F" w:rsidP="005C53D9">
      <w:pPr>
        <w:pBdr>
          <w:top w:val="nil"/>
          <w:left w:val="nil"/>
          <w:bottom w:val="nil"/>
          <w:right w:val="nil"/>
          <w:between w:val="nil"/>
          <w:bar w:val="nil"/>
        </w:pBdr>
        <w:tabs>
          <w:tab w:val="left" w:pos="432"/>
        </w:tabs>
        <w:rPr>
          <w:rFonts w:ascii="Bookman Old Style" w:hAnsi="Bookman Old Style"/>
          <w:color w:val="0A0A0A"/>
          <w:u w:color="0A0A0A"/>
        </w:rPr>
      </w:pPr>
      <w:r>
        <w:rPr>
          <w:rFonts w:ascii="Bookman Old Style" w:hAnsi="Bookman Old Style"/>
          <w:color w:val="0A0A0A"/>
          <w:u w:color="0A0A0A"/>
        </w:rPr>
        <w:tab/>
      </w:r>
      <w:r>
        <w:rPr>
          <w:rFonts w:ascii="Bookman Old Style" w:hAnsi="Bookman Old Style"/>
          <w:color w:val="0A0A0A"/>
          <w:u w:color="0A0A0A"/>
        </w:rPr>
        <w:tab/>
        <w:t>T</w:t>
      </w:r>
      <w:r w:rsidR="00B31555">
        <w:rPr>
          <w:rFonts w:ascii="Bookman Old Style" w:hAnsi="Bookman Old Style"/>
          <w:color w:val="0A0A0A"/>
          <w:u w:color="0A0A0A"/>
        </w:rPr>
        <w:t xml:space="preserve">o replace </w:t>
      </w:r>
    </w:p>
    <w:p w14:paraId="11E6DD35" w14:textId="36D2D00C" w:rsidR="00B31555" w:rsidRPr="00B31555" w:rsidRDefault="00B31555" w:rsidP="00B31555">
      <w:pPr>
        <w:ind w:left="720"/>
        <w:rPr>
          <w:rFonts w:ascii="Bookman Old Style" w:hAnsi="Bookman Old Style"/>
        </w:rPr>
      </w:pPr>
      <w:r w:rsidRPr="00B31555">
        <w:rPr>
          <w:rFonts w:ascii="Bookman Old Style" w:hAnsi="Bookman Old Style"/>
          <w:color w:val="0A0A0A"/>
          <w:u w:color="0A0A0A"/>
        </w:rPr>
        <w:t>‘</w:t>
      </w:r>
      <w:r w:rsidRPr="00B31555">
        <w:rPr>
          <w:rFonts w:ascii="Bookman Old Style" w:hAnsi="Bookman Old Style"/>
        </w:rPr>
        <w:t>A faculty member will be considered “research active” for a period of two academic years if they publish at least one peer-reviewed journal article (or equivalent creative activity) in this time frame. If they achieve this research publication, they will be designated as “research active” for the next two academic years and be awarded 3 WTUs of release time each semester.’</w:t>
      </w:r>
    </w:p>
    <w:p w14:paraId="19A15FE3" w14:textId="60DC9E79" w:rsidR="00B31555" w:rsidRDefault="00B31555" w:rsidP="00B31555">
      <w:pPr>
        <w:ind w:left="720"/>
        <w:rPr>
          <w:rFonts w:ascii="Bookman Old Style" w:hAnsi="Bookman Old Style"/>
        </w:rPr>
      </w:pPr>
      <w:r w:rsidRPr="00B31555">
        <w:rPr>
          <w:rFonts w:ascii="Bookman Old Style" w:hAnsi="Bookman Old Style"/>
        </w:rPr>
        <w:t>With</w:t>
      </w:r>
    </w:p>
    <w:p w14:paraId="0AB88491" w14:textId="717FF8CB" w:rsidR="00B31555" w:rsidRPr="00B31555" w:rsidRDefault="00B31555" w:rsidP="00B31555">
      <w:pPr>
        <w:ind w:left="720"/>
        <w:rPr>
          <w:rFonts w:ascii="Bookman Old Style" w:hAnsi="Bookman Old Style"/>
        </w:rPr>
      </w:pPr>
      <w:r>
        <w:rPr>
          <w:rFonts w:ascii="Bookman Old Style" w:hAnsi="Bookman Old Style"/>
        </w:rPr>
        <w:t>‘</w:t>
      </w:r>
      <w:r w:rsidRPr="00B31555">
        <w:rPr>
          <w:rFonts w:ascii="Bookman Old Style" w:hAnsi="Bookman Old Style"/>
        </w:rPr>
        <w:t>A faculty member will be considered “research active” for a period of two academic years if they publish at least one peer-reviewed journal article or complete an equivalent scholarly or creative activity in this time frame. If they achieve this research publication, they will be designated as “research active” for the next two academic years and be awarded 3 WTUs of release time each semester.</w:t>
      </w:r>
      <w:r w:rsidR="00ED5565">
        <w:rPr>
          <w:rFonts w:ascii="Bookman Old Style" w:hAnsi="Bookman Old Style"/>
        </w:rPr>
        <w:t>’</w:t>
      </w:r>
    </w:p>
    <w:p w14:paraId="2042859D" w14:textId="60C0E509" w:rsidR="007E61FE" w:rsidRPr="001138F8" w:rsidRDefault="007E61FE" w:rsidP="005C53D9">
      <w:pPr>
        <w:pBdr>
          <w:top w:val="nil"/>
          <w:left w:val="nil"/>
          <w:bottom w:val="nil"/>
          <w:right w:val="nil"/>
          <w:between w:val="nil"/>
          <w:bar w:val="nil"/>
        </w:pBdr>
        <w:tabs>
          <w:tab w:val="left" w:pos="432"/>
        </w:tabs>
        <w:rPr>
          <w:rFonts w:ascii="Bookman Old Style" w:hAnsi="Bookman Old Style"/>
          <w:i/>
          <w:iCs/>
          <w:color w:val="0A0A0A"/>
          <w:u w:color="0A0A0A"/>
        </w:rPr>
      </w:pPr>
      <w:r w:rsidRPr="001138F8">
        <w:rPr>
          <w:rFonts w:ascii="Bookman Old Style" w:hAnsi="Bookman Old Style"/>
          <w:i/>
          <w:iCs/>
          <w:color w:val="0A0A0A"/>
          <w:u w:color="0A0A0A"/>
        </w:rPr>
        <w:lastRenderedPageBreak/>
        <w:t>Seconded</w:t>
      </w:r>
    </w:p>
    <w:p w14:paraId="52E3A12A" w14:textId="0DD7E098" w:rsidR="00CD6C80" w:rsidRPr="007F3A47" w:rsidRDefault="007E61FE" w:rsidP="005C53D9">
      <w:pPr>
        <w:pBdr>
          <w:top w:val="nil"/>
          <w:left w:val="nil"/>
          <w:bottom w:val="nil"/>
          <w:right w:val="nil"/>
          <w:between w:val="nil"/>
          <w:bar w:val="nil"/>
        </w:pBdr>
        <w:tabs>
          <w:tab w:val="left" w:pos="432"/>
        </w:tabs>
        <w:rPr>
          <w:rFonts w:ascii="Bookman Old Style" w:hAnsi="Bookman Old Style"/>
          <w:i/>
          <w:iCs/>
          <w:color w:val="0A0A0A"/>
          <w:u w:color="0A0A0A"/>
        </w:rPr>
      </w:pPr>
      <w:r w:rsidRPr="007F3A47">
        <w:rPr>
          <w:rFonts w:ascii="Bookman Old Style" w:hAnsi="Bookman Old Style"/>
          <w:i/>
          <w:iCs/>
          <w:color w:val="0A0A0A"/>
          <w:u w:color="0A0A0A"/>
        </w:rPr>
        <w:t xml:space="preserve">Discussion on this amendment: </w:t>
      </w:r>
    </w:p>
    <w:p w14:paraId="60600D01" w14:textId="78F1A4FD" w:rsidR="006A6AA2" w:rsidRDefault="001138F8" w:rsidP="005C53D9">
      <w:pPr>
        <w:pBdr>
          <w:top w:val="nil"/>
          <w:left w:val="nil"/>
          <w:bottom w:val="nil"/>
          <w:right w:val="nil"/>
          <w:between w:val="nil"/>
          <w:bar w:val="nil"/>
        </w:pBdr>
        <w:tabs>
          <w:tab w:val="left" w:pos="432"/>
        </w:tabs>
        <w:rPr>
          <w:rFonts w:ascii="Bookman Old Style" w:hAnsi="Bookman Old Style"/>
          <w:color w:val="0A0A0A"/>
          <w:u w:color="0A0A0A"/>
        </w:rPr>
      </w:pPr>
      <w:r w:rsidRPr="001138F8">
        <w:rPr>
          <w:rFonts w:ascii="Bookman Old Style" w:hAnsi="Bookman Old Style"/>
          <w:b/>
          <w:bCs/>
          <w:color w:val="0A0A0A"/>
          <w:u w:color="0A0A0A"/>
        </w:rPr>
        <w:t xml:space="preserve">Senator </w:t>
      </w:r>
      <w:r w:rsidR="007E61FE" w:rsidRPr="001138F8">
        <w:rPr>
          <w:rFonts w:ascii="Bookman Old Style" w:hAnsi="Bookman Old Style"/>
          <w:b/>
          <w:bCs/>
          <w:color w:val="0A0A0A"/>
          <w:u w:color="0A0A0A"/>
        </w:rPr>
        <w:t>Bryant</w:t>
      </w:r>
      <w:r>
        <w:rPr>
          <w:rFonts w:ascii="Bookman Old Style" w:hAnsi="Bookman Old Style"/>
          <w:color w:val="0A0A0A"/>
          <w:u w:color="0A0A0A"/>
        </w:rPr>
        <w:t xml:space="preserve"> offered a </w:t>
      </w:r>
      <w:r w:rsidR="007E61FE">
        <w:rPr>
          <w:rFonts w:ascii="Bookman Old Style" w:hAnsi="Bookman Old Style"/>
          <w:color w:val="0A0A0A"/>
          <w:u w:color="0A0A0A"/>
        </w:rPr>
        <w:t>friendly amendment</w:t>
      </w:r>
      <w:r>
        <w:rPr>
          <w:rFonts w:ascii="Bookman Old Style" w:hAnsi="Bookman Old Style"/>
          <w:color w:val="0A0A0A"/>
          <w:u w:color="0A0A0A"/>
        </w:rPr>
        <w:t xml:space="preserve"> to this amendment</w:t>
      </w:r>
      <w:r w:rsidR="00ED5565">
        <w:rPr>
          <w:rFonts w:ascii="Bookman Old Style" w:hAnsi="Bookman Old Style"/>
          <w:color w:val="0A0A0A"/>
          <w:u w:color="0A0A0A"/>
        </w:rPr>
        <w:t>: replace ‘</w:t>
      </w:r>
      <w:r w:rsidR="00ED5565" w:rsidRPr="00B31555">
        <w:rPr>
          <w:rFonts w:ascii="Bookman Old Style" w:hAnsi="Bookman Old Style"/>
        </w:rPr>
        <w:t>If they achieve this research publication</w:t>
      </w:r>
      <w:r w:rsidR="00ED5565">
        <w:rPr>
          <w:rFonts w:ascii="Bookman Old Style" w:hAnsi="Bookman Old Style"/>
          <w:color w:val="0A0A0A"/>
          <w:u w:color="0A0A0A"/>
        </w:rPr>
        <w:t>’, with ‘</w:t>
      </w:r>
      <w:r w:rsidR="00ED5565" w:rsidRPr="00B31555">
        <w:rPr>
          <w:rFonts w:ascii="Bookman Old Style" w:hAnsi="Bookman Old Style"/>
        </w:rPr>
        <w:t>If they complete their scholarly activity</w:t>
      </w:r>
      <w:r w:rsidR="00ED5565">
        <w:rPr>
          <w:rFonts w:ascii="Bookman Old Style" w:hAnsi="Bookman Old Style"/>
        </w:rPr>
        <w:t>’</w:t>
      </w:r>
      <w:r w:rsidR="007E61FE">
        <w:rPr>
          <w:rFonts w:ascii="Bookman Old Style" w:hAnsi="Bookman Old Style"/>
          <w:color w:val="0A0A0A"/>
          <w:u w:color="0A0A0A"/>
        </w:rPr>
        <w:t xml:space="preserve">. </w:t>
      </w:r>
    </w:p>
    <w:p w14:paraId="5FE6C265" w14:textId="73943B4B" w:rsidR="005845FC" w:rsidRDefault="001138F8" w:rsidP="005C53D9">
      <w:pPr>
        <w:pBdr>
          <w:top w:val="nil"/>
          <w:left w:val="nil"/>
          <w:bottom w:val="nil"/>
          <w:right w:val="nil"/>
          <w:between w:val="nil"/>
          <w:bar w:val="nil"/>
        </w:pBdr>
        <w:tabs>
          <w:tab w:val="left" w:pos="432"/>
        </w:tabs>
        <w:rPr>
          <w:rFonts w:ascii="Bookman Old Style" w:hAnsi="Bookman Old Style"/>
          <w:color w:val="0A0A0A"/>
          <w:u w:color="0A0A0A"/>
        </w:rPr>
      </w:pPr>
      <w:r w:rsidRPr="00165F9A">
        <w:rPr>
          <w:rFonts w:ascii="Bookman Old Style" w:hAnsi="Bookman Old Style"/>
          <w:b/>
          <w:bCs/>
          <w:color w:val="0A0A0A"/>
        </w:rPr>
        <w:t>Senator Mercado-Lòpez</w:t>
      </w:r>
      <w:r>
        <w:rPr>
          <w:rFonts w:ascii="Bookman Old Style" w:hAnsi="Bookman Old Style"/>
          <w:color w:val="0A0A0A"/>
        </w:rPr>
        <w:t xml:space="preserve"> </w:t>
      </w:r>
      <w:r w:rsidR="005845FC">
        <w:rPr>
          <w:rFonts w:ascii="Bookman Old Style" w:hAnsi="Bookman Old Style"/>
          <w:color w:val="0A0A0A"/>
          <w:u w:color="0A0A0A"/>
        </w:rPr>
        <w:t>accepted it.</w:t>
      </w:r>
    </w:p>
    <w:p w14:paraId="6D390BA5" w14:textId="1740261B" w:rsidR="005845FC" w:rsidRPr="00ED5565" w:rsidRDefault="001138F8" w:rsidP="005C53D9">
      <w:pPr>
        <w:pBdr>
          <w:top w:val="nil"/>
          <w:left w:val="nil"/>
          <w:bottom w:val="nil"/>
          <w:right w:val="nil"/>
          <w:between w:val="nil"/>
          <w:bar w:val="nil"/>
        </w:pBdr>
        <w:tabs>
          <w:tab w:val="left" w:pos="432"/>
        </w:tabs>
        <w:rPr>
          <w:rFonts w:ascii="Bookman Old Style" w:hAnsi="Bookman Old Style"/>
          <w:color w:val="0A0A0A"/>
          <w:u w:color="0A0A0A"/>
        </w:rPr>
      </w:pPr>
      <w:r w:rsidRPr="00ED5565">
        <w:rPr>
          <w:rFonts w:ascii="Bookman Old Style" w:hAnsi="Bookman Old Style"/>
          <w:b/>
          <w:bCs/>
          <w:color w:val="0A0A0A"/>
          <w:u w:color="0A0A0A"/>
        </w:rPr>
        <w:t xml:space="preserve">Senator </w:t>
      </w:r>
      <w:r w:rsidR="005845FC" w:rsidRPr="00ED5565">
        <w:rPr>
          <w:rFonts w:ascii="Bookman Old Style" w:hAnsi="Bookman Old Style"/>
          <w:b/>
          <w:bCs/>
          <w:color w:val="0A0A0A"/>
          <w:u w:color="0A0A0A"/>
        </w:rPr>
        <w:t>Smith</w:t>
      </w:r>
      <w:r w:rsidRPr="00ED5565">
        <w:rPr>
          <w:rFonts w:ascii="Bookman Old Style" w:hAnsi="Bookman Old Style"/>
          <w:color w:val="0A0A0A"/>
          <w:u w:color="0A0A0A"/>
        </w:rPr>
        <w:t xml:space="preserve"> made another friendly amendment, to also acknowledge</w:t>
      </w:r>
      <w:r w:rsidR="005845FC" w:rsidRPr="00ED5565">
        <w:rPr>
          <w:rFonts w:ascii="Bookman Old Style" w:hAnsi="Bookman Old Style"/>
          <w:color w:val="0A0A0A"/>
          <w:u w:color="0A0A0A"/>
        </w:rPr>
        <w:t xml:space="preserve"> a book</w:t>
      </w:r>
      <w:r w:rsidRPr="00ED5565">
        <w:rPr>
          <w:rFonts w:ascii="Bookman Old Style" w:hAnsi="Bookman Old Style"/>
          <w:color w:val="0A0A0A"/>
          <w:u w:color="0A0A0A"/>
        </w:rPr>
        <w:t xml:space="preserve"> as a publication.</w:t>
      </w:r>
    </w:p>
    <w:p w14:paraId="379921FD" w14:textId="6DC9EA9C" w:rsidR="005845FC" w:rsidRDefault="001138F8" w:rsidP="005C53D9">
      <w:pPr>
        <w:pBdr>
          <w:top w:val="nil"/>
          <w:left w:val="nil"/>
          <w:bottom w:val="nil"/>
          <w:right w:val="nil"/>
          <w:between w:val="nil"/>
          <w:bar w:val="nil"/>
        </w:pBdr>
        <w:tabs>
          <w:tab w:val="left" w:pos="432"/>
        </w:tabs>
        <w:rPr>
          <w:rFonts w:ascii="Bookman Old Style" w:hAnsi="Bookman Old Style"/>
          <w:color w:val="0A0A0A"/>
          <w:u w:color="0A0A0A"/>
        </w:rPr>
      </w:pPr>
      <w:r w:rsidRPr="00165F9A">
        <w:rPr>
          <w:rFonts w:ascii="Bookman Old Style" w:hAnsi="Bookman Old Style"/>
          <w:b/>
          <w:bCs/>
          <w:color w:val="0A0A0A"/>
        </w:rPr>
        <w:t>Senator Mercado-Lòpez</w:t>
      </w:r>
      <w:r w:rsidR="005845FC">
        <w:rPr>
          <w:rFonts w:ascii="Bookman Old Style" w:hAnsi="Bookman Old Style"/>
          <w:color w:val="0A0A0A"/>
          <w:u w:color="0A0A0A"/>
        </w:rPr>
        <w:t xml:space="preserve"> accepted</w:t>
      </w:r>
      <w:r>
        <w:rPr>
          <w:rFonts w:ascii="Bookman Old Style" w:hAnsi="Bookman Old Style"/>
          <w:color w:val="0A0A0A"/>
          <w:u w:color="0A0A0A"/>
        </w:rPr>
        <w:t xml:space="preserve"> </w:t>
      </w:r>
      <w:r w:rsidR="007F3A47">
        <w:rPr>
          <w:rFonts w:ascii="Bookman Old Style" w:hAnsi="Bookman Old Style"/>
          <w:color w:val="0A0A0A"/>
          <w:u w:color="0A0A0A"/>
        </w:rPr>
        <w:t>it</w:t>
      </w:r>
      <w:r>
        <w:rPr>
          <w:rFonts w:ascii="Bookman Old Style" w:hAnsi="Bookman Old Style"/>
          <w:color w:val="0A0A0A"/>
          <w:u w:color="0A0A0A"/>
        </w:rPr>
        <w:t>.</w:t>
      </w:r>
    </w:p>
    <w:p w14:paraId="595DD4D6" w14:textId="72F2C150" w:rsidR="005845FC" w:rsidRPr="00183FE7" w:rsidRDefault="001138F8" w:rsidP="005C53D9">
      <w:pPr>
        <w:pBdr>
          <w:top w:val="nil"/>
          <w:left w:val="nil"/>
          <w:bottom w:val="nil"/>
          <w:right w:val="nil"/>
          <w:between w:val="nil"/>
          <w:bar w:val="nil"/>
        </w:pBdr>
        <w:tabs>
          <w:tab w:val="left" w:pos="432"/>
        </w:tabs>
        <w:rPr>
          <w:rFonts w:ascii="Bookman Old Style" w:hAnsi="Bookman Old Style"/>
          <w:color w:val="0A0A0A"/>
          <w:u w:color="0A0A0A"/>
        </w:rPr>
      </w:pPr>
      <w:r w:rsidRPr="001138F8">
        <w:rPr>
          <w:rFonts w:ascii="Bookman Old Style" w:hAnsi="Bookman Old Style"/>
          <w:b/>
          <w:bCs/>
          <w:color w:val="0A0A0A"/>
          <w:u w:color="0A0A0A"/>
        </w:rPr>
        <w:t xml:space="preserve">Senator </w:t>
      </w:r>
      <w:r w:rsidR="005845FC" w:rsidRPr="00183FE7">
        <w:rPr>
          <w:rFonts w:ascii="Bookman Old Style" w:hAnsi="Bookman Old Style"/>
          <w:b/>
          <w:bCs/>
          <w:color w:val="0A0A0A"/>
          <w:u w:color="0A0A0A"/>
        </w:rPr>
        <w:t>Wakabayashi</w:t>
      </w:r>
      <w:r w:rsidRPr="00183FE7">
        <w:rPr>
          <w:rFonts w:ascii="Bookman Old Style" w:hAnsi="Bookman Old Style"/>
          <w:color w:val="0A0A0A"/>
          <w:u w:color="0A0A0A"/>
        </w:rPr>
        <w:t xml:space="preserve"> </w:t>
      </w:r>
      <w:r w:rsidR="005845FC" w:rsidRPr="00183FE7">
        <w:rPr>
          <w:rFonts w:ascii="Bookman Old Style" w:hAnsi="Bookman Old Style"/>
          <w:color w:val="0A0A0A"/>
          <w:u w:color="0A0A0A"/>
        </w:rPr>
        <w:t>sp</w:t>
      </w:r>
      <w:r w:rsidRPr="00183FE7">
        <w:rPr>
          <w:rFonts w:ascii="Bookman Old Style" w:hAnsi="Bookman Old Style"/>
          <w:color w:val="0A0A0A"/>
          <w:u w:color="0A0A0A"/>
        </w:rPr>
        <w:t>o</w:t>
      </w:r>
      <w:r w:rsidR="005845FC" w:rsidRPr="00183FE7">
        <w:rPr>
          <w:rFonts w:ascii="Bookman Old Style" w:hAnsi="Bookman Old Style"/>
          <w:color w:val="0A0A0A"/>
          <w:u w:color="0A0A0A"/>
        </w:rPr>
        <w:t>k</w:t>
      </w:r>
      <w:r w:rsidRPr="00183FE7">
        <w:rPr>
          <w:rFonts w:ascii="Bookman Old Style" w:hAnsi="Bookman Old Style"/>
          <w:color w:val="0A0A0A"/>
          <w:u w:color="0A0A0A"/>
        </w:rPr>
        <w:t>e</w:t>
      </w:r>
      <w:r w:rsidR="005845FC" w:rsidRPr="00183FE7">
        <w:rPr>
          <w:rFonts w:ascii="Bookman Old Style" w:hAnsi="Bookman Old Style"/>
          <w:color w:val="0A0A0A"/>
          <w:u w:color="0A0A0A"/>
        </w:rPr>
        <w:t xml:space="preserve"> in favor of the amendment</w:t>
      </w:r>
      <w:r w:rsidRPr="00183FE7">
        <w:rPr>
          <w:rFonts w:ascii="Bookman Old Style" w:hAnsi="Bookman Old Style"/>
          <w:color w:val="0A0A0A"/>
          <w:u w:color="0A0A0A"/>
        </w:rPr>
        <w:t xml:space="preserve"> presented by </w:t>
      </w:r>
      <w:r w:rsidRPr="00183FE7">
        <w:rPr>
          <w:rFonts w:ascii="Bookman Old Style" w:hAnsi="Bookman Old Style"/>
          <w:color w:val="0A0A0A"/>
        </w:rPr>
        <w:t>Senator Mercado-Lòpez</w:t>
      </w:r>
      <w:r w:rsidRPr="00183FE7">
        <w:rPr>
          <w:rFonts w:ascii="Bookman Old Style" w:hAnsi="Bookman Old Style"/>
          <w:color w:val="0A0A0A"/>
          <w:u w:color="0A0A0A"/>
        </w:rPr>
        <w:t xml:space="preserve">, </w:t>
      </w:r>
      <w:r w:rsidR="007F3A47">
        <w:rPr>
          <w:rFonts w:ascii="Bookman Old Style" w:hAnsi="Bookman Old Style"/>
          <w:color w:val="0A0A0A"/>
          <w:u w:color="0A0A0A"/>
        </w:rPr>
        <w:t>but argues</w:t>
      </w:r>
      <w:r w:rsidR="008A7AB9" w:rsidRPr="00183FE7">
        <w:rPr>
          <w:rFonts w:ascii="Bookman Old Style" w:hAnsi="Bookman Old Style"/>
          <w:color w:val="0A0A0A"/>
          <w:u w:color="0A0A0A"/>
        </w:rPr>
        <w:t xml:space="preserve"> that l</w:t>
      </w:r>
      <w:r w:rsidR="005845FC" w:rsidRPr="00183FE7">
        <w:rPr>
          <w:rFonts w:ascii="Bookman Old Style" w:hAnsi="Bookman Old Style"/>
          <w:color w:val="0A0A0A"/>
          <w:u w:color="0A0A0A"/>
        </w:rPr>
        <w:t>anguage should be broad</w:t>
      </w:r>
      <w:r w:rsidR="008A7AB9" w:rsidRPr="00183FE7">
        <w:rPr>
          <w:rFonts w:ascii="Bookman Old Style" w:hAnsi="Bookman Old Style"/>
          <w:color w:val="0A0A0A"/>
          <w:u w:color="0A0A0A"/>
        </w:rPr>
        <w:t>, in the same way that we</w:t>
      </w:r>
      <w:r w:rsidR="005845FC" w:rsidRPr="00183FE7">
        <w:rPr>
          <w:rFonts w:ascii="Bookman Old Style" w:hAnsi="Bookman Old Style"/>
          <w:color w:val="0A0A0A"/>
          <w:u w:color="0A0A0A"/>
        </w:rPr>
        <w:t xml:space="preserve"> consider </w:t>
      </w:r>
      <w:r w:rsidR="008A7AB9" w:rsidRPr="00183FE7">
        <w:rPr>
          <w:rFonts w:ascii="Bookman Old Style" w:hAnsi="Bookman Old Style"/>
          <w:color w:val="0A0A0A"/>
          <w:u w:color="0A0A0A"/>
        </w:rPr>
        <w:t xml:space="preserve">what a </w:t>
      </w:r>
      <w:r w:rsidR="005845FC" w:rsidRPr="00183FE7">
        <w:rPr>
          <w:rFonts w:ascii="Bookman Old Style" w:hAnsi="Bookman Old Style"/>
          <w:color w:val="0A0A0A"/>
          <w:u w:color="0A0A0A"/>
        </w:rPr>
        <w:t xml:space="preserve">scholarly activity </w:t>
      </w:r>
      <w:r w:rsidR="008A7AB9" w:rsidRPr="00183FE7">
        <w:rPr>
          <w:rFonts w:ascii="Bookman Old Style" w:hAnsi="Bookman Old Style"/>
          <w:color w:val="0A0A0A"/>
          <w:u w:color="0A0A0A"/>
        </w:rPr>
        <w:t xml:space="preserve">is </w:t>
      </w:r>
      <w:r w:rsidR="005845FC" w:rsidRPr="00183FE7">
        <w:rPr>
          <w:rFonts w:ascii="Bookman Old Style" w:hAnsi="Bookman Old Style"/>
          <w:color w:val="0A0A0A"/>
          <w:u w:color="0A0A0A"/>
        </w:rPr>
        <w:t xml:space="preserve">for </w:t>
      </w:r>
      <w:r w:rsidR="008A7AB9" w:rsidRPr="00183FE7">
        <w:rPr>
          <w:rFonts w:ascii="Bookman Old Style" w:hAnsi="Bookman Old Style"/>
          <w:color w:val="0A0A0A"/>
          <w:u w:color="0A0A0A"/>
        </w:rPr>
        <w:t>RTP</w:t>
      </w:r>
      <w:r w:rsidR="005845FC" w:rsidRPr="00183FE7">
        <w:rPr>
          <w:rFonts w:ascii="Bookman Old Style" w:hAnsi="Bookman Old Style"/>
          <w:color w:val="0A0A0A"/>
          <w:u w:color="0A0A0A"/>
        </w:rPr>
        <w:t xml:space="preserve"> purposes. </w:t>
      </w:r>
      <w:r w:rsidR="008A7AB9" w:rsidRPr="00183FE7">
        <w:rPr>
          <w:rFonts w:ascii="Bookman Old Style" w:hAnsi="Bookman Old Style"/>
          <w:color w:val="0A0A0A"/>
          <w:u w:color="0A0A0A"/>
        </w:rPr>
        <w:t>This is not</w:t>
      </w:r>
      <w:r w:rsidR="005845FC" w:rsidRPr="00183FE7">
        <w:rPr>
          <w:rFonts w:ascii="Bookman Old Style" w:hAnsi="Bookman Old Style"/>
          <w:color w:val="0A0A0A"/>
          <w:u w:color="0A0A0A"/>
        </w:rPr>
        <w:t xml:space="preserve"> necessarily measured by publication</w:t>
      </w:r>
      <w:r w:rsidR="008A7AB9" w:rsidRPr="00183FE7">
        <w:rPr>
          <w:rFonts w:ascii="Bookman Old Style" w:hAnsi="Bookman Old Style"/>
          <w:color w:val="0A0A0A"/>
          <w:u w:color="0A0A0A"/>
        </w:rPr>
        <w:t>s either</w:t>
      </w:r>
      <w:r w:rsidR="005845FC" w:rsidRPr="00183FE7">
        <w:rPr>
          <w:rFonts w:ascii="Bookman Old Style" w:hAnsi="Bookman Old Style"/>
          <w:color w:val="0A0A0A"/>
          <w:u w:color="0A0A0A"/>
        </w:rPr>
        <w:t>.</w:t>
      </w:r>
    </w:p>
    <w:p w14:paraId="2DFD540C" w14:textId="6624ECEF" w:rsidR="005845FC" w:rsidRPr="00ED5565" w:rsidRDefault="008A7AB9" w:rsidP="005C53D9">
      <w:pPr>
        <w:pBdr>
          <w:top w:val="nil"/>
          <w:left w:val="nil"/>
          <w:bottom w:val="nil"/>
          <w:right w:val="nil"/>
          <w:between w:val="nil"/>
          <w:bar w:val="nil"/>
        </w:pBdr>
        <w:tabs>
          <w:tab w:val="left" w:pos="432"/>
        </w:tabs>
        <w:rPr>
          <w:rFonts w:ascii="Bookman Old Style" w:hAnsi="Bookman Old Style"/>
          <w:color w:val="0A0A0A"/>
          <w:u w:color="0A0A0A"/>
        </w:rPr>
      </w:pPr>
      <w:r w:rsidRPr="00ED5565">
        <w:rPr>
          <w:rFonts w:ascii="Bookman Old Style" w:hAnsi="Bookman Old Style"/>
          <w:b/>
          <w:bCs/>
          <w:color w:val="0A0A0A"/>
          <w:u w:color="0A0A0A"/>
        </w:rPr>
        <w:t xml:space="preserve">Senator </w:t>
      </w:r>
      <w:r w:rsidR="005845FC" w:rsidRPr="00ED5565">
        <w:rPr>
          <w:rFonts w:ascii="Bookman Old Style" w:hAnsi="Bookman Old Style"/>
          <w:b/>
          <w:bCs/>
          <w:color w:val="0A0A0A"/>
          <w:u w:color="0A0A0A"/>
        </w:rPr>
        <w:t>Laha</w:t>
      </w:r>
      <w:r w:rsidRPr="00ED5565">
        <w:rPr>
          <w:rFonts w:ascii="Bookman Old Style" w:hAnsi="Bookman Old Style"/>
          <w:color w:val="0A0A0A"/>
          <w:u w:color="0A0A0A"/>
        </w:rPr>
        <w:t xml:space="preserve"> argued that also peer-reviewed</w:t>
      </w:r>
      <w:r w:rsidR="005845FC" w:rsidRPr="00ED5565">
        <w:rPr>
          <w:rFonts w:ascii="Bookman Old Style" w:hAnsi="Bookman Old Style"/>
          <w:color w:val="0A0A0A"/>
          <w:u w:color="0A0A0A"/>
        </w:rPr>
        <w:t xml:space="preserve"> conference proceedings </w:t>
      </w:r>
      <w:r w:rsidRPr="00ED5565">
        <w:rPr>
          <w:rFonts w:ascii="Bookman Old Style" w:hAnsi="Bookman Old Style"/>
          <w:color w:val="0A0A0A"/>
          <w:u w:color="0A0A0A"/>
        </w:rPr>
        <w:t xml:space="preserve">should </w:t>
      </w:r>
      <w:r w:rsidR="005845FC" w:rsidRPr="00ED5565">
        <w:rPr>
          <w:rFonts w:ascii="Bookman Old Style" w:hAnsi="Bookman Old Style"/>
          <w:color w:val="0A0A0A"/>
          <w:u w:color="0A0A0A"/>
        </w:rPr>
        <w:t>be recognized.</w:t>
      </w:r>
    </w:p>
    <w:p w14:paraId="5F508AD9" w14:textId="7BC0F59E" w:rsidR="008A7AB9" w:rsidRPr="00ED5565" w:rsidRDefault="008A7AB9" w:rsidP="008A7AB9">
      <w:pPr>
        <w:pBdr>
          <w:top w:val="nil"/>
          <w:left w:val="nil"/>
          <w:bottom w:val="nil"/>
          <w:right w:val="nil"/>
          <w:between w:val="nil"/>
          <w:bar w:val="nil"/>
        </w:pBdr>
        <w:tabs>
          <w:tab w:val="left" w:pos="432"/>
        </w:tabs>
        <w:rPr>
          <w:rFonts w:ascii="Bookman Old Style" w:hAnsi="Bookman Old Style"/>
          <w:color w:val="0A0A0A"/>
          <w:u w:color="0A0A0A"/>
        </w:rPr>
      </w:pPr>
      <w:r w:rsidRPr="00ED5565">
        <w:rPr>
          <w:rFonts w:ascii="Bookman Old Style" w:hAnsi="Bookman Old Style"/>
          <w:b/>
          <w:bCs/>
          <w:color w:val="0A0A0A"/>
        </w:rPr>
        <w:t>Senator Mercado-Lòpez</w:t>
      </w:r>
      <w:r w:rsidRPr="00ED5565">
        <w:rPr>
          <w:rFonts w:ascii="Bookman Old Style" w:hAnsi="Bookman Old Style"/>
          <w:color w:val="0A0A0A"/>
          <w:u w:color="0A0A0A"/>
        </w:rPr>
        <w:t xml:space="preserve"> accepted this as a friendly amendment.</w:t>
      </w:r>
    </w:p>
    <w:p w14:paraId="3B645EB3" w14:textId="48210AEE" w:rsidR="008A7AB9" w:rsidRPr="008A7AB9" w:rsidRDefault="008A7AB9" w:rsidP="008A7AB9">
      <w:pPr>
        <w:pBdr>
          <w:top w:val="nil"/>
          <w:left w:val="nil"/>
          <w:bottom w:val="nil"/>
          <w:right w:val="nil"/>
          <w:between w:val="nil"/>
          <w:bar w:val="nil"/>
        </w:pBdr>
        <w:tabs>
          <w:tab w:val="left" w:pos="432"/>
        </w:tabs>
        <w:rPr>
          <w:rFonts w:ascii="Bookman Old Style" w:hAnsi="Bookman Old Style"/>
          <w:i/>
          <w:iCs/>
          <w:color w:val="0A0A0A"/>
          <w:u w:color="0A0A0A"/>
        </w:rPr>
      </w:pPr>
      <w:r w:rsidRPr="00ED5565">
        <w:rPr>
          <w:rFonts w:ascii="Bookman Old Style" w:hAnsi="Bookman Old Style"/>
          <w:i/>
          <w:iCs/>
          <w:color w:val="0A0A0A"/>
          <w:u w:color="0A0A0A"/>
        </w:rPr>
        <w:t>Friendly amendment</w:t>
      </w:r>
      <w:r w:rsidR="007A3730">
        <w:rPr>
          <w:rFonts w:ascii="Bookman Old Style" w:hAnsi="Bookman Old Style"/>
          <w:i/>
          <w:iCs/>
          <w:color w:val="0A0A0A"/>
          <w:u w:color="0A0A0A"/>
        </w:rPr>
        <w:t>s</w:t>
      </w:r>
      <w:r w:rsidRPr="00ED5565">
        <w:rPr>
          <w:rFonts w:ascii="Bookman Old Style" w:hAnsi="Bookman Old Style"/>
          <w:i/>
          <w:iCs/>
          <w:color w:val="0A0A0A"/>
          <w:u w:color="0A0A0A"/>
        </w:rPr>
        <w:t xml:space="preserve"> added in the document</w:t>
      </w:r>
      <w:r w:rsidR="004B7B84">
        <w:rPr>
          <w:rFonts w:ascii="Bookman Old Style" w:hAnsi="Bookman Old Style"/>
          <w:i/>
          <w:iCs/>
          <w:color w:val="0A0A0A"/>
          <w:u w:color="0A0A0A"/>
        </w:rPr>
        <w:t>:</w:t>
      </w:r>
    </w:p>
    <w:p w14:paraId="6CFD47D3" w14:textId="0844DCB6" w:rsidR="00B31555" w:rsidRPr="00B31555" w:rsidRDefault="00ED5565" w:rsidP="00ED5565">
      <w:pPr>
        <w:pBdr>
          <w:top w:val="nil"/>
          <w:left w:val="nil"/>
          <w:bottom w:val="nil"/>
          <w:right w:val="nil"/>
          <w:between w:val="nil"/>
          <w:bar w:val="nil"/>
        </w:pBdr>
        <w:tabs>
          <w:tab w:val="left" w:pos="432"/>
        </w:tabs>
        <w:ind w:left="720"/>
        <w:rPr>
          <w:rFonts w:ascii="Bookman Old Style" w:hAnsi="Bookman Old Style"/>
        </w:rPr>
      </w:pPr>
      <w:r>
        <w:rPr>
          <w:rFonts w:ascii="Bookman Old Style" w:hAnsi="Bookman Old Style"/>
        </w:rPr>
        <w:t>‘</w:t>
      </w:r>
      <w:r w:rsidR="00B31555" w:rsidRPr="00B31555">
        <w:rPr>
          <w:rFonts w:ascii="Bookman Old Style" w:hAnsi="Bookman Old Style"/>
        </w:rPr>
        <w:t>A faculty member will be considered “research active” for a period of two academic years if they publish at least one peer-reviewed journal article or conference proceeding, book, or complete an equivalent scholarly or creative activity in this time frame. If they complete their scholarly activity, they will be designated as “research active” for the next two academic years and be awarded 3 WTUs of release time each semester.’</w:t>
      </w:r>
    </w:p>
    <w:p w14:paraId="011E4E4E" w14:textId="4104C911" w:rsidR="00F2044E" w:rsidRDefault="008A7AB9" w:rsidP="005C53D9">
      <w:pPr>
        <w:pBdr>
          <w:top w:val="nil"/>
          <w:left w:val="nil"/>
          <w:bottom w:val="nil"/>
          <w:right w:val="nil"/>
          <w:between w:val="nil"/>
          <w:bar w:val="nil"/>
        </w:pBdr>
        <w:tabs>
          <w:tab w:val="left" w:pos="432"/>
        </w:tabs>
        <w:rPr>
          <w:rFonts w:ascii="Bookman Old Style" w:hAnsi="Bookman Old Style"/>
          <w:color w:val="0A0A0A"/>
          <w:u w:color="0A0A0A"/>
        </w:rPr>
      </w:pPr>
      <w:r w:rsidRPr="008A7AB9">
        <w:rPr>
          <w:rFonts w:ascii="Bookman Old Style" w:hAnsi="Bookman Old Style"/>
          <w:b/>
          <w:bCs/>
          <w:color w:val="0A0A0A"/>
          <w:u w:color="0A0A0A"/>
        </w:rPr>
        <w:t xml:space="preserve">Senator </w:t>
      </w:r>
      <w:r w:rsidR="00F2044E" w:rsidRPr="008A7AB9">
        <w:rPr>
          <w:rFonts w:ascii="Bookman Old Style" w:hAnsi="Bookman Old Style"/>
          <w:b/>
          <w:bCs/>
          <w:color w:val="0A0A0A"/>
          <w:u w:color="0A0A0A"/>
        </w:rPr>
        <w:t>Karr</w:t>
      </w:r>
      <w:r>
        <w:rPr>
          <w:rFonts w:ascii="Bookman Old Style" w:hAnsi="Bookman Old Style"/>
          <w:color w:val="0A0A0A"/>
          <w:u w:color="0A0A0A"/>
        </w:rPr>
        <w:t xml:space="preserve"> argued that we should </w:t>
      </w:r>
      <w:r w:rsidR="00F2044E">
        <w:rPr>
          <w:rFonts w:ascii="Bookman Old Style" w:hAnsi="Bookman Old Style"/>
          <w:color w:val="0A0A0A"/>
          <w:u w:color="0A0A0A"/>
        </w:rPr>
        <w:t xml:space="preserve">leave this </w:t>
      </w:r>
      <w:r>
        <w:rPr>
          <w:rFonts w:ascii="Bookman Old Style" w:hAnsi="Bookman Old Style"/>
          <w:color w:val="0A0A0A"/>
          <w:u w:color="0A0A0A"/>
        </w:rPr>
        <w:t xml:space="preserve">definition </w:t>
      </w:r>
      <w:r w:rsidR="00F2044E">
        <w:rPr>
          <w:rFonts w:ascii="Bookman Old Style" w:hAnsi="Bookman Old Style"/>
          <w:color w:val="0A0A0A"/>
          <w:u w:color="0A0A0A"/>
        </w:rPr>
        <w:t xml:space="preserve">vague to allow departments to specify </w:t>
      </w:r>
      <w:r>
        <w:rPr>
          <w:rFonts w:ascii="Bookman Old Style" w:hAnsi="Bookman Old Style"/>
          <w:color w:val="0A0A0A"/>
          <w:u w:color="0A0A0A"/>
        </w:rPr>
        <w:t>what ‘research active’ means in their department</w:t>
      </w:r>
      <w:r w:rsidR="00F2044E">
        <w:rPr>
          <w:rFonts w:ascii="Bookman Old Style" w:hAnsi="Bookman Old Style"/>
          <w:color w:val="0A0A0A"/>
          <w:u w:color="0A0A0A"/>
        </w:rPr>
        <w:t>. The more detail</w:t>
      </w:r>
      <w:r>
        <w:rPr>
          <w:rFonts w:ascii="Bookman Old Style" w:hAnsi="Bookman Old Style"/>
          <w:color w:val="0A0A0A"/>
          <w:u w:color="0A0A0A"/>
        </w:rPr>
        <w:t xml:space="preserve"> is added in the APM</w:t>
      </w:r>
      <w:r w:rsidR="00F2044E">
        <w:rPr>
          <w:rFonts w:ascii="Bookman Old Style" w:hAnsi="Bookman Old Style"/>
          <w:color w:val="0A0A0A"/>
          <w:u w:color="0A0A0A"/>
        </w:rPr>
        <w:t>, the less flexibility departments</w:t>
      </w:r>
      <w:r>
        <w:rPr>
          <w:rFonts w:ascii="Bookman Old Style" w:hAnsi="Bookman Old Style"/>
          <w:color w:val="0A0A0A"/>
          <w:u w:color="0A0A0A"/>
        </w:rPr>
        <w:t xml:space="preserve"> will have</w:t>
      </w:r>
      <w:r w:rsidR="00F2044E">
        <w:rPr>
          <w:rFonts w:ascii="Bookman Old Style" w:hAnsi="Bookman Old Style"/>
          <w:color w:val="0A0A0A"/>
          <w:u w:color="0A0A0A"/>
        </w:rPr>
        <w:t xml:space="preserve">. </w:t>
      </w:r>
      <w:r>
        <w:rPr>
          <w:rFonts w:ascii="Bookman Old Style" w:hAnsi="Bookman Old Style"/>
          <w:color w:val="0A0A0A"/>
          <w:u w:color="0A0A0A"/>
        </w:rPr>
        <w:t xml:space="preserve">In his department (Music), performances at </w:t>
      </w:r>
      <w:r w:rsidR="00F2044E">
        <w:rPr>
          <w:rFonts w:ascii="Bookman Old Style" w:hAnsi="Bookman Old Style"/>
          <w:color w:val="0A0A0A"/>
          <w:u w:color="0A0A0A"/>
        </w:rPr>
        <w:t xml:space="preserve">Carnegie </w:t>
      </w:r>
      <w:r>
        <w:rPr>
          <w:rFonts w:ascii="Bookman Old Style" w:hAnsi="Bookman Old Style"/>
          <w:color w:val="0A0A0A"/>
          <w:u w:color="0A0A0A"/>
        </w:rPr>
        <w:t>H</w:t>
      </w:r>
      <w:r w:rsidR="00F2044E">
        <w:rPr>
          <w:rFonts w:ascii="Bookman Old Style" w:hAnsi="Bookman Old Style"/>
          <w:color w:val="0A0A0A"/>
          <w:u w:color="0A0A0A"/>
        </w:rPr>
        <w:t>all</w:t>
      </w:r>
      <w:r>
        <w:rPr>
          <w:rFonts w:ascii="Bookman Old Style" w:hAnsi="Bookman Old Style"/>
          <w:color w:val="0A0A0A"/>
          <w:u w:color="0A0A0A"/>
        </w:rPr>
        <w:t>, for instance, would count</w:t>
      </w:r>
      <w:r w:rsidR="00F2044E">
        <w:rPr>
          <w:rFonts w:ascii="Bookman Old Style" w:hAnsi="Bookman Old Style"/>
          <w:color w:val="0A0A0A"/>
          <w:u w:color="0A0A0A"/>
        </w:rPr>
        <w:t>.</w:t>
      </w:r>
    </w:p>
    <w:p w14:paraId="03B696C4" w14:textId="2D91F403" w:rsidR="00F2044E" w:rsidRDefault="008A7AB9" w:rsidP="005C53D9">
      <w:pPr>
        <w:pBdr>
          <w:top w:val="nil"/>
          <w:left w:val="nil"/>
          <w:bottom w:val="nil"/>
          <w:right w:val="nil"/>
          <w:between w:val="nil"/>
          <w:bar w:val="nil"/>
        </w:pBdr>
        <w:tabs>
          <w:tab w:val="left" w:pos="432"/>
        </w:tabs>
        <w:rPr>
          <w:rFonts w:ascii="Bookman Old Style" w:hAnsi="Bookman Old Style"/>
          <w:color w:val="0A0A0A"/>
          <w:u w:color="0A0A0A"/>
        </w:rPr>
      </w:pPr>
      <w:r w:rsidRPr="008A7AB9">
        <w:rPr>
          <w:rFonts w:ascii="Bookman Old Style" w:hAnsi="Bookman Old Style"/>
          <w:b/>
          <w:bCs/>
          <w:color w:val="0A0A0A"/>
          <w:u w:color="0A0A0A"/>
        </w:rPr>
        <w:t xml:space="preserve">Senator </w:t>
      </w:r>
      <w:r w:rsidR="001A1D69" w:rsidRPr="008A7AB9">
        <w:rPr>
          <w:rFonts w:ascii="Bookman Old Style" w:hAnsi="Bookman Old Style"/>
          <w:b/>
          <w:bCs/>
          <w:color w:val="0A0A0A"/>
          <w:u w:color="0A0A0A"/>
        </w:rPr>
        <w:t>Pitts</w:t>
      </w:r>
      <w:r w:rsidR="001A1D69">
        <w:rPr>
          <w:rFonts w:ascii="Bookman Old Style" w:hAnsi="Bookman Old Style"/>
          <w:color w:val="0A0A0A"/>
          <w:u w:color="0A0A0A"/>
        </w:rPr>
        <w:t xml:space="preserve"> share</w:t>
      </w:r>
      <w:r>
        <w:rPr>
          <w:rFonts w:ascii="Bookman Old Style" w:hAnsi="Bookman Old Style"/>
          <w:color w:val="0A0A0A"/>
          <w:u w:color="0A0A0A"/>
        </w:rPr>
        <w:t>d</w:t>
      </w:r>
      <w:r w:rsidR="001A1D69">
        <w:rPr>
          <w:rFonts w:ascii="Bookman Old Style" w:hAnsi="Bookman Old Style"/>
          <w:color w:val="0A0A0A"/>
          <w:u w:color="0A0A0A"/>
        </w:rPr>
        <w:t xml:space="preserve"> </w:t>
      </w:r>
      <w:r>
        <w:rPr>
          <w:rFonts w:ascii="Bookman Old Style" w:hAnsi="Bookman Old Style"/>
          <w:color w:val="0A0A0A"/>
          <w:u w:color="0A0A0A"/>
        </w:rPr>
        <w:t>Senator K</w:t>
      </w:r>
      <w:r w:rsidR="001A1D69">
        <w:rPr>
          <w:rFonts w:ascii="Bookman Old Style" w:hAnsi="Bookman Old Style"/>
          <w:color w:val="0A0A0A"/>
          <w:u w:color="0A0A0A"/>
        </w:rPr>
        <w:t>arr’s sentiment, but fear</w:t>
      </w:r>
      <w:r>
        <w:rPr>
          <w:rFonts w:ascii="Bookman Old Style" w:hAnsi="Bookman Old Style"/>
          <w:color w:val="0A0A0A"/>
          <w:u w:color="0A0A0A"/>
        </w:rPr>
        <w:t>ed</w:t>
      </w:r>
      <w:r w:rsidR="001A1D69">
        <w:rPr>
          <w:rFonts w:ascii="Bookman Old Style" w:hAnsi="Bookman Old Style"/>
          <w:color w:val="0A0A0A"/>
          <w:u w:color="0A0A0A"/>
        </w:rPr>
        <w:t xml:space="preserve"> that de</w:t>
      </w:r>
      <w:r>
        <w:rPr>
          <w:rFonts w:ascii="Bookman Old Style" w:hAnsi="Bookman Old Style"/>
          <w:color w:val="0A0A0A"/>
          <w:u w:color="0A0A0A"/>
        </w:rPr>
        <w:t>p</w:t>
      </w:r>
      <w:r w:rsidR="001A1D69">
        <w:rPr>
          <w:rFonts w:ascii="Bookman Old Style" w:hAnsi="Bookman Old Style"/>
          <w:color w:val="0A0A0A"/>
          <w:u w:color="0A0A0A"/>
        </w:rPr>
        <w:t xml:space="preserve">artments tend to exclude </w:t>
      </w:r>
      <w:r>
        <w:rPr>
          <w:rFonts w:ascii="Bookman Old Style" w:hAnsi="Bookman Old Style"/>
          <w:color w:val="0A0A0A"/>
          <w:u w:color="0A0A0A"/>
        </w:rPr>
        <w:t xml:space="preserve">certain </w:t>
      </w:r>
      <w:r w:rsidR="001A1D69">
        <w:rPr>
          <w:rFonts w:ascii="Bookman Old Style" w:hAnsi="Bookman Old Style"/>
          <w:color w:val="0A0A0A"/>
          <w:u w:color="0A0A0A"/>
        </w:rPr>
        <w:t>creative acti</w:t>
      </w:r>
      <w:r>
        <w:rPr>
          <w:rFonts w:ascii="Bookman Old Style" w:hAnsi="Bookman Old Style"/>
          <w:color w:val="0A0A0A"/>
          <w:u w:color="0A0A0A"/>
        </w:rPr>
        <w:t>vi</w:t>
      </w:r>
      <w:r w:rsidR="001A1D69">
        <w:rPr>
          <w:rFonts w:ascii="Bookman Old Style" w:hAnsi="Bookman Old Style"/>
          <w:color w:val="0A0A0A"/>
          <w:u w:color="0A0A0A"/>
        </w:rPr>
        <w:t>t</w:t>
      </w:r>
      <w:r>
        <w:rPr>
          <w:rFonts w:ascii="Bookman Old Style" w:hAnsi="Bookman Old Style"/>
          <w:color w:val="0A0A0A"/>
          <w:u w:color="0A0A0A"/>
        </w:rPr>
        <w:t>i</w:t>
      </w:r>
      <w:r w:rsidR="001A1D69">
        <w:rPr>
          <w:rFonts w:ascii="Bookman Old Style" w:hAnsi="Bookman Old Style"/>
          <w:color w:val="0A0A0A"/>
          <w:u w:color="0A0A0A"/>
        </w:rPr>
        <w:t xml:space="preserve">es, rather than being inclusive. </w:t>
      </w:r>
      <w:r>
        <w:rPr>
          <w:rFonts w:ascii="Bookman Old Style" w:hAnsi="Bookman Old Style"/>
          <w:color w:val="0A0A0A"/>
          <w:u w:color="0A0A0A"/>
        </w:rPr>
        <w:t xml:space="preserve">By </w:t>
      </w:r>
      <w:r w:rsidR="001A1D69">
        <w:rPr>
          <w:rFonts w:ascii="Bookman Old Style" w:hAnsi="Bookman Old Style"/>
          <w:color w:val="0A0A0A"/>
          <w:u w:color="0A0A0A"/>
        </w:rPr>
        <w:t xml:space="preserve">providing </w:t>
      </w:r>
      <w:r>
        <w:rPr>
          <w:rFonts w:ascii="Bookman Old Style" w:hAnsi="Bookman Old Style"/>
          <w:color w:val="0A0A0A"/>
          <w:u w:color="0A0A0A"/>
        </w:rPr>
        <w:t xml:space="preserve">more </w:t>
      </w:r>
      <w:r w:rsidR="001A1D69">
        <w:rPr>
          <w:rFonts w:ascii="Bookman Old Style" w:hAnsi="Bookman Old Style"/>
          <w:color w:val="0A0A0A"/>
          <w:u w:color="0A0A0A"/>
        </w:rPr>
        <w:t>details</w:t>
      </w:r>
      <w:r>
        <w:rPr>
          <w:rFonts w:ascii="Bookman Old Style" w:hAnsi="Bookman Old Style"/>
          <w:color w:val="0A0A0A"/>
          <w:u w:color="0A0A0A"/>
        </w:rPr>
        <w:t xml:space="preserve"> in the APM, it e</w:t>
      </w:r>
      <w:r w:rsidR="001A1D69">
        <w:rPr>
          <w:rFonts w:ascii="Bookman Old Style" w:hAnsi="Bookman Old Style"/>
          <w:color w:val="0A0A0A"/>
          <w:u w:color="0A0A0A"/>
        </w:rPr>
        <w:t xml:space="preserve">nsures that various activities </w:t>
      </w:r>
      <w:r>
        <w:rPr>
          <w:rFonts w:ascii="Bookman Old Style" w:hAnsi="Bookman Old Style"/>
          <w:color w:val="0A0A0A"/>
          <w:u w:color="0A0A0A"/>
        </w:rPr>
        <w:t>should be taken into</w:t>
      </w:r>
      <w:r w:rsidR="001A1D69">
        <w:rPr>
          <w:rFonts w:ascii="Bookman Old Style" w:hAnsi="Bookman Old Style"/>
          <w:color w:val="0A0A0A"/>
          <w:u w:color="0A0A0A"/>
        </w:rPr>
        <w:t xml:space="preserve"> consider</w:t>
      </w:r>
      <w:r>
        <w:rPr>
          <w:rFonts w:ascii="Bookman Old Style" w:hAnsi="Bookman Old Style"/>
          <w:color w:val="0A0A0A"/>
          <w:u w:color="0A0A0A"/>
        </w:rPr>
        <w:t>ation</w:t>
      </w:r>
      <w:r w:rsidR="001A1D69">
        <w:rPr>
          <w:rFonts w:ascii="Bookman Old Style" w:hAnsi="Bookman Old Style"/>
          <w:color w:val="0A0A0A"/>
          <w:u w:color="0A0A0A"/>
        </w:rPr>
        <w:t xml:space="preserve">. </w:t>
      </w:r>
    </w:p>
    <w:p w14:paraId="29E9D6DA" w14:textId="0AE42511" w:rsidR="006A6AA2" w:rsidRDefault="006A6AA2" w:rsidP="005C53D9">
      <w:pPr>
        <w:pBdr>
          <w:top w:val="nil"/>
          <w:left w:val="nil"/>
          <w:bottom w:val="nil"/>
          <w:right w:val="nil"/>
          <w:between w:val="nil"/>
          <w:bar w:val="nil"/>
        </w:pBdr>
        <w:tabs>
          <w:tab w:val="left" w:pos="432"/>
        </w:tabs>
        <w:rPr>
          <w:rFonts w:ascii="Bookman Old Style" w:hAnsi="Bookman Old Style"/>
          <w:color w:val="0A0A0A"/>
          <w:u w:color="0A0A0A"/>
        </w:rPr>
      </w:pPr>
    </w:p>
    <w:p w14:paraId="662F41BE" w14:textId="379BC667" w:rsidR="006A6AA2" w:rsidRDefault="00C56D67" w:rsidP="00E008E7">
      <w:pPr>
        <w:pBdr>
          <w:top w:val="nil"/>
          <w:left w:val="nil"/>
          <w:bottom w:val="nil"/>
          <w:right w:val="nil"/>
          <w:between w:val="nil"/>
          <w:bar w:val="nil"/>
        </w:pBdr>
        <w:tabs>
          <w:tab w:val="left" w:pos="432"/>
        </w:tabs>
        <w:ind w:left="432"/>
        <w:rPr>
          <w:rFonts w:ascii="Bookman Old Style" w:hAnsi="Bookman Old Style"/>
          <w:color w:val="0A0A0A"/>
          <w:u w:color="0A0A0A"/>
        </w:rPr>
      </w:pPr>
      <w:r w:rsidRPr="00C56D67">
        <w:rPr>
          <w:rFonts w:ascii="Bookman Old Style" w:hAnsi="Bookman Old Style"/>
          <w:b/>
          <w:bCs/>
          <w:color w:val="0A0A0A"/>
          <w:u w:color="0A0A0A"/>
        </w:rPr>
        <w:t xml:space="preserve">Senator </w:t>
      </w:r>
      <w:r w:rsidR="001A1D69" w:rsidRPr="00C56D67">
        <w:rPr>
          <w:rFonts w:ascii="Bookman Old Style" w:hAnsi="Bookman Old Style"/>
          <w:b/>
          <w:bCs/>
          <w:color w:val="0A0A0A"/>
          <w:u w:color="0A0A0A"/>
        </w:rPr>
        <w:t>Moreman</w:t>
      </w:r>
      <w:r>
        <w:rPr>
          <w:rFonts w:ascii="Bookman Old Style" w:hAnsi="Bookman Old Style"/>
          <w:color w:val="0A0A0A"/>
          <w:u w:color="0A0A0A"/>
        </w:rPr>
        <w:t xml:space="preserve"> moved to extend the meeting with </w:t>
      </w:r>
      <w:r w:rsidR="001A1D69">
        <w:rPr>
          <w:rFonts w:ascii="Bookman Old Style" w:hAnsi="Bookman Old Style"/>
          <w:color w:val="0A0A0A"/>
          <w:u w:color="0A0A0A"/>
        </w:rPr>
        <w:t>15 min</w:t>
      </w:r>
      <w:r>
        <w:rPr>
          <w:rFonts w:ascii="Bookman Old Style" w:hAnsi="Bookman Old Style"/>
          <w:color w:val="0A0A0A"/>
          <w:u w:color="0A0A0A"/>
        </w:rPr>
        <w:t>u</w:t>
      </w:r>
      <w:r w:rsidR="001A1D69">
        <w:rPr>
          <w:rFonts w:ascii="Bookman Old Style" w:hAnsi="Bookman Old Style"/>
          <w:color w:val="0A0A0A"/>
          <w:u w:color="0A0A0A"/>
        </w:rPr>
        <w:t>te</w:t>
      </w:r>
      <w:r>
        <w:rPr>
          <w:rFonts w:ascii="Bookman Old Style" w:hAnsi="Bookman Old Style"/>
          <w:color w:val="0A0A0A"/>
          <w:u w:color="0A0A0A"/>
        </w:rPr>
        <w:t>s</w:t>
      </w:r>
      <w:r w:rsidR="001A1D69">
        <w:rPr>
          <w:rFonts w:ascii="Bookman Old Style" w:hAnsi="Bookman Old Style"/>
          <w:color w:val="0A0A0A"/>
          <w:u w:color="0A0A0A"/>
        </w:rPr>
        <w:t>.</w:t>
      </w:r>
    </w:p>
    <w:p w14:paraId="3B847FA7" w14:textId="750A60EE" w:rsidR="006A6AA2" w:rsidRPr="00C56D67" w:rsidRDefault="001A1D69" w:rsidP="00E008E7">
      <w:pPr>
        <w:pBdr>
          <w:top w:val="nil"/>
          <w:left w:val="nil"/>
          <w:bottom w:val="nil"/>
          <w:right w:val="nil"/>
          <w:between w:val="nil"/>
          <w:bar w:val="nil"/>
        </w:pBdr>
        <w:tabs>
          <w:tab w:val="left" w:pos="432"/>
        </w:tabs>
        <w:ind w:left="432"/>
        <w:rPr>
          <w:rFonts w:ascii="Bookman Old Style" w:hAnsi="Bookman Old Style"/>
          <w:i/>
          <w:iCs/>
          <w:color w:val="0A0A0A"/>
          <w:u w:color="0A0A0A"/>
        </w:rPr>
      </w:pPr>
      <w:r w:rsidRPr="00C56D67">
        <w:rPr>
          <w:rFonts w:ascii="Bookman Old Style" w:hAnsi="Bookman Old Style"/>
          <w:i/>
          <w:iCs/>
          <w:color w:val="0A0A0A"/>
          <w:u w:color="0A0A0A"/>
        </w:rPr>
        <w:t>Seconded</w:t>
      </w:r>
    </w:p>
    <w:p w14:paraId="23CABFAB" w14:textId="2C206B6B" w:rsidR="001A1D69" w:rsidRPr="00C56D67" w:rsidRDefault="001A1D69" w:rsidP="00E008E7">
      <w:pPr>
        <w:pBdr>
          <w:top w:val="nil"/>
          <w:left w:val="nil"/>
          <w:bottom w:val="nil"/>
          <w:right w:val="nil"/>
          <w:between w:val="nil"/>
          <w:bar w:val="nil"/>
        </w:pBdr>
        <w:tabs>
          <w:tab w:val="left" w:pos="432"/>
        </w:tabs>
        <w:ind w:left="432"/>
        <w:rPr>
          <w:rFonts w:ascii="Bookman Old Style" w:hAnsi="Bookman Old Style"/>
          <w:i/>
          <w:iCs/>
          <w:color w:val="0A0A0A"/>
          <w:u w:color="0A0A0A"/>
        </w:rPr>
      </w:pPr>
      <w:r w:rsidRPr="00C56D67">
        <w:rPr>
          <w:rFonts w:ascii="Bookman Old Style" w:hAnsi="Bookman Old Style"/>
          <w:i/>
          <w:iCs/>
          <w:color w:val="0A0A0A"/>
          <w:u w:color="0A0A0A"/>
        </w:rPr>
        <w:t xml:space="preserve">Vote </w:t>
      </w:r>
      <w:r w:rsidR="00C56D67" w:rsidRPr="00C56D67">
        <w:rPr>
          <w:rFonts w:ascii="Bookman Old Style" w:hAnsi="Bookman Old Style"/>
          <w:i/>
          <w:iCs/>
          <w:color w:val="0A0A0A"/>
          <w:u w:color="0A0A0A"/>
        </w:rPr>
        <w:t>on the motion</w:t>
      </w:r>
      <w:r w:rsidRPr="00C56D67">
        <w:rPr>
          <w:rFonts w:ascii="Bookman Old Style" w:hAnsi="Bookman Old Style"/>
          <w:i/>
          <w:iCs/>
          <w:color w:val="0A0A0A"/>
          <w:u w:color="0A0A0A"/>
        </w:rPr>
        <w:t xml:space="preserve">: </w:t>
      </w:r>
      <w:r w:rsidR="00C56D67" w:rsidRPr="00C56D67">
        <w:rPr>
          <w:rFonts w:ascii="Bookman Old Style" w:hAnsi="Bookman Old Style"/>
          <w:i/>
          <w:iCs/>
          <w:color w:val="0A0A0A"/>
          <w:u w:color="0A0A0A"/>
        </w:rPr>
        <w:t>motion carried</w:t>
      </w:r>
    </w:p>
    <w:p w14:paraId="69D10742" w14:textId="13104E83" w:rsidR="001A1D69" w:rsidRDefault="001A1D69" w:rsidP="005C53D9">
      <w:pPr>
        <w:pBdr>
          <w:top w:val="nil"/>
          <w:left w:val="nil"/>
          <w:bottom w:val="nil"/>
          <w:right w:val="nil"/>
          <w:between w:val="nil"/>
          <w:bar w:val="nil"/>
        </w:pBdr>
        <w:tabs>
          <w:tab w:val="left" w:pos="432"/>
        </w:tabs>
        <w:rPr>
          <w:rFonts w:ascii="Bookman Old Style" w:hAnsi="Bookman Old Style"/>
          <w:color w:val="0A0A0A"/>
          <w:u w:color="0A0A0A"/>
        </w:rPr>
      </w:pPr>
    </w:p>
    <w:p w14:paraId="500BA8A9" w14:textId="30553EAC" w:rsidR="001A1D69" w:rsidRDefault="0074792C" w:rsidP="005C53D9">
      <w:pPr>
        <w:pBdr>
          <w:top w:val="nil"/>
          <w:left w:val="nil"/>
          <w:bottom w:val="nil"/>
          <w:right w:val="nil"/>
          <w:between w:val="nil"/>
          <w:bar w:val="nil"/>
        </w:pBdr>
        <w:tabs>
          <w:tab w:val="left" w:pos="432"/>
        </w:tabs>
        <w:rPr>
          <w:rFonts w:ascii="Bookman Old Style" w:hAnsi="Bookman Old Style"/>
          <w:color w:val="0A0A0A"/>
          <w:u w:color="0A0A0A"/>
        </w:rPr>
      </w:pPr>
      <w:r w:rsidRPr="00614C0C">
        <w:rPr>
          <w:rFonts w:ascii="Bookman Old Style" w:hAnsi="Bookman Old Style"/>
          <w:b/>
          <w:bCs/>
          <w:color w:val="0A0A0A"/>
          <w:u w:color="0A0A0A"/>
        </w:rPr>
        <w:t xml:space="preserve">Senator </w:t>
      </w:r>
      <w:r w:rsidR="001A1D69" w:rsidRPr="00614C0C">
        <w:rPr>
          <w:rFonts w:ascii="Bookman Old Style" w:hAnsi="Bookman Old Style"/>
          <w:b/>
          <w:bCs/>
          <w:color w:val="0A0A0A"/>
          <w:u w:color="0A0A0A"/>
        </w:rPr>
        <w:t>Dyer</w:t>
      </w:r>
      <w:r w:rsidRPr="00614C0C">
        <w:rPr>
          <w:rFonts w:ascii="Bookman Old Style" w:hAnsi="Bookman Old Style"/>
          <w:color w:val="0A0A0A"/>
          <w:u w:color="0A0A0A"/>
        </w:rPr>
        <w:t xml:space="preserve"> </w:t>
      </w:r>
      <w:r w:rsidR="001A1D69" w:rsidRPr="00614C0C">
        <w:rPr>
          <w:rFonts w:ascii="Bookman Old Style" w:hAnsi="Bookman Old Style"/>
          <w:color w:val="0A0A0A"/>
          <w:u w:color="0A0A0A"/>
        </w:rPr>
        <w:t>propose</w:t>
      </w:r>
      <w:r w:rsidR="00C955BE" w:rsidRPr="00614C0C">
        <w:rPr>
          <w:rFonts w:ascii="Bookman Old Style" w:hAnsi="Bookman Old Style"/>
          <w:color w:val="0A0A0A"/>
          <w:u w:color="0A0A0A"/>
        </w:rPr>
        <w:t>d</w:t>
      </w:r>
      <w:r w:rsidR="001A1D69" w:rsidRPr="00614C0C">
        <w:rPr>
          <w:rFonts w:ascii="Bookman Old Style" w:hAnsi="Bookman Old Style"/>
          <w:color w:val="0A0A0A"/>
          <w:u w:color="0A0A0A"/>
        </w:rPr>
        <w:t xml:space="preserve"> </w:t>
      </w:r>
      <w:r w:rsidR="00C955BE" w:rsidRPr="00614C0C">
        <w:rPr>
          <w:rFonts w:ascii="Bookman Old Style" w:hAnsi="Bookman Old Style"/>
          <w:color w:val="0A0A0A"/>
          <w:u w:color="0A0A0A"/>
        </w:rPr>
        <w:t xml:space="preserve">that an </w:t>
      </w:r>
      <w:r w:rsidR="001A1D69" w:rsidRPr="00614C0C">
        <w:rPr>
          <w:rFonts w:ascii="Bookman Old Style" w:hAnsi="Bookman Old Style"/>
          <w:color w:val="0A0A0A"/>
          <w:u w:color="0A0A0A"/>
        </w:rPr>
        <w:t>alternat</w:t>
      </w:r>
      <w:r w:rsidR="00C955BE" w:rsidRPr="00614C0C">
        <w:rPr>
          <w:rFonts w:ascii="Bookman Old Style" w:hAnsi="Bookman Old Style"/>
          <w:color w:val="0A0A0A"/>
          <w:u w:color="0A0A0A"/>
        </w:rPr>
        <w:t>i</w:t>
      </w:r>
      <w:r w:rsidR="001A1D69" w:rsidRPr="00614C0C">
        <w:rPr>
          <w:rFonts w:ascii="Bookman Old Style" w:hAnsi="Bookman Old Style"/>
          <w:color w:val="0A0A0A"/>
          <w:u w:color="0A0A0A"/>
        </w:rPr>
        <w:t xml:space="preserve">ve amendment </w:t>
      </w:r>
      <w:r w:rsidR="00614C0C" w:rsidRPr="00614C0C">
        <w:rPr>
          <w:rFonts w:ascii="Bookman Old Style" w:hAnsi="Bookman Old Style"/>
          <w:color w:val="0A0A0A"/>
          <w:u w:color="0A0A0A"/>
        </w:rPr>
        <w:t>could be</w:t>
      </w:r>
      <w:r w:rsidR="00C955BE" w:rsidRPr="00614C0C">
        <w:rPr>
          <w:rFonts w:ascii="Bookman Old Style" w:hAnsi="Bookman Old Style"/>
          <w:color w:val="0A0A0A"/>
          <w:u w:color="0A0A0A"/>
        </w:rPr>
        <w:t xml:space="preserve"> presented </w:t>
      </w:r>
      <w:r w:rsidR="00614C0C">
        <w:rPr>
          <w:rFonts w:ascii="Bookman Old Style" w:hAnsi="Bookman Old Style"/>
          <w:color w:val="0A0A0A"/>
          <w:u w:color="0A0A0A"/>
        </w:rPr>
        <w:t>altogether</w:t>
      </w:r>
      <w:r w:rsidR="001A1D69" w:rsidRPr="00614C0C">
        <w:rPr>
          <w:rFonts w:ascii="Bookman Old Style" w:hAnsi="Bookman Old Style"/>
          <w:color w:val="0A0A0A"/>
          <w:u w:color="0A0A0A"/>
        </w:rPr>
        <w:t>.</w:t>
      </w:r>
      <w:r w:rsidR="001A1D69">
        <w:rPr>
          <w:rFonts w:ascii="Bookman Old Style" w:hAnsi="Bookman Old Style"/>
          <w:color w:val="0A0A0A"/>
          <w:u w:color="0A0A0A"/>
        </w:rPr>
        <w:t xml:space="preserve"> </w:t>
      </w:r>
    </w:p>
    <w:p w14:paraId="6D55A18A" w14:textId="51522340" w:rsidR="001A1D69" w:rsidRDefault="00C955BE" w:rsidP="005C53D9">
      <w:pPr>
        <w:pBdr>
          <w:top w:val="nil"/>
          <w:left w:val="nil"/>
          <w:bottom w:val="nil"/>
          <w:right w:val="nil"/>
          <w:between w:val="nil"/>
          <w:bar w:val="nil"/>
        </w:pBdr>
        <w:tabs>
          <w:tab w:val="left" w:pos="432"/>
        </w:tabs>
        <w:rPr>
          <w:rFonts w:ascii="Bookman Old Style" w:hAnsi="Bookman Old Style"/>
          <w:color w:val="0A0A0A"/>
          <w:u w:color="0A0A0A"/>
        </w:rPr>
      </w:pPr>
      <w:r w:rsidRPr="00C955BE">
        <w:rPr>
          <w:rFonts w:ascii="Bookman Old Style" w:hAnsi="Bookman Old Style"/>
          <w:b/>
          <w:bCs/>
          <w:color w:val="0A0A0A"/>
          <w:u w:color="0A0A0A"/>
        </w:rPr>
        <w:t xml:space="preserve">Senator </w:t>
      </w:r>
      <w:r w:rsidR="001A1D69" w:rsidRPr="00C955BE">
        <w:rPr>
          <w:rFonts w:ascii="Bookman Old Style" w:hAnsi="Bookman Old Style"/>
          <w:b/>
          <w:bCs/>
          <w:color w:val="0A0A0A"/>
          <w:u w:color="0A0A0A"/>
        </w:rPr>
        <w:t>Jenkins</w:t>
      </w:r>
      <w:r>
        <w:rPr>
          <w:rFonts w:ascii="Bookman Old Style" w:hAnsi="Bookman Old Style"/>
          <w:color w:val="0A0A0A"/>
          <w:u w:color="0A0A0A"/>
        </w:rPr>
        <w:t xml:space="preserve"> spoke</w:t>
      </w:r>
      <w:r w:rsidR="001A1D69">
        <w:rPr>
          <w:rFonts w:ascii="Bookman Old Style" w:hAnsi="Bookman Old Style"/>
          <w:color w:val="0A0A0A"/>
          <w:u w:color="0A0A0A"/>
        </w:rPr>
        <w:t xml:space="preserve"> against </w:t>
      </w:r>
      <w:r>
        <w:rPr>
          <w:rFonts w:ascii="Bookman Old Style" w:hAnsi="Bookman Old Style"/>
          <w:color w:val="0A0A0A"/>
          <w:u w:color="0A0A0A"/>
        </w:rPr>
        <w:t>the</w:t>
      </w:r>
      <w:r w:rsidR="001A1D69">
        <w:rPr>
          <w:rFonts w:ascii="Bookman Old Style" w:hAnsi="Bookman Old Style"/>
          <w:color w:val="0A0A0A"/>
          <w:u w:color="0A0A0A"/>
        </w:rPr>
        <w:t xml:space="preserve"> amendment</w:t>
      </w:r>
      <w:r>
        <w:rPr>
          <w:rFonts w:ascii="Bookman Old Style" w:hAnsi="Bookman Old Style"/>
          <w:color w:val="0A0A0A"/>
          <w:u w:color="0A0A0A"/>
        </w:rPr>
        <w:t xml:space="preserve"> now on the floor for being t</w:t>
      </w:r>
      <w:r w:rsidR="001A1D69">
        <w:rPr>
          <w:rFonts w:ascii="Bookman Old Style" w:hAnsi="Bookman Old Style"/>
          <w:color w:val="0A0A0A"/>
          <w:u w:color="0A0A0A"/>
        </w:rPr>
        <w:t>oo specific</w:t>
      </w:r>
      <w:r>
        <w:rPr>
          <w:rFonts w:ascii="Bookman Old Style" w:hAnsi="Bookman Old Style"/>
          <w:color w:val="0A0A0A"/>
          <w:u w:color="0A0A0A"/>
        </w:rPr>
        <w:t>, which d</w:t>
      </w:r>
      <w:r w:rsidR="001A1D69">
        <w:rPr>
          <w:rFonts w:ascii="Bookman Old Style" w:hAnsi="Bookman Old Style"/>
          <w:color w:val="0A0A0A"/>
          <w:u w:color="0A0A0A"/>
        </w:rPr>
        <w:t>oes not allow departments to decide.</w:t>
      </w:r>
    </w:p>
    <w:p w14:paraId="2FFD71FC" w14:textId="3ADFA54C" w:rsidR="001A1D69" w:rsidRPr="00183FE7" w:rsidRDefault="00C955BE" w:rsidP="005C53D9">
      <w:pPr>
        <w:pBdr>
          <w:top w:val="nil"/>
          <w:left w:val="nil"/>
          <w:bottom w:val="nil"/>
          <w:right w:val="nil"/>
          <w:between w:val="nil"/>
          <w:bar w:val="nil"/>
        </w:pBdr>
        <w:tabs>
          <w:tab w:val="left" w:pos="432"/>
        </w:tabs>
        <w:rPr>
          <w:rFonts w:ascii="Bookman Old Style" w:hAnsi="Bookman Old Style"/>
          <w:color w:val="0A0A0A"/>
          <w:u w:color="0A0A0A"/>
        </w:rPr>
      </w:pPr>
      <w:r w:rsidRPr="00C955BE">
        <w:rPr>
          <w:rFonts w:ascii="Bookman Old Style" w:hAnsi="Bookman Old Style"/>
          <w:b/>
          <w:bCs/>
          <w:color w:val="0A0A0A"/>
          <w:u w:color="0A0A0A"/>
        </w:rPr>
        <w:t xml:space="preserve">Senator </w:t>
      </w:r>
      <w:r w:rsidR="001A1D69" w:rsidRPr="00183FE7">
        <w:rPr>
          <w:rFonts w:ascii="Bookman Old Style" w:hAnsi="Bookman Old Style"/>
          <w:b/>
          <w:bCs/>
          <w:color w:val="0A0A0A"/>
          <w:u w:color="0A0A0A"/>
        </w:rPr>
        <w:t>Brillante</w:t>
      </w:r>
      <w:r w:rsidR="001A1D69" w:rsidRPr="00183FE7">
        <w:rPr>
          <w:rFonts w:ascii="Bookman Old Style" w:hAnsi="Bookman Old Style"/>
          <w:color w:val="0A0A0A"/>
          <w:u w:color="0A0A0A"/>
        </w:rPr>
        <w:t xml:space="preserve"> sp</w:t>
      </w:r>
      <w:r w:rsidRPr="00183FE7">
        <w:rPr>
          <w:rFonts w:ascii="Bookman Old Style" w:hAnsi="Bookman Old Style"/>
          <w:color w:val="0A0A0A"/>
          <w:u w:color="0A0A0A"/>
        </w:rPr>
        <w:t>o</w:t>
      </w:r>
      <w:r w:rsidR="001A1D69" w:rsidRPr="00183FE7">
        <w:rPr>
          <w:rFonts w:ascii="Bookman Old Style" w:hAnsi="Bookman Old Style"/>
          <w:color w:val="0A0A0A"/>
          <w:u w:color="0A0A0A"/>
        </w:rPr>
        <w:t>k</w:t>
      </w:r>
      <w:r w:rsidRPr="00183FE7">
        <w:rPr>
          <w:rFonts w:ascii="Bookman Old Style" w:hAnsi="Bookman Old Style"/>
          <w:color w:val="0A0A0A"/>
          <w:u w:color="0A0A0A"/>
        </w:rPr>
        <w:t>e</w:t>
      </w:r>
      <w:r w:rsidR="001A1D69" w:rsidRPr="00183FE7">
        <w:rPr>
          <w:rFonts w:ascii="Bookman Old Style" w:hAnsi="Bookman Old Style"/>
          <w:color w:val="0A0A0A"/>
          <w:u w:color="0A0A0A"/>
        </w:rPr>
        <w:t xml:space="preserve"> against it</w:t>
      </w:r>
      <w:r w:rsidRPr="00183FE7">
        <w:rPr>
          <w:rFonts w:ascii="Bookman Old Style" w:hAnsi="Bookman Old Style"/>
          <w:color w:val="0A0A0A"/>
          <w:u w:color="0A0A0A"/>
        </w:rPr>
        <w:t xml:space="preserve"> as well</w:t>
      </w:r>
      <w:r w:rsidR="001A1D69" w:rsidRPr="00183FE7">
        <w:rPr>
          <w:rFonts w:ascii="Bookman Old Style" w:hAnsi="Bookman Old Style"/>
          <w:color w:val="0A0A0A"/>
          <w:u w:color="0A0A0A"/>
        </w:rPr>
        <w:t>.</w:t>
      </w:r>
      <w:r w:rsidR="0055478B" w:rsidRPr="00183FE7">
        <w:rPr>
          <w:rFonts w:ascii="Bookman Old Style" w:hAnsi="Bookman Old Style"/>
          <w:color w:val="0A0A0A"/>
          <w:u w:color="0A0A0A"/>
        </w:rPr>
        <w:t xml:space="preserve"> </w:t>
      </w:r>
      <w:r w:rsidRPr="00183FE7">
        <w:rPr>
          <w:rFonts w:ascii="Bookman Old Style" w:hAnsi="Bookman Old Style"/>
          <w:color w:val="0A0A0A"/>
          <w:u w:color="0A0A0A"/>
        </w:rPr>
        <w:t>What is ‘research active’ is discipline</w:t>
      </w:r>
      <w:r w:rsidR="00E008E7">
        <w:rPr>
          <w:rFonts w:ascii="Bookman Old Style" w:hAnsi="Bookman Old Style"/>
          <w:color w:val="0A0A0A"/>
          <w:u w:color="0A0A0A"/>
        </w:rPr>
        <w:t>-</w:t>
      </w:r>
      <w:r w:rsidRPr="00183FE7">
        <w:rPr>
          <w:rFonts w:ascii="Bookman Old Style" w:hAnsi="Bookman Old Style"/>
          <w:color w:val="0A0A0A"/>
          <w:u w:color="0A0A0A"/>
        </w:rPr>
        <w:t>specific</w:t>
      </w:r>
      <w:r w:rsidR="00E008E7">
        <w:rPr>
          <w:rFonts w:ascii="Bookman Old Style" w:hAnsi="Bookman Old Style"/>
          <w:color w:val="0A0A0A"/>
          <w:u w:color="0A0A0A"/>
        </w:rPr>
        <w:t>, and could also include</w:t>
      </w:r>
      <w:r w:rsidR="0055478B" w:rsidRPr="00183FE7">
        <w:rPr>
          <w:rFonts w:ascii="Bookman Old Style" w:hAnsi="Bookman Old Style"/>
          <w:color w:val="0A0A0A"/>
          <w:u w:color="0A0A0A"/>
        </w:rPr>
        <w:t xml:space="preserve"> grants</w:t>
      </w:r>
      <w:r w:rsidR="00E008E7">
        <w:rPr>
          <w:rFonts w:ascii="Bookman Old Style" w:hAnsi="Bookman Old Style"/>
          <w:color w:val="0A0A0A"/>
          <w:u w:color="0A0A0A"/>
        </w:rPr>
        <w:t>.</w:t>
      </w:r>
    </w:p>
    <w:p w14:paraId="2428AA10" w14:textId="5DFB129E" w:rsidR="006A6AA2" w:rsidRDefault="00C955BE" w:rsidP="005C53D9">
      <w:pPr>
        <w:pBdr>
          <w:top w:val="nil"/>
          <w:left w:val="nil"/>
          <w:bottom w:val="nil"/>
          <w:right w:val="nil"/>
          <w:between w:val="nil"/>
          <w:bar w:val="nil"/>
        </w:pBdr>
        <w:tabs>
          <w:tab w:val="left" w:pos="432"/>
        </w:tabs>
        <w:rPr>
          <w:rFonts w:ascii="Bookman Old Style" w:hAnsi="Bookman Old Style"/>
          <w:color w:val="0A0A0A"/>
          <w:u w:color="0A0A0A"/>
        </w:rPr>
      </w:pPr>
      <w:r w:rsidRPr="00183FE7">
        <w:rPr>
          <w:rFonts w:ascii="Bookman Old Style" w:hAnsi="Bookman Old Style"/>
          <w:b/>
          <w:bCs/>
          <w:color w:val="0A0A0A"/>
          <w:u w:color="0A0A0A"/>
        </w:rPr>
        <w:lastRenderedPageBreak/>
        <w:t xml:space="preserve">Senator </w:t>
      </w:r>
      <w:r w:rsidR="0055478B" w:rsidRPr="00183FE7">
        <w:rPr>
          <w:rFonts w:ascii="Bookman Old Style" w:hAnsi="Bookman Old Style"/>
          <w:b/>
          <w:bCs/>
          <w:color w:val="0A0A0A"/>
          <w:u w:color="0A0A0A"/>
        </w:rPr>
        <w:t>Panagopoulos</w:t>
      </w:r>
      <w:r w:rsidR="0055478B">
        <w:rPr>
          <w:rFonts w:ascii="Bookman Old Style" w:hAnsi="Bookman Old Style"/>
          <w:color w:val="0A0A0A"/>
          <w:u w:color="0A0A0A"/>
        </w:rPr>
        <w:t xml:space="preserve"> sp</w:t>
      </w:r>
      <w:r w:rsidR="004C3D94">
        <w:rPr>
          <w:rFonts w:ascii="Bookman Old Style" w:hAnsi="Bookman Old Style"/>
          <w:color w:val="0A0A0A"/>
          <w:u w:color="0A0A0A"/>
        </w:rPr>
        <w:t>o</w:t>
      </w:r>
      <w:r w:rsidR="0055478B">
        <w:rPr>
          <w:rFonts w:ascii="Bookman Old Style" w:hAnsi="Bookman Old Style"/>
          <w:color w:val="0A0A0A"/>
          <w:u w:color="0A0A0A"/>
        </w:rPr>
        <w:t>k</w:t>
      </w:r>
      <w:r w:rsidR="004C3D94">
        <w:rPr>
          <w:rFonts w:ascii="Bookman Old Style" w:hAnsi="Bookman Old Style"/>
          <w:color w:val="0A0A0A"/>
          <w:u w:color="0A0A0A"/>
        </w:rPr>
        <w:t>e</w:t>
      </w:r>
      <w:r w:rsidR="0055478B">
        <w:rPr>
          <w:rFonts w:ascii="Bookman Old Style" w:hAnsi="Bookman Old Style"/>
          <w:color w:val="0A0A0A"/>
          <w:u w:color="0A0A0A"/>
        </w:rPr>
        <w:t xml:space="preserve"> against </w:t>
      </w:r>
      <w:r w:rsidR="004C3D94">
        <w:rPr>
          <w:rFonts w:ascii="Bookman Old Style" w:hAnsi="Bookman Old Style"/>
          <w:color w:val="0A0A0A"/>
          <w:u w:color="0A0A0A"/>
        </w:rPr>
        <w:t xml:space="preserve">the </w:t>
      </w:r>
      <w:r w:rsidR="0055478B">
        <w:rPr>
          <w:rFonts w:ascii="Bookman Old Style" w:hAnsi="Bookman Old Style"/>
          <w:color w:val="0A0A0A"/>
          <w:u w:color="0A0A0A"/>
        </w:rPr>
        <w:t>amendment</w:t>
      </w:r>
      <w:r w:rsidR="004C3D94">
        <w:rPr>
          <w:rFonts w:ascii="Bookman Old Style" w:hAnsi="Bookman Old Style"/>
          <w:color w:val="0A0A0A"/>
          <w:u w:color="0A0A0A"/>
        </w:rPr>
        <w:t xml:space="preserve"> because there are n</w:t>
      </w:r>
      <w:r w:rsidR="0055478B">
        <w:rPr>
          <w:rFonts w:ascii="Bookman Old Style" w:hAnsi="Bookman Old Style"/>
          <w:color w:val="0A0A0A"/>
          <w:u w:color="0A0A0A"/>
        </w:rPr>
        <w:t xml:space="preserve">o </w:t>
      </w:r>
      <w:r w:rsidR="004C3D94">
        <w:rPr>
          <w:rFonts w:ascii="Bookman Old Style" w:hAnsi="Bookman Old Style"/>
          <w:color w:val="0A0A0A"/>
          <w:u w:color="0A0A0A"/>
        </w:rPr>
        <w:t>equivalents</w:t>
      </w:r>
      <w:r w:rsidR="0055478B">
        <w:rPr>
          <w:rFonts w:ascii="Bookman Old Style" w:hAnsi="Bookman Old Style"/>
          <w:color w:val="0A0A0A"/>
          <w:u w:color="0A0A0A"/>
        </w:rPr>
        <w:t xml:space="preserve"> among departments</w:t>
      </w:r>
      <w:r w:rsidR="004C3D94">
        <w:rPr>
          <w:rFonts w:ascii="Bookman Old Style" w:hAnsi="Bookman Old Style"/>
          <w:color w:val="0A0A0A"/>
          <w:u w:color="0A0A0A"/>
        </w:rPr>
        <w:t>, which requires the APM to b</w:t>
      </w:r>
      <w:r w:rsidR="0055478B">
        <w:rPr>
          <w:rFonts w:ascii="Bookman Old Style" w:hAnsi="Bookman Old Style"/>
          <w:color w:val="0A0A0A"/>
          <w:u w:color="0A0A0A"/>
        </w:rPr>
        <w:t>e as general as possible.</w:t>
      </w:r>
      <w:r w:rsidR="000A44B6">
        <w:rPr>
          <w:rFonts w:ascii="Bookman Old Style" w:hAnsi="Bookman Old Style"/>
          <w:color w:val="0A0A0A"/>
          <w:u w:color="0A0A0A"/>
        </w:rPr>
        <w:t xml:space="preserve"> D</w:t>
      </w:r>
      <w:r w:rsidR="0055478B">
        <w:rPr>
          <w:rFonts w:ascii="Bookman Old Style" w:hAnsi="Bookman Old Style"/>
          <w:color w:val="0A0A0A"/>
          <w:u w:color="0A0A0A"/>
        </w:rPr>
        <w:t xml:space="preserve">epartments </w:t>
      </w:r>
      <w:r w:rsidR="000A44B6">
        <w:rPr>
          <w:rFonts w:ascii="Bookman Old Style" w:hAnsi="Bookman Old Style"/>
          <w:color w:val="0A0A0A"/>
          <w:u w:color="0A0A0A"/>
        </w:rPr>
        <w:t xml:space="preserve">should be able </w:t>
      </w:r>
      <w:r w:rsidR="0055478B">
        <w:rPr>
          <w:rFonts w:ascii="Bookman Old Style" w:hAnsi="Bookman Old Style"/>
          <w:color w:val="0A0A0A"/>
          <w:u w:color="0A0A0A"/>
        </w:rPr>
        <w:t>to decide</w:t>
      </w:r>
      <w:r w:rsidR="000A44B6">
        <w:rPr>
          <w:rFonts w:ascii="Bookman Old Style" w:hAnsi="Bookman Old Style"/>
          <w:color w:val="0A0A0A"/>
          <w:u w:color="0A0A0A"/>
        </w:rPr>
        <w:t xml:space="preserve"> what ‘research active’ is</w:t>
      </w:r>
      <w:r w:rsidR="007F3A47">
        <w:rPr>
          <w:rFonts w:ascii="Bookman Old Style" w:hAnsi="Bookman Old Style"/>
          <w:color w:val="0A0A0A"/>
          <w:u w:color="0A0A0A"/>
        </w:rPr>
        <w:t xml:space="preserve"> and g</w:t>
      </w:r>
      <w:r w:rsidR="0055478B">
        <w:rPr>
          <w:rFonts w:ascii="Bookman Old Style" w:hAnsi="Bookman Old Style"/>
          <w:color w:val="0A0A0A"/>
          <w:u w:color="0A0A0A"/>
        </w:rPr>
        <w:t>uidance should be given for equivalence</w:t>
      </w:r>
      <w:r w:rsidR="000A44B6">
        <w:rPr>
          <w:rFonts w:ascii="Bookman Old Style" w:hAnsi="Bookman Old Style"/>
          <w:color w:val="0A0A0A"/>
          <w:u w:color="0A0A0A"/>
        </w:rPr>
        <w:t xml:space="preserve"> across the campus</w:t>
      </w:r>
      <w:r w:rsidR="0055478B">
        <w:rPr>
          <w:rFonts w:ascii="Bookman Old Style" w:hAnsi="Bookman Old Style"/>
          <w:color w:val="0A0A0A"/>
          <w:u w:color="0A0A0A"/>
        </w:rPr>
        <w:t>.</w:t>
      </w:r>
    </w:p>
    <w:p w14:paraId="6FB05569" w14:textId="2AD350CE" w:rsidR="006A6AA2" w:rsidRDefault="000A44B6" w:rsidP="005C53D9">
      <w:pPr>
        <w:pBdr>
          <w:top w:val="nil"/>
          <w:left w:val="nil"/>
          <w:bottom w:val="nil"/>
          <w:right w:val="nil"/>
          <w:between w:val="nil"/>
          <w:bar w:val="nil"/>
        </w:pBdr>
        <w:tabs>
          <w:tab w:val="left" w:pos="432"/>
        </w:tabs>
        <w:rPr>
          <w:rFonts w:ascii="Bookman Old Style" w:hAnsi="Bookman Old Style"/>
          <w:color w:val="0A0A0A"/>
          <w:u w:color="0A0A0A"/>
        </w:rPr>
      </w:pPr>
      <w:r w:rsidRPr="00614C0C">
        <w:rPr>
          <w:rFonts w:ascii="Bookman Old Style" w:hAnsi="Bookman Old Style"/>
          <w:b/>
          <w:bCs/>
          <w:color w:val="0A0A0A"/>
          <w:u w:color="0A0A0A"/>
        </w:rPr>
        <w:t xml:space="preserve">Senator </w:t>
      </w:r>
      <w:r w:rsidR="0055478B" w:rsidRPr="00614C0C">
        <w:rPr>
          <w:rFonts w:ascii="Bookman Old Style" w:hAnsi="Bookman Old Style"/>
          <w:b/>
          <w:bCs/>
          <w:color w:val="0A0A0A"/>
          <w:u w:color="0A0A0A"/>
        </w:rPr>
        <w:t>Karr</w:t>
      </w:r>
      <w:r w:rsidR="00937072" w:rsidRPr="00614C0C">
        <w:rPr>
          <w:rFonts w:ascii="Bookman Old Style" w:hAnsi="Bookman Old Style"/>
          <w:color w:val="0A0A0A"/>
          <w:u w:color="0A0A0A"/>
        </w:rPr>
        <w:t xml:space="preserve"> reminded the Senate that the purpose of the proposal is to</w:t>
      </w:r>
      <w:r w:rsidR="0055478B" w:rsidRPr="00614C0C">
        <w:rPr>
          <w:rFonts w:ascii="Bookman Old Style" w:hAnsi="Bookman Old Style"/>
          <w:color w:val="0A0A0A"/>
          <w:u w:color="0A0A0A"/>
        </w:rPr>
        <w:t xml:space="preserve"> create separate tracks. Apply</w:t>
      </w:r>
      <w:r w:rsidR="00937072" w:rsidRPr="00614C0C">
        <w:rPr>
          <w:rFonts w:ascii="Bookman Old Style" w:hAnsi="Bookman Old Style"/>
          <w:color w:val="0A0A0A"/>
          <w:u w:color="0A0A0A"/>
        </w:rPr>
        <w:t>ing</w:t>
      </w:r>
      <w:r w:rsidR="0055478B" w:rsidRPr="00614C0C">
        <w:rPr>
          <w:rFonts w:ascii="Bookman Old Style" w:hAnsi="Bookman Old Style"/>
          <w:color w:val="0A0A0A"/>
          <w:u w:color="0A0A0A"/>
        </w:rPr>
        <w:t xml:space="preserve"> to be in </w:t>
      </w:r>
      <w:r w:rsidR="00937072" w:rsidRPr="00614C0C">
        <w:rPr>
          <w:rFonts w:ascii="Bookman Old Style" w:hAnsi="Bookman Old Style"/>
          <w:color w:val="0A0A0A"/>
          <w:u w:color="0A0A0A"/>
        </w:rPr>
        <w:t xml:space="preserve">a </w:t>
      </w:r>
      <w:r w:rsidR="0055478B" w:rsidRPr="00614C0C">
        <w:rPr>
          <w:rFonts w:ascii="Bookman Old Style" w:hAnsi="Bookman Old Style"/>
          <w:color w:val="0A0A0A"/>
          <w:u w:color="0A0A0A"/>
        </w:rPr>
        <w:t xml:space="preserve">research track </w:t>
      </w:r>
      <w:r w:rsidR="00937072" w:rsidRPr="00614C0C">
        <w:rPr>
          <w:rFonts w:ascii="Bookman Old Style" w:hAnsi="Bookman Old Style"/>
          <w:color w:val="0A0A0A"/>
          <w:u w:color="0A0A0A"/>
        </w:rPr>
        <w:t xml:space="preserve">will have </w:t>
      </w:r>
      <w:r w:rsidR="0055478B" w:rsidRPr="00614C0C">
        <w:rPr>
          <w:rFonts w:ascii="Bookman Old Style" w:hAnsi="Bookman Old Style"/>
          <w:color w:val="0A0A0A"/>
          <w:u w:color="0A0A0A"/>
        </w:rPr>
        <w:t xml:space="preserve">budgetary </w:t>
      </w:r>
      <w:r w:rsidR="00937072" w:rsidRPr="00614C0C">
        <w:rPr>
          <w:rFonts w:ascii="Bookman Old Style" w:hAnsi="Bookman Old Style"/>
          <w:color w:val="0A0A0A"/>
          <w:u w:color="0A0A0A"/>
        </w:rPr>
        <w:t xml:space="preserve">implications, due to </w:t>
      </w:r>
      <w:r w:rsidR="0055478B" w:rsidRPr="00614C0C">
        <w:rPr>
          <w:rFonts w:ascii="Bookman Old Style" w:hAnsi="Bookman Old Style"/>
          <w:color w:val="0A0A0A"/>
          <w:u w:color="0A0A0A"/>
        </w:rPr>
        <w:t xml:space="preserve">release time. </w:t>
      </w:r>
      <w:r w:rsidR="00937072" w:rsidRPr="00614C0C">
        <w:rPr>
          <w:rFonts w:ascii="Bookman Old Style" w:hAnsi="Bookman Old Style"/>
          <w:color w:val="0A0A0A"/>
          <w:u w:color="0A0A0A"/>
        </w:rPr>
        <w:t>This then requires i</w:t>
      </w:r>
      <w:r w:rsidR="0055478B" w:rsidRPr="00614C0C">
        <w:rPr>
          <w:rFonts w:ascii="Bookman Old Style" w:hAnsi="Bookman Old Style"/>
          <w:color w:val="0A0A0A"/>
          <w:u w:color="0A0A0A"/>
        </w:rPr>
        <w:t>nput from college</w:t>
      </w:r>
      <w:r w:rsidR="00937072" w:rsidRPr="00614C0C">
        <w:rPr>
          <w:rFonts w:ascii="Bookman Old Style" w:hAnsi="Bookman Old Style"/>
          <w:color w:val="0A0A0A"/>
          <w:u w:color="0A0A0A"/>
        </w:rPr>
        <w:t>s</w:t>
      </w:r>
      <w:r w:rsidR="00614C0C" w:rsidRPr="00614C0C">
        <w:rPr>
          <w:rFonts w:ascii="Bookman Old Style" w:hAnsi="Bookman Old Style"/>
          <w:color w:val="0A0A0A"/>
          <w:u w:color="0A0A0A"/>
        </w:rPr>
        <w:t xml:space="preserve"> as well but d</w:t>
      </w:r>
      <w:r w:rsidR="00937072" w:rsidRPr="00614C0C">
        <w:rPr>
          <w:rFonts w:ascii="Bookman Old Style" w:hAnsi="Bookman Old Style"/>
          <w:color w:val="0A0A0A"/>
          <w:u w:color="0A0A0A"/>
        </w:rPr>
        <w:t>epartments need flexibility to decide what a creative activity is</w:t>
      </w:r>
      <w:r w:rsidR="0055478B" w:rsidRPr="00614C0C">
        <w:rPr>
          <w:rFonts w:ascii="Bookman Old Style" w:hAnsi="Bookman Old Style"/>
          <w:color w:val="0A0A0A"/>
          <w:u w:color="0A0A0A"/>
        </w:rPr>
        <w:t>.</w:t>
      </w:r>
      <w:r w:rsidR="0055478B">
        <w:rPr>
          <w:rFonts w:ascii="Bookman Old Style" w:hAnsi="Bookman Old Style"/>
          <w:color w:val="0A0A0A"/>
          <w:u w:color="0A0A0A"/>
        </w:rPr>
        <w:t xml:space="preserve"> </w:t>
      </w:r>
    </w:p>
    <w:p w14:paraId="3F0B0A20" w14:textId="25903FF9" w:rsidR="0055478B" w:rsidRDefault="0055478B" w:rsidP="005C53D9">
      <w:pPr>
        <w:pBdr>
          <w:top w:val="nil"/>
          <w:left w:val="nil"/>
          <w:bottom w:val="nil"/>
          <w:right w:val="nil"/>
          <w:between w:val="nil"/>
          <w:bar w:val="nil"/>
        </w:pBdr>
        <w:tabs>
          <w:tab w:val="left" w:pos="432"/>
        </w:tabs>
        <w:rPr>
          <w:rFonts w:ascii="Bookman Old Style" w:hAnsi="Bookman Old Style"/>
          <w:color w:val="0A0A0A"/>
          <w:u w:color="0A0A0A"/>
        </w:rPr>
      </w:pPr>
    </w:p>
    <w:p w14:paraId="29F2FED6" w14:textId="4F0FFA27" w:rsidR="0055478B" w:rsidRPr="00C955BE" w:rsidRDefault="0055478B" w:rsidP="005C53D9">
      <w:pPr>
        <w:pBdr>
          <w:top w:val="nil"/>
          <w:left w:val="nil"/>
          <w:bottom w:val="nil"/>
          <w:right w:val="nil"/>
          <w:between w:val="nil"/>
          <w:bar w:val="nil"/>
        </w:pBdr>
        <w:tabs>
          <w:tab w:val="left" w:pos="432"/>
        </w:tabs>
        <w:rPr>
          <w:rFonts w:ascii="Bookman Old Style" w:hAnsi="Bookman Old Style"/>
          <w:i/>
          <w:iCs/>
          <w:color w:val="0A0A0A"/>
          <w:u w:color="0A0A0A"/>
        </w:rPr>
      </w:pPr>
      <w:r w:rsidRPr="00F7697B">
        <w:rPr>
          <w:rFonts w:ascii="Bookman Old Style" w:hAnsi="Bookman Old Style"/>
          <w:i/>
          <w:iCs/>
          <w:color w:val="0A0A0A"/>
          <w:u w:color="0A0A0A"/>
        </w:rPr>
        <w:t xml:space="preserve">Vote </w:t>
      </w:r>
      <w:r w:rsidR="00C955BE" w:rsidRPr="00F7697B">
        <w:rPr>
          <w:rFonts w:ascii="Bookman Old Style" w:hAnsi="Bookman Old Style"/>
          <w:i/>
          <w:iCs/>
          <w:color w:val="0A0A0A"/>
          <w:u w:color="0A0A0A"/>
        </w:rPr>
        <w:t xml:space="preserve">on the amendment presented by </w:t>
      </w:r>
      <w:r w:rsidR="00C955BE" w:rsidRPr="00F7697B">
        <w:rPr>
          <w:rFonts w:ascii="Bookman Old Style" w:hAnsi="Bookman Old Style"/>
          <w:i/>
          <w:iCs/>
          <w:color w:val="0A0A0A"/>
        </w:rPr>
        <w:t>Senator Mercado-Lòpez</w:t>
      </w:r>
      <w:r w:rsidR="00C955BE">
        <w:rPr>
          <w:rFonts w:ascii="Bookman Old Style" w:hAnsi="Bookman Old Style"/>
          <w:i/>
          <w:iCs/>
          <w:color w:val="0A0A0A"/>
          <w:u w:color="0A0A0A"/>
        </w:rPr>
        <w:t>, as amended on the floor</w:t>
      </w:r>
      <w:r w:rsidR="00B93C88">
        <w:rPr>
          <w:rFonts w:ascii="Bookman Old Style" w:hAnsi="Bookman Old Style"/>
          <w:i/>
          <w:iCs/>
          <w:color w:val="0A0A0A"/>
          <w:u w:color="0A0A0A"/>
        </w:rPr>
        <w:t>: amendment</w:t>
      </w:r>
      <w:r w:rsidRPr="00C955BE">
        <w:rPr>
          <w:rFonts w:ascii="Bookman Old Style" w:hAnsi="Bookman Old Style"/>
          <w:i/>
          <w:iCs/>
          <w:color w:val="0A0A0A"/>
          <w:u w:color="0A0A0A"/>
        </w:rPr>
        <w:t xml:space="preserve"> approved.</w:t>
      </w:r>
    </w:p>
    <w:p w14:paraId="018409A8" w14:textId="41731566" w:rsidR="006A6AA2" w:rsidRDefault="006A6AA2" w:rsidP="005C53D9">
      <w:pPr>
        <w:pBdr>
          <w:top w:val="nil"/>
          <w:left w:val="nil"/>
          <w:bottom w:val="nil"/>
          <w:right w:val="nil"/>
          <w:between w:val="nil"/>
          <w:bar w:val="nil"/>
        </w:pBdr>
        <w:tabs>
          <w:tab w:val="left" w:pos="432"/>
        </w:tabs>
        <w:rPr>
          <w:rFonts w:ascii="Bookman Old Style" w:hAnsi="Bookman Old Style"/>
          <w:color w:val="0A0A0A"/>
          <w:u w:color="0A0A0A"/>
        </w:rPr>
      </w:pPr>
    </w:p>
    <w:p w14:paraId="7708B9B4" w14:textId="63984ABA" w:rsidR="006A6AA2" w:rsidRDefault="00183FE7" w:rsidP="005C53D9">
      <w:pPr>
        <w:pBdr>
          <w:top w:val="nil"/>
          <w:left w:val="nil"/>
          <w:bottom w:val="nil"/>
          <w:right w:val="nil"/>
          <w:between w:val="nil"/>
          <w:bar w:val="nil"/>
        </w:pBdr>
        <w:tabs>
          <w:tab w:val="left" w:pos="432"/>
        </w:tabs>
        <w:rPr>
          <w:rFonts w:ascii="Bookman Old Style" w:hAnsi="Bookman Old Style"/>
          <w:color w:val="0A0A0A"/>
          <w:u w:color="0A0A0A"/>
        </w:rPr>
      </w:pPr>
      <w:r w:rsidRPr="00183FE7">
        <w:rPr>
          <w:rFonts w:ascii="Bookman Old Style" w:hAnsi="Bookman Old Style"/>
          <w:b/>
          <w:bCs/>
          <w:color w:val="0A0A0A"/>
          <w:u w:color="0A0A0A"/>
        </w:rPr>
        <w:t xml:space="preserve">Senator </w:t>
      </w:r>
      <w:r w:rsidR="0055478B" w:rsidRPr="00183FE7">
        <w:rPr>
          <w:rFonts w:ascii="Bookman Old Style" w:hAnsi="Bookman Old Style"/>
          <w:b/>
          <w:bCs/>
          <w:color w:val="0A0A0A"/>
          <w:u w:color="0A0A0A"/>
        </w:rPr>
        <w:t>Polegato</w:t>
      </w:r>
      <w:r w:rsidR="0055478B">
        <w:rPr>
          <w:rFonts w:ascii="Bookman Old Style" w:hAnsi="Bookman Old Style"/>
          <w:color w:val="0A0A0A"/>
          <w:u w:color="0A0A0A"/>
        </w:rPr>
        <w:t xml:space="preserve"> </w:t>
      </w:r>
      <w:r>
        <w:rPr>
          <w:rFonts w:ascii="Bookman Old Style" w:hAnsi="Bookman Old Style"/>
          <w:color w:val="0A0A0A"/>
          <w:u w:color="0A0A0A"/>
        </w:rPr>
        <w:t xml:space="preserve">asked whether </w:t>
      </w:r>
      <w:r w:rsidR="009D10AE">
        <w:rPr>
          <w:rFonts w:ascii="Bookman Old Style" w:hAnsi="Bookman Old Style"/>
          <w:color w:val="0A0A0A"/>
          <w:u w:color="0A0A0A"/>
        </w:rPr>
        <w:t>research release time</w:t>
      </w:r>
      <w:r>
        <w:rPr>
          <w:rFonts w:ascii="Bookman Old Style" w:hAnsi="Bookman Old Style"/>
          <w:color w:val="0A0A0A"/>
          <w:u w:color="0A0A0A"/>
        </w:rPr>
        <w:t xml:space="preserve"> would not be </w:t>
      </w:r>
      <w:r w:rsidR="004010AE">
        <w:rPr>
          <w:rFonts w:ascii="Bookman Old Style" w:hAnsi="Bookman Old Style"/>
          <w:color w:val="0A0A0A"/>
          <w:u w:color="0A0A0A"/>
        </w:rPr>
        <w:t xml:space="preserve">awarded based on </w:t>
      </w:r>
      <w:r>
        <w:rPr>
          <w:rFonts w:ascii="Bookman Old Style" w:hAnsi="Bookman Old Style"/>
          <w:color w:val="0A0A0A"/>
          <w:u w:color="0A0A0A"/>
        </w:rPr>
        <w:t>departmental, rather than college,</w:t>
      </w:r>
      <w:r w:rsidR="004010AE">
        <w:rPr>
          <w:rFonts w:ascii="Bookman Old Style" w:hAnsi="Bookman Old Style"/>
          <w:color w:val="0A0A0A"/>
          <w:u w:color="0A0A0A"/>
        </w:rPr>
        <w:t xml:space="preserve"> budget</w:t>
      </w:r>
      <w:r>
        <w:rPr>
          <w:rFonts w:ascii="Bookman Old Style" w:hAnsi="Bookman Old Style"/>
          <w:color w:val="0A0A0A"/>
          <w:u w:color="0A0A0A"/>
        </w:rPr>
        <w:t>.</w:t>
      </w:r>
      <w:r w:rsidR="004010AE">
        <w:rPr>
          <w:rFonts w:ascii="Bookman Old Style" w:hAnsi="Bookman Old Style"/>
          <w:color w:val="0A0A0A"/>
          <w:u w:color="0A0A0A"/>
        </w:rPr>
        <w:t xml:space="preserve"> </w:t>
      </w:r>
      <w:r>
        <w:rPr>
          <w:rFonts w:ascii="Bookman Old Style" w:hAnsi="Bookman Old Style"/>
          <w:color w:val="0A0A0A"/>
          <w:u w:color="0A0A0A"/>
        </w:rPr>
        <w:t xml:space="preserve">He also shared reflections from </w:t>
      </w:r>
      <w:r w:rsidR="004010AE">
        <w:rPr>
          <w:rFonts w:ascii="Bookman Old Style" w:hAnsi="Bookman Old Style"/>
          <w:color w:val="0A0A0A"/>
          <w:u w:color="0A0A0A"/>
        </w:rPr>
        <w:t xml:space="preserve">colleagues </w:t>
      </w:r>
      <w:r>
        <w:rPr>
          <w:rFonts w:ascii="Bookman Old Style" w:hAnsi="Bookman Old Style"/>
          <w:color w:val="0A0A0A"/>
          <w:u w:color="0A0A0A"/>
        </w:rPr>
        <w:t>i</w:t>
      </w:r>
      <w:r w:rsidR="004010AE">
        <w:rPr>
          <w:rFonts w:ascii="Bookman Old Style" w:hAnsi="Bookman Old Style"/>
          <w:color w:val="0A0A0A"/>
          <w:u w:color="0A0A0A"/>
        </w:rPr>
        <w:t>n his department</w:t>
      </w:r>
      <w:r>
        <w:rPr>
          <w:rFonts w:ascii="Bookman Old Style" w:hAnsi="Bookman Old Style"/>
          <w:color w:val="0A0A0A"/>
          <w:u w:color="0A0A0A"/>
        </w:rPr>
        <w:t>, who</w:t>
      </w:r>
      <w:r w:rsidR="004010AE">
        <w:rPr>
          <w:rFonts w:ascii="Bookman Old Style" w:hAnsi="Bookman Old Style"/>
          <w:color w:val="0A0A0A"/>
          <w:u w:color="0A0A0A"/>
        </w:rPr>
        <w:t xml:space="preserve"> pointed out</w:t>
      </w:r>
      <w:r>
        <w:rPr>
          <w:rFonts w:ascii="Bookman Old Style" w:hAnsi="Bookman Old Style"/>
          <w:color w:val="0A0A0A"/>
          <w:u w:color="0A0A0A"/>
        </w:rPr>
        <w:t xml:space="preserve"> that there is a </w:t>
      </w:r>
      <w:r w:rsidR="004010AE">
        <w:rPr>
          <w:rFonts w:ascii="Bookman Old Style" w:hAnsi="Bookman Old Style"/>
          <w:color w:val="0A0A0A"/>
          <w:u w:color="0A0A0A"/>
        </w:rPr>
        <w:t>potential</w:t>
      </w:r>
      <w:r>
        <w:rPr>
          <w:rFonts w:ascii="Bookman Old Style" w:hAnsi="Bookman Old Style"/>
          <w:color w:val="0A0A0A"/>
          <w:u w:color="0A0A0A"/>
        </w:rPr>
        <w:t xml:space="preserve"> for the research active status to </w:t>
      </w:r>
      <w:r w:rsidR="004010AE">
        <w:rPr>
          <w:rFonts w:ascii="Bookman Old Style" w:hAnsi="Bookman Old Style"/>
          <w:color w:val="0A0A0A"/>
          <w:u w:color="0A0A0A"/>
        </w:rPr>
        <w:t xml:space="preserve">always </w:t>
      </w:r>
      <w:r>
        <w:rPr>
          <w:rFonts w:ascii="Bookman Old Style" w:hAnsi="Bookman Old Style"/>
          <w:color w:val="0A0A0A"/>
          <w:u w:color="0A0A0A"/>
        </w:rPr>
        <w:t xml:space="preserve">be </w:t>
      </w:r>
      <w:r w:rsidR="004010AE">
        <w:rPr>
          <w:rFonts w:ascii="Bookman Old Style" w:hAnsi="Bookman Old Style"/>
          <w:color w:val="0A0A0A"/>
          <w:u w:color="0A0A0A"/>
        </w:rPr>
        <w:t xml:space="preserve">awarded to </w:t>
      </w:r>
      <w:r>
        <w:rPr>
          <w:rFonts w:ascii="Bookman Old Style" w:hAnsi="Bookman Old Style"/>
          <w:color w:val="0A0A0A"/>
          <w:u w:color="0A0A0A"/>
        </w:rPr>
        <w:t xml:space="preserve">the </w:t>
      </w:r>
      <w:r w:rsidR="004010AE">
        <w:rPr>
          <w:rFonts w:ascii="Bookman Old Style" w:hAnsi="Bookman Old Style"/>
          <w:color w:val="0A0A0A"/>
          <w:u w:color="0A0A0A"/>
        </w:rPr>
        <w:t xml:space="preserve">same person. Once </w:t>
      </w:r>
      <w:r>
        <w:rPr>
          <w:rFonts w:ascii="Bookman Old Style" w:hAnsi="Bookman Old Style"/>
          <w:color w:val="0A0A0A"/>
          <w:u w:color="0A0A0A"/>
        </w:rPr>
        <w:t xml:space="preserve">someone receives </w:t>
      </w:r>
      <w:r w:rsidR="004010AE">
        <w:rPr>
          <w:rFonts w:ascii="Bookman Old Style" w:hAnsi="Bookman Old Style"/>
          <w:color w:val="0A0A0A"/>
          <w:u w:color="0A0A0A"/>
        </w:rPr>
        <w:t xml:space="preserve">release time, </w:t>
      </w:r>
      <w:r>
        <w:rPr>
          <w:rFonts w:ascii="Bookman Old Style" w:hAnsi="Bookman Old Style"/>
          <w:color w:val="0A0A0A"/>
          <w:u w:color="0A0A0A"/>
        </w:rPr>
        <w:t xml:space="preserve">it is </w:t>
      </w:r>
      <w:r w:rsidR="004010AE">
        <w:rPr>
          <w:rFonts w:ascii="Bookman Old Style" w:hAnsi="Bookman Old Style"/>
          <w:color w:val="0A0A0A"/>
          <w:u w:color="0A0A0A"/>
        </w:rPr>
        <w:t xml:space="preserve">easier </w:t>
      </w:r>
      <w:r>
        <w:rPr>
          <w:rFonts w:ascii="Bookman Old Style" w:hAnsi="Bookman Old Style"/>
          <w:color w:val="0A0A0A"/>
          <w:u w:color="0A0A0A"/>
        </w:rPr>
        <w:t xml:space="preserve">for them </w:t>
      </w:r>
      <w:r w:rsidR="004010AE">
        <w:rPr>
          <w:rFonts w:ascii="Bookman Old Style" w:hAnsi="Bookman Old Style"/>
          <w:color w:val="0A0A0A"/>
          <w:u w:color="0A0A0A"/>
        </w:rPr>
        <w:t>to get it again</w:t>
      </w:r>
      <w:r>
        <w:rPr>
          <w:rFonts w:ascii="Bookman Old Style" w:hAnsi="Bookman Old Style"/>
          <w:color w:val="0A0A0A"/>
          <w:u w:color="0A0A0A"/>
        </w:rPr>
        <w:t xml:space="preserve">, as opposed to </w:t>
      </w:r>
      <w:r w:rsidR="004010AE">
        <w:rPr>
          <w:rFonts w:ascii="Bookman Old Style" w:hAnsi="Bookman Old Style"/>
          <w:color w:val="0A0A0A"/>
          <w:u w:color="0A0A0A"/>
        </w:rPr>
        <w:t xml:space="preserve">someone who </w:t>
      </w:r>
      <w:r>
        <w:rPr>
          <w:rFonts w:ascii="Bookman Old Style" w:hAnsi="Bookman Old Style"/>
          <w:color w:val="0A0A0A"/>
          <w:u w:color="0A0A0A"/>
        </w:rPr>
        <w:t>has not received</w:t>
      </w:r>
      <w:r w:rsidR="004010AE">
        <w:rPr>
          <w:rFonts w:ascii="Bookman Old Style" w:hAnsi="Bookman Old Style"/>
          <w:color w:val="0A0A0A"/>
          <w:u w:color="0A0A0A"/>
        </w:rPr>
        <w:t xml:space="preserve"> the release time</w:t>
      </w:r>
      <w:r>
        <w:rPr>
          <w:rFonts w:ascii="Bookman Old Style" w:hAnsi="Bookman Old Style"/>
          <w:color w:val="0A0A0A"/>
          <w:u w:color="0A0A0A"/>
        </w:rPr>
        <w:t xml:space="preserve"> yet</w:t>
      </w:r>
      <w:r w:rsidR="004010AE">
        <w:rPr>
          <w:rFonts w:ascii="Bookman Old Style" w:hAnsi="Bookman Old Style"/>
          <w:color w:val="0A0A0A"/>
          <w:u w:color="0A0A0A"/>
        </w:rPr>
        <w:t xml:space="preserve">. </w:t>
      </w:r>
    </w:p>
    <w:p w14:paraId="0F9397D7" w14:textId="36AD1657" w:rsidR="004010AE" w:rsidRDefault="00183FE7" w:rsidP="005C53D9">
      <w:pPr>
        <w:pBdr>
          <w:top w:val="nil"/>
          <w:left w:val="nil"/>
          <w:bottom w:val="nil"/>
          <w:right w:val="nil"/>
          <w:between w:val="nil"/>
          <w:bar w:val="nil"/>
        </w:pBdr>
        <w:tabs>
          <w:tab w:val="left" w:pos="432"/>
        </w:tabs>
        <w:rPr>
          <w:rFonts w:ascii="Bookman Old Style" w:hAnsi="Bookman Old Style"/>
          <w:color w:val="0A0A0A"/>
          <w:u w:color="0A0A0A"/>
        </w:rPr>
      </w:pPr>
      <w:r w:rsidRPr="00183FE7">
        <w:rPr>
          <w:rFonts w:ascii="Bookman Old Style" w:hAnsi="Bookman Old Style"/>
          <w:b/>
          <w:bCs/>
          <w:color w:val="0A0A0A"/>
          <w:u w:color="0A0A0A"/>
        </w:rPr>
        <w:t xml:space="preserve">Chair </w:t>
      </w:r>
      <w:r w:rsidR="004010AE" w:rsidRPr="00183FE7">
        <w:rPr>
          <w:rFonts w:ascii="Bookman Old Style" w:hAnsi="Bookman Old Style"/>
          <w:b/>
          <w:bCs/>
          <w:color w:val="0A0A0A"/>
          <w:u w:color="0A0A0A"/>
        </w:rPr>
        <w:t>Hall</w:t>
      </w:r>
      <w:r>
        <w:rPr>
          <w:rFonts w:ascii="Bookman Old Style" w:hAnsi="Bookman Old Style"/>
          <w:color w:val="0A0A0A"/>
          <w:u w:color="0A0A0A"/>
        </w:rPr>
        <w:t xml:space="preserve"> responded that </w:t>
      </w:r>
      <w:r w:rsidR="00375320">
        <w:rPr>
          <w:rFonts w:ascii="Bookman Old Style" w:hAnsi="Bookman Old Style"/>
          <w:color w:val="0A0A0A"/>
          <w:u w:color="0A0A0A"/>
        </w:rPr>
        <w:t xml:space="preserve">release time would be </w:t>
      </w:r>
      <w:r w:rsidR="004010AE">
        <w:rPr>
          <w:rFonts w:ascii="Bookman Old Style" w:hAnsi="Bookman Old Style"/>
          <w:color w:val="0A0A0A"/>
          <w:u w:color="0A0A0A"/>
        </w:rPr>
        <w:t>funded at top level</w:t>
      </w:r>
      <w:r w:rsidR="009D10AE">
        <w:rPr>
          <w:rFonts w:ascii="Bookman Old Style" w:hAnsi="Bookman Old Style"/>
          <w:color w:val="0A0A0A"/>
          <w:u w:color="0A0A0A"/>
        </w:rPr>
        <w:t xml:space="preserve"> and </w:t>
      </w:r>
      <w:r w:rsidR="00375320">
        <w:rPr>
          <w:rFonts w:ascii="Bookman Old Style" w:hAnsi="Bookman Old Style"/>
          <w:color w:val="0A0A0A"/>
          <w:u w:color="0A0A0A"/>
        </w:rPr>
        <w:t>affect</w:t>
      </w:r>
      <w:r w:rsidR="009D10AE">
        <w:rPr>
          <w:rFonts w:ascii="Bookman Old Style" w:hAnsi="Bookman Old Style"/>
          <w:color w:val="0A0A0A"/>
          <w:u w:color="0A0A0A"/>
        </w:rPr>
        <w:t xml:space="preserve">s </w:t>
      </w:r>
      <w:r w:rsidR="004010AE">
        <w:rPr>
          <w:rFonts w:ascii="Bookman Old Style" w:hAnsi="Bookman Old Style"/>
          <w:color w:val="0A0A0A"/>
          <w:u w:color="0A0A0A"/>
        </w:rPr>
        <w:t>Level</w:t>
      </w:r>
      <w:r w:rsidR="00375320">
        <w:rPr>
          <w:rFonts w:ascii="Bookman Old Style" w:hAnsi="Bookman Old Style"/>
          <w:color w:val="0A0A0A"/>
          <w:u w:color="0A0A0A"/>
        </w:rPr>
        <w:t xml:space="preserve"> B budget. He added that </w:t>
      </w:r>
      <w:r w:rsidR="009D10AE">
        <w:rPr>
          <w:rFonts w:ascii="Bookman Old Style" w:hAnsi="Bookman Old Style"/>
          <w:color w:val="0A0A0A"/>
          <w:u w:color="0A0A0A"/>
        </w:rPr>
        <w:t>t</w:t>
      </w:r>
      <w:r w:rsidR="00375320">
        <w:rPr>
          <w:rFonts w:ascii="Bookman Old Style" w:hAnsi="Bookman Old Style"/>
          <w:color w:val="0A0A0A"/>
          <w:u w:color="0A0A0A"/>
        </w:rPr>
        <w:t>he policy can also be r</w:t>
      </w:r>
      <w:r w:rsidR="004010AE">
        <w:rPr>
          <w:rFonts w:ascii="Bookman Old Style" w:hAnsi="Bookman Old Style"/>
          <w:color w:val="0A0A0A"/>
          <w:u w:color="0A0A0A"/>
        </w:rPr>
        <w:t>efine</w:t>
      </w:r>
      <w:r w:rsidR="00375320">
        <w:rPr>
          <w:rFonts w:ascii="Bookman Old Style" w:hAnsi="Bookman Old Style"/>
          <w:color w:val="0A0A0A"/>
          <w:u w:color="0A0A0A"/>
        </w:rPr>
        <w:t>d</w:t>
      </w:r>
      <w:r w:rsidR="004010AE">
        <w:rPr>
          <w:rFonts w:ascii="Bookman Old Style" w:hAnsi="Bookman Old Style"/>
          <w:color w:val="0A0A0A"/>
          <w:u w:color="0A0A0A"/>
        </w:rPr>
        <w:t xml:space="preserve"> when inequities emerge.</w:t>
      </w:r>
    </w:p>
    <w:p w14:paraId="4299B487" w14:textId="1DAF786F" w:rsidR="004010AE" w:rsidRDefault="004010AE" w:rsidP="005C53D9">
      <w:pPr>
        <w:pBdr>
          <w:top w:val="nil"/>
          <w:left w:val="nil"/>
          <w:bottom w:val="nil"/>
          <w:right w:val="nil"/>
          <w:between w:val="nil"/>
          <w:bar w:val="nil"/>
        </w:pBdr>
        <w:tabs>
          <w:tab w:val="left" w:pos="432"/>
        </w:tabs>
        <w:rPr>
          <w:rFonts w:ascii="Bookman Old Style" w:hAnsi="Bookman Old Style"/>
          <w:color w:val="0A0A0A"/>
          <w:u w:color="0A0A0A"/>
        </w:rPr>
      </w:pPr>
    </w:p>
    <w:p w14:paraId="6FAC088C" w14:textId="5B8004DC" w:rsidR="004010AE" w:rsidRDefault="00375320" w:rsidP="005C53D9">
      <w:pPr>
        <w:pBdr>
          <w:top w:val="nil"/>
          <w:left w:val="nil"/>
          <w:bottom w:val="nil"/>
          <w:right w:val="nil"/>
          <w:between w:val="nil"/>
          <w:bar w:val="nil"/>
        </w:pBdr>
        <w:tabs>
          <w:tab w:val="left" w:pos="432"/>
        </w:tabs>
        <w:rPr>
          <w:rFonts w:ascii="Bookman Old Style" w:hAnsi="Bookman Old Style"/>
          <w:color w:val="0A0A0A"/>
          <w:u w:color="0A0A0A"/>
        </w:rPr>
      </w:pPr>
      <w:r w:rsidRPr="00375320">
        <w:rPr>
          <w:rFonts w:ascii="Bookman Old Style" w:hAnsi="Bookman Old Style"/>
          <w:b/>
          <w:bCs/>
          <w:color w:val="0A0A0A"/>
          <w:u w:color="0A0A0A"/>
        </w:rPr>
        <w:t xml:space="preserve">Senator </w:t>
      </w:r>
      <w:r w:rsidR="004010AE" w:rsidRPr="00375320">
        <w:rPr>
          <w:rFonts w:ascii="Bookman Old Style" w:hAnsi="Bookman Old Style"/>
          <w:b/>
          <w:bCs/>
          <w:color w:val="0A0A0A"/>
          <w:u w:color="0A0A0A"/>
        </w:rPr>
        <w:t>Moreman</w:t>
      </w:r>
      <w:r w:rsidR="004010AE">
        <w:rPr>
          <w:rFonts w:ascii="Bookman Old Style" w:hAnsi="Bookman Old Style"/>
          <w:color w:val="0A0A0A"/>
          <w:u w:color="0A0A0A"/>
        </w:rPr>
        <w:t xml:space="preserve"> recognized </w:t>
      </w:r>
      <w:r w:rsidR="00472FE5">
        <w:rPr>
          <w:rFonts w:ascii="Bookman Old Style" w:hAnsi="Bookman Old Style"/>
          <w:color w:val="0A0A0A"/>
          <w:u w:color="0A0A0A"/>
        </w:rPr>
        <w:t xml:space="preserve">Dr. </w:t>
      </w:r>
      <w:r w:rsidR="004010AE">
        <w:rPr>
          <w:rFonts w:ascii="Bookman Old Style" w:hAnsi="Bookman Old Style"/>
          <w:color w:val="0A0A0A"/>
          <w:u w:color="0A0A0A"/>
        </w:rPr>
        <w:t>Melissa Gibson.</w:t>
      </w:r>
    </w:p>
    <w:p w14:paraId="1292691D" w14:textId="7E42A223" w:rsidR="004010AE" w:rsidRDefault="00375320" w:rsidP="005C53D9">
      <w:pPr>
        <w:pBdr>
          <w:top w:val="nil"/>
          <w:left w:val="nil"/>
          <w:bottom w:val="nil"/>
          <w:right w:val="nil"/>
          <w:between w:val="nil"/>
          <w:bar w:val="nil"/>
        </w:pBdr>
        <w:tabs>
          <w:tab w:val="left" w:pos="432"/>
        </w:tabs>
        <w:rPr>
          <w:rFonts w:ascii="Bookman Old Style" w:hAnsi="Bookman Old Style"/>
          <w:color w:val="0A0A0A"/>
          <w:u w:color="0A0A0A"/>
        </w:rPr>
      </w:pPr>
      <w:r w:rsidRPr="00375320">
        <w:rPr>
          <w:rFonts w:ascii="Bookman Old Style" w:hAnsi="Bookman Old Style"/>
          <w:b/>
          <w:bCs/>
          <w:color w:val="0A0A0A"/>
          <w:u w:color="0A0A0A"/>
        </w:rPr>
        <w:t>Dr.</w:t>
      </w:r>
      <w:r w:rsidR="004010AE" w:rsidRPr="00375320">
        <w:rPr>
          <w:rFonts w:ascii="Bookman Old Style" w:hAnsi="Bookman Old Style"/>
          <w:b/>
          <w:bCs/>
          <w:color w:val="0A0A0A"/>
          <w:u w:color="0A0A0A"/>
        </w:rPr>
        <w:t xml:space="preserve"> Gibson</w:t>
      </w:r>
      <w:r>
        <w:rPr>
          <w:rFonts w:ascii="Bookman Old Style" w:hAnsi="Bookman Old Style"/>
          <w:color w:val="0A0A0A"/>
          <w:u w:color="0A0A0A"/>
        </w:rPr>
        <w:t xml:space="preserve"> joined the </w:t>
      </w:r>
      <w:r w:rsidR="001107C4">
        <w:rPr>
          <w:rFonts w:ascii="Bookman Old Style" w:hAnsi="Bookman Old Style"/>
          <w:color w:val="0A0A0A"/>
          <w:u w:color="0A0A0A"/>
        </w:rPr>
        <w:t>S</w:t>
      </w:r>
      <w:r>
        <w:rPr>
          <w:rFonts w:ascii="Bookman Old Style" w:hAnsi="Bookman Old Style"/>
          <w:color w:val="0A0A0A"/>
          <w:u w:color="0A0A0A"/>
        </w:rPr>
        <w:t>enate meeting to share CFA</w:t>
      </w:r>
      <w:r w:rsidR="003721DA">
        <w:rPr>
          <w:rFonts w:ascii="Bookman Old Style" w:hAnsi="Bookman Old Style"/>
          <w:color w:val="0A0A0A"/>
          <w:u w:color="0A0A0A"/>
        </w:rPr>
        <w:t>’s</w:t>
      </w:r>
      <w:r>
        <w:rPr>
          <w:rFonts w:ascii="Bookman Old Style" w:hAnsi="Bookman Old Style"/>
          <w:color w:val="0A0A0A"/>
          <w:u w:color="0A0A0A"/>
        </w:rPr>
        <w:t xml:space="preserve"> </w:t>
      </w:r>
      <w:r w:rsidR="004010AE">
        <w:rPr>
          <w:rFonts w:ascii="Bookman Old Style" w:hAnsi="Bookman Old Style"/>
          <w:color w:val="0A0A0A"/>
          <w:u w:color="0A0A0A"/>
        </w:rPr>
        <w:t>thoughts</w:t>
      </w:r>
      <w:r>
        <w:rPr>
          <w:rFonts w:ascii="Bookman Old Style" w:hAnsi="Bookman Old Style"/>
          <w:color w:val="0A0A0A"/>
          <w:u w:color="0A0A0A"/>
        </w:rPr>
        <w:t xml:space="preserve"> about the proposal</w:t>
      </w:r>
      <w:r w:rsidR="004010AE">
        <w:rPr>
          <w:rFonts w:ascii="Bookman Old Style" w:hAnsi="Bookman Old Style"/>
          <w:color w:val="0A0A0A"/>
          <w:u w:color="0A0A0A"/>
        </w:rPr>
        <w:t xml:space="preserve">. Work load is </w:t>
      </w:r>
      <w:r w:rsidR="004B7B84">
        <w:rPr>
          <w:rFonts w:ascii="Bookman Old Style" w:hAnsi="Bookman Old Style"/>
          <w:color w:val="0A0A0A"/>
          <w:u w:color="0A0A0A"/>
        </w:rPr>
        <w:t xml:space="preserve">a </w:t>
      </w:r>
      <w:r w:rsidR="004010AE">
        <w:rPr>
          <w:rFonts w:ascii="Bookman Old Style" w:hAnsi="Bookman Old Style"/>
          <w:color w:val="0A0A0A"/>
          <w:u w:color="0A0A0A"/>
        </w:rPr>
        <w:t xml:space="preserve">problem and </w:t>
      </w:r>
      <w:r>
        <w:rPr>
          <w:rFonts w:ascii="Bookman Old Style" w:hAnsi="Bookman Old Style"/>
          <w:color w:val="0A0A0A"/>
          <w:u w:color="0A0A0A"/>
        </w:rPr>
        <w:t>the CBA</w:t>
      </w:r>
      <w:r w:rsidR="004010AE">
        <w:rPr>
          <w:rFonts w:ascii="Bookman Old Style" w:hAnsi="Bookman Old Style"/>
          <w:color w:val="0A0A0A"/>
          <w:u w:color="0A0A0A"/>
        </w:rPr>
        <w:t xml:space="preserve"> is vague on </w:t>
      </w:r>
      <w:r>
        <w:rPr>
          <w:rFonts w:ascii="Bookman Old Style" w:hAnsi="Bookman Old Style"/>
          <w:color w:val="0A0A0A"/>
          <w:u w:color="0A0A0A"/>
        </w:rPr>
        <w:t>the research component</w:t>
      </w:r>
      <w:r w:rsidR="004010AE">
        <w:rPr>
          <w:rFonts w:ascii="Bookman Old Style" w:hAnsi="Bookman Old Style"/>
          <w:color w:val="0A0A0A"/>
          <w:u w:color="0A0A0A"/>
        </w:rPr>
        <w:t xml:space="preserve">, so </w:t>
      </w:r>
      <w:r>
        <w:rPr>
          <w:rFonts w:ascii="Bookman Old Style" w:hAnsi="Bookman Old Style"/>
          <w:color w:val="0A0A0A"/>
          <w:u w:color="0A0A0A"/>
        </w:rPr>
        <w:t xml:space="preserve">it is </w:t>
      </w:r>
      <w:r w:rsidR="004010AE">
        <w:rPr>
          <w:rFonts w:ascii="Bookman Old Style" w:hAnsi="Bookman Old Style"/>
          <w:color w:val="0A0A0A"/>
          <w:u w:color="0A0A0A"/>
        </w:rPr>
        <w:t xml:space="preserve">good to have it in </w:t>
      </w:r>
      <w:r>
        <w:rPr>
          <w:rFonts w:ascii="Bookman Old Style" w:hAnsi="Bookman Old Style"/>
          <w:color w:val="0A0A0A"/>
          <w:u w:color="0A0A0A"/>
        </w:rPr>
        <w:t>the APM</w:t>
      </w:r>
      <w:r w:rsidR="004010AE">
        <w:rPr>
          <w:rFonts w:ascii="Bookman Old Style" w:hAnsi="Bookman Old Style"/>
          <w:color w:val="0A0A0A"/>
          <w:u w:color="0A0A0A"/>
        </w:rPr>
        <w:t xml:space="preserve">. </w:t>
      </w:r>
      <w:r>
        <w:rPr>
          <w:rFonts w:ascii="Bookman Old Style" w:hAnsi="Bookman Old Style"/>
          <w:color w:val="0A0A0A"/>
          <w:u w:color="0A0A0A"/>
        </w:rPr>
        <w:t>But there are some c</w:t>
      </w:r>
      <w:r w:rsidR="004010AE">
        <w:rPr>
          <w:rFonts w:ascii="Bookman Old Style" w:hAnsi="Bookman Old Style"/>
          <w:color w:val="0A0A0A"/>
          <w:u w:color="0A0A0A"/>
        </w:rPr>
        <w:t>oncerns</w:t>
      </w:r>
      <w:r>
        <w:rPr>
          <w:rFonts w:ascii="Bookman Old Style" w:hAnsi="Bookman Old Style"/>
          <w:color w:val="0A0A0A"/>
          <w:u w:color="0A0A0A"/>
        </w:rPr>
        <w:t xml:space="preserve">, such as </w:t>
      </w:r>
      <w:r w:rsidR="00691A34">
        <w:rPr>
          <w:rFonts w:ascii="Bookman Old Style" w:hAnsi="Bookman Old Style"/>
          <w:color w:val="0A0A0A"/>
          <w:u w:color="0A0A0A"/>
        </w:rPr>
        <w:t>about</w:t>
      </w:r>
      <w:r w:rsidR="004010AE">
        <w:rPr>
          <w:rFonts w:ascii="Bookman Old Style" w:hAnsi="Bookman Old Style"/>
          <w:color w:val="0A0A0A"/>
          <w:u w:color="0A0A0A"/>
        </w:rPr>
        <w:t xml:space="preserve"> equity</w:t>
      </w:r>
      <w:r>
        <w:rPr>
          <w:rFonts w:ascii="Bookman Old Style" w:hAnsi="Bookman Old Style"/>
          <w:color w:val="0A0A0A"/>
          <w:u w:color="0A0A0A"/>
        </w:rPr>
        <w:t xml:space="preserve">, </w:t>
      </w:r>
      <w:r w:rsidR="004010AE">
        <w:rPr>
          <w:rFonts w:ascii="Bookman Old Style" w:hAnsi="Bookman Old Style"/>
          <w:color w:val="0A0A0A"/>
          <w:u w:color="0A0A0A"/>
        </w:rPr>
        <w:t xml:space="preserve">having </w:t>
      </w:r>
      <w:r>
        <w:rPr>
          <w:rFonts w:ascii="Bookman Old Style" w:hAnsi="Bookman Old Style"/>
          <w:color w:val="0A0A0A"/>
          <w:u w:color="0A0A0A"/>
        </w:rPr>
        <w:t xml:space="preserve">a </w:t>
      </w:r>
      <w:r w:rsidR="004010AE">
        <w:rPr>
          <w:rFonts w:ascii="Bookman Old Style" w:hAnsi="Bookman Old Style"/>
          <w:color w:val="0A0A0A"/>
          <w:u w:color="0A0A0A"/>
        </w:rPr>
        <w:t>two-tiered system</w:t>
      </w:r>
      <w:r>
        <w:rPr>
          <w:rFonts w:ascii="Bookman Old Style" w:hAnsi="Bookman Old Style"/>
          <w:color w:val="0A0A0A"/>
          <w:u w:color="0A0A0A"/>
        </w:rPr>
        <w:t>,</w:t>
      </w:r>
      <w:r w:rsidR="00691A34">
        <w:rPr>
          <w:rFonts w:ascii="Bookman Old Style" w:hAnsi="Bookman Old Style"/>
          <w:color w:val="0A0A0A"/>
          <w:u w:color="0A0A0A"/>
        </w:rPr>
        <w:t xml:space="preserve"> </w:t>
      </w:r>
      <w:r>
        <w:rPr>
          <w:rFonts w:ascii="Bookman Old Style" w:hAnsi="Bookman Old Style"/>
          <w:color w:val="0A0A0A"/>
          <w:u w:color="0A0A0A"/>
        </w:rPr>
        <w:t>where</w:t>
      </w:r>
      <w:r w:rsidR="004010AE">
        <w:rPr>
          <w:rFonts w:ascii="Bookman Old Style" w:hAnsi="Bookman Old Style"/>
          <w:color w:val="0A0A0A"/>
          <w:u w:color="0A0A0A"/>
        </w:rPr>
        <w:t xml:space="preserve"> teachin</w:t>
      </w:r>
      <w:r>
        <w:rPr>
          <w:rFonts w:ascii="Bookman Old Style" w:hAnsi="Bookman Old Style"/>
          <w:color w:val="0A0A0A"/>
          <w:u w:color="0A0A0A"/>
        </w:rPr>
        <w:t>g</w:t>
      </w:r>
      <w:r w:rsidR="004010AE">
        <w:rPr>
          <w:rFonts w:ascii="Bookman Old Style" w:hAnsi="Bookman Old Style"/>
          <w:color w:val="0A0A0A"/>
          <w:u w:color="0A0A0A"/>
        </w:rPr>
        <w:t xml:space="preserve"> load </w:t>
      </w:r>
      <w:r>
        <w:rPr>
          <w:rFonts w:ascii="Bookman Old Style" w:hAnsi="Bookman Old Style"/>
          <w:color w:val="0A0A0A"/>
          <w:u w:color="0A0A0A"/>
        </w:rPr>
        <w:t xml:space="preserve">is </w:t>
      </w:r>
      <w:r w:rsidR="004010AE">
        <w:rPr>
          <w:rFonts w:ascii="Bookman Old Style" w:hAnsi="Bookman Old Style"/>
          <w:color w:val="0A0A0A"/>
          <w:u w:color="0A0A0A"/>
        </w:rPr>
        <w:t>going</w:t>
      </w:r>
      <w:r w:rsidR="00373BC5">
        <w:rPr>
          <w:rFonts w:ascii="Bookman Old Style" w:hAnsi="Bookman Old Style"/>
          <w:color w:val="0A0A0A"/>
          <w:u w:color="0A0A0A"/>
        </w:rPr>
        <w:t xml:space="preserve">, </w:t>
      </w:r>
      <w:r w:rsidR="00691A34">
        <w:rPr>
          <w:rFonts w:ascii="Bookman Old Style" w:hAnsi="Bookman Old Style"/>
          <w:color w:val="0A0A0A"/>
          <w:u w:color="0A0A0A"/>
        </w:rPr>
        <w:t xml:space="preserve">and </w:t>
      </w:r>
      <w:r>
        <w:rPr>
          <w:rFonts w:ascii="Bookman Old Style" w:hAnsi="Bookman Old Style"/>
          <w:color w:val="0A0A0A"/>
          <w:u w:color="0A0A0A"/>
        </w:rPr>
        <w:t xml:space="preserve">how this will affect </w:t>
      </w:r>
      <w:r w:rsidR="004010AE">
        <w:rPr>
          <w:rFonts w:ascii="Bookman Old Style" w:hAnsi="Bookman Old Style"/>
          <w:color w:val="0A0A0A"/>
          <w:u w:color="0A0A0A"/>
        </w:rPr>
        <w:t>lecturers</w:t>
      </w:r>
      <w:r w:rsidR="008B04DC">
        <w:rPr>
          <w:rFonts w:ascii="Bookman Old Style" w:hAnsi="Bookman Old Style"/>
          <w:color w:val="0A0A0A"/>
          <w:u w:color="0A0A0A"/>
        </w:rPr>
        <w:t xml:space="preserve">, and </w:t>
      </w:r>
      <w:r w:rsidR="004B7B84">
        <w:rPr>
          <w:rFonts w:ascii="Bookman Old Style" w:hAnsi="Bookman Old Style"/>
          <w:color w:val="0A0A0A"/>
          <w:u w:color="0A0A0A"/>
        </w:rPr>
        <w:t xml:space="preserve">there is </w:t>
      </w:r>
      <w:r w:rsidR="008B04DC">
        <w:rPr>
          <w:rFonts w:ascii="Bookman Old Style" w:hAnsi="Bookman Old Style"/>
          <w:color w:val="0A0A0A"/>
          <w:u w:color="0A0A0A"/>
        </w:rPr>
        <w:t xml:space="preserve">no reflection </w:t>
      </w:r>
      <w:r w:rsidR="00500F39">
        <w:rPr>
          <w:rFonts w:ascii="Bookman Old Style" w:hAnsi="Bookman Old Style"/>
          <w:color w:val="0A0A0A"/>
          <w:u w:color="0A0A0A"/>
        </w:rPr>
        <w:t>i</w:t>
      </w:r>
      <w:r w:rsidR="008B04DC">
        <w:rPr>
          <w:rFonts w:ascii="Bookman Old Style" w:hAnsi="Bookman Old Style"/>
          <w:color w:val="0A0A0A"/>
          <w:u w:color="0A0A0A"/>
        </w:rPr>
        <w:t xml:space="preserve">n the </w:t>
      </w:r>
      <w:r>
        <w:rPr>
          <w:rFonts w:ascii="Bookman Old Style" w:hAnsi="Bookman Old Style"/>
          <w:color w:val="0A0A0A"/>
          <w:u w:color="0A0A0A"/>
        </w:rPr>
        <w:t xml:space="preserve">amendment </w:t>
      </w:r>
      <w:r w:rsidR="008B04DC">
        <w:rPr>
          <w:rFonts w:ascii="Bookman Old Style" w:hAnsi="Bookman Old Style"/>
          <w:color w:val="0A0A0A"/>
          <w:u w:color="0A0A0A"/>
        </w:rPr>
        <w:t>on</w:t>
      </w:r>
      <w:r>
        <w:rPr>
          <w:rFonts w:ascii="Bookman Old Style" w:hAnsi="Bookman Old Style"/>
          <w:color w:val="0A0A0A"/>
          <w:u w:color="0A0A0A"/>
        </w:rPr>
        <w:t xml:space="preserve"> what librarians</w:t>
      </w:r>
      <w:r w:rsidR="004010AE">
        <w:rPr>
          <w:rFonts w:ascii="Bookman Old Style" w:hAnsi="Bookman Old Style"/>
          <w:color w:val="0A0A0A"/>
          <w:u w:color="0A0A0A"/>
        </w:rPr>
        <w:t xml:space="preserve"> and counsellors</w:t>
      </w:r>
      <w:r>
        <w:rPr>
          <w:rFonts w:ascii="Bookman Old Style" w:hAnsi="Bookman Old Style"/>
          <w:color w:val="0A0A0A"/>
          <w:u w:color="0A0A0A"/>
        </w:rPr>
        <w:t xml:space="preserve"> do</w:t>
      </w:r>
      <w:r w:rsidR="004010AE">
        <w:rPr>
          <w:rFonts w:ascii="Bookman Old Style" w:hAnsi="Bookman Old Style"/>
          <w:color w:val="0A0A0A"/>
          <w:u w:color="0A0A0A"/>
        </w:rPr>
        <w:t xml:space="preserve">. </w:t>
      </w:r>
      <w:r>
        <w:rPr>
          <w:rFonts w:ascii="Bookman Old Style" w:hAnsi="Bookman Old Style"/>
          <w:color w:val="0A0A0A"/>
          <w:u w:color="0A0A0A"/>
        </w:rPr>
        <w:t>W</w:t>
      </w:r>
      <w:r w:rsidR="009443B2">
        <w:rPr>
          <w:rFonts w:ascii="Bookman Old Style" w:hAnsi="Bookman Old Style"/>
          <w:color w:val="0A0A0A"/>
          <w:u w:color="0A0A0A"/>
        </w:rPr>
        <w:t>hat is</w:t>
      </w:r>
      <w:r>
        <w:rPr>
          <w:rFonts w:ascii="Bookman Old Style" w:hAnsi="Bookman Old Style"/>
          <w:color w:val="0A0A0A"/>
          <w:u w:color="0A0A0A"/>
        </w:rPr>
        <w:t xml:space="preserve"> a</w:t>
      </w:r>
      <w:r w:rsidR="009443B2">
        <w:rPr>
          <w:rFonts w:ascii="Bookman Old Style" w:hAnsi="Bookman Old Style"/>
          <w:color w:val="0A0A0A"/>
          <w:u w:color="0A0A0A"/>
        </w:rPr>
        <w:t xml:space="preserve"> creative activity</w:t>
      </w:r>
      <w:r>
        <w:rPr>
          <w:rFonts w:ascii="Bookman Old Style" w:hAnsi="Bookman Old Style"/>
          <w:color w:val="0A0A0A"/>
          <w:u w:color="0A0A0A"/>
        </w:rPr>
        <w:t xml:space="preserve"> could be broadened out, including </w:t>
      </w:r>
      <w:r w:rsidR="009443B2">
        <w:rPr>
          <w:rFonts w:ascii="Bookman Old Style" w:hAnsi="Bookman Old Style"/>
          <w:color w:val="0A0A0A"/>
          <w:u w:color="0A0A0A"/>
        </w:rPr>
        <w:t>perfo</w:t>
      </w:r>
      <w:r>
        <w:rPr>
          <w:rFonts w:ascii="Bookman Old Style" w:hAnsi="Bookman Old Style"/>
          <w:color w:val="0A0A0A"/>
          <w:u w:color="0A0A0A"/>
        </w:rPr>
        <w:t>r</w:t>
      </w:r>
      <w:r w:rsidR="009443B2">
        <w:rPr>
          <w:rFonts w:ascii="Bookman Old Style" w:hAnsi="Bookman Old Style"/>
          <w:color w:val="0A0A0A"/>
          <w:u w:color="0A0A0A"/>
        </w:rPr>
        <w:t>man</w:t>
      </w:r>
      <w:r>
        <w:rPr>
          <w:rFonts w:ascii="Bookman Old Style" w:hAnsi="Bookman Old Style"/>
          <w:color w:val="0A0A0A"/>
          <w:u w:color="0A0A0A"/>
        </w:rPr>
        <w:t>c</w:t>
      </w:r>
      <w:r w:rsidR="009443B2">
        <w:rPr>
          <w:rFonts w:ascii="Bookman Old Style" w:hAnsi="Bookman Old Style"/>
          <w:color w:val="0A0A0A"/>
          <w:u w:color="0A0A0A"/>
        </w:rPr>
        <w:t>e</w:t>
      </w:r>
      <w:r>
        <w:rPr>
          <w:rFonts w:ascii="Bookman Old Style" w:hAnsi="Bookman Old Style"/>
          <w:color w:val="0A0A0A"/>
          <w:u w:color="0A0A0A"/>
        </w:rPr>
        <w:t>s, for instance.</w:t>
      </w:r>
    </w:p>
    <w:p w14:paraId="5180F7D5" w14:textId="77777777" w:rsidR="006A6AA2" w:rsidRDefault="006A6AA2" w:rsidP="005C53D9">
      <w:pPr>
        <w:pBdr>
          <w:top w:val="nil"/>
          <w:left w:val="nil"/>
          <w:bottom w:val="nil"/>
          <w:right w:val="nil"/>
          <w:between w:val="nil"/>
          <w:bar w:val="nil"/>
        </w:pBdr>
        <w:tabs>
          <w:tab w:val="left" w:pos="432"/>
        </w:tabs>
        <w:rPr>
          <w:rFonts w:ascii="Bookman Old Style" w:hAnsi="Bookman Old Style"/>
          <w:color w:val="0A0A0A"/>
          <w:u w:color="0A0A0A"/>
        </w:rPr>
      </w:pPr>
    </w:p>
    <w:p w14:paraId="161A3266" w14:textId="1EE7032B" w:rsidR="003A7345" w:rsidRPr="008D495E" w:rsidRDefault="003A7345" w:rsidP="006224F0">
      <w:pPr>
        <w:pBdr>
          <w:top w:val="nil"/>
          <w:left w:val="nil"/>
          <w:bottom w:val="nil"/>
          <w:right w:val="nil"/>
          <w:between w:val="nil"/>
          <w:bar w:val="nil"/>
        </w:pBdr>
        <w:rPr>
          <w:rFonts w:ascii="Bookman Old Style" w:hAnsi="Bookman Old Style"/>
          <w:i/>
          <w:iCs/>
        </w:rPr>
      </w:pPr>
      <w:r w:rsidRPr="00A80A9F">
        <w:rPr>
          <w:rFonts w:ascii="Bookman Old Style" w:hAnsi="Bookman Old Style"/>
          <w:i/>
          <w:iCs/>
        </w:rPr>
        <w:t xml:space="preserve">The Academic </w:t>
      </w:r>
      <w:r w:rsidR="00CF1FCD" w:rsidRPr="00A80A9F">
        <w:rPr>
          <w:rFonts w:ascii="Bookman Old Style" w:hAnsi="Bookman Old Style"/>
          <w:i/>
          <w:iCs/>
        </w:rPr>
        <w:t>Sen</w:t>
      </w:r>
      <w:r w:rsidR="00923BE0" w:rsidRPr="00A80A9F">
        <w:rPr>
          <w:rFonts w:ascii="Bookman Old Style" w:hAnsi="Bookman Old Style"/>
          <w:i/>
          <w:iCs/>
        </w:rPr>
        <w:t xml:space="preserve">ate adjourned at </w:t>
      </w:r>
      <w:r w:rsidR="0024168F" w:rsidRPr="00A80A9F">
        <w:rPr>
          <w:rFonts w:ascii="Bookman Old Style" w:hAnsi="Bookman Old Style"/>
          <w:i/>
          <w:iCs/>
        </w:rPr>
        <w:t>5</w:t>
      </w:r>
      <w:r w:rsidR="00923BE0" w:rsidRPr="00A80A9F">
        <w:rPr>
          <w:rFonts w:ascii="Bookman Old Style" w:hAnsi="Bookman Old Style"/>
          <w:i/>
          <w:iCs/>
        </w:rPr>
        <w:t>:</w:t>
      </w:r>
      <w:r w:rsidR="0055478B">
        <w:rPr>
          <w:rFonts w:ascii="Bookman Old Style" w:hAnsi="Bookman Old Style"/>
          <w:i/>
          <w:iCs/>
        </w:rPr>
        <w:t>30</w:t>
      </w:r>
      <w:r w:rsidRPr="00A80A9F">
        <w:rPr>
          <w:rFonts w:ascii="Bookman Old Style" w:hAnsi="Bookman Old Style"/>
          <w:i/>
          <w:iCs/>
        </w:rPr>
        <w:t>p.m.</w:t>
      </w:r>
      <w:r w:rsidRPr="008D495E">
        <w:rPr>
          <w:rFonts w:ascii="Bookman Old Style" w:hAnsi="Bookman Old Style"/>
          <w:i/>
          <w:iCs/>
        </w:rPr>
        <w:t xml:space="preserve">  </w:t>
      </w:r>
    </w:p>
    <w:p w14:paraId="697B8C40" w14:textId="77777777" w:rsidR="003F15AA" w:rsidRDefault="003F15AA" w:rsidP="003A7345">
      <w:pPr>
        <w:spacing w:before="100" w:beforeAutospacing="1" w:after="100" w:afterAutospacing="1"/>
        <w:contextualSpacing/>
        <w:rPr>
          <w:rFonts w:ascii="Bookman Old Style" w:hAnsi="Bookman Old Style"/>
        </w:rPr>
      </w:pPr>
    </w:p>
    <w:p w14:paraId="4EB52BCE" w14:textId="34830318" w:rsidR="008D495E" w:rsidRDefault="008D495E" w:rsidP="003A7345">
      <w:pPr>
        <w:spacing w:before="100" w:beforeAutospacing="1" w:after="100" w:afterAutospacing="1"/>
        <w:contextualSpacing/>
        <w:rPr>
          <w:rFonts w:ascii="Bookman Old Style" w:hAnsi="Bookman Old Style"/>
        </w:rPr>
      </w:pPr>
      <w:r>
        <w:rPr>
          <w:rFonts w:ascii="Bookman Old Style" w:hAnsi="Bookman Old Style"/>
        </w:rPr>
        <w:t>----------------------------------------------------------------------------------------------</w:t>
      </w:r>
    </w:p>
    <w:p w14:paraId="060C40D6" w14:textId="090FE18E" w:rsidR="003A7345" w:rsidRPr="00B563E7" w:rsidRDefault="003A7345" w:rsidP="003A7345">
      <w:pPr>
        <w:spacing w:before="100" w:beforeAutospacing="1" w:after="100" w:afterAutospacing="1"/>
        <w:contextualSpacing/>
        <w:rPr>
          <w:rFonts w:ascii="Bookman Old Style" w:hAnsi="Bookman Old Style"/>
        </w:rPr>
      </w:pPr>
      <w:r w:rsidRPr="0069220E">
        <w:rPr>
          <w:rFonts w:ascii="Bookman Old Style" w:hAnsi="Bookman Old Style"/>
        </w:rPr>
        <w:t xml:space="preserve">The next meeting of the Academic </w:t>
      </w:r>
      <w:r w:rsidR="00CF1FCD" w:rsidRPr="0069220E">
        <w:rPr>
          <w:rFonts w:ascii="Bookman Old Style" w:hAnsi="Bookman Old Style"/>
        </w:rPr>
        <w:t>Sen</w:t>
      </w:r>
      <w:r w:rsidRPr="0069220E">
        <w:rPr>
          <w:rFonts w:ascii="Bookman Old Style" w:hAnsi="Bookman Old Style"/>
        </w:rPr>
        <w:t xml:space="preserve">ate will be </w:t>
      </w:r>
      <w:r w:rsidR="002B68D1">
        <w:rPr>
          <w:rFonts w:ascii="Bookman Old Style" w:hAnsi="Bookman Old Style"/>
        </w:rPr>
        <w:t xml:space="preserve">March </w:t>
      </w:r>
      <w:r w:rsidR="006A75DD">
        <w:rPr>
          <w:rFonts w:ascii="Bookman Old Style" w:hAnsi="Bookman Old Style"/>
        </w:rPr>
        <w:t>21</w:t>
      </w:r>
      <w:r w:rsidR="00032790" w:rsidRPr="0069220E">
        <w:rPr>
          <w:rFonts w:ascii="Bookman Old Style" w:hAnsi="Bookman Old Style"/>
        </w:rPr>
        <w:t>, 202</w:t>
      </w:r>
      <w:r w:rsidR="0069220E" w:rsidRPr="0069220E">
        <w:rPr>
          <w:rFonts w:ascii="Bookman Old Style" w:hAnsi="Bookman Old Style"/>
        </w:rPr>
        <w:t>2</w:t>
      </w:r>
      <w:r w:rsidR="00CF2300" w:rsidRPr="0069220E">
        <w:rPr>
          <w:rFonts w:ascii="Bookman Old Style" w:hAnsi="Bookman Old Style"/>
        </w:rPr>
        <w:t>, via Zoom</w:t>
      </w:r>
      <w:r w:rsidR="00CF2300" w:rsidRPr="00B563E7">
        <w:rPr>
          <w:rFonts w:ascii="Bookman Old Style" w:hAnsi="Bookman Old Style"/>
        </w:rPr>
        <w:t xml:space="preserve"> video conferencing</w:t>
      </w:r>
      <w:r w:rsidRPr="00B563E7">
        <w:rPr>
          <w:rFonts w:ascii="Bookman Old Style" w:hAnsi="Bookman Old Style"/>
        </w:rPr>
        <w:t xml:space="preserve">.  </w:t>
      </w:r>
    </w:p>
    <w:p w14:paraId="1F1FF3B0" w14:textId="77777777" w:rsidR="003A7345" w:rsidRPr="00B563E7" w:rsidRDefault="003A7345" w:rsidP="003A7345">
      <w:pPr>
        <w:spacing w:before="100" w:beforeAutospacing="1" w:after="100" w:afterAutospacing="1"/>
        <w:contextualSpacing/>
        <w:rPr>
          <w:rFonts w:ascii="Bookman Old Style" w:hAnsi="Bookman Old Style"/>
        </w:rPr>
      </w:pPr>
    </w:p>
    <w:p w14:paraId="27D46548" w14:textId="350A4863" w:rsidR="003A7345" w:rsidRPr="00B563E7" w:rsidRDefault="003A7345" w:rsidP="003A7345">
      <w:pPr>
        <w:spacing w:before="100" w:beforeAutospacing="1" w:after="100" w:afterAutospacing="1"/>
        <w:contextualSpacing/>
        <w:rPr>
          <w:rFonts w:ascii="Bookman Old Style" w:hAnsi="Bookman Old Style"/>
        </w:rPr>
      </w:pPr>
      <w:r w:rsidRPr="00B563E7">
        <w:rPr>
          <w:rFonts w:ascii="Bookman Old Style" w:hAnsi="Bookman Old Style"/>
        </w:rPr>
        <w:t>Submitted by</w:t>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t>Approved by</w:t>
      </w:r>
    </w:p>
    <w:p w14:paraId="1A3E336E" w14:textId="33DBFA3B" w:rsidR="003A7345" w:rsidRPr="00B563E7" w:rsidRDefault="00BD7A01" w:rsidP="003A7345">
      <w:pPr>
        <w:spacing w:before="100" w:beforeAutospacing="1" w:after="100" w:afterAutospacing="1"/>
        <w:contextualSpacing/>
        <w:rPr>
          <w:rFonts w:ascii="Bookman Old Style" w:hAnsi="Bookman Old Style"/>
        </w:rPr>
      </w:pPr>
      <w:r w:rsidRPr="00B563E7">
        <w:rPr>
          <w:rFonts w:ascii="Bookman Old Style" w:hAnsi="Bookman Old Style"/>
        </w:rPr>
        <w:t>Tinneke Van Camp</w:t>
      </w:r>
      <w:r w:rsidR="003A7345" w:rsidRPr="00B563E7">
        <w:rPr>
          <w:rFonts w:ascii="Bookman Old Style" w:hAnsi="Bookman Old Style"/>
        </w:rPr>
        <w:tab/>
      </w:r>
      <w:r w:rsidR="003A7345" w:rsidRPr="00B563E7">
        <w:rPr>
          <w:rFonts w:ascii="Bookman Old Style" w:hAnsi="Bookman Old Style"/>
        </w:rPr>
        <w:tab/>
      </w:r>
      <w:r w:rsidR="003A7345" w:rsidRPr="00B563E7">
        <w:rPr>
          <w:rFonts w:ascii="Bookman Old Style" w:hAnsi="Bookman Old Style"/>
        </w:rPr>
        <w:tab/>
      </w:r>
      <w:r w:rsidR="003A7345" w:rsidRPr="00B563E7">
        <w:rPr>
          <w:rFonts w:ascii="Bookman Old Style" w:hAnsi="Bookman Old Style"/>
        </w:rPr>
        <w:tab/>
      </w:r>
      <w:r w:rsidR="003A7345" w:rsidRPr="00B563E7">
        <w:rPr>
          <w:rFonts w:ascii="Bookman Old Style" w:hAnsi="Bookman Old Style"/>
        </w:rPr>
        <w:tab/>
      </w:r>
      <w:r w:rsidR="003A7345" w:rsidRPr="00B563E7">
        <w:rPr>
          <w:rFonts w:ascii="Bookman Old Style" w:hAnsi="Bookman Old Style"/>
        </w:rPr>
        <w:tab/>
      </w:r>
      <w:r w:rsidRPr="00B563E7">
        <w:rPr>
          <w:rFonts w:ascii="Bookman Old Style" w:hAnsi="Bookman Old Style"/>
        </w:rPr>
        <w:t>Ray Hall</w:t>
      </w:r>
    </w:p>
    <w:p w14:paraId="5F47C63F" w14:textId="77777777" w:rsidR="003A7345" w:rsidRPr="00B563E7" w:rsidRDefault="003A7345" w:rsidP="003A7345">
      <w:pPr>
        <w:spacing w:before="100" w:beforeAutospacing="1" w:after="100" w:afterAutospacing="1"/>
        <w:contextualSpacing/>
        <w:rPr>
          <w:rFonts w:ascii="Bookman Old Style" w:hAnsi="Bookman Old Style"/>
        </w:rPr>
      </w:pPr>
      <w:r w:rsidRPr="00B563E7">
        <w:rPr>
          <w:rFonts w:ascii="Bookman Old Style" w:hAnsi="Bookman Old Style"/>
        </w:rPr>
        <w:t>Vice Chair</w:t>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t>Chair</w:t>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p>
    <w:p w14:paraId="5F8D3D12" w14:textId="07FD37CA" w:rsidR="008D6E3B" w:rsidRPr="00B563E7" w:rsidRDefault="003A7345" w:rsidP="003A7345">
      <w:pPr>
        <w:spacing w:before="100" w:beforeAutospacing="1" w:after="100" w:afterAutospacing="1"/>
        <w:contextualSpacing/>
        <w:rPr>
          <w:rFonts w:ascii="Bookman Old Style" w:hAnsi="Bookman Old Style"/>
        </w:rPr>
      </w:pPr>
      <w:r w:rsidRPr="00B563E7">
        <w:rPr>
          <w:rFonts w:ascii="Bookman Old Style" w:hAnsi="Bookman Old Style"/>
        </w:rPr>
        <w:t xml:space="preserve">Academic </w:t>
      </w:r>
      <w:r w:rsidR="00CF1FCD" w:rsidRPr="00B563E7">
        <w:rPr>
          <w:rFonts w:ascii="Bookman Old Style" w:hAnsi="Bookman Old Style"/>
        </w:rPr>
        <w:t>Sen</w:t>
      </w:r>
      <w:r w:rsidRPr="00B563E7">
        <w:rPr>
          <w:rFonts w:ascii="Bookman Old Style" w:hAnsi="Bookman Old Style"/>
        </w:rPr>
        <w:t>ate</w:t>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t xml:space="preserve">Academic </w:t>
      </w:r>
      <w:r w:rsidR="00CF1FCD" w:rsidRPr="00B563E7">
        <w:rPr>
          <w:rFonts w:ascii="Bookman Old Style" w:hAnsi="Bookman Old Style"/>
        </w:rPr>
        <w:t>Sen</w:t>
      </w:r>
      <w:r w:rsidRPr="00B563E7">
        <w:rPr>
          <w:rFonts w:ascii="Bookman Old Style" w:hAnsi="Bookman Old Style"/>
        </w:rPr>
        <w:t>ate</w:t>
      </w:r>
    </w:p>
    <w:sectPr w:rsidR="008D6E3B" w:rsidRPr="00B563E7" w:rsidSect="003A734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442CA" w14:textId="77777777" w:rsidR="00FC2672" w:rsidRDefault="00FC2672" w:rsidP="003A7345">
      <w:r>
        <w:separator/>
      </w:r>
    </w:p>
  </w:endnote>
  <w:endnote w:type="continuationSeparator" w:id="0">
    <w:p w14:paraId="230F1A3F" w14:textId="77777777" w:rsidR="00FC2672" w:rsidRDefault="00FC2672" w:rsidP="003A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ヒラギノ角ゴ Pro W3">
    <w:altName w:val="Yu Gothic"/>
    <w:charset w:val="80"/>
    <w:family w:val="swiss"/>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Bold">
    <w:altName w:val="Bookman Old Style"/>
    <w:panose1 w:val="02050804040505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BA622" w14:textId="77777777" w:rsidR="00FC2672" w:rsidRDefault="00FC2672" w:rsidP="003A7345">
      <w:r>
        <w:separator/>
      </w:r>
    </w:p>
  </w:footnote>
  <w:footnote w:type="continuationSeparator" w:id="0">
    <w:p w14:paraId="0E98BC3F" w14:textId="77777777" w:rsidR="00FC2672" w:rsidRDefault="00FC2672" w:rsidP="003A7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CB25" w14:textId="78F9D793" w:rsidR="003A7345" w:rsidRDefault="003A7345" w:rsidP="003A7345">
    <w:pPr>
      <w:pStyle w:val="Header1"/>
      <w:tabs>
        <w:tab w:val="clear" w:pos="9360"/>
        <w:tab w:val="right" w:pos="9340"/>
      </w:tabs>
      <w:jc w:val="right"/>
    </w:pPr>
    <w:r>
      <w:t xml:space="preserve">Academic </w:t>
    </w:r>
    <w:r w:rsidR="00CF1FCD">
      <w:t>Sen</w:t>
    </w:r>
    <w:r>
      <w:t>ate Meeting</w:t>
    </w:r>
  </w:p>
  <w:p w14:paraId="207D276E" w14:textId="7197E816" w:rsidR="003A7345" w:rsidRDefault="002701BD" w:rsidP="00FB2FA4">
    <w:pPr>
      <w:pStyle w:val="Header1"/>
      <w:tabs>
        <w:tab w:val="clear" w:pos="9360"/>
        <w:tab w:val="right" w:pos="9340"/>
      </w:tabs>
      <w:jc w:val="right"/>
    </w:pPr>
    <w:r>
      <w:t>March 7</w:t>
    </w:r>
    <w:r w:rsidR="00992686">
      <w:t>, 202</w:t>
    </w:r>
    <w:r w:rsidR="002B68D1">
      <w:t>2</w:t>
    </w:r>
  </w:p>
  <w:p w14:paraId="7C5E6A65" w14:textId="322D2F4F" w:rsidR="003A7345" w:rsidRDefault="003A7345" w:rsidP="003A7345">
    <w:pPr>
      <w:pStyle w:val="Header1"/>
      <w:tabs>
        <w:tab w:val="clear" w:pos="9360"/>
        <w:tab w:val="left" w:pos="8352"/>
        <w:tab w:val="right" w:pos="9340"/>
      </w:tabs>
      <w:jc w:val="center"/>
      <w:rPr>
        <w:rFonts w:eastAsia="Times New Roman"/>
        <w:color w:val="auto"/>
        <w:sz w:val="20"/>
        <w:lang w:bidi="x-none"/>
      </w:rPr>
    </w:pPr>
    <w:r>
      <w:tab/>
    </w:r>
    <w:r>
      <w:tab/>
    </w:r>
    <w:r>
      <w:tab/>
      <w:t xml:space="preserve">Page </w:t>
    </w:r>
    <w:r>
      <w:fldChar w:fldCharType="begin"/>
    </w:r>
    <w:r>
      <w:instrText xml:space="preserve"> PAGE </w:instrText>
    </w:r>
    <w:r>
      <w:fldChar w:fldCharType="separate"/>
    </w:r>
    <w:r w:rsidR="00C75543">
      <w:rPr>
        <w:noProof/>
      </w:rPr>
      <w:t>3</w:t>
    </w:r>
    <w:r>
      <w:fldChar w:fldCharType="end"/>
    </w:r>
  </w:p>
  <w:p w14:paraId="4D2490D0" w14:textId="77777777" w:rsidR="003A7345" w:rsidRDefault="003A7345">
    <w:pPr>
      <w:pStyle w:val="Header"/>
    </w:pPr>
  </w:p>
  <w:p w14:paraId="3EF5CF62" w14:textId="77777777" w:rsidR="00757516" w:rsidRDefault="007575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720"/>
      </w:pPr>
      <w:rPr>
        <w:rFonts w:ascii="Bookman Old Style" w:eastAsia="ヒラギノ角ゴ Pro W3" w:hAnsi="Bookman Old Style" w:hint="default"/>
        <w:color w:val="000000"/>
        <w:position w:val="0"/>
        <w:sz w:val="24"/>
      </w:rPr>
    </w:lvl>
    <w:lvl w:ilvl="1">
      <w:start w:val="1"/>
      <w:numFmt w:val="lowerLetter"/>
      <w:suff w:val="nothing"/>
      <w:lvlText w:val="%2."/>
      <w:lvlJc w:val="left"/>
      <w:pPr>
        <w:ind w:left="180" w:firstLine="1260"/>
      </w:pPr>
      <w:rPr>
        <w:rFonts w:hint="default"/>
        <w:color w:val="000000"/>
        <w:position w:val="0"/>
        <w:sz w:val="22"/>
      </w:rPr>
    </w:lvl>
    <w:lvl w:ilvl="2">
      <w:start w:val="1"/>
      <w:numFmt w:val="lowerRoman"/>
      <w:suff w:val="nothing"/>
      <w:lvlText w:val="%3."/>
      <w:lvlJc w:val="left"/>
      <w:pPr>
        <w:ind w:left="180" w:firstLine="2520"/>
      </w:pPr>
      <w:rPr>
        <w:rFonts w:hint="default"/>
        <w:color w:val="000000"/>
        <w:position w:val="0"/>
        <w:sz w:val="22"/>
      </w:rPr>
    </w:lvl>
    <w:lvl w:ilvl="3">
      <w:start w:val="1"/>
      <w:numFmt w:val="decimal"/>
      <w:isLgl/>
      <w:suff w:val="nothing"/>
      <w:lvlText w:val="%4."/>
      <w:lvlJc w:val="left"/>
      <w:pPr>
        <w:ind w:left="180" w:firstLine="3240"/>
      </w:pPr>
      <w:rPr>
        <w:rFonts w:hint="default"/>
        <w:color w:val="000000"/>
        <w:position w:val="0"/>
        <w:sz w:val="22"/>
      </w:rPr>
    </w:lvl>
    <w:lvl w:ilvl="4">
      <w:start w:val="1"/>
      <w:numFmt w:val="lowerLetter"/>
      <w:suff w:val="nothing"/>
      <w:lvlText w:val="%5."/>
      <w:lvlJc w:val="left"/>
      <w:pPr>
        <w:ind w:left="180" w:firstLine="3960"/>
      </w:pPr>
      <w:rPr>
        <w:rFonts w:hint="default"/>
        <w:color w:val="000000"/>
        <w:position w:val="0"/>
        <w:sz w:val="22"/>
      </w:rPr>
    </w:lvl>
    <w:lvl w:ilvl="5">
      <w:start w:val="1"/>
      <w:numFmt w:val="lowerRoman"/>
      <w:suff w:val="nothing"/>
      <w:lvlText w:val="%6."/>
      <w:lvlJc w:val="left"/>
      <w:pPr>
        <w:ind w:left="180" w:firstLine="4680"/>
      </w:pPr>
      <w:rPr>
        <w:rFonts w:hint="default"/>
        <w:color w:val="000000"/>
        <w:position w:val="0"/>
        <w:sz w:val="22"/>
      </w:rPr>
    </w:lvl>
    <w:lvl w:ilvl="6">
      <w:start w:val="1"/>
      <w:numFmt w:val="decimal"/>
      <w:isLgl/>
      <w:suff w:val="nothing"/>
      <w:lvlText w:val="%7."/>
      <w:lvlJc w:val="left"/>
      <w:pPr>
        <w:ind w:left="180" w:firstLine="5400"/>
      </w:pPr>
      <w:rPr>
        <w:rFonts w:hint="default"/>
        <w:color w:val="000000"/>
        <w:position w:val="0"/>
        <w:sz w:val="22"/>
      </w:rPr>
    </w:lvl>
    <w:lvl w:ilvl="7">
      <w:start w:val="1"/>
      <w:numFmt w:val="lowerLetter"/>
      <w:suff w:val="nothing"/>
      <w:lvlText w:val="%8."/>
      <w:lvlJc w:val="left"/>
      <w:pPr>
        <w:ind w:left="180" w:firstLine="6120"/>
      </w:pPr>
      <w:rPr>
        <w:rFonts w:hint="default"/>
        <w:color w:val="000000"/>
        <w:position w:val="0"/>
        <w:sz w:val="22"/>
      </w:rPr>
    </w:lvl>
    <w:lvl w:ilvl="8">
      <w:start w:val="1"/>
      <w:numFmt w:val="lowerRoman"/>
      <w:suff w:val="nothing"/>
      <w:lvlText w:val="%9."/>
      <w:lvlJc w:val="left"/>
      <w:pPr>
        <w:ind w:left="180" w:firstLine="6840"/>
      </w:pPr>
      <w:rPr>
        <w:rFonts w:hint="default"/>
        <w:color w:val="000000"/>
        <w:position w:val="0"/>
        <w:sz w:val="22"/>
      </w:rPr>
    </w:lvl>
  </w:abstractNum>
  <w:abstractNum w:abstractNumId="1" w15:restartNumberingAfterBreak="0">
    <w:nsid w:val="0264564F"/>
    <w:multiLevelType w:val="hybridMultilevel"/>
    <w:tmpl w:val="B6DE1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8533C"/>
    <w:multiLevelType w:val="hybridMultilevel"/>
    <w:tmpl w:val="CF44F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0957E5"/>
    <w:multiLevelType w:val="hybridMultilevel"/>
    <w:tmpl w:val="FB28F320"/>
    <w:lvl w:ilvl="0" w:tplc="02CA7D1C">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E3F9E"/>
    <w:multiLevelType w:val="hybridMultilevel"/>
    <w:tmpl w:val="BA2498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E1193E"/>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6" w15:restartNumberingAfterBreak="0">
    <w:nsid w:val="30AE3D5B"/>
    <w:multiLevelType w:val="hybridMultilevel"/>
    <w:tmpl w:val="336282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8D351A"/>
    <w:multiLevelType w:val="hybridMultilevel"/>
    <w:tmpl w:val="E200A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7953D1"/>
    <w:multiLevelType w:val="hybridMultilevel"/>
    <w:tmpl w:val="80DE2A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515211"/>
    <w:multiLevelType w:val="hybridMultilevel"/>
    <w:tmpl w:val="21A87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2C3F33"/>
    <w:multiLevelType w:val="hybridMultilevel"/>
    <w:tmpl w:val="7012F8D6"/>
    <w:lvl w:ilvl="0" w:tplc="ADFC342E">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F9AAEBA">
      <w:start w:val="1"/>
      <w:numFmt w:val="lowerLetter"/>
      <w:suff w:val="nothing"/>
      <w:lvlText w:val="%2."/>
      <w:lvlJc w:val="left"/>
      <w:pPr>
        <w:tabs>
          <w:tab w:val="left" w:pos="1841"/>
        </w:tabs>
        <w:ind w:left="2309"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935E1A5A">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51A23820">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9C40C0DC">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59BC0664">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89BC6278">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012674D2">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3DCAEADE">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1" w15:restartNumberingAfterBreak="0">
    <w:nsid w:val="5E3D1475"/>
    <w:multiLevelType w:val="hybridMultilevel"/>
    <w:tmpl w:val="7012F8D6"/>
    <w:numStyleLink w:val="ImportedStyle1"/>
  </w:abstractNum>
  <w:abstractNum w:abstractNumId="12" w15:restartNumberingAfterBreak="0">
    <w:nsid w:val="631B4FA6"/>
    <w:multiLevelType w:val="hybridMultilevel"/>
    <w:tmpl w:val="A2785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415D8"/>
    <w:multiLevelType w:val="hybridMultilevel"/>
    <w:tmpl w:val="62F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E444CD"/>
    <w:multiLevelType w:val="hybridMultilevel"/>
    <w:tmpl w:val="7012F8D6"/>
    <w:lvl w:ilvl="0" w:tplc="7654F2E4">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C3C3460">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9C084CC4">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89B0A39C">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278EC170">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6BCAAFA2">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79D8B832">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DCB00D2C">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AA8AF7EE">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5" w15:restartNumberingAfterBreak="0">
    <w:nsid w:val="692D22C8"/>
    <w:multiLevelType w:val="hybridMultilevel"/>
    <w:tmpl w:val="7012F8D6"/>
    <w:lvl w:ilvl="0" w:tplc="3920D1B2">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3602006">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EC7A9336">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07382ADA">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5B58DBBA">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18C0DDE6">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496AF93A">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CC0EAC4E">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C5C0E980">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6" w15:restartNumberingAfterBreak="0">
    <w:nsid w:val="73EA1CAF"/>
    <w:multiLevelType w:val="hybridMultilevel"/>
    <w:tmpl w:val="56F20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C977FA"/>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8" w15:restartNumberingAfterBreak="0">
    <w:nsid w:val="7D601165"/>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9" w15:restartNumberingAfterBreak="0">
    <w:nsid w:val="7E415CA4"/>
    <w:multiLevelType w:val="hybridMultilevel"/>
    <w:tmpl w:val="B8D44F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4D149E"/>
    <w:multiLevelType w:val="hybridMultilevel"/>
    <w:tmpl w:val="7012F8D6"/>
    <w:styleLink w:val="ImportedStyle1"/>
    <w:lvl w:ilvl="0" w:tplc="C30AF274">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DEE1F96">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479691C8">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23B8BCBA">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A314CE0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E9527172">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9A483D7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33C0CC44">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C004FD7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1" w15:restartNumberingAfterBreak="0">
    <w:nsid w:val="7ED17898"/>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num w:numId="1">
    <w:abstractNumId w:val="11"/>
  </w:num>
  <w:num w:numId="2">
    <w:abstractNumId w:val="20"/>
  </w:num>
  <w:num w:numId="3">
    <w:abstractNumId w:val="11"/>
  </w:num>
  <w:num w:numId="4">
    <w:abstractNumId w:val="0"/>
  </w:num>
  <w:num w:numId="5">
    <w:abstractNumId w:val="9"/>
  </w:num>
  <w:num w:numId="6">
    <w:abstractNumId w:val="12"/>
  </w:num>
  <w:num w:numId="7">
    <w:abstractNumId w:val="11"/>
  </w:num>
  <w:num w:numId="8">
    <w:abstractNumId w:val="6"/>
  </w:num>
  <w:num w:numId="9">
    <w:abstractNumId w:val="1"/>
  </w:num>
  <w:num w:numId="10">
    <w:abstractNumId w:val="14"/>
  </w:num>
  <w:num w:numId="11">
    <w:abstractNumId w:val="10"/>
  </w:num>
  <w:num w:numId="12">
    <w:abstractNumId w:val="2"/>
  </w:num>
  <w:num w:numId="13">
    <w:abstractNumId w:val="15"/>
  </w:num>
  <w:num w:numId="14">
    <w:abstractNumId w:val="5"/>
  </w:num>
  <w:num w:numId="15">
    <w:abstractNumId w:val="11"/>
    <w:lvlOverride w:ilvl="0">
      <w:lvl w:ilvl="0" w:tplc="FE165968">
        <w:start w:val="1"/>
        <w:numFmt w:val="decimal"/>
        <w:lvlText w:val="%1."/>
        <w:lvlJc w:val="left"/>
        <w:pPr>
          <w:tabs>
            <w:tab w:val="left" w:pos="360"/>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F1CD67E">
        <w:start w:val="1"/>
        <w:numFmt w:val="lowerLetter"/>
        <w:lvlText w:val="%2."/>
        <w:lvlJc w:val="left"/>
        <w:pPr>
          <w:ind w:left="1440" w:hanging="360"/>
        </w:pPr>
      </w:lvl>
    </w:lvlOverride>
    <w:lvlOverride w:ilvl="2">
      <w:lvl w:ilvl="2" w:tplc="31422464" w:tentative="1">
        <w:start w:val="1"/>
        <w:numFmt w:val="lowerRoman"/>
        <w:lvlText w:val="%3."/>
        <w:lvlJc w:val="right"/>
        <w:pPr>
          <w:ind w:left="2160" w:hanging="180"/>
        </w:pPr>
      </w:lvl>
    </w:lvlOverride>
    <w:lvlOverride w:ilvl="3">
      <w:lvl w:ilvl="3" w:tplc="6E10D3E2" w:tentative="1">
        <w:start w:val="1"/>
        <w:numFmt w:val="decimal"/>
        <w:lvlText w:val="%4."/>
        <w:lvlJc w:val="left"/>
        <w:pPr>
          <w:ind w:left="2880" w:hanging="360"/>
        </w:pPr>
      </w:lvl>
    </w:lvlOverride>
    <w:lvlOverride w:ilvl="4">
      <w:lvl w:ilvl="4" w:tplc="308AADE6" w:tentative="1">
        <w:start w:val="1"/>
        <w:numFmt w:val="lowerLetter"/>
        <w:lvlText w:val="%5."/>
        <w:lvlJc w:val="left"/>
        <w:pPr>
          <w:ind w:left="3600" w:hanging="360"/>
        </w:pPr>
      </w:lvl>
    </w:lvlOverride>
    <w:lvlOverride w:ilvl="5">
      <w:lvl w:ilvl="5" w:tplc="D326D378" w:tentative="1">
        <w:start w:val="1"/>
        <w:numFmt w:val="lowerRoman"/>
        <w:lvlText w:val="%6."/>
        <w:lvlJc w:val="right"/>
        <w:pPr>
          <w:ind w:left="4320" w:hanging="180"/>
        </w:pPr>
      </w:lvl>
    </w:lvlOverride>
    <w:lvlOverride w:ilvl="6">
      <w:lvl w:ilvl="6" w:tplc="5D0C2F3C" w:tentative="1">
        <w:start w:val="1"/>
        <w:numFmt w:val="decimal"/>
        <w:lvlText w:val="%7."/>
        <w:lvlJc w:val="left"/>
        <w:pPr>
          <w:ind w:left="5040" w:hanging="360"/>
        </w:pPr>
      </w:lvl>
    </w:lvlOverride>
    <w:lvlOverride w:ilvl="7">
      <w:lvl w:ilvl="7" w:tplc="8C74C98A" w:tentative="1">
        <w:start w:val="1"/>
        <w:numFmt w:val="lowerLetter"/>
        <w:lvlText w:val="%8."/>
        <w:lvlJc w:val="left"/>
        <w:pPr>
          <w:ind w:left="5760" w:hanging="360"/>
        </w:pPr>
      </w:lvl>
    </w:lvlOverride>
    <w:lvlOverride w:ilvl="8">
      <w:lvl w:ilvl="8" w:tplc="5ED0D848" w:tentative="1">
        <w:start w:val="1"/>
        <w:numFmt w:val="lowerRoman"/>
        <w:lvlText w:val="%9."/>
        <w:lvlJc w:val="right"/>
        <w:pPr>
          <w:ind w:left="6480" w:hanging="180"/>
        </w:pPr>
      </w:lvl>
    </w:lvlOverride>
  </w:num>
  <w:num w:numId="16">
    <w:abstractNumId w:val="17"/>
  </w:num>
  <w:num w:numId="17">
    <w:abstractNumId w:val="4"/>
  </w:num>
  <w:num w:numId="18">
    <w:abstractNumId w:val="21"/>
  </w:num>
  <w:num w:numId="19">
    <w:abstractNumId w:val="3"/>
  </w:num>
  <w:num w:numId="20">
    <w:abstractNumId w:val="13"/>
  </w:num>
  <w:num w:numId="21">
    <w:abstractNumId w:val="8"/>
  </w:num>
  <w:num w:numId="22">
    <w:abstractNumId w:val="16"/>
  </w:num>
  <w:num w:numId="23">
    <w:abstractNumId w:val="11"/>
    <w:lvlOverride w:ilvl="0">
      <w:lvl w:ilvl="0" w:tplc="FE165968">
        <w:start w:val="1"/>
        <w:numFmt w:val="decimal"/>
        <w:lvlText w:val="%1."/>
        <w:lvlJc w:val="left"/>
        <w:pPr>
          <w:tabs>
            <w:tab w:val="left" w:pos="450"/>
            <w:tab w:val="left" w:pos="432"/>
          </w:tabs>
          <w:ind w:left="117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F1CD67E">
        <w:start w:val="1"/>
        <w:numFmt w:val="lowerLetter"/>
        <w:lvlText w:val="%2."/>
        <w:lvlJc w:val="left"/>
        <w:pPr>
          <w:ind w:left="1530" w:hanging="360"/>
        </w:pPr>
      </w:lvl>
    </w:lvlOverride>
    <w:lvlOverride w:ilvl="2">
      <w:lvl w:ilvl="2" w:tplc="31422464" w:tentative="1">
        <w:start w:val="1"/>
        <w:numFmt w:val="lowerRoman"/>
        <w:lvlText w:val="%3."/>
        <w:lvlJc w:val="right"/>
        <w:pPr>
          <w:ind w:left="2250" w:hanging="180"/>
        </w:pPr>
      </w:lvl>
    </w:lvlOverride>
    <w:lvlOverride w:ilvl="3">
      <w:lvl w:ilvl="3" w:tplc="6E10D3E2" w:tentative="1">
        <w:start w:val="1"/>
        <w:numFmt w:val="decimal"/>
        <w:lvlText w:val="%4."/>
        <w:lvlJc w:val="left"/>
        <w:pPr>
          <w:ind w:left="2970" w:hanging="360"/>
        </w:pPr>
      </w:lvl>
    </w:lvlOverride>
    <w:lvlOverride w:ilvl="4">
      <w:lvl w:ilvl="4" w:tplc="308AADE6" w:tentative="1">
        <w:start w:val="1"/>
        <w:numFmt w:val="lowerLetter"/>
        <w:lvlText w:val="%5."/>
        <w:lvlJc w:val="left"/>
        <w:pPr>
          <w:ind w:left="3690" w:hanging="360"/>
        </w:pPr>
      </w:lvl>
    </w:lvlOverride>
    <w:lvlOverride w:ilvl="5">
      <w:lvl w:ilvl="5" w:tplc="D326D378" w:tentative="1">
        <w:start w:val="1"/>
        <w:numFmt w:val="lowerRoman"/>
        <w:lvlText w:val="%6."/>
        <w:lvlJc w:val="right"/>
        <w:pPr>
          <w:ind w:left="4410" w:hanging="180"/>
        </w:pPr>
      </w:lvl>
    </w:lvlOverride>
    <w:lvlOverride w:ilvl="6">
      <w:lvl w:ilvl="6" w:tplc="5D0C2F3C" w:tentative="1">
        <w:start w:val="1"/>
        <w:numFmt w:val="decimal"/>
        <w:lvlText w:val="%7."/>
        <w:lvlJc w:val="left"/>
        <w:pPr>
          <w:ind w:left="5130" w:hanging="360"/>
        </w:pPr>
      </w:lvl>
    </w:lvlOverride>
    <w:lvlOverride w:ilvl="7">
      <w:lvl w:ilvl="7" w:tplc="8C74C98A" w:tentative="1">
        <w:start w:val="1"/>
        <w:numFmt w:val="lowerLetter"/>
        <w:lvlText w:val="%8."/>
        <w:lvlJc w:val="left"/>
        <w:pPr>
          <w:ind w:left="5850" w:hanging="360"/>
        </w:pPr>
      </w:lvl>
    </w:lvlOverride>
    <w:lvlOverride w:ilvl="8">
      <w:lvl w:ilvl="8" w:tplc="5ED0D848" w:tentative="1">
        <w:start w:val="1"/>
        <w:numFmt w:val="lowerRoman"/>
        <w:lvlText w:val="%9."/>
        <w:lvlJc w:val="right"/>
        <w:pPr>
          <w:ind w:left="6570" w:hanging="180"/>
        </w:pPr>
      </w:lvl>
    </w:lvlOverride>
  </w:num>
  <w:num w:numId="24">
    <w:abstractNumId w:val="18"/>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345"/>
    <w:rsid w:val="000005A2"/>
    <w:rsid w:val="000005C6"/>
    <w:rsid w:val="00000F4B"/>
    <w:rsid w:val="00001707"/>
    <w:rsid w:val="00001830"/>
    <w:rsid w:val="00001F4C"/>
    <w:rsid w:val="00004AF6"/>
    <w:rsid w:val="00005D3E"/>
    <w:rsid w:val="00006064"/>
    <w:rsid w:val="000068AA"/>
    <w:rsid w:val="00006CB2"/>
    <w:rsid w:val="00010F36"/>
    <w:rsid w:val="000133DC"/>
    <w:rsid w:val="00015297"/>
    <w:rsid w:val="0001671A"/>
    <w:rsid w:val="00020A61"/>
    <w:rsid w:val="0002123C"/>
    <w:rsid w:val="000220C1"/>
    <w:rsid w:val="00022FDA"/>
    <w:rsid w:val="000234E9"/>
    <w:rsid w:val="00023B7E"/>
    <w:rsid w:val="00024183"/>
    <w:rsid w:val="00025394"/>
    <w:rsid w:val="0002592D"/>
    <w:rsid w:val="00026935"/>
    <w:rsid w:val="00026FBD"/>
    <w:rsid w:val="0003115A"/>
    <w:rsid w:val="00031466"/>
    <w:rsid w:val="00031942"/>
    <w:rsid w:val="00032642"/>
    <w:rsid w:val="00032790"/>
    <w:rsid w:val="00032D57"/>
    <w:rsid w:val="00033955"/>
    <w:rsid w:val="00033D46"/>
    <w:rsid w:val="000358FD"/>
    <w:rsid w:val="00035FE0"/>
    <w:rsid w:val="0003679C"/>
    <w:rsid w:val="00036A67"/>
    <w:rsid w:val="00037142"/>
    <w:rsid w:val="00040826"/>
    <w:rsid w:val="00043575"/>
    <w:rsid w:val="00043C73"/>
    <w:rsid w:val="00043E5D"/>
    <w:rsid w:val="00045141"/>
    <w:rsid w:val="000458CB"/>
    <w:rsid w:val="00045DFE"/>
    <w:rsid w:val="00046E51"/>
    <w:rsid w:val="00047667"/>
    <w:rsid w:val="00050839"/>
    <w:rsid w:val="00050B91"/>
    <w:rsid w:val="00051432"/>
    <w:rsid w:val="00051A5A"/>
    <w:rsid w:val="000520A3"/>
    <w:rsid w:val="00052265"/>
    <w:rsid w:val="00053BBA"/>
    <w:rsid w:val="00053DB1"/>
    <w:rsid w:val="00054DD1"/>
    <w:rsid w:val="00060D79"/>
    <w:rsid w:val="000661E2"/>
    <w:rsid w:val="00066281"/>
    <w:rsid w:val="00066E79"/>
    <w:rsid w:val="000671D8"/>
    <w:rsid w:val="00067A50"/>
    <w:rsid w:val="0007055C"/>
    <w:rsid w:val="00070D05"/>
    <w:rsid w:val="000716AE"/>
    <w:rsid w:val="00071858"/>
    <w:rsid w:val="0007304E"/>
    <w:rsid w:val="00073431"/>
    <w:rsid w:val="000736A6"/>
    <w:rsid w:val="0007444C"/>
    <w:rsid w:val="00074CDF"/>
    <w:rsid w:val="00075D17"/>
    <w:rsid w:val="0007651B"/>
    <w:rsid w:val="0007763A"/>
    <w:rsid w:val="00080F4E"/>
    <w:rsid w:val="00082307"/>
    <w:rsid w:val="00082744"/>
    <w:rsid w:val="000859A3"/>
    <w:rsid w:val="000866D4"/>
    <w:rsid w:val="00087513"/>
    <w:rsid w:val="00087F8A"/>
    <w:rsid w:val="0009046C"/>
    <w:rsid w:val="00092217"/>
    <w:rsid w:val="0009261C"/>
    <w:rsid w:val="0009263C"/>
    <w:rsid w:val="00092EC8"/>
    <w:rsid w:val="00093315"/>
    <w:rsid w:val="000956CF"/>
    <w:rsid w:val="00096199"/>
    <w:rsid w:val="000965ED"/>
    <w:rsid w:val="000968CC"/>
    <w:rsid w:val="000979A7"/>
    <w:rsid w:val="000A173C"/>
    <w:rsid w:val="000A1906"/>
    <w:rsid w:val="000A310C"/>
    <w:rsid w:val="000A44B6"/>
    <w:rsid w:val="000A4DF8"/>
    <w:rsid w:val="000A53C8"/>
    <w:rsid w:val="000A586E"/>
    <w:rsid w:val="000A616F"/>
    <w:rsid w:val="000A764A"/>
    <w:rsid w:val="000B254F"/>
    <w:rsid w:val="000B2CFB"/>
    <w:rsid w:val="000B365F"/>
    <w:rsid w:val="000B3796"/>
    <w:rsid w:val="000B6527"/>
    <w:rsid w:val="000B7ADC"/>
    <w:rsid w:val="000B7EA8"/>
    <w:rsid w:val="000C033F"/>
    <w:rsid w:val="000C08AA"/>
    <w:rsid w:val="000C1EA0"/>
    <w:rsid w:val="000C2167"/>
    <w:rsid w:val="000C24BF"/>
    <w:rsid w:val="000C2608"/>
    <w:rsid w:val="000C4F3C"/>
    <w:rsid w:val="000C7A58"/>
    <w:rsid w:val="000D03C4"/>
    <w:rsid w:val="000D2495"/>
    <w:rsid w:val="000D3AD9"/>
    <w:rsid w:val="000D423E"/>
    <w:rsid w:val="000D4847"/>
    <w:rsid w:val="000D4AAE"/>
    <w:rsid w:val="000D5B61"/>
    <w:rsid w:val="000D609A"/>
    <w:rsid w:val="000D6E0A"/>
    <w:rsid w:val="000E076C"/>
    <w:rsid w:val="000E106D"/>
    <w:rsid w:val="000E1EAE"/>
    <w:rsid w:val="000E2869"/>
    <w:rsid w:val="000E3473"/>
    <w:rsid w:val="000E4F45"/>
    <w:rsid w:val="000E58F0"/>
    <w:rsid w:val="000E5DE4"/>
    <w:rsid w:val="000E73FF"/>
    <w:rsid w:val="000F0181"/>
    <w:rsid w:val="000F1707"/>
    <w:rsid w:val="000F3BEE"/>
    <w:rsid w:val="000F3FC8"/>
    <w:rsid w:val="00100357"/>
    <w:rsid w:val="00100D04"/>
    <w:rsid w:val="001011F0"/>
    <w:rsid w:val="0010129D"/>
    <w:rsid w:val="001022DD"/>
    <w:rsid w:val="001056D6"/>
    <w:rsid w:val="001106EB"/>
    <w:rsid w:val="001107BB"/>
    <w:rsid w:val="001107C4"/>
    <w:rsid w:val="00111CDE"/>
    <w:rsid w:val="0011200C"/>
    <w:rsid w:val="00112302"/>
    <w:rsid w:val="001138F8"/>
    <w:rsid w:val="00113F93"/>
    <w:rsid w:val="001142C6"/>
    <w:rsid w:val="00116349"/>
    <w:rsid w:val="001171AB"/>
    <w:rsid w:val="00121F6D"/>
    <w:rsid w:val="0012232C"/>
    <w:rsid w:val="0012238D"/>
    <w:rsid w:val="0012346E"/>
    <w:rsid w:val="00123B64"/>
    <w:rsid w:val="00123EA5"/>
    <w:rsid w:val="00124031"/>
    <w:rsid w:val="00125135"/>
    <w:rsid w:val="0012589D"/>
    <w:rsid w:val="00126613"/>
    <w:rsid w:val="00126EC5"/>
    <w:rsid w:val="00127614"/>
    <w:rsid w:val="00133D8C"/>
    <w:rsid w:val="00134282"/>
    <w:rsid w:val="00134CCB"/>
    <w:rsid w:val="00134E82"/>
    <w:rsid w:val="00136660"/>
    <w:rsid w:val="00137605"/>
    <w:rsid w:val="00141150"/>
    <w:rsid w:val="001423AA"/>
    <w:rsid w:val="001428BA"/>
    <w:rsid w:val="00143019"/>
    <w:rsid w:val="00144FF5"/>
    <w:rsid w:val="00145073"/>
    <w:rsid w:val="00145FDF"/>
    <w:rsid w:val="00146145"/>
    <w:rsid w:val="0014675D"/>
    <w:rsid w:val="00146B8C"/>
    <w:rsid w:val="0014765B"/>
    <w:rsid w:val="00151FB5"/>
    <w:rsid w:val="00153453"/>
    <w:rsid w:val="001548E5"/>
    <w:rsid w:val="00154C0F"/>
    <w:rsid w:val="0015506B"/>
    <w:rsid w:val="00156343"/>
    <w:rsid w:val="00157105"/>
    <w:rsid w:val="001575ED"/>
    <w:rsid w:val="001600D4"/>
    <w:rsid w:val="00160277"/>
    <w:rsid w:val="001608F9"/>
    <w:rsid w:val="00161337"/>
    <w:rsid w:val="001618CB"/>
    <w:rsid w:val="00162668"/>
    <w:rsid w:val="00162B27"/>
    <w:rsid w:val="0016307B"/>
    <w:rsid w:val="00163B5B"/>
    <w:rsid w:val="00164003"/>
    <w:rsid w:val="001640D5"/>
    <w:rsid w:val="00165292"/>
    <w:rsid w:val="001658B0"/>
    <w:rsid w:val="00165A56"/>
    <w:rsid w:val="00165F9A"/>
    <w:rsid w:val="001663FD"/>
    <w:rsid w:val="00166BCB"/>
    <w:rsid w:val="00166E1E"/>
    <w:rsid w:val="00166EFE"/>
    <w:rsid w:val="001700CB"/>
    <w:rsid w:val="00170889"/>
    <w:rsid w:val="00171426"/>
    <w:rsid w:val="00171564"/>
    <w:rsid w:val="00171B2A"/>
    <w:rsid w:val="0017209A"/>
    <w:rsid w:val="0017376A"/>
    <w:rsid w:val="00173A91"/>
    <w:rsid w:val="00173F88"/>
    <w:rsid w:val="001744B5"/>
    <w:rsid w:val="00175C3C"/>
    <w:rsid w:val="00177314"/>
    <w:rsid w:val="0018091F"/>
    <w:rsid w:val="001815DB"/>
    <w:rsid w:val="00181EA5"/>
    <w:rsid w:val="001831A3"/>
    <w:rsid w:val="00183548"/>
    <w:rsid w:val="0018379A"/>
    <w:rsid w:val="00183FE7"/>
    <w:rsid w:val="0018469A"/>
    <w:rsid w:val="0018563C"/>
    <w:rsid w:val="001921D0"/>
    <w:rsid w:val="0019404B"/>
    <w:rsid w:val="00195103"/>
    <w:rsid w:val="001952B7"/>
    <w:rsid w:val="00196160"/>
    <w:rsid w:val="00196836"/>
    <w:rsid w:val="00197477"/>
    <w:rsid w:val="00197C5C"/>
    <w:rsid w:val="001A005F"/>
    <w:rsid w:val="001A02B6"/>
    <w:rsid w:val="001A0F03"/>
    <w:rsid w:val="001A1D69"/>
    <w:rsid w:val="001A1E5C"/>
    <w:rsid w:val="001A2B5C"/>
    <w:rsid w:val="001A4F68"/>
    <w:rsid w:val="001A5DBC"/>
    <w:rsid w:val="001A7F8E"/>
    <w:rsid w:val="001B0DF3"/>
    <w:rsid w:val="001B121E"/>
    <w:rsid w:val="001B1A32"/>
    <w:rsid w:val="001B23F0"/>
    <w:rsid w:val="001B2AB5"/>
    <w:rsid w:val="001B30F0"/>
    <w:rsid w:val="001B315E"/>
    <w:rsid w:val="001B4EC0"/>
    <w:rsid w:val="001B7986"/>
    <w:rsid w:val="001C03B8"/>
    <w:rsid w:val="001C06B5"/>
    <w:rsid w:val="001C1C97"/>
    <w:rsid w:val="001C3569"/>
    <w:rsid w:val="001C4BF6"/>
    <w:rsid w:val="001C4E11"/>
    <w:rsid w:val="001C5358"/>
    <w:rsid w:val="001C5B60"/>
    <w:rsid w:val="001C5F9A"/>
    <w:rsid w:val="001C75B4"/>
    <w:rsid w:val="001C78DB"/>
    <w:rsid w:val="001D67E9"/>
    <w:rsid w:val="001D6D04"/>
    <w:rsid w:val="001D712F"/>
    <w:rsid w:val="001E0BFC"/>
    <w:rsid w:val="001E128A"/>
    <w:rsid w:val="001E13B9"/>
    <w:rsid w:val="001E1830"/>
    <w:rsid w:val="001E227A"/>
    <w:rsid w:val="001E31A7"/>
    <w:rsid w:val="001E46B2"/>
    <w:rsid w:val="001E4AD4"/>
    <w:rsid w:val="001E7C55"/>
    <w:rsid w:val="001F0F1B"/>
    <w:rsid w:val="001F34F8"/>
    <w:rsid w:val="001F3F1B"/>
    <w:rsid w:val="001F3FB8"/>
    <w:rsid w:val="001F40A2"/>
    <w:rsid w:val="001F4C6B"/>
    <w:rsid w:val="001F5DAA"/>
    <w:rsid w:val="001F6516"/>
    <w:rsid w:val="001F69B4"/>
    <w:rsid w:val="001F75E2"/>
    <w:rsid w:val="001F7E81"/>
    <w:rsid w:val="00200223"/>
    <w:rsid w:val="0020045A"/>
    <w:rsid w:val="00200BBF"/>
    <w:rsid w:val="00200D28"/>
    <w:rsid w:val="002012BD"/>
    <w:rsid w:val="002046D5"/>
    <w:rsid w:val="00204A3C"/>
    <w:rsid w:val="00206259"/>
    <w:rsid w:val="00210A3E"/>
    <w:rsid w:val="0021147F"/>
    <w:rsid w:val="0021170F"/>
    <w:rsid w:val="002120F1"/>
    <w:rsid w:val="00212116"/>
    <w:rsid w:val="00212BEE"/>
    <w:rsid w:val="00213BFE"/>
    <w:rsid w:val="00215714"/>
    <w:rsid w:val="002157E8"/>
    <w:rsid w:val="00217490"/>
    <w:rsid w:val="002203F9"/>
    <w:rsid w:val="00220673"/>
    <w:rsid w:val="002207D5"/>
    <w:rsid w:val="00220C54"/>
    <w:rsid w:val="00221142"/>
    <w:rsid w:val="0022287E"/>
    <w:rsid w:val="00223401"/>
    <w:rsid w:val="00226254"/>
    <w:rsid w:val="00227CFA"/>
    <w:rsid w:val="0023089B"/>
    <w:rsid w:val="002317CC"/>
    <w:rsid w:val="002317FA"/>
    <w:rsid w:val="00231BB0"/>
    <w:rsid w:val="002322F0"/>
    <w:rsid w:val="002375D4"/>
    <w:rsid w:val="0024168F"/>
    <w:rsid w:val="00241EBB"/>
    <w:rsid w:val="0024492E"/>
    <w:rsid w:val="0024520B"/>
    <w:rsid w:val="00245BB2"/>
    <w:rsid w:val="002467C3"/>
    <w:rsid w:val="00250165"/>
    <w:rsid w:val="0025289B"/>
    <w:rsid w:val="00252C5F"/>
    <w:rsid w:val="00252D36"/>
    <w:rsid w:val="0025515D"/>
    <w:rsid w:val="002562D8"/>
    <w:rsid w:val="00256FE3"/>
    <w:rsid w:val="00257113"/>
    <w:rsid w:val="00257EA4"/>
    <w:rsid w:val="0026436A"/>
    <w:rsid w:val="00264587"/>
    <w:rsid w:val="00264E2B"/>
    <w:rsid w:val="00265606"/>
    <w:rsid w:val="002662F4"/>
    <w:rsid w:val="00266E59"/>
    <w:rsid w:val="002701BD"/>
    <w:rsid w:val="00270E01"/>
    <w:rsid w:val="002719C3"/>
    <w:rsid w:val="00271D3C"/>
    <w:rsid w:val="002729C9"/>
    <w:rsid w:val="00273289"/>
    <w:rsid w:val="00273769"/>
    <w:rsid w:val="00275995"/>
    <w:rsid w:val="00275E21"/>
    <w:rsid w:val="00276080"/>
    <w:rsid w:val="0027612F"/>
    <w:rsid w:val="002767FF"/>
    <w:rsid w:val="0027681B"/>
    <w:rsid w:val="00276F50"/>
    <w:rsid w:val="00277095"/>
    <w:rsid w:val="00280279"/>
    <w:rsid w:val="00280592"/>
    <w:rsid w:val="00280AC1"/>
    <w:rsid w:val="0028150A"/>
    <w:rsid w:val="00282A9F"/>
    <w:rsid w:val="00282BD2"/>
    <w:rsid w:val="00286B83"/>
    <w:rsid w:val="00286EA9"/>
    <w:rsid w:val="00290726"/>
    <w:rsid w:val="00292062"/>
    <w:rsid w:val="00292AC0"/>
    <w:rsid w:val="00293052"/>
    <w:rsid w:val="00293094"/>
    <w:rsid w:val="002930B0"/>
    <w:rsid w:val="0029331C"/>
    <w:rsid w:val="00293EF0"/>
    <w:rsid w:val="0029460C"/>
    <w:rsid w:val="00294834"/>
    <w:rsid w:val="00295049"/>
    <w:rsid w:val="0029521E"/>
    <w:rsid w:val="002964EA"/>
    <w:rsid w:val="002A2176"/>
    <w:rsid w:val="002A2E79"/>
    <w:rsid w:val="002A31A7"/>
    <w:rsid w:val="002A3938"/>
    <w:rsid w:val="002A49E8"/>
    <w:rsid w:val="002A5E05"/>
    <w:rsid w:val="002A7319"/>
    <w:rsid w:val="002B109B"/>
    <w:rsid w:val="002B1685"/>
    <w:rsid w:val="002B1A5C"/>
    <w:rsid w:val="002B2720"/>
    <w:rsid w:val="002B2D62"/>
    <w:rsid w:val="002B50AB"/>
    <w:rsid w:val="002B68D1"/>
    <w:rsid w:val="002C0210"/>
    <w:rsid w:val="002C044E"/>
    <w:rsid w:val="002C367F"/>
    <w:rsid w:val="002C376F"/>
    <w:rsid w:val="002C4A3D"/>
    <w:rsid w:val="002C4D0F"/>
    <w:rsid w:val="002C4F33"/>
    <w:rsid w:val="002C5C20"/>
    <w:rsid w:val="002C6377"/>
    <w:rsid w:val="002C6AB6"/>
    <w:rsid w:val="002C6FCF"/>
    <w:rsid w:val="002D01E8"/>
    <w:rsid w:val="002D0A0E"/>
    <w:rsid w:val="002D0FAD"/>
    <w:rsid w:val="002D1924"/>
    <w:rsid w:val="002D29A7"/>
    <w:rsid w:val="002D359F"/>
    <w:rsid w:val="002D43B5"/>
    <w:rsid w:val="002D7A33"/>
    <w:rsid w:val="002E0BEF"/>
    <w:rsid w:val="002E307B"/>
    <w:rsid w:val="002E32CA"/>
    <w:rsid w:val="002E3BD5"/>
    <w:rsid w:val="002E4DD2"/>
    <w:rsid w:val="002E5EAE"/>
    <w:rsid w:val="002E62D0"/>
    <w:rsid w:val="002E6A98"/>
    <w:rsid w:val="002F0A57"/>
    <w:rsid w:val="002F1C6C"/>
    <w:rsid w:val="002F21F1"/>
    <w:rsid w:val="002F5E7F"/>
    <w:rsid w:val="0030070D"/>
    <w:rsid w:val="00300D77"/>
    <w:rsid w:val="003028CD"/>
    <w:rsid w:val="00302904"/>
    <w:rsid w:val="00302F46"/>
    <w:rsid w:val="00304CF6"/>
    <w:rsid w:val="00305074"/>
    <w:rsid w:val="00306347"/>
    <w:rsid w:val="0030770F"/>
    <w:rsid w:val="003103BB"/>
    <w:rsid w:val="00312628"/>
    <w:rsid w:val="00312FBA"/>
    <w:rsid w:val="003130FA"/>
    <w:rsid w:val="003134A3"/>
    <w:rsid w:val="00314CDE"/>
    <w:rsid w:val="00314F06"/>
    <w:rsid w:val="00314FC5"/>
    <w:rsid w:val="0031646E"/>
    <w:rsid w:val="00316DDD"/>
    <w:rsid w:val="003230CF"/>
    <w:rsid w:val="00324E47"/>
    <w:rsid w:val="00324E5F"/>
    <w:rsid w:val="00326420"/>
    <w:rsid w:val="0032719F"/>
    <w:rsid w:val="0032783D"/>
    <w:rsid w:val="00327DE7"/>
    <w:rsid w:val="003302B9"/>
    <w:rsid w:val="00331664"/>
    <w:rsid w:val="00331BCA"/>
    <w:rsid w:val="00331EFF"/>
    <w:rsid w:val="0033325B"/>
    <w:rsid w:val="003335E2"/>
    <w:rsid w:val="003349D0"/>
    <w:rsid w:val="00334C6A"/>
    <w:rsid w:val="00335FAB"/>
    <w:rsid w:val="00336B8C"/>
    <w:rsid w:val="003377AB"/>
    <w:rsid w:val="00340BA4"/>
    <w:rsid w:val="003435F3"/>
    <w:rsid w:val="00343A11"/>
    <w:rsid w:val="00344348"/>
    <w:rsid w:val="0034497C"/>
    <w:rsid w:val="00344AF3"/>
    <w:rsid w:val="003453E3"/>
    <w:rsid w:val="00345A2D"/>
    <w:rsid w:val="003469B9"/>
    <w:rsid w:val="00347268"/>
    <w:rsid w:val="00347614"/>
    <w:rsid w:val="00347FA8"/>
    <w:rsid w:val="003502A9"/>
    <w:rsid w:val="00351F70"/>
    <w:rsid w:val="00352AFF"/>
    <w:rsid w:val="003533AB"/>
    <w:rsid w:val="00353F97"/>
    <w:rsid w:val="00356569"/>
    <w:rsid w:val="00356D4A"/>
    <w:rsid w:val="003578B7"/>
    <w:rsid w:val="00360CEF"/>
    <w:rsid w:val="00362B37"/>
    <w:rsid w:val="00363657"/>
    <w:rsid w:val="003637F2"/>
    <w:rsid w:val="0036412A"/>
    <w:rsid w:val="00365319"/>
    <w:rsid w:val="00365A49"/>
    <w:rsid w:val="00365FA7"/>
    <w:rsid w:val="00365FFA"/>
    <w:rsid w:val="003664EF"/>
    <w:rsid w:val="0037081F"/>
    <w:rsid w:val="00371702"/>
    <w:rsid w:val="0037200C"/>
    <w:rsid w:val="003721DA"/>
    <w:rsid w:val="00372273"/>
    <w:rsid w:val="0037234B"/>
    <w:rsid w:val="003738F3"/>
    <w:rsid w:val="00373958"/>
    <w:rsid w:val="00373BC5"/>
    <w:rsid w:val="00374574"/>
    <w:rsid w:val="00375320"/>
    <w:rsid w:val="00375561"/>
    <w:rsid w:val="0037589C"/>
    <w:rsid w:val="00375F09"/>
    <w:rsid w:val="0038029E"/>
    <w:rsid w:val="00380FA4"/>
    <w:rsid w:val="0038162B"/>
    <w:rsid w:val="0038411C"/>
    <w:rsid w:val="003845CC"/>
    <w:rsid w:val="0038483A"/>
    <w:rsid w:val="00386E86"/>
    <w:rsid w:val="003870D2"/>
    <w:rsid w:val="00387FA5"/>
    <w:rsid w:val="00390100"/>
    <w:rsid w:val="00392DFA"/>
    <w:rsid w:val="0039318B"/>
    <w:rsid w:val="0039472F"/>
    <w:rsid w:val="00394951"/>
    <w:rsid w:val="003957A0"/>
    <w:rsid w:val="003A0784"/>
    <w:rsid w:val="003A1C0C"/>
    <w:rsid w:val="003A1E0D"/>
    <w:rsid w:val="003A324D"/>
    <w:rsid w:val="003A4B36"/>
    <w:rsid w:val="003A4DFB"/>
    <w:rsid w:val="003A6643"/>
    <w:rsid w:val="003A7345"/>
    <w:rsid w:val="003A7D1F"/>
    <w:rsid w:val="003B13D0"/>
    <w:rsid w:val="003B1DE3"/>
    <w:rsid w:val="003B1F0D"/>
    <w:rsid w:val="003B43EC"/>
    <w:rsid w:val="003B5423"/>
    <w:rsid w:val="003B5D65"/>
    <w:rsid w:val="003B63B2"/>
    <w:rsid w:val="003B68A4"/>
    <w:rsid w:val="003B6984"/>
    <w:rsid w:val="003B6E99"/>
    <w:rsid w:val="003C0333"/>
    <w:rsid w:val="003C07F2"/>
    <w:rsid w:val="003C3563"/>
    <w:rsid w:val="003C393E"/>
    <w:rsid w:val="003C63BA"/>
    <w:rsid w:val="003C7028"/>
    <w:rsid w:val="003D0B19"/>
    <w:rsid w:val="003D0D24"/>
    <w:rsid w:val="003D16F1"/>
    <w:rsid w:val="003D3BA6"/>
    <w:rsid w:val="003D473F"/>
    <w:rsid w:val="003D5733"/>
    <w:rsid w:val="003D57C9"/>
    <w:rsid w:val="003D5863"/>
    <w:rsid w:val="003D5AF2"/>
    <w:rsid w:val="003E1AD3"/>
    <w:rsid w:val="003E1BB7"/>
    <w:rsid w:val="003E5753"/>
    <w:rsid w:val="003E5C0C"/>
    <w:rsid w:val="003E6962"/>
    <w:rsid w:val="003E7033"/>
    <w:rsid w:val="003F00B0"/>
    <w:rsid w:val="003F15AA"/>
    <w:rsid w:val="003F1677"/>
    <w:rsid w:val="003F1FF6"/>
    <w:rsid w:val="003F2722"/>
    <w:rsid w:val="003F4B17"/>
    <w:rsid w:val="003F73F5"/>
    <w:rsid w:val="003F751A"/>
    <w:rsid w:val="00400011"/>
    <w:rsid w:val="00400A61"/>
    <w:rsid w:val="004010AE"/>
    <w:rsid w:val="00401401"/>
    <w:rsid w:val="004024E4"/>
    <w:rsid w:val="00404C69"/>
    <w:rsid w:val="00405249"/>
    <w:rsid w:val="00406120"/>
    <w:rsid w:val="00406842"/>
    <w:rsid w:val="0040704F"/>
    <w:rsid w:val="00407C5F"/>
    <w:rsid w:val="004106F3"/>
    <w:rsid w:val="00410E44"/>
    <w:rsid w:val="00411132"/>
    <w:rsid w:val="004119DC"/>
    <w:rsid w:val="00411C98"/>
    <w:rsid w:val="00411CF0"/>
    <w:rsid w:val="00413830"/>
    <w:rsid w:val="004138DF"/>
    <w:rsid w:val="00413A42"/>
    <w:rsid w:val="004148B4"/>
    <w:rsid w:val="004155ED"/>
    <w:rsid w:val="00417172"/>
    <w:rsid w:val="004203E2"/>
    <w:rsid w:val="00422A57"/>
    <w:rsid w:val="00423609"/>
    <w:rsid w:val="00423F1F"/>
    <w:rsid w:val="00424FA5"/>
    <w:rsid w:val="00425782"/>
    <w:rsid w:val="00426CE0"/>
    <w:rsid w:val="00430B21"/>
    <w:rsid w:val="0043114D"/>
    <w:rsid w:val="00431F42"/>
    <w:rsid w:val="00432872"/>
    <w:rsid w:val="00433244"/>
    <w:rsid w:val="0043376B"/>
    <w:rsid w:val="00434682"/>
    <w:rsid w:val="00434A9A"/>
    <w:rsid w:val="0043527F"/>
    <w:rsid w:val="004406AB"/>
    <w:rsid w:val="00441253"/>
    <w:rsid w:val="00443A87"/>
    <w:rsid w:val="00444AE2"/>
    <w:rsid w:val="0044660C"/>
    <w:rsid w:val="0045006E"/>
    <w:rsid w:val="00450C3A"/>
    <w:rsid w:val="004515F5"/>
    <w:rsid w:val="0045236A"/>
    <w:rsid w:val="00453B60"/>
    <w:rsid w:val="00456162"/>
    <w:rsid w:val="00456DF1"/>
    <w:rsid w:val="0045705F"/>
    <w:rsid w:val="004602EA"/>
    <w:rsid w:val="00464205"/>
    <w:rsid w:val="00466789"/>
    <w:rsid w:val="00470795"/>
    <w:rsid w:val="0047105B"/>
    <w:rsid w:val="0047189A"/>
    <w:rsid w:val="00472FE5"/>
    <w:rsid w:val="004746A5"/>
    <w:rsid w:val="00474E73"/>
    <w:rsid w:val="004775A1"/>
    <w:rsid w:val="004802AC"/>
    <w:rsid w:val="0048108B"/>
    <w:rsid w:val="004812A5"/>
    <w:rsid w:val="00482D19"/>
    <w:rsid w:val="00484214"/>
    <w:rsid w:val="00484C01"/>
    <w:rsid w:val="00485079"/>
    <w:rsid w:val="004853B1"/>
    <w:rsid w:val="00485681"/>
    <w:rsid w:val="004862A4"/>
    <w:rsid w:val="0048638C"/>
    <w:rsid w:val="004872E9"/>
    <w:rsid w:val="00490061"/>
    <w:rsid w:val="00490336"/>
    <w:rsid w:val="004906A1"/>
    <w:rsid w:val="00491093"/>
    <w:rsid w:val="00491DEE"/>
    <w:rsid w:val="00492A72"/>
    <w:rsid w:val="004953F9"/>
    <w:rsid w:val="004958C9"/>
    <w:rsid w:val="00497E3E"/>
    <w:rsid w:val="004A2323"/>
    <w:rsid w:val="004A2E9A"/>
    <w:rsid w:val="004A3840"/>
    <w:rsid w:val="004A3B87"/>
    <w:rsid w:val="004A466D"/>
    <w:rsid w:val="004A4EB8"/>
    <w:rsid w:val="004A5421"/>
    <w:rsid w:val="004A6B0C"/>
    <w:rsid w:val="004A6C5C"/>
    <w:rsid w:val="004B054E"/>
    <w:rsid w:val="004B156A"/>
    <w:rsid w:val="004B2B13"/>
    <w:rsid w:val="004B313C"/>
    <w:rsid w:val="004B3931"/>
    <w:rsid w:val="004B3940"/>
    <w:rsid w:val="004B4B90"/>
    <w:rsid w:val="004B54CB"/>
    <w:rsid w:val="004B5772"/>
    <w:rsid w:val="004B64F6"/>
    <w:rsid w:val="004B69B8"/>
    <w:rsid w:val="004B7B84"/>
    <w:rsid w:val="004C0CF5"/>
    <w:rsid w:val="004C13FB"/>
    <w:rsid w:val="004C1CDA"/>
    <w:rsid w:val="004C1CEF"/>
    <w:rsid w:val="004C3BBE"/>
    <w:rsid w:val="004C3D94"/>
    <w:rsid w:val="004C59F4"/>
    <w:rsid w:val="004C608C"/>
    <w:rsid w:val="004C685D"/>
    <w:rsid w:val="004C6B69"/>
    <w:rsid w:val="004C7108"/>
    <w:rsid w:val="004C7166"/>
    <w:rsid w:val="004D03D1"/>
    <w:rsid w:val="004D0BFF"/>
    <w:rsid w:val="004D35AF"/>
    <w:rsid w:val="004D68D3"/>
    <w:rsid w:val="004D7336"/>
    <w:rsid w:val="004E0BCC"/>
    <w:rsid w:val="004E24C5"/>
    <w:rsid w:val="004E2A0C"/>
    <w:rsid w:val="004E2D40"/>
    <w:rsid w:val="004E2E9E"/>
    <w:rsid w:val="004E3058"/>
    <w:rsid w:val="004E4DE1"/>
    <w:rsid w:val="004E57E0"/>
    <w:rsid w:val="004F0D05"/>
    <w:rsid w:val="004F2FEE"/>
    <w:rsid w:val="004F35CF"/>
    <w:rsid w:val="004F3F7F"/>
    <w:rsid w:val="004F4AEE"/>
    <w:rsid w:val="00500F39"/>
    <w:rsid w:val="00502D1B"/>
    <w:rsid w:val="00503D48"/>
    <w:rsid w:val="00505E00"/>
    <w:rsid w:val="00505F06"/>
    <w:rsid w:val="00506BD5"/>
    <w:rsid w:val="0050792E"/>
    <w:rsid w:val="00510EF5"/>
    <w:rsid w:val="005112A2"/>
    <w:rsid w:val="00512C10"/>
    <w:rsid w:val="005161B4"/>
    <w:rsid w:val="0052035D"/>
    <w:rsid w:val="00520D66"/>
    <w:rsid w:val="00521662"/>
    <w:rsid w:val="005218B2"/>
    <w:rsid w:val="00521B65"/>
    <w:rsid w:val="00521F98"/>
    <w:rsid w:val="00522BFD"/>
    <w:rsid w:val="0052326C"/>
    <w:rsid w:val="00523DF2"/>
    <w:rsid w:val="005270EA"/>
    <w:rsid w:val="00527D4E"/>
    <w:rsid w:val="005308EA"/>
    <w:rsid w:val="00530EFE"/>
    <w:rsid w:val="00531B83"/>
    <w:rsid w:val="005341E5"/>
    <w:rsid w:val="0053435A"/>
    <w:rsid w:val="005345EA"/>
    <w:rsid w:val="005360F5"/>
    <w:rsid w:val="00536615"/>
    <w:rsid w:val="00537554"/>
    <w:rsid w:val="005456A3"/>
    <w:rsid w:val="00546449"/>
    <w:rsid w:val="00546479"/>
    <w:rsid w:val="00546C99"/>
    <w:rsid w:val="005506D9"/>
    <w:rsid w:val="00551905"/>
    <w:rsid w:val="005524D1"/>
    <w:rsid w:val="00552D4A"/>
    <w:rsid w:val="00553FE2"/>
    <w:rsid w:val="0055478B"/>
    <w:rsid w:val="005548F2"/>
    <w:rsid w:val="005567AC"/>
    <w:rsid w:val="00561227"/>
    <w:rsid w:val="00561CDB"/>
    <w:rsid w:val="00561DE1"/>
    <w:rsid w:val="005621F7"/>
    <w:rsid w:val="005625CD"/>
    <w:rsid w:val="0056273A"/>
    <w:rsid w:val="005635E0"/>
    <w:rsid w:val="0056467C"/>
    <w:rsid w:val="00565A5C"/>
    <w:rsid w:val="005673C8"/>
    <w:rsid w:val="00570A02"/>
    <w:rsid w:val="00571170"/>
    <w:rsid w:val="005717DB"/>
    <w:rsid w:val="00572AEC"/>
    <w:rsid w:val="00574625"/>
    <w:rsid w:val="00574B4C"/>
    <w:rsid w:val="00576354"/>
    <w:rsid w:val="00582999"/>
    <w:rsid w:val="00582DD1"/>
    <w:rsid w:val="005833EC"/>
    <w:rsid w:val="005834B8"/>
    <w:rsid w:val="005845FC"/>
    <w:rsid w:val="005855F3"/>
    <w:rsid w:val="00587117"/>
    <w:rsid w:val="00587351"/>
    <w:rsid w:val="00587613"/>
    <w:rsid w:val="0059203B"/>
    <w:rsid w:val="005930FB"/>
    <w:rsid w:val="0059397D"/>
    <w:rsid w:val="00593E3B"/>
    <w:rsid w:val="00594C5E"/>
    <w:rsid w:val="00595103"/>
    <w:rsid w:val="005962CB"/>
    <w:rsid w:val="0059679E"/>
    <w:rsid w:val="005A01E3"/>
    <w:rsid w:val="005A07B2"/>
    <w:rsid w:val="005A27CE"/>
    <w:rsid w:val="005A3748"/>
    <w:rsid w:val="005B1DFC"/>
    <w:rsid w:val="005B2084"/>
    <w:rsid w:val="005B2D67"/>
    <w:rsid w:val="005B3616"/>
    <w:rsid w:val="005B451E"/>
    <w:rsid w:val="005B469F"/>
    <w:rsid w:val="005B4F9F"/>
    <w:rsid w:val="005B60FA"/>
    <w:rsid w:val="005B6BB0"/>
    <w:rsid w:val="005B78D9"/>
    <w:rsid w:val="005C0320"/>
    <w:rsid w:val="005C08A0"/>
    <w:rsid w:val="005C179E"/>
    <w:rsid w:val="005C1DBA"/>
    <w:rsid w:val="005C3A47"/>
    <w:rsid w:val="005C4C46"/>
    <w:rsid w:val="005C4F29"/>
    <w:rsid w:val="005C5040"/>
    <w:rsid w:val="005C53D9"/>
    <w:rsid w:val="005C6C31"/>
    <w:rsid w:val="005D3AC1"/>
    <w:rsid w:val="005D4231"/>
    <w:rsid w:val="005D4E27"/>
    <w:rsid w:val="005D4F52"/>
    <w:rsid w:val="005D6B96"/>
    <w:rsid w:val="005E1BF3"/>
    <w:rsid w:val="005E277B"/>
    <w:rsid w:val="005E27AC"/>
    <w:rsid w:val="005E2D91"/>
    <w:rsid w:val="005E3C7B"/>
    <w:rsid w:val="005E6ADD"/>
    <w:rsid w:val="005F058E"/>
    <w:rsid w:val="005F06FF"/>
    <w:rsid w:val="005F0CA9"/>
    <w:rsid w:val="005F3D43"/>
    <w:rsid w:val="005F4A4A"/>
    <w:rsid w:val="005F699B"/>
    <w:rsid w:val="005F72C6"/>
    <w:rsid w:val="005F7DEE"/>
    <w:rsid w:val="006006E9"/>
    <w:rsid w:val="00600BD0"/>
    <w:rsid w:val="00601DD5"/>
    <w:rsid w:val="00602B82"/>
    <w:rsid w:val="0060385E"/>
    <w:rsid w:val="00603ACE"/>
    <w:rsid w:val="00604C1B"/>
    <w:rsid w:val="006062E8"/>
    <w:rsid w:val="00606EC5"/>
    <w:rsid w:val="00607409"/>
    <w:rsid w:val="00610699"/>
    <w:rsid w:val="0061089C"/>
    <w:rsid w:val="00610D17"/>
    <w:rsid w:val="00611729"/>
    <w:rsid w:val="006144F5"/>
    <w:rsid w:val="00614C0C"/>
    <w:rsid w:val="006156F8"/>
    <w:rsid w:val="00616E2D"/>
    <w:rsid w:val="00616F4B"/>
    <w:rsid w:val="006172DA"/>
    <w:rsid w:val="00617761"/>
    <w:rsid w:val="00617B1C"/>
    <w:rsid w:val="006204FA"/>
    <w:rsid w:val="0062194B"/>
    <w:rsid w:val="00621A54"/>
    <w:rsid w:val="00621CE0"/>
    <w:rsid w:val="006224F0"/>
    <w:rsid w:val="00622CD6"/>
    <w:rsid w:val="00624928"/>
    <w:rsid w:val="00625245"/>
    <w:rsid w:val="0062781E"/>
    <w:rsid w:val="00627DDC"/>
    <w:rsid w:val="00631286"/>
    <w:rsid w:val="00633C23"/>
    <w:rsid w:val="00634E35"/>
    <w:rsid w:val="00634F2B"/>
    <w:rsid w:val="0063623F"/>
    <w:rsid w:val="0064062E"/>
    <w:rsid w:val="00643307"/>
    <w:rsid w:val="00643DFE"/>
    <w:rsid w:val="0064405B"/>
    <w:rsid w:val="006479AA"/>
    <w:rsid w:val="00647FED"/>
    <w:rsid w:val="00650205"/>
    <w:rsid w:val="00650A10"/>
    <w:rsid w:val="0065312D"/>
    <w:rsid w:val="0065387A"/>
    <w:rsid w:val="006545D3"/>
    <w:rsid w:val="006547CA"/>
    <w:rsid w:val="006558A2"/>
    <w:rsid w:val="00655BCE"/>
    <w:rsid w:val="00657342"/>
    <w:rsid w:val="0066074C"/>
    <w:rsid w:val="006608EF"/>
    <w:rsid w:val="00666B4D"/>
    <w:rsid w:val="00667144"/>
    <w:rsid w:val="006677B3"/>
    <w:rsid w:val="00667B49"/>
    <w:rsid w:val="00667E6F"/>
    <w:rsid w:val="00670BCC"/>
    <w:rsid w:val="00674AD5"/>
    <w:rsid w:val="00676EB2"/>
    <w:rsid w:val="00677F42"/>
    <w:rsid w:val="0068111B"/>
    <w:rsid w:val="006813FD"/>
    <w:rsid w:val="00681948"/>
    <w:rsid w:val="00683C3D"/>
    <w:rsid w:val="00684D64"/>
    <w:rsid w:val="006852FB"/>
    <w:rsid w:val="00687616"/>
    <w:rsid w:val="00687778"/>
    <w:rsid w:val="006878DC"/>
    <w:rsid w:val="00687EDB"/>
    <w:rsid w:val="00691965"/>
    <w:rsid w:val="00691A34"/>
    <w:rsid w:val="0069220E"/>
    <w:rsid w:val="00692CF5"/>
    <w:rsid w:val="00692EDC"/>
    <w:rsid w:val="006946E7"/>
    <w:rsid w:val="0069490F"/>
    <w:rsid w:val="006949C8"/>
    <w:rsid w:val="00694A09"/>
    <w:rsid w:val="00694E8D"/>
    <w:rsid w:val="0069539F"/>
    <w:rsid w:val="0069576E"/>
    <w:rsid w:val="00697BEC"/>
    <w:rsid w:val="00697FA5"/>
    <w:rsid w:val="006A012E"/>
    <w:rsid w:val="006A0D5F"/>
    <w:rsid w:val="006A139D"/>
    <w:rsid w:val="006A2194"/>
    <w:rsid w:val="006A397E"/>
    <w:rsid w:val="006A3B72"/>
    <w:rsid w:val="006A4D8B"/>
    <w:rsid w:val="006A615D"/>
    <w:rsid w:val="006A624B"/>
    <w:rsid w:val="006A6AA2"/>
    <w:rsid w:val="006A75DD"/>
    <w:rsid w:val="006A79DD"/>
    <w:rsid w:val="006A7A77"/>
    <w:rsid w:val="006A7D21"/>
    <w:rsid w:val="006B0C7A"/>
    <w:rsid w:val="006B0CE5"/>
    <w:rsid w:val="006B0D1C"/>
    <w:rsid w:val="006B1A06"/>
    <w:rsid w:val="006B2CD9"/>
    <w:rsid w:val="006B4945"/>
    <w:rsid w:val="006B545D"/>
    <w:rsid w:val="006B66DB"/>
    <w:rsid w:val="006B6830"/>
    <w:rsid w:val="006B6879"/>
    <w:rsid w:val="006B7366"/>
    <w:rsid w:val="006B7A01"/>
    <w:rsid w:val="006C071D"/>
    <w:rsid w:val="006C2154"/>
    <w:rsid w:val="006C26C9"/>
    <w:rsid w:val="006C35D0"/>
    <w:rsid w:val="006C3CC0"/>
    <w:rsid w:val="006C4779"/>
    <w:rsid w:val="006C4CDA"/>
    <w:rsid w:val="006C4E4F"/>
    <w:rsid w:val="006C5156"/>
    <w:rsid w:val="006D04B5"/>
    <w:rsid w:val="006D0815"/>
    <w:rsid w:val="006D2436"/>
    <w:rsid w:val="006D333C"/>
    <w:rsid w:val="006D3D85"/>
    <w:rsid w:val="006D4944"/>
    <w:rsid w:val="006D65B5"/>
    <w:rsid w:val="006D65E9"/>
    <w:rsid w:val="006D770E"/>
    <w:rsid w:val="006D7C39"/>
    <w:rsid w:val="006E0DB1"/>
    <w:rsid w:val="006E45D7"/>
    <w:rsid w:val="006E4D29"/>
    <w:rsid w:val="006E4D83"/>
    <w:rsid w:val="006E4EC7"/>
    <w:rsid w:val="006E4FA1"/>
    <w:rsid w:val="006E592D"/>
    <w:rsid w:val="006E63BE"/>
    <w:rsid w:val="006E6AEA"/>
    <w:rsid w:val="006E6CC3"/>
    <w:rsid w:val="006E74C4"/>
    <w:rsid w:val="006F0EE7"/>
    <w:rsid w:val="006F1B09"/>
    <w:rsid w:val="006F2849"/>
    <w:rsid w:val="006F3AD7"/>
    <w:rsid w:val="006F4261"/>
    <w:rsid w:val="006F4D8B"/>
    <w:rsid w:val="006F7CEE"/>
    <w:rsid w:val="00703CD7"/>
    <w:rsid w:val="007047A6"/>
    <w:rsid w:val="0070487D"/>
    <w:rsid w:val="007050E0"/>
    <w:rsid w:val="00705B2D"/>
    <w:rsid w:val="00706AD7"/>
    <w:rsid w:val="007071B8"/>
    <w:rsid w:val="00707244"/>
    <w:rsid w:val="00707986"/>
    <w:rsid w:val="007127AB"/>
    <w:rsid w:val="00713468"/>
    <w:rsid w:val="007141F7"/>
    <w:rsid w:val="00720A37"/>
    <w:rsid w:val="00721F9B"/>
    <w:rsid w:val="00721FD8"/>
    <w:rsid w:val="0072247F"/>
    <w:rsid w:val="00722BCF"/>
    <w:rsid w:val="007249F6"/>
    <w:rsid w:val="00725126"/>
    <w:rsid w:val="007257BB"/>
    <w:rsid w:val="00726371"/>
    <w:rsid w:val="00730370"/>
    <w:rsid w:val="00730729"/>
    <w:rsid w:val="0073188F"/>
    <w:rsid w:val="00732796"/>
    <w:rsid w:val="00732E9C"/>
    <w:rsid w:val="00733A0D"/>
    <w:rsid w:val="007348F3"/>
    <w:rsid w:val="00735138"/>
    <w:rsid w:val="00735A20"/>
    <w:rsid w:val="0073687D"/>
    <w:rsid w:val="0073699E"/>
    <w:rsid w:val="00741918"/>
    <w:rsid w:val="007425FA"/>
    <w:rsid w:val="00742A74"/>
    <w:rsid w:val="00744B8F"/>
    <w:rsid w:val="00745B73"/>
    <w:rsid w:val="0074792C"/>
    <w:rsid w:val="0075012A"/>
    <w:rsid w:val="00751F78"/>
    <w:rsid w:val="00752F73"/>
    <w:rsid w:val="007538EC"/>
    <w:rsid w:val="0075406D"/>
    <w:rsid w:val="0075421E"/>
    <w:rsid w:val="00754D1A"/>
    <w:rsid w:val="00754F19"/>
    <w:rsid w:val="007551C2"/>
    <w:rsid w:val="00756392"/>
    <w:rsid w:val="00756C18"/>
    <w:rsid w:val="00757516"/>
    <w:rsid w:val="00760CDC"/>
    <w:rsid w:val="00760DB1"/>
    <w:rsid w:val="007633D5"/>
    <w:rsid w:val="007652B5"/>
    <w:rsid w:val="00765B40"/>
    <w:rsid w:val="007665E3"/>
    <w:rsid w:val="00767012"/>
    <w:rsid w:val="00767046"/>
    <w:rsid w:val="00767382"/>
    <w:rsid w:val="00771169"/>
    <w:rsid w:val="00772494"/>
    <w:rsid w:val="00772A5F"/>
    <w:rsid w:val="0077320C"/>
    <w:rsid w:val="007733E3"/>
    <w:rsid w:val="00773645"/>
    <w:rsid w:val="00774553"/>
    <w:rsid w:val="00777779"/>
    <w:rsid w:val="007777FF"/>
    <w:rsid w:val="00777FD6"/>
    <w:rsid w:val="007813D3"/>
    <w:rsid w:val="007813FD"/>
    <w:rsid w:val="00781C9D"/>
    <w:rsid w:val="007827BE"/>
    <w:rsid w:val="007843CF"/>
    <w:rsid w:val="00784E7D"/>
    <w:rsid w:val="0078660B"/>
    <w:rsid w:val="00787BE3"/>
    <w:rsid w:val="00791C35"/>
    <w:rsid w:val="00793276"/>
    <w:rsid w:val="00794021"/>
    <w:rsid w:val="00794654"/>
    <w:rsid w:val="00794B6C"/>
    <w:rsid w:val="007954CF"/>
    <w:rsid w:val="00795BA1"/>
    <w:rsid w:val="00795DF6"/>
    <w:rsid w:val="0079624A"/>
    <w:rsid w:val="007974FC"/>
    <w:rsid w:val="00797F58"/>
    <w:rsid w:val="007A03FD"/>
    <w:rsid w:val="007A2574"/>
    <w:rsid w:val="007A3730"/>
    <w:rsid w:val="007A41A7"/>
    <w:rsid w:val="007A4323"/>
    <w:rsid w:val="007A6CE1"/>
    <w:rsid w:val="007A74F4"/>
    <w:rsid w:val="007A7C7C"/>
    <w:rsid w:val="007B0DE8"/>
    <w:rsid w:val="007B1736"/>
    <w:rsid w:val="007B27A1"/>
    <w:rsid w:val="007B2967"/>
    <w:rsid w:val="007B2B54"/>
    <w:rsid w:val="007B4050"/>
    <w:rsid w:val="007B40D1"/>
    <w:rsid w:val="007B474E"/>
    <w:rsid w:val="007B5E91"/>
    <w:rsid w:val="007B62E3"/>
    <w:rsid w:val="007C183B"/>
    <w:rsid w:val="007C220E"/>
    <w:rsid w:val="007C2811"/>
    <w:rsid w:val="007C2D4B"/>
    <w:rsid w:val="007C3EAF"/>
    <w:rsid w:val="007C5A59"/>
    <w:rsid w:val="007C614C"/>
    <w:rsid w:val="007C67DD"/>
    <w:rsid w:val="007C750D"/>
    <w:rsid w:val="007C7C0E"/>
    <w:rsid w:val="007D1FB4"/>
    <w:rsid w:val="007D3459"/>
    <w:rsid w:val="007D3BE4"/>
    <w:rsid w:val="007D3D7F"/>
    <w:rsid w:val="007D783A"/>
    <w:rsid w:val="007D7B3D"/>
    <w:rsid w:val="007E1721"/>
    <w:rsid w:val="007E34D3"/>
    <w:rsid w:val="007E3FB6"/>
    <w:rsid w:val="007E4227"/>
    <w:rsid w:val="007E42F5"/>
    <w:rsid w:val="007E4BB0"/>
    <w:rsid w:val="007E5E33"/>
    <w:rsid w:val="007E61FE"/>
    <w:rsid w:val="007E628F"/>
    <w:rsid w:val="007E784F"/>
    <w:rsid w:val="007F00F7"/>
    <w:rsid w:val="007F06FC"/>
    <w:rsid w:val="007F1EC0"/>
    <w:rsid w:val="007F3A47"/>
    <w:rsid w:val="007F3D29"/>
    <w:rsid w:val="007F590C"/>
    <w:rsid w:val="007F7CEB"/>
    <w:rsid w:val="00802FCE"/>
    <w:rsid w:val="0080453F"/>
    <w:rsid w:val="008046BC"/>
    <w:rsid w:val="00805476"/>
    <w:rsid w:val="00805B10"/>
    <w:rsid w:val="0081158E"/>
    <w:rsid w:val="008128FC"/>
    <w:rsid w:val="00812D4C"/>
    <w:rsid w:val="00812E1E"/>
    <w:rsid w:val="0081414F"/>
    <w:rsid w:val="00814C66"/>
    <w:rsid w:val="008169DE"/>
    <w:rsid w:val="00817276"/>
    <w:rsid w:val="00817677"/>
    <w:rsid w:val="00821364"/>
    <w:rsid w:val="00821EE8"/>
    <w:rsid w:val="008221C0"/>
    <w:rsid w:val="0082269B"/>
    <w:rsid w:val="00822833"/>
    <w:rsid w:val="00823699"/>
    <w:rsid w:val="00823AF4"/>
    <w:rsid w:val="00823F71"/>
    <w:rsid w:val="00824EC3"/>
    <w:rsid w:val="00825E64"/>
    <w:rsid w:val="0082645A"/>
    <w:rsid w:val="0082728C"/>
    <w:rsid w:val="00832B7D"/>
    <w:rsid w:val="00832EF4"/>
    <w:rsid w:val="00833E24"/>
    <w:rsid w:val="00833E45"/>
    <w:rsid w:val="00833ED6"/>
    <w:rsid w:val="00833F89"/>
    <w:rsid w:val="00834615"/>
    <w:rsid w:val="008355CD"/>
    <w:rsid w:val="0083591A"/>
    <w:rsid w:val="00836B06"/>
    <w:rsid w:val="00837359"/>
    <w:rsid w:val="00837F17"/>
    <w:rsid w:val="00842088"/>
    <w:rsid w:val="008423A8"/>
    <w:rsid w:val="00846A9F"/>
    <w:rsid w:val="00850113"/>
    <w:rsid w:val="00852C92"/>
    <w:rsid w:val="00853148"/>
    <w:rsid w:val="00853C6B"/>
    <w:rsid w:val="008546D1"/>
    <w:rsid w:val="00855102"/>
    <w:rsid w:val="00856D04"/>
    <w:rsid w:val="00857C5D"/>
    <w:rsid w:val="008626DE"/>
    <w:rsid w:val="00862A2C"/>
    <w:rsid w:val="00862DB9"/>
    <w:rsid w:val="00865686"/>
    <w:rsid w:val="0087021D"/>
    <w:rsid w:val="00870C3D"/>
    <w:rsid w:val="008735D5"/>
    <w:rsid w:val="00874FE7"/>
    <w:rsid w:val="0087658C"/>
    <w:rsid w:val="00876EF8"/>
    <w:rsid w:val="008773F1"/>
    <w:rsid w:val="00877703"/>
    <w:rsid w:val="0087797C"/>
    <w:rsid w:val="00877CD1"/>
    <w:rsid w:val="00881A21"/>
    <w:rsid w:val="008853E7"/>
    <w:rsid w:val="00885F93"/>
    <w:rsid w:val="008872DA"/>
    <w:rsid w:val="0088758F"/>
    <w:rsid w:val="00892996"/>
    <w:rsid w:val="00893D76"/>
    <w:rsid w:val="00894C44"/>
    <w:rsid w:val="00894CAC"/>
    <w:rsid w:val="00894CC7"/>
    <w:rsid w:val="008954B8"/>
    <w:rsid w:val="0089725E"/>
    <w:rsid w:val="008A0061"/>
    <w:rsid w:val="008A1AB1"/>
    <w:rsid w:val="008A2EC0"/>
    <w:rsid w:val="008A4E88"/>
    <w:rsid w:val="008A5B24"/>
    <w:rsid w:val="008A6B09"/>
    <w:rsid w:val="008A7AB9"/>
    <w:rsid w:val="008A7BA6"/>
    <w:rsid w:val="008A7F66"/>
    <w:rsid w:val="008B00F3"/>
    <w:rsid w:val="008B04DC"/>
    <w:rsid w:val="008B1F2F"/>
    <w:rsid w:val="008B31BD"/>
    <w:rsid w:val="008B3265"/>
    <w:rsid w:val="008B33E9"/>
    <w:rsid w:val="008B3AF1"/>
    <w:rsid w:val="008B40F6"/>
    <w:rsid w:val="008B446A"/>
    <w:rsid w:val="008B510C"/>
    <w:rsid w:val="008B5616"/>
    <w:rsid w:val="008B6DF0"/>
    <w:rsid w:val="008B7098"/>
    <w:rsid w:val="008B78F8"/>
    <w:rsid w:val="008C14C3"/>
    <w:rsid w:val="008C24B5"/>
    <w:rsid w:val="008C24EF"/>
    <w:rsid w:val="008C3765"/>
    <w:rsid w:val="008C78C8"/>
    <w:rsid w:val="008D0023"/>
    <w:rsid w:val="008D1C87"/>
    <w:rsid w:val="008D1E50"/>
    <w:rsid w:val="008D1EB8"/>
    <w:rsid w:val="008D2BA2"/>
    <w:rsid w:val="008D2DDF"/>
    <w:rsid w:val="008D343A"/>
    <w:rsid w:val="008D3C44"/>
    <w:rsid w:val="008D4498"/>
    <w:rsid w:val="008D4529"/>
    <w:rsid w:val="008D495E"/>
    <w:rsid w:val="008D4A21"/>
    <w:rsid w:val="008D5212"/>
    <w:rsid w:val="008D5737"/>
    <w:rsid w:val="008D58E8"/>
    <w:rsid w:val="008D6E3B"/>
    <w:rsid w:val="008D7699"/>
    <w:rsid w:val="008D7B60"/>
    <w:rsid w:val="008E0736"/>
    <w:rsid w:val="008E1677"/>
    <w:rsid w:val="008E2BB5"/>
    <w:rsid w:val="008E41BA"/>
    <w:rsid w:val="008E4270"/>
    <w:rsid w:val="008E471D"/>
    <w:rsid w:val="008E4A57"/>
    <w:rsid w:val="008E6C42"/>
    <w:rsid w:val="008E6CC0"/>
    <w:rsid w:val="008F0293"/>
    <w:rsid w:val="008F16E4"/>
    <w:rsid w:val="008F2816"/>
    <w:rsid w:val="008F2EB9"/>
    <w:rsid w:val="008F3072"/>
    <w:rsid w:val="008F446D"/>
    <w:rsid w:val="008F6C9D"/>
    <w:rsid w:val="008F6DFD"/>
    <w:rsid w:val="008F7B35"/>
    <w:rsid w:val="008F7FB1"/>
    <w:rsid w:val="00900DAA"/>
    <w:rsid w:val="0090168E"/>
    <w:rsid w:val="00901BCB"/>
    <w:rsid w:val="00901F61"/>
    <w:rsid w:val="009020A3"/>
    <w:rsid w:val="009023AE"/>
    <w:rsid w:val="009024E3"/>
    <w:rsid w:val="00902EA9"/>
    <w:rsid w:val="009030CA"/>
    <w:rsid w:val="00904A63"/>
    <w:rsid w:val="0090534E"/>
    <w:rsid w:val="009075A3"/>
    <w:rsid w:val="00907D36"/>
    <w:rsid w:val="00910F48"/>
    <w:rsid w:val="0091186C"/>
    <w:rsid w:val="0091200E"/>
    <w:rsid w:val="009122C1"/>
    <w:rsid w:val="00913077"/>
    <w:rsid w:val="00913BF3"/>
    <w:rsid w:val="00913CE2"/>
    <w:rsid w:val="00913D44"/>
    <w:rsid w:val="009170D2"/>
    <w:rsid w:val="00917870"/>
    <w:rsid w:val="009209EF"/>
    <w:rsid w:val="0092200F"/>
    <w:rsid w:val="0092207E"/>
    <w:rsid w:val="00922083"/>
    <w:rsid w:val="00922E27"/>
    <w:rsid w:val="00923BE0"/>
    <w:rsid w:val="00924A5D"/>
    <w:rsid w:val="0092549A"/>
    <w:rsid w:val="00925B27"/>
    <w:rsid w:val="00926555"/>
    <w:rsid w:val="00926937"/>
    <w:rsid w:val="00927252"/>
    <w:rsid w:val="00927F9F"/>
    <w:rsid w:val="00934C88"/>
    <w:rsid w:val="00935A8F"/>
    <w:rsid w:val="009368BD"/>
    <w:rsid w:val="00937072"/>
    <w:rsid w:val="00937628"/>
    <w:rsid w:val="00937861"/>
    <w:rsid w:val="00940FE9"/>
    <w:rsid w:val="00941336"/>
    <w:rsid w:val="009413DB"/>
    <w:rsid w:val="009422FD"/>
    <w:rsid w:val="00942B81"/>
    <w:rsid w:val="00942BDC"/>
    <w:rsid w:val="009440EB"/>
    <w:rsid w:val="0094438F"/>
    <w:rsid w:val="009443B2"/>
    <w:rsid w:val="009451A2"/>
    <w:rsid w:val="00945628"/>
    <w:rsid w:val="0094742B"/>
    <w:rsid w:val="00947AFD"/>
    <w:rsid w:val="00947C05"/>
    <w:rsid w:val="00953766"/>
    <w:rsid w:val="00953A2B"/>
    <w:rsid w:val="009548B1"/>
    <w:rsid w:val="009557E9"/>
    <w:rsid w:val="00955DAF"/>
    <w:rsid w:val="00956DC6"/>
    <w:rsid w:val="00957D6D"/>
    <w:rsid w:val="00960A3D"/>
    <w:rsid w:val="0096101E"/>
    <w:rsid w:val="009627D3"/>
    <w:rsid w:val="0096311C"/>
    <w:rsid w:val="00964262"/>
    <w:rsid w:val="009676C9"/>
    <w:rsid w:val="009710C4"/>
    <w:rsid w:val="00972FFD"/>
    <w:rsid w:val="00975487"/>
    <w:rsid w:val="00976AA2"/>
    <w:rsid w:val="009775B6"/>
    <w:rsid w:val="00977FCC"/>
    <w:rsid w:val="00982B3D"/>
    <w:rsid w:val="009831F3"/>
    <w:rsid w:val="00983CF2"/>
    <w:rsid w:val="00983F2B"/>
    <w:rsid w:val="0098624E"/>
    <w:rsid w:val="00986689"/>
    <w:rsid w:val="00992686"/>
    <w:rsid w:val="009966D4"/>
    <w:rsid w:val="00996C3C"/>
    <w:rsid w:val="009A0C2E"/>
    <w:rsid w:val="009A0F31"/>
    <w:rsid w:val="009A2137"/>
    <w:rsid w:val="009A22A9"/>
    <w:rsid w:val="009A3526"/>
    <w:rsid w:val="009A4951"/>
    <w:rsid w:val="009B05A5"/>
    <w:rsid w:val="009B19B1"/>
    <w:rsid w:val="009B38E7"/>
    <w:rsid w:val="009B3D9F"/>
    <w:rsid w:val="009B499C"/>
    <w:rsid w:val="009B4BCF"/>
    <w:rsid w:val="009B6AB3"/>
    <w:rsid w:val="009C0AC4"/>
    <w:rsid w:val="009C1947"/>
    <w:rsid w:val="009C1EB7"/>
    <w:rsid w:val="009C2866"/>
    <w:rsid w:val="009C2BF0"/>
    <w:rsid w:val="009C3092"/>
    <w:rsid w:val="009C30B7"/>
    <w:rsid w:val="009C3229"/>
    <w:rsid w:val="009C5BAA"/>
    <w:rsid w:val="009C6076"/>
    <w:rsid w:val="009C7169"/>
    <w:rsid w:val="009D00C5"/>
    <w:rsid w:val="009D10AE"/>
    <w:rsid w:val="009D1467"/>
    <w:rsid w:val="009D1B05"/>
    <w:rsid w:val="009D35A6"/>
    <w:rsid w:val="009D548F"/>
    <w:rsid w:val="009D5D63"/>
    <w:rsid w:val="009D6BB9"/>
    <w:rsid w:val="009D7590"/>
    <w:rsid w:val="009D76B2"/>
    <w:rsid w:val="009D7756"/>
    <w:rsid w:val="009D78E6"/>
    <w:rsid w:val="009E0D73"/>
    <w:rsid w:val="009E172F"/>
    <w:rsid w:val="009E189C"/>
    <w:rsid w:val="009E1AA0"/>
    <w:rsid w:val="009E1B53"/>
    <w:rsid w:val="009E1E54"/>
    <w:rsid w:val="009E222F"/>
    <w:rsid w:val="009E4BBC"/>
    <w:rsid w:val="009E5397"/>
    <w:rsid w:val="009E5C08"/>
    <w:rsid w:val="009F0952"/>
    <w:rsid w:val="009F2B0C"/>
    <w:rsid w:val="009F49AB"/>
    <w:rsid w:val="009F4E12"/>
    <w:rsid w:val="009F5DEF"/>
    <w:rsid w:val="009F72E1"/>
    <w:rsid w:val="009F7773"/>
    <w:rsid w:val="00A039F1"/>
    <w:rsid w:val="00A04C8A"/>
    <w:rsid w:val="00A06383"/>
    <w:rsid w:val="00A0693E"/>
    <w:rsid w:val="00A10A45"/>
    <w:rsid w:val="00A120DA"/>
    <w:rsid w:val="00A13889"/>
    <w:rsid w:val="00A13FF2"/>
    <w:rsid w:val="00A14EE9"/>
    <w:rsid w:val="00A15E18"/>
    <w:rsid w:val="00A161D6"/>
    <w:rsid w:val="00A16BB2"/>
    <w:rsid w:val="00A17B3E"/>
    <w:rsid w:val="00A20156"/>
    <w:rsid w:val="00A202A4"/>
    <w:rsid w:val="00A20339"/>
    <w:rsid w:val="00A2054B"/>
    <w:rsid w:val="00A20A2D"/>
    <w:rsid w:val="00A21528"/>
    <w:rsid w:val="00A2187D"/>
    <w:rsid w:val="00A22683"/>
    <w:rsid w:val="00A237AA"/>
    <w:rsid w:val="00A23A74"/>
    <w:rsid w:val="00A23D13"/>
    <w:rsid w:val="00A23E40"/>
    <w:rsid w:val="00A24CE6"/>
    <w:rsid w:val="00A24F21"/>
    <w:rsid w:val="00A25242"/>
    <w:rsid w:val="00A266D1"/>
    <w:rsid w:val="00A26807"/>
    <w:rsid w:val="00A26BFE"/>
    <w:rsid w:val="00A27A90"/>
    <w:rsid w:val="00A30674"/>
    <w:rsid w:val="00A313BE"/>
    <w:rsid w:val="00A31BFA"/>
    <w:rsid w:val="00A331C9"/>
    <w:rsid w:val="00A337AA"/>
    <w:rsid w:val="00A35292"/>
    <w:rsid w:val="00A36558"/>
    <w:rsid w:val="00A37317"/>
    <w:rsid w:val="00A37B29"/>
    <w:rsid w:val="00A4076F"/>
    <w:rsid w:val="00A43302"/>
    <w:rsid w:val="00A435E0"/>
    <w:rsid w:val="00A44094"/>
    <w:rsid w:val="00A4441D"/>
    <w:rsid w:val="00A44C62"/>
    <w:rsid w:val="00A45501"/>
    <w:rsid w:val="00A46437"/>
    <w:rsid w:val="00A50504"/>
    <w:rsid w:val="00A50DC5"/>
    <w:rsid w:val="00A51300"/>
    <w:rsid w:val="00A55FA2"/>
    <w:rsid w:val="00A576DC"/>
    <w:rsid w:val="00A6041F"/>
    <w:rsid w:val="00A61530"/>
    <w:rsid w:val="00A64004"/>
    <w:rsid w:val="00A64AB3"/>
    <w:rsid w:val="00A64DBD"/>
    <w:rsid w:val="00A65D18"/>
    <w:rsid w:val="00A66040"/>
    <w:rsid w:val="00A66A74"/>
    <w:rsid w:val="00A6731E"/>
    <w:rsid w:val="00A67CC3"/>
    <w:rsid w:val="00A700B6"/>
    <w:rsid w:val="00A706CF"/>
    <w:rsid w:val="00A7072E"/>
    <w:rsid w:val="00A70E34"/>
    <w:rsid w:val="00A711B2"/>
    <w:rsid w:val="00A71838"/>
    <w:rsid w:val="00A738FB"/>
    <w:rsid w:val="00A76263"/>
    <w:rsid w:val="00A774D1"/>
    <w:rsid w:val="00A776FD"/>
    <w:rsid w:val="00A80A9F"/>
    <w:rsid w:val="00A80FB4"/>
    <w:rsid w:val="00A81B32"/>
    <w:rsid w:val="00A8207D"/>
    <w:rsid w:val="00A82AFE"/>
    <w:rsid w:val="00A8320B"/>
    <w:rsid w:val="00A841C2"/>
    <w:rsid w:val="00A8517D"/>
    <w:rsid w:val="00A86E83"/>
    <w:rsid w:val="00A87505"/>
    <w:rsid w:val="00A9350A"/>
    <w:rsid w:val="00A946F6"/>
    <w:rsid w:val="00A952E1"/>
    <w:rsid w:val="00A9600C"/>
    <w:rsid w:val="00A96547"/>
    <w:rsid w:val="00A975D4"/>
    <w:rsid w:val="00AA0050"/>
    <w:rsid w:val="00AA4A11"/>
    <w:rsid w:val="00AA53CF"/>
    <w:rsid w:val="00AA6592"/>
    <w:rsid w:val="00AB002D"/>
    <w:rsid w:val="00AB090A"/>
    <w:rsid w:val="00AB1C5B"/>
    <w:rsid w:val="00AB1C85"/>
    <w:rsid w:val="00AB1E11"/>
    <w:rsid w:val="00AB1E4D"/>
    <w:rsid w:val="00AB42E9"/>
    <w:rsid w:val="00AB55DE"/>
    <w:rsid w:val="00AB70AE"/>
    <w:rsid w:val="00AB7D4C"/>
    <w:rsid w:val="00AB7E11"/>
    <w:rsid w:val="00AC0D3B"/>
    <w:rsid w:val="00AC34E9"/>
    <w:rsid w:val="00AC3C2C"/>
    <w:rsid w:val="00AC40B9"/>
    <w:rsid w:val="00AC491F"/>
    <w:rsid w:val="00AC5226"/>
    <w:rsid w:val="00AC59CB"/>
    <w:rsid w:val="00AC6252"/>
    <w:rsid w:val="00AC64B9"/>
    <w:rsid w:val="00AD0CC8"/>
    <w:rsid w:val="00AD2069"/>
    <w:rsid w:val="00AD23DE"/>
    <w:rsid w:val="00AD31AE"/>
    <w:rsid w:val="00AD456F"/>
    <w:rsid w:val="00AD4AE1"/>
    <w:rsid w:val="00AD5962"/>
    <w:rsid w:val="00AE16D5"/>
    <w:rsid w:val="00AE2EAB"/>
    <w:rsid w:val="00AE3631"/>
    <w:rsid w:val="00AE48BE"/>
    <w:rsid w:val="00AE55B7"/>
    <w:rsid w:val="00AE6133"/>
    <w:rsid w:val="00AE63E5"/>
    <w:rsid w:val="00AF0820"/>
    <w:rsid w:val="00AF090E"/>
    <w:rsid w:val="00AF0D6B"/>
    <w:rsid w:val="00AF18D9"/>
    <w:rsid w:val="00AF1DC4"/>
    <w:rsid w:val="00AF2088"/>
    <w:rsid w:val="00AF4303"/>
    <w:rsid w:val="00AF5F9D"/>
    <w:rsid w:val="00AF6D30"/>
    <w:rsid w:val="00AF7090"/>
    <w:rsid w:val="00AF7A35"/>
    <w:rsid w:val="00B027D3"/>
    <w:rsid w:val="00B03373"/>
    <w:rsid w:val="00B034C3"/>
    <w:rsid w:val="00B03886"/>
    <w:rsid w:val="00B043D2"/>
    <w:rsid w:val="00B04790"/>
    <w:rsid w:val="00B04821"/>
    <w:rsid w:val="00B05496"/>
    <w:rsid w:val="00B06A23"/>
    <w:rsid w:val="00B1009E"/>
    <w:rsid w:val="00B11893"/>
    <w:rsid w:val="00B119E3"/>
    <w:rsid w:val="00B145F5"/>
    <w:rsid w:val="00B14E97"/>
    <w:rsid w:val="00B1580C"/>
    <w:rsid w:val="00B15DFC"/>
    <w:rsid w:val="00B16834"/>
    <w:rsid w:val="00B21129"/>
    <w:rsid w:val="00B232E8"/>
    <w:rsid w:val="00B23C07"/>
    <w:rsid w:val="00B24426"/>
    <w:rsid w:val="00B24773"/>
    <w:rsid w:val="00B2539B"/>
    <w:rsid w:val="00B265E1"/>
    <w:rsid w:val="00B266A1"/>
    <w:rsid w:val="00B268D2"/>
    <w:rsid w:val="00B30B5F"/>
    <w:rsid w:val="00B31555"/>
    <w:rsid w:val="00B318E4"/>
    <w:rsid w:val="00B32CA5"/>
    <w:rsid w:val="00B33CC8"/>
    <w:rsid w:val="00B34F18"/>
    <w:rsid w:val="00B3519B"/>
    <w:rsid w:val="00B35371"/>
    <w:rsid w:val="00B35FF1"/>
    <w:rsid w:val="00B36CE0"/>
    <w:rsid w:val="00B37473"/>
    <w:rsid w:val="00B40640"/>
    <w:rsid w:val="00B40E32"/>
    <w:rsid w:val="00B41AD4"/>
    <w:rsid w:val="00B421BD"/>
    <w:rsid w:val="00B42E12"/>
    <w:rsid w:val="00B432F1"/>
    <w:rsid w:val="00B4341D"/>
    <w:rsid w:val="00B43549"/>
    <w:rsid w:val="00B4392A"/>
    <w:rsid w:val="00B45ED2"/>
    <w:rsid w:val="00B46572"/>
    <w:rsid w:val="00B50273"/>
    <w:rsid w:val="00B51E9B"/>
    <w:rsid w:val="00B5248A"/>
    <w:rsid w:val="00B53180"/>
    <w:rsid w:val="00B53301"/>
    <w:rsid w:val="00B533D7"/>
    <w:rsid w:val="00B53C67"/>
    <w:rsid w:val="00B54565"/>
    <w:rsid w:val="00B5460E"/>
    <w:rsid w:val="00B54642"/>
    <w:rsid w:val="00B54852"/>
    <w:rsid w:val="00B54E77"/>
    <w:rsid w:val="00B563E7"/>
    <w:rsid w:val="00B653DA"/>
    <w:rsid w:val="00B65492"/>
    <w:rsid w:val="00B65547"/>
    <w:rsid w:val="00B6733E"/>
    <w:rsid w:val="00B674D0"/>
    <w:rsid w:val="00B7003C"/>
    <w:rsid w:val="00B70887"/>
    <w:rsid w:val="00B70A59"/>
    <w:rsid w:val="00B747A9"/>
    <w:rsid w:val="00B804F0"/>
    <w:rsid w:val="00B82B5F"/>
    <w:rsid w:val="00B838AE"/>
    <w:rsid w:val="00B846CB"/>
    <w:rsid w:val="00B85721"/>
    <w:rsid w:val="00B85C7E"/>
    <w:rsid w:val="00B862C1"/>
    <w:rsid w:val="00B870B5"/>
    <w:rsid w:val="00B90D1C"/>
    <w:rsid w:val="00B916A5"/>
    <w:rsid w:val="00B921E5"/>
    <w:rsid w:val="00B93C88"/>
    <w:rsid w:val="00B94C94"/>
    <w:rsid w:val="00B96350"/>
    <w:rsid w:val="00B96811"/>
    <w:rsid w:val="00BA0D52"/>
    <w:rsid w:val="00BA2C09"/>
    <w:rsid w:val="00BA5164"/>
    <w:rsid w:val="00BA5B03"/>
    <w:rsid w:val="00BA7866"/>
    <w:rsid w:val="00BA7C93"/>
    <w:rsid w:val="00BB03BA"/>
    <w:rsid w:val="00BB04F4"/>
    <w:rsid w:val="00BB2630"/>
    <w:rsid w:val="00BB2A9C"/>
    <w:rsid w:val="00BB399C"/>
    <w:rsid w:val="00BB3C4E"/>
    <w:rsid w:val="00BB4654"/>
    <w:rsid w:val="00BB499E"/>
    <w:rsid w:val="00BB4C47"/>
    <w:rsid w:val="00BB4D34"/>
    <w:rsid w:val="00BB4F6B"/>
    <w:rsid w:val="00BB7B69"/>
    <w:rsid w:val="00BC323E"/>
    <w:rsid w:val="00BC3347"/>
    <w:rsid w:val="00BC376B"/>
    <w:rsid w:val="00BC4774"/>
    <w:rsid w:val="00BC7042"/>
    <w:rsid w:val="00BC763C"/>
    <w:rsid w:val="00BC7C12"/>
    <w:rsid w:val="00BD1434"/>
    <w:rsid w:val="00BD1EB2"/>
    <w:rsid w:val="00BD355B"/>
    <w:rsid w:val="00BD4AC9"/>
    <w:rsid w:val="00BD5889"/>
    <w:rsid w:val="00BD5F38"/>
    <w:rsid w:val="00BD7A01"/>
    <w:rsid w:val="00BE250C"/>
    <w:rsid w:val="00BE28FF"/>
    <w:rsid w:val="00BE39EA"/>
    <w:rsid w:val="00BE3E14"/>
    <w:rsid w:val="00BE4311"/>
    <w:rsid w:val="00BE4605"/>
    <w:rsid w:val="00BE4F99"/>
    <w:rsid w:val="00BE721E"/>
    <w:rsid w:val="00BF4C35"/>
    <w:rsid w:val="00BF53F7"/>
    <w:rsid w:val="00BF5801"/>
    <w:rsid w:val="00BF5822"/>
    <w:rsid w:val="00BF58FD"/>
    <w:rsid w:val="00BF66E0"/>
    <w:rsid w:val="00BF6E32"/>
    <w:rsid w:val="00C004E1"/>
    <w:rsid w:val="00C00DB7"/>
    <w:rsid w:val="00C0292C"/>
    <w:rsid w:val="00C0439A"/>
    <w:rsid w:val="00C04B88"/>
    <w:rsid w:val="00C04ECF"/>
    <w:rsid w:val="00C05052"/>
    <w:rsid w:val="00C05DB3"/>
    <w:rsid w:val="00C067EE"/>
    <w:rsid w:val="00C07153"/>
    <w:rsid w:val="00C07209"/>
    <w:rsid w:val="00C0735A"/>
    <w:rsid w:val="00C07DE4"/>
    <w:rsid w:val="00C114E6"/>
    <w:rsid w:val="00C12EEB"/>
    <w:rsid w:val="00C1440B"/>
    <w:rsid w:val="00C148D3"/>
    <w:rsid w:val="00C160C3"/>
    <w:rsid w:val="00C16437"/>
    <w:rsid w:val="00C17760"/>
    <w:rsid w:val="00C21369"/>
    <w:rsid w:val="00C21399"/>
    <w:rsid w:val="00C229B2"/>
    <w:rsid w:val="00C23388"/>
    <w:rsid w:val="00C24C0A"/>
    <w:rsid w:val="00C2526A"/>
    <w:rsid w:val="00C2557E"/>
    <w:rsid w:val="00C255EB"/>
    <w:rsid w:val="00C25C04"/>
    <w:rsid w:val="00C25EFF"/>
    <w:rsid w:val="00C27743"/>
    <w:rsid w:val="00C30152"/>
    <w:rsid w:val="00C304FA"/>
    <w:rsid w:val="00C30831"/>
    <w:rsid w:val="00C30C48"/>
    <w:rsid w:val="00C32034"/>
    <w:rsid w:val="00C32315"/>
    <w:rsid w:val="00C33053"/>
    <w:rsid w:val="00C33E48"/>
    <w:rsid w:val="00C34933"/>
    <w:rsid w:val="00C34E84"/>
    <w:rsid w:val="00C35341"/>
    <w:rsid w:val="00C36575"/>
    <w:rsid w:val="00C373C0"/>
    <w:rsid w:val="00C422E8"/>
    <w:rsid w:val="00C424D9"/>
    <w:rsid w:val="00C43971"/>
    <w:rsid w:val="00C43AB5"/>
    <w:rsid w:val="00C4485D"/>
    <w:rsid w:val="00C516CB"/>
    <w:rsid w:val="00C51EFC"/>
    <w:rsid w:val="00C52ED9"/>
    <w:rsid w:val="00C54210"/>
    <w:rsid w:val="00C54AD3"/>
    <w:rsid w:val="00C54E2B"/>
    <w:rsid w:val="00C5517B"/>
    <w:rsid w:val="00C55C7D"/>
    <w:rsid w:val="00C564DF"/>
    <w:rsid w:val="00C5698A"/>
    <w:rsid w:val="00C56D67"/>
    <w:rsid w:val="00C57333"/>
    <w:rsid w:val="00C57CCA"/>
    <w:rsid w:val="00C60585"/>
    <w:rsid w:val="00C61CED"/>
    <w:rsid w:val="00C621AA"/>
    <w:rsid w:val="00C624BB"/>
    <w:rsid w:val="00C63390"/>
    <w:rsid w:val="00C637A5"/>
    <w:rsid w:val="00C64270"/>
    <w:rsid w:val="00C64772"/>
    <w:rsid w:val="00C6550B"/>
    <w:rsid w:val="00C65A41"/>
    <w:rsid w:val="00C66179"/>
    <w:rsid w:val="00C664F9"/>
    <w:rsid w:val="00C666C9"/>
    <w:rsid w:val="00C66B41"/>
    <w:rsid w:val="00C6770B"/>
    <w:rsid w:val="00C67BD5"/>
    <w:rsid w:val="00C71E34"/>
    <w:rsid w:val="00C741A3"/>
    <w:rsid w:val="00C75543"/>
    <w:rsid w:val="00C7687C"/>
    <w:rsid w:val="00C77DBD"/>
    <w:rsid w:val="00C77DF7"/>
    <w:rsid w:val="00C80BD1"/>
    <w:rsid w:val="00C81036"/>
    <w:rsid w:val="00C812E2"/>
    <w:rsid w:val="00C822A2"/>
    <w:rsid w:val="00C82666"/>
    <w:rsid w:val="00C82A33"/>
    <w:rsid w:val="00C82ACB"/>
    <w:rsid w:val="00C82FF9"/>
    <w:rsid w:val="00C85854"/>
    <w:rsid w:val="00C8685C"/>
    <w:rsid w:val="00C86A8C"/>
    <w:rsid w:val="00C90EC4"/>
    <w:rsid w:val="00C90F81"/>
    <w:rsid w:val="00C9187B"/>
    <w:rsid w:val="00C923A5"/>
    <w:rsid w:val="00C923E5"/>
    <w:rsid w:val="00C93DD8"/>
    <w:rsid w:val="00C93F00"/>
    <w:rsid w:val="00C955BE"/>
    <w:rsid w:val="00C96955"/>
    <w:rsid w:val="00C97179"/>
    <w:rsid w:val="00C97621"/>
    <w:rsid w:val="00C976B7"/>
    <w:rsid w:val="00C97D03"/>
    <w:rsid w:val="00CA20D7"/>
    <w:rsid w:val="00CA257C"/>
    <w:rsid w:val="00CA484D"/>
    <w:rsid w:val="00CA4C03"/>
    <w:rsid w:val="00CA5CB5"/>
    <w:rsid w:val="00CA5CF3"/>
    <w:rsid w:val="00CA63B2"/>
    <w:rsid w:val="00CA6A1B"/>
    <w:rsid w:val="00CB0A9E"/>
    <w:rsid w:val="00CB0FD0"/>
    <w:rsid w:val="00CB1080"/>
    <w:rsid w:val="00CB20C0"/>
    <w:rsid w:val="00CB3C55"/>
    <w:rsid w:val="00CB5AA5"/>
    <w:rsid w:val="00CB611A"/>
    <w:rsid w:val="00CB67C3"/>
    <w:rsid w:val="00CB6A0B"/>
    <w:rsid w:val="00CB7442"/>
    <w:rsid w:val="00CB7E99"/>
    <w:rsid w:val="00CC2658"/>
    <w:rsid w:val="00CC3721"/>
    <w:rsid w:val="00CC374F"/>
    <w:rsid w:val="00CC4D2E"/>
    <w:rsid w:val="00CC5661"/>
    <w:rsid w:val="00CC5C9B"/>
    <w:rsid w:val="00CC7B8F"/>
    <w:rsid w:val="00CC7D33"/>
    <w:rsid w:val="00CD16B5"/>
    <w:rsid w:val="00CD3BA6"/>
    <w:rsid w:val="00CD44F2"/>
    <w:rsid w:val="00CD4515"/>
    <w:rsid w:val="00CD4784"/>
    <w:rsid w:val="00CD53B9"/>
    <w:rsid w:val="00CD6C80"/>
    <w:rsid w:val="00CD7CC4"/>
    <w:rsid w:val="00CE09B2"/>
    <w:rsid w:val="00CE1814"/>
    <w:rsid w:val="00CE1DA2"/>
    <w:rsid w:val="00CE3256"/>
    <w:rsid w:val="00CE4438"/>
    <w:rsid w:val="00CE57B8"/>
    <w:rsid w:val="00CE5E2C"/>
    <w:rsid w:val="00CE6169"/>
    <w:rsid w:val="00CE61C7"/>
    <w:rsid w:val="00CE6C15"/>
    <w:rsid w:val="00CE7BA1"/>
    <w:rsid w:val="00CE7C9D"/>
    <w:rsid w:val="00CF06BB"/>
    <w:rsid w:val="00CF1B3E"/>
    <w:rsid w:val="00CF1F08"/>
    <w:rsid w:val="00CF1FCD"/>
    <w:rsid w:val="00CF2300"/>
    <w:rsid w:val="00CF2304"/>
    <w:rsid w:val="00CF30FD"/>
    <w:rsid w:val="00CF6C76"/>
    <w:rsid w:val="00CF7AB8"/>
    <w:rsid w:val="00D00D10"/>
    <w:rsid w:val="00D01D58"/>
    <w:rsid w:val="00D054B8"/>
    <w:rsid w:val="00D06CA9"/>
    <w:rsid w:val="00D11003"/>
    <w:rsid w:val="00D11680"/>
    <w:rsid w:val="00D1188A"/>
    <w:rsid w:val="00D1190E"/>
    <w:rsid w:val="00D11B9E"/>
    <w:rsid w:val="00D1214D"/>
    <w:rsid w:val="00D122C0"/>
    <w:rsid w:val="00D13377"/>
    <w:rsid w:val="00D13F60"/>
    <w:rsid w:val="00D144EF"/>
    <w:rsid w:val="00D152DF"/>
    <w:rsid w:val="00D16AD3"/>
    <w:rsid w:val="00D17EB3"/>
    <w:rsid w:val="00D21365"/>
    <w:rsid w:val="00D21F89"/>
    <w:rsid w:val="00D2295B"/>
    <w:rsid w:val="00D23146"/>
    <w:rsid w:val="00D231B2"/>
    <w:rsid w:val="00D23607"/>
    <w:rsid w:val="00D23683"/>
    <w:rsid w:val="00D23D35"/>
    <w:rsid w:val="00D240CC"/>
    <w:rsid w:val="00D24442"/>
    <w:rsid w:val="00D2486E"/>
    <w:rsid w:val="00D3030D"/>
    <w:rsid w:val="00D31221"/>
    <w:rsid w:val="00D332DA"/>
    <w:rsid w:val="00D33DFD"/>
    <w:rsid w:val="00D345DB"/>
    <w:rsid w:val="00D3678E"/>
    <w:rsid w:val="00D373EE"/>
    <w:rsid w:val="00D374E6"/>
    <w:rsid w:val="00D37B74"/>
    <w:rsid w:val="00D37D2C"/>
    <w:rsid w:val="00D43327"/>
    <w:rsid w:val="00D43636"/>
    <w:rsid w:val="00D447F6"/>
    <w:rsid w:val="00D44C0B"/>
    <w:rsid w:val="00D46797"/>
    <w:rsid w:val="00D47634"/>
    <w:rsid w:val="00D51350"/>
    <w:rsid w:val="00D52460"/>
    <w:rsid w:val="00D52E5C"/>
    <w:rsid w:val="00D540F0"/>
    <w:rsid w:val="00D550D0"/>
    <w:rsid w:val="00D553F1"/>
    <w:rsid w:val="00D556DA"/>
    <w:rsid w:val="00D5590B"/>
    <w:rsid w:val="00D571B9"/>
    <w:rsid w:val="00D5755F"/>
    <w:rsid w:val="00D577BE"/>
    <w:rsid w:val="00D57E17"/>
    <w:rsid w:val="00D603F1"/>
    <w:rsid w:val="00D60518"/>
    <w:rsid w:val="00D60BC2"/>
    <w:rsid w:val="00D6201A"/>
    <w:rsid w:val="00D6305F"/>
    <w:rsid w:val="00D636DD"/>
    <w:rsid w:val="00D63EE2"/>
    <w:rsid w:val="00D641FF"/>
    <w:rsid w:val="00D652DB"/>
    <w:rsid w:val="00D67DD8"/>
    <w:rsid w:val="00D67E9C"/>
    <w:rsid w:val="00D77644"/>
    <w:rsid w:val="00D77783"/>
    <w:rsid w:val="00D77E21"/>
    <w:rsid w:val="00D80A29"/>
    <w:rsid w:val="00D81CA6"/>
    <w:rsid w:val="00D8213B"/>
    <w:rsid w:val="00D832BC"/>
    <w:rsid w:val="00D84AF5"/>
    <w:rsid w:val="00D85A34"/>
    <w:rsid w:val="00D86C2F"/>
    <w:rsid w:val="00D91403"/>
    <w:rsid w:val="00D91AFA"/>
    <w:rsid w:val="00D91ECF"/>
    <w:rsid w:val="00D93743"/>
    <w:rsid w:val="00D93F6B"/>
    <w:rsid w:val="00D94982"/>
    <w:rsid w:val="00D954E2"/>
    <w:rsid w:val="00D967DE"/>
    <w:rsid w:val="00DA1454"/>
    <w:rsid w:val="00DA1550"/>
    <w:rsid w:val="00DA1733"/>
    <w:rsid w:val="00DA2453"/>
    <w:rsid w:val="00DA27BF"/>
    <w:rsid w:val="00DA2936"/>
    <w:rsid w:val="00DA452A"/>
    <w:rsid w:val="00DA4551"/>
    <w:rsid w:val="00DA47BF"/>
    <w:rsid w:val="00DB0C9B"/>
    <w:rsid w:val="00DB1B1F"/>
    <w:rsid w:val="00DB24CD"/>
    <w:rsid w:val="00DB2577"/>
    <w:rsid w:val="00DB608B"/>
    <w:rsid w:val="00DB7734"/>
    <w:rsid w:val="00DB77A8"/>
    <w:rsid w:val="00DC0711"/>
    <w:rsid w:val="00DC16BD"/>
    <w:rsid w:val="00DC2AD0"/>
    <w:rsid w:val="00DC511C"/>
    <w:rsid w:val="00DD2E6B"/>
    <w:rsid w:val="00DD49FE"/>
    <w:rsid w:val="00DD4C83"/>
    <w:rsid w:val="00DD5849"/>
    <w:rsid w:val="00DD6369"/>
    <w:rsid w:val="00DD7525"/>
    <w:rsid w:val="00DD77A1"/>
    <w:rsid w:val="00DE080A"/>
    <w:rsid w:val="00DE13D8"/>
    <w:rsid w:val="00DE290C"/>
    <w:rsid w:val="00DE3383"/>
    <w:rsid w:val="00DE3D8B"/>
    <w:rsid w:val="00DE3F20"/>
    <w:rsid w:val="00DE558F"/>
    <w:rsid w:val="00DE7075"/>
    <w:rsid w:val="00DF056A"/>
    <w:rsid w:val="00DF218D"/>
    <w:rsid w:val="00DF45EE"/>
    <w:rsid w:val="00DF4BA3"/>
    <w:rsid w:val="00DF56AB"/>
    <w:rsid w:val="00DF5B39"/>
    <w:rsid w:val="00DF7306"/>
    <w:rsid w:val="00DF7A63"/>
    <w:rsid w:val="00E008E7"/>
    <w:rsid w:val="00E0143B"/>
    <w:rsid w:val="00E018B8"/>
    <w:rsid w:val="00E0284A"/>
    <w:rsid w:val="00E02FD2"/>
    <w:rsid w:val="00E038B5"/>
    <w:rsid w:val="00E0446D"/>
    <w:rsid w:val="00E053C7"/>
    <w:rsid w:val="00E057F4"/>
    <w:rsid w:val="00E05ABE"/>
    <w:rsid w:val="00E06362"/>
    <w:rsid w:val="00E0665F"/>
    <w:rsid w:val="00E07E8E"/>
    <w:rsid w:val="00E1098E"/>
    <w:rsid w:val="00E10C54"/>
    <w:rsid w:val="00E11DE6"/>
    <w:rsid w:val="00E11F04"/>
    <w:rsid w:val="00E12368"/>
    <w:rsid w:val="00E13E4C"/>
    <w:rsid w:val="00E14370"/>
    <w:rsid w:val="00E14F83"/>
    <w:rsid w:val="00E1728D"/>
    <w:rsid w:val="00E20053"/>
    <w:rsid w:val="00E21525"/>
    <w:rsid w:val="00E2230B"/>
    <w:rsid w:val="00E23596"/>
    <w:rsid w:val="00E236D7"/>
    <w:rsid w:val="00E23D13"/>
    <w:rsid w:val="00E2667F"/>
    <w:rsid w:val="00E268AA"/>
    <w:rsid w:val="00E270BC"/>
    <w:rsid w:val="00E306D2"/>
    <w:rsid w:val="00E30798"/>
    <w:rsid w:val="00E313BB"/>
    <w:rsid w:val="00E33081"/>
    <w:rsid w:val="00E33D06"/>
    <w:rsid w:val="00E354ED"/>
    <w:rsid w:val="00E35C2E"/>
    <w:rsid w:val="00E35EA0"/>
    <w:rsid w:val="00E37DE7"/>
    <w:rsid w:val="00E37E9C"/>
    <w:rsid w:val="00E401ED"/>
    <w:rsid w:val="00E4046C"/>
    <w:rsid w:val="00E408F9"/>
    <w:rsid w:val="00E4156E"/>
    <w:rsid w:val="00E4298E"/>
    <w:rsid w:val="00E43E94"/>
    <w:rsid w:val="00E4453A"/>
    <w:rsid w:val="00E451CD"/>
    <w:rsid w:val="00E453FD"/>
    <w:rsid w:val="00E513C6"/>
    <w:rsid w:val="00E51992"/>
    <w:rsid w:val="00E55AB6"/>
    <w:rsid w:val="00E55B0E"/>
    <w:rsid w:val="00E6002D"/>
    <w:rsid w:val="00E6118F"/>
    <w:rsid w:val="00E61A94"/>
    <w:rsid w:val="00E6367C"/>
    <w:rsid w:val="00E63EE2"/>
    <w:rsid w:val="00E658E2"/>
    <w:rsid w:val="00E65FC3"/>
    <w:rsid w:val="00E673EF"/>
    <w:rsid w:val="00E70BE7"/>
    <w:rsid w:val="00E73D24"/>
    <w:rsid w:val="00E75CD5"/>
    <w:rsid w:val="00E771A6"/>
    <w:rsid w:val="00E80D98"/>
    <w:rsid w:val="00E80D9D"/>
    <w:rsid w:val="00E81961"/>
    <w:rsid w:val="00E83D57"/>
    <w:rsid w:val="00E84029"/>
    <w:rsid w:val="00E84A8C"/>
    <w:rsid w:val="00E85AC9"/>
    <w:rsid w:val="00E86DE9"/>
    <w:rsid w:val="00E90321"/>
    <w:rsid w:val="00E90F18"/>
    <w:rsid w:val="00E917F8"/>
    <w:rsid w:val="00E920B0"/>
    <w:rsid w:val="00E92289"/>
    <w:rsid w:val="00E92B83"/>
    <w:rsid w:val="00E93594"/>
    <w:rsid w:val="00E96FDE"/>
    <w:rsid w:val="00E97D78"/>
    <w:rsid w:val="00EA1E51"/>
    <w:rsid w:val="00EA41A0"/>
    <w:rsid w:val="00EA473F"/>
    <w:rsid w:val="00EA5B4E"/>
    <w:rsid w:val="00EA5D4D"/>
    <w:rsid w:val="00EA675E"/>
    <w:rsid w:val="00EB095F"/>
    <w:rsid w:val="00EB0C86"/>
    <w:rsid w:val="00EB0D20"/>
    <w:rsid w:val="00EB46F0"/>
    <w:rsid w:val="00EB518A"/>
    <w:rsid w:val="00EC0DA0"/>
    <w:rsid w:val="00EC117F"/>
    <w:rsid w:val="00EC3CBF"/>
    <w:rsid w:val="00EC4226"/>
    <w:rsid w:val="00EC4CA2"/>
    <w:rsid w:val="00EC58F0"/>
    <w:rsid w:val="00EC5E47"/>
    <w:rsid w:val="00EC646C"/>
    <w:rsid w:val="00EC650D"/>
    <w:rsid w:val="00EC6A35"/>
    <w:rsid w:val="00EC7F46"/>
    <w:rsid w:val="00ED04FA"/>
    <w:rsid w:val="00ED0745"/>
    <w:rsid w:val="00ED1AFF"/>
    <w:rsid w:val="00ED289D"/>
    <w:rsid w:val="00ED3656"/>
    <w:rsid w:val="00ED452A"/>
    <w:rsid w:val="00ED45CB"/>
    <w:rsid w:val="00ED5565"/>
    <w:rsid w:val="00ED6F7B"/>
    <w:rsid w:val="00EE07C3"/>
    <w:rsid w:val="00EE0E72"/>
    <w:rsid w:val="00EE2649"/>
    <w:rsid w:val="00EE2B9A"/>
    <w:rsid w:val="00EE383B"/>
    <w:rsid w:val="00EE431C"/>
    <w:rsid w:val="00EE5225"/>
    <w:rsid w:val="00EE6426"/>
    <w:rsid w:val="00EE791C"/>
    <w:rsid w:val="00EE7AC4"/>
    <w:rsid w:val="00EE7AC7"/>
    <w:rsid w:val="00EE7E59"/>
    <w:rsid w:val="00EF2250"/>
    <w:rsid w:val="00EF4CD0"/>
    <w:rsid w:val="00EF50E9"/>
    <w:rsid w:val="00EF726B"/>
    <w:rsid w:val="00F00767"/>
    <w:rsid w:val="00F02A88"/>
    <w:rsid w:val="00F02CC4"/>
    <w:rsid w:val="00F03B21"/>
    <w:rsid w:val="00F054D3"/>
    <w:rsid w:val="00F0720E"/>
    <w:rsid w:val="00F12089"/>
    <w:rsid w:val="00F125EA"/>
    <w:rsid w:val="00F14308"/>
    <w:rsid w:val="00F149E3"/>
    <w:rsid w:val="00F150C6"/>
    <w:rsid w:val="00F16AD0"/>
    <w:rsid w:val="00F2010C"/>
    <w:rsid w:val="00F2044E"/>
    <w:rsid w:val="00F21557"/>
    <w:rsid w:val="00F2320B"/>
    <w:rsid w:val="00F23D29"/>
    <w:rsid w:val="00F268C5"/>
    <w:rsid w:val="00F272EF"/>
    <w:rsid w:val="00F278F4"/>
    <w:rsid w:val="00F27AC3"/>
    <w:rsid w:val="00F27EE9"/>
    <w:rsid w:val="00F301CE"/>
    <w:rsid w:val="00F31083"/>
    <w:rsid w:val="00F33A88"/>
    <w:rsid w:val="00F34A57"/>
    <w:rsid w:val="00F35139"/>
    <w:rsid w:val="00F35976"/>
    <w:rsid w:val="00F37E31"/>
    <w:rsid w:val="00F401B8"/>
    <w:rsid w:val="00F40443"/>
    <w:rsid w:val="00F407A5"/>
    <w:rsid w:val="00F40B11"/>
    <w:rsid w:val="00F40C73"/>
    <w:rsid w:val="00F41A53"/>
    <w:rsid w:val="00F42547"/>
    <w:rsid w:val="00F42A56"/>
    <w:rsid w:val="00F42EFE"/>
    <w:rsid w:val="00F4368B"/>
    <w:rsid w:val="00F43905"/>
    <w:rsid w:val="00F43A41"/>
    <w:rsid w:val="00F455CC"/>
    <w:rsid w:val="00F463F0"/>
    <w:rsid w:val="00F465C3"/>
    <w:rsid w:val="00F50035"/>
    <w:rsid w:val="00F50B3B"/>
    <w:rsid w:val="00F50B92"/>
    <w:rsid w:val="00F50BF4"/>
    <w:rsid w:val="00F50C98"/>
    <w:rsid w:val="00F5218C"/>
    <w:rsid w:val="00F52260"/>
    <w:rsid w:val="00F543AB"/>
    <w:rsid w:val="00F56491"/>
    <w:rsid w:val="00F56E88"/>
    <w:rsid w:val="00F60213"/>
    <w:rsid w:val="00F60ABC"/>
    <w:rsid w:val="00F6131F"/>
    <w:rsid w:val="00F624B0"/>
    <w:rsid w:val="00F63495"/>
    <w:rsid w:val="00F64665"/>
    <w:rsid w:val="00F651AE"/>
    <w:rsid w:val="00F65312"/>
    <w:rsid w:val="00F656ED"/>
    <w:rsid w:val="00F66068"/>
    <w:rsid w:val="00F661ED"/>
    <w:rsid w:val="00F66682"/>
    <w:rsid w:val="00F6684F"/>
    <w:rsid w:val="00F67963"/>
    <w:rsid w:val="00F67FD9"/>
    <w:rsid w:val="00F700C8"/>
    <w:rsid w:val="00F7101B"/>
    <w:rsid w:val="00F72143"/>
    <w:rsid w:val="00F7327D"/>
    <w:rsid w:val="00F741A1"/>
    <w:rsid w:val="00F7443D"/>
    <w:rsid w:val="00F74BFF"/>
    <w:rsid w:val="00F753D0"/>
    <w:rsid w:val="00F7577A"/>
    <w:rsid w:val="00F75DCC"/>
    <w:rsid w:val="00F76540"/>
    <w:rsid w:val="00F7697B"/>
    <w:rsid w:val="00F80293"/>
    <w:rsid w:val="00F804DC"/>
    <w:rsid w:val="00F807DA"/>
    <w:rsid w:val="00F812D5"/>
    <w:rsid w:val="00F81966"/>
    <w:rsid w:val="00F8218C"/>
    <w:rsid w:val="00F822A8"/>
    <w:rsid w:val="00F8285E"/>
    <w:rsid w:val="00F82F62"/>
    <w:rsid w:val="00F85604"/>
    <w:rsid w:val="00F85D66"/>
    <w:rsid w:val="00F85E30"/>
    <w:rsid w:val="00F863F3"/>
    <w:rsid w:val="00F869BE"/>
    <w:rsid w:val="00F86E13"/>
    <w:rsid w:val="00F90236"/>
    <w:rsid w:val="00F92B06"/>
    <w:rsid w:val="00F945BA"/>
    <w:rsid w:val="00F946A2"/>
    <w:rsid w:val="00F94B45"/>
    <w:rsid w:val="00F95A2E"/>
    <w:rsid w:val="00F967F8"/>
    <w:rsid w:val="00F97F0F"/>
    <w:rsid w:val="00FA058D"/>
    <w:rsid w:val="00FA10D2"/>
    <w:rsid w:val="00FA3C2A"/>
    <w:rsid w:val="00FA3FB3"/>
    <w:rsid w:val="00FB22A2"/>
    <w:rsid w:val="00FB2532"/>
    <w:rsid w:val="00FB2FA4"/>
    <w:rsid w:val="00FB3D93"/>
    <w:rsid w:val="00FB46EE"/>
    <w:rsid w:val="00FB486A"/>
    <w:rsid w:val="00FB629F"/>
    <w:rsid w:val="00FC0778"/>
    <w:rsid w:val="00FC0B4C"/>
    <w:rsid w:val="00FC113F"/>
    <w:rsid w:val="00FC21D8"/>
    <w:rsid w:val="00FC2672"/>
    <w:rsid w:val="00FC313A"/>
    <w:rsid w:val="00FC4D7E"/>
    <w:rsid w:val="00FC4D7F"/>
    <w:rsid w:val="00FC5D46"/>
    <w:rsid w:val="00FC6111"/>
    <w:rsid w:val="00FC6B4C"/>
    <w:rsid w:val="00FD050B"/>
    <w:rsid w:val="00FD16CF"/>
    <w:rsid w:val="00FD1D6C"/>
    <w:rsid w:val="00FD2C8B"/>
    <w:rsid w:val="00FD310E"/>
    <w:rsid w:val="00FD329D"/>
    <w:rsid w:val="00FD5892"/>
    <w:rsid w:val="00FE0BDC"/>
    <w:rsid w:val="00FE140D"/>
    <w:rsid w:val="00FE79AE"/>
    <w:rsid w:val="00FF0A00"/>
    <w:rsid w:val="00FF16AC"/>
    <w:rsid w:val="00FF48F7"/>
    <w:rsid w:val="00FF50D6"/>
    <w:rsid w:val="00FF6B02"/>
    <w:rsid w:val="00FF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1E9F7"/>
  <w15:chartTrackingRefBased/>
  <w15:docId w15:val="{88190932-8A03-438D-8678-FEE94AC5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3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345"/>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A734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A7345"/>
  </w:style>
  <w:style w:type="paragraph" w:styleId="Footer">
    <w:name w:val="footer"/>
    <w:basedOn w:val="Normal"/>
    <w:link w:val="FooterChar"/>
    <w:uiPriority w:val="99"/>
    <w:unhideWhenUsed/>
    <w:rsid w:val="003A734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A7345"/>
  </w:style>
  <w:style w:type="paragraph" w:customStyle="1" w:styleId="Header1">
    <w:name w:val="Header1"/>
    <w:rsid w:val="003A7345"/>
    <w:pPr>
      <w:tabs>
        <w:tab w:val="center" w:pos="4680"/>
        <w:tab w:val="right" w:pos="9360"/>
      </w:tabs>
      <w:spacing w:after="0" w:line="240" w:lineRule="auto"/>
    </w:pPr>
    <w:rPr>
      <w:rFonts w:ascii="Times New Roman" w:eastAsia="ヒラギノ角ゴ Pro W3" w:hAnsi="Times New Roman" w:cs="Times New Roman"/>
      <w:color w:val="000000"/>
      <w:sz w:val="24"/>
      <w:szCs w:val="20"/>
    </w:rPr>
  </w:style>
  <w:style w:type="numbering" w:customStyle="1" w:styleId="ImportedStyle1">
    <w:name w:val="Imported Style 1"/>
    <w:rsid w:val="007D3459"/>
    <w:pPr>
      <w:numPr>
        <w:numId w:val="2"/>
      </w:numPr>
    </w:pPr>
  </w:style>
  <w:style w:type="character" w:styleId="CommentReference">
    <w:name w:val="annotation reference"/>
    <w:basedOn w:val="DefaultParagraphFont"/>
    <w:uiPriority w:val="99"/>
    <w:semiHidden/>
    <w:unhideWhenUsed/>
    <w:rsid w:val="00F72143"/>
    <w:rPr>
      <w:sz w:val="16"/>
      <w:szCs w:val="16"/>
    </w:rPr>
  </w:style>
  <w:style w:type="paragraph" w:styleId="CommentText">
    <w:name w:val="annotation text"/>
    <w:basedOn w:val="Normal"/>
    <w:link w:val="CommentTextChar"/>
    <w:uiPriority w:val="99"/>
    <w:semiHidden/>
    <w:unhideWhenUsed/>
    <w:rsid w:val="00F7214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72143"/>
    <w:rPr>
      <w:sz w:val="20"/>
      <w:szCs w:val="20"/>
    </w:rPr>
  </w:style>
  <w:style w:type="paragraph" w:styleId="CommentSubject">
    <w:name w:val="annotation subject"/>
    <w:basedOn w:val="CommentText"/>
    <w:next w:val="CommentText"/>
    <w:link w:val="CommentSubjectChar"/>
    <w:uiPriority w:val="99"/>
    <w:semiHidden/>
    <w:unhideWhenUsed/>
    <w:rsid w:val="00F72143"/>
    <w:rPr>
      <w:b/>
      <w:bCs/>
    </w:rPr>
  </w:style>
  <w:style w:type="character" w:customStyle="1" w:styleId="CommentSubjectChar">
    <w:name w:val="Comment Subject Char"/>
    <w:basedOn w:val="CommentTextChar"/>
    <w:link w:val="CommentSubject"/>
    <w:uiPriority w:val="99"/>
    <w:semiHidden/>
    <w:rsid w:val="00F72143"/>
    <w:rPr>
      <w:b/>
      <w:bCs/>
      <w:sz w:val="20"/>
      <w:szCs w:val="20"/>
    </w:rPr>
  </w:style>
  <w:style w:type="paragraph" w:styleId="BalloonText">
    <w:name w:val="Balloon Text"/>
    <w:basedOn w:val="Normal"/>
    <w:link w:val="BalloonTextChar"/>
    <w:uiPriority w:val="99"/>
    <w:semiHidden/>
    <w:unhideWhenUsed/>
    <w:rsid w:val="00F72143"/>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F72143"/>
    <w:rPr>
      <w:rFonts w:ascii="Segoe UI" w:hAnsi="Segoe UI" w:cs="Segoe UI"/>
      <w:sz w:val="18"/>
      <w:szCs w:val="18"/>
    </w:rPr>
  </w:style>
  <w:style w:type="paragraph" w:styleId="Revision">
    <w:name w:val="Revision"/>
    <w:hidden/>
    <w:uiPriority w:val="99"/>
    <w:semiHidden/>
    <w:rsid w:val="00271D3C"/>
    <w:pPr>
      <w:spacing w:after="0" w:line="240" w:lineRule="auto"/>
    </w:pPr>
  </w:style>
  <w:style w:type="character" w:styleId="Strong">
    <w:name w:val="Strong"/>
    <w:basedOn w:val="DefaultParagraphFont"/>
    <w:uiPriority w:val="22"/>
    <w:qFormat/>
    <w:rsid w:val="006949C8"/>
    <w:rPr>
      <w:b/>
      <w:bCs/>
    </w:rPr>
  </w:style>
  <w:style w:type="paragraph" w:styleId="NoSpacing">
    <w:name w:val="No Spacing"/>
    <w:uiPriority w:val="1"/>
    <w:qFormat/>
    <w:rsid w:val="003738F3"/>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DD49FE"/>
    <w:pPr>
      <w:spacing w:before="100" w:beforeAutospacing="1" w:after="100" w:afterAutospacing="1"/>
    </w:pPr>
  </w:style>
  <w:style w:type="paragraph" w:customStyle="1" w:styleId="BodyText1">
    <w:name w:val="Body Text1"/>
    <w:rsid w:val="00F7327D"/>
    <w:pPr>
      <w:spacing w:after="0" w:line="240" w:lineRule="auto"/>
    </w:pPr>
    <w:rPr>
      <w:rFonts w:ascii="Bookman Old Style Bold" w:eastAsia="ヒラギノ角ゴ Pro W3" w:hAnsi="Bookman Old Style Bold" w:cs="Times New Roman"/>
      <w:caps/>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309119">
      <w:bodyDiv w:val="1"/>
      <w:marLeft w:val="0"/>
      <w:marRight w:val="0"/>
      <w:marTop w:val="0"/>
      <w:marBottom w:val="0"/>
      <w:divBdr>
        <w:top w:val="none" w:sz="0" w:space="0" w:color="auto"/>
        <w:left w:val="none" w:sz="0" w:space="0" w:color="auto"/>
        <w:bottom w:val="none" w:sz="0" w:space="0" w:color="auto"/>
        <w:right w:val="none" w:sz="0" w:space="0" w:color="auto"/>
      </w:divBdr>
      <w:divsChild>
        <w:div w:id="673150343">
          <w:marLeft w:val="0"/>
          <w:marRight w:val="0"/>
          <w:marTop w:val="0"/>
          <w:marBottom w:val="0"/>
          <w:divBdr>
            <w:top w:val="none" w:sz="0" w:space="0" w:color="auto"/>
            <w:left w:val="none" w:sz="0" w:space="0" w:color="auto"/>
            <w:bottom w:val="none" w:sz="0" w:space="0" w:color="auto"/>
            <w:right w:val="none" w:sz="0" w:space="0" w:color="auto"/>
          </w:divBdr>
        </w:div>
        <w:div w:id="1491018979">
          <w:marLeft w:val="0"/>
          <w:marRight w:val="0"/>
          <w:marTop w:val="0"/>
          <w:marBottom w:val="0"/>
          <w:divBdr>
            <w:top w:val="none" w:sz="0" w:space="0" w:color="auto"/>
            <w:left w:val="none" w:sz="0" w:space="0" w:color="auto"/>
            <w:bottom w:val="none" w:sz="0" w:space="0" w:color="auto"/>
            <w:right w:val="none" w:sz="0" w:space="0" w:color="auto"/>
          </w:divBdr>
        </w:div>
      </w:divsChild>
    </w:div>
    <w:div w:id="1048068458">
      <w:bodyDiv w:val="1"/>
      <w:marLeft w:val="0"/>
      <w:marRight w:val="0"/>
      <w:marTop w:val="0"/>
      <w:marBottom w:val="0"/>
      <w:divBdr>
        <w:top w:val="none" w:sz="0" w:space="0" w:color="auto"/>
        <w:left w:val="none" w:sz="0" w:space="0" w:color="auto"/>
        <w:bottom w:val="none" w:sz="0" w:space="0" w:color="auto"/>
        <w:right w:val="none" w:sz="0" w:space="0" w:color="auto"/>
      </w:divBdr>
    </w:div>
    <w:div w:id="1088572860">
      <w:bodyDiv w:val="1"/>
      <w:marLeft w:val="0"/>
      <w:marRight w:val="0"/>
      <w:marTop w:val="0"/>
      <w:marBottom w:val="0"/>
      <w:divBdr>
        <w:top w:val="none" w:sz="0" w:space="0" w:color="auto"/>
        <w:left w:val="none" w:sz="0" w:space="0" w:color="auto"/>
        <w:bottom w:val="none" w:sz="0" w:space="0" w:color="auto"/>
        <w:right w:val="none" w:sz="0" w:space="0" w:color="auto"/>
      </w:divBdr>
      <w:divsChild>
        <w:div w:id="719090040">
          <w:marLeft w:val="0"/>
          <w:marRight w:val="0"/>
          <w:marTop w:val="0"/>
          <w:marBottom w:val="0"/>
          <w:divBdr>
            <w:top w:val="none" w:sz="0" w:space="0" w:color="auto"/>
            <w:left w:val="none" w:sz="0" w:space="0" w:color="auto"/>
            <w:bottom w:val="none" w:sz="0" w:space="0" w:color="auto"/>
            <w:right w:val="none" w:sz="0" w:space="0" w:color="auto"/>
          </w:divBdr>
        </w:div>
      </w:divsChild>
    </w:div>
    <w:div w:id="210699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A9A2D-B29C-4B9E-A071-E603D718D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2085</Words>
  <Characters>11888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Hall</dc:creator>
  <cp:keywords/>
  <dc:description/>
  <cp:lastModifiedBy>Venita Baker</cp:lastModifiedBy>
  <cp:revision>2</cp:revision>
  <dcterms:created xsi:type="dcterms:W3CDTF">2022-03-21T15:21:00Z</dcterms:created>
  <dcterms:modified xsi:type="dcterms:W3CDTF">2022-03-21T15:21:00Z</dcterms:modified>
</cp:coreProperties>
</file>