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C4E3" w14:textId="77777777" w:rsidR="004D5A04" w:rsidRPr="00311F2A" w:rsidRDefault="004D5A04" w:rsidP="00311F2A">
      <w:pPr>
        <w:pStyle w:val="NoSpacing"/>
        <w:rPr>
          <w:rFonts w:ascii="Bookman Old Style" w:hAnsi="Bookman Old Style"/>
          <w:caps/>
          <w:sz w:val="24"/>
          <w:szCs w:val="24"/>
        </w:rPr>
      </w:pPr>
      <w:r w:rsidRPr="00311F2A">
        <w:rPr>
          <w:rFonts w:ascii="Bookman Old Style" w:hAnsi="Bookman Old Style"/>
          <w:caps/>
          <w:sz w:val="24"/>
          <w:szCs w:val="24"/>
        </w:rPr>
        <w:t>Minutes OF THE Committee for Faculty Equity and Diversity OF</w:t>
      </w:r>
    </w:p>
    <w:p w14:paraId="6A5AEEEF" w14:textId="77777777" w:rsidR="004D5A04" w:rsidRPr="00311F2A" w:rsidRDefault="004D5A04" w:rsidP="00311F2A">
      <w:pPr>
        <w:pStyle w:val="NoSpacing"/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THE ACADEMIC SENATE CALIFORNIA STATE UNIVERSITY, FRESNO</w:t>
      </w:r>
    </w:p>
    <w:p w14:paraId="3D8D490D" w14:textId="77777777" w:rsidR="004D5A04" w:rsidRPr="00311F2A" w:rsidRDefault="004D5A04" w:rsidP="00311F2A">
      <w:pPr>
        <w:pStyle w:val="NoSpacing"/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5200 North Barton Ave, M/S ML 34</w:t>
      </w:r>
    </w:p>
    <w:p w14:paraId="703845B8" w14:textId="77777777" w:rsidR="004D5A04" w:rsidRPr="00311F2A" w:rsidRDefault="004D5A04" w:rsidP="00311F2A">
      <w:pPr>
        <w:pStyle w:val="NoSpacing"/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Fresno, California 93740-8014</w:t>
      </w:r>
    </w:p>
    <w:p w14:paraId="39D7A76B" w14:textId="77777777" w:rsidR="004D5A04" w:rsidRPr="00311F2A" w:rsidRDefault="004D5A04" w:rsidP="00311F2A">
      <w:pPr>
        <w:pStyle w:val="NoSpacing"/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311F2A">
        <w:rPr>
          <w:rFonts w:ascii="Times New Roman" w:hAnsi="Times New Roman" w:cs="Times New Roman"/>
          <w:sz w:val="24"/>
          <w:szCs w:val="24"/>
        </w:rPr>
        <w:t>​​​​</w:t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  <w:t>Ext. 278-2743</w:t>
      </w:r>
      <w:r w:rsidRPr="00311F2A">
        <w:rPr>
          <w:rFonts w:ascii="Times New Roman" w:hAnsi="Times New Roman" w:cs="Times New Roman"/>
          <w:sz w:val="24"/>
          <w:szCs w:val="24"/>
        </w:rPr>
        <w:t>​​​​​​​</w:t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</w:r>
      <w:r w:rsidRPr="00311F2A">
        <w:rPr>
          <w:rFonts w:ascii="Bookman Old Style" w:hAnsi="Bookman Old Style"/>
          <w:sz w:val="24"/>
          <w:szCs w:val="24"/>
        </w:rPr>
        <w:tab/>
        <w:t>FAX:  278-5745</w:t>
      </w:r>
    </w:p>
    <w:p w14:paraId="213E8C37" w14:textId="77777777" w:rsidR="004D5A04" w:rsidRPr="00311F2A" w:rsidRDefault="004D5A04" w:rsidP="004D5A04">
      <w:p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09/22/2020</w:t>
      </w:r>
    </w:p>
    <w:p w14:paraId="7795D35F" w14:textId="77777777" w:rsidR="004D5A04" w:rsidRPr="00311F2A" w:rsidRDefault="004D5A04" w:rsidP="00311F2A">
      <w:pPr>
        <w:spacing w:after="0" w:line="240" w:lineRule="auto"/>
        <w:ind w:left="2880" w:hanging="2880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Members Attending:</w:t>
      </w:r>
      <w:r w:rsidRPr="00311F2A">
        <w:rPr>
          <w:rStyle w:val="Strong"/>
          <w:rFonts w:ascii="Bookman Old Style" w:hAnsi="Bookman Old Style"/>
          <w:color w:val="222222"/>
          <w:sz w:val="24"/>
          <w:szCs w:val="24"/>
        </w:rPr>
        <w:t xml:space="preserve"> </w:t>
      </w:r>
      <w:r w:rsidRPr="00311F2A">
        <w:rPr>
          <w:rStyle w:val="Strong"/>
          <w:rFonts w:ascii="Bookman Old Style" w:hAnsi="Bookman Old Style"/>
          <w:sz w:val="24"/>
          <w:szCs w:val="24"/>
        </w:rPr>
        <w:tab/>
        <w:t xml:space="preserve">Kat </w:t>
      </w:r>
      <w:proofErr w:type="spellStart"/>
      <w:r w:rsidRPr="00311F2A">
        <w:rPr>
          <w:rStyle w:val="Strong"/>
          <w:rFonts w:ascii="Bookman Old Style" w:hAnsi="Bookman Old Style"/>
          <w:sz w:val="24"/>
          <w:szCs w:val="24"/>
        </w:rPr>
        <w:t>Biacindo</w:t>
      </w:r>
      <w:proofErr w:type="spellEnd"/>
      <w:r w:rsidRPr="00311F2A">
        <w:rPr>
          <w:rStyle w:val="Strong"/>
          <w:rFonts w:ascii="Bookman Old Style" w:hAnsi="Bookman Old Style"/>
          <w:sz w:val="24"/>
          <w:szCs w:val="24"/>
        </w:rPr>
        <w:t xml:space="preserve"> (Chair)  </w:t>
      </w:r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James Rocha; Susan Henderson;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;  Virginia Barnes; 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Dheeshana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Asci </w:t>
      </w:r>
    </w:p>
    <w:p w14:paraId="49DAE8F5" w14:textId="77777777" w:rsidR="004D5A04" w:rsidRPr="00311F2A" w:rsidRDefault="004D5A04" w:rsidP="004D5A0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E27EC2C" w14:textId="2F307442" w:rsidR="004D5A04" w:rsidRDefault="004D5A04" w:rsidP="004D5A0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Members Absent</w:t>
      </w:r>
      <w:r w:rsidR="00311F2A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14:paraId="70E8C4F8" w14:textId="77777777" w:rsidR="00311F2A" w:rsidRPr="00311F2A" w:rsidRDefault="00311F2A" w:rsidP="004D5A0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C9C46C7" w14:textId="77777777" w:rsidR="004D5A04" w:rsidRPr="00311F2A" w:rsidRDefault="004D5A04" w:rsidP="004D5A04">
      <w:p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A meeting of the Committee for Faculty Equity and Diversity Committee was called to order at 11:05am   CFED agenda/minutes  Fall 2020</w:t>
      </w:r>
    </w:p>
    <w:p w14:paraId="6253FE42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 xml:space="preserve"> Select standard meeting time  3</w:t>
      </w:r>
      <w:r w:rsidRPr="00311F2A">
        <w:rPr>
          <w:rFonts w:ascii="Bookman Old Style" w:hAnsi="Bookman Old Style"/>
          <w:sz w:val="24"/>
          <w:szCs w:val="24"/>
          <w:vertAlign w:val="superscript"/>
        </w:rPr>
        <w:t>rd</w:t>
      </w:r>
      <w:r w:rsidRPr="00311F2A">
        <w:rPr>
          <w:rFonts w:ascii="Bookman Old Style" w:hAnsi="Bookman Old Style"/>
          <w:sz w:val="24"/>
          <w:szCs w:val="24"/>
        </w:rPr>
        <w:t xml:space="preserve"> Tuesday 11-12pm or 4</w:t>
      </w:r>
      <w:r w:rsidRPr="00311F2A">
        <w:rPr>
          <w:rFonts w:ascii="Bookman Old Style" w:hAnsi="Bookman Old Style"/>
          <w:sz w:val="24"/>
          <w:szCs w:val="24"/>
          <w:vertAlign w:val="superscript"/>
        </w:rPr>
        <w:t>th</w:t>
      </w:r>
      <w:r w:rsidRPr="00311F2A">
        <w:rPr>
          <w:rFonts w:ascii="Bookman Old Style" w:hAnsi="Bookman Old Style"/>
          <w:sz w:val="24"/>
          <w:szCs w:val="24"/>
        </w:rPr>
        <w:t xml:space="preserve"> Tuesday 11-12pm</w:t>
      </w:r>
    </w:p>
    <w:p w14:paraId="4B4E0C22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Student climate survey—never received report</w:t>
      </w:r>
    </w:p>
    <w:p w14:paraId="0C344C3F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 xml:space="preserve">Does </w:t>
      </w:r>
      <w:proofErr w:type="spellStart"/>
      <w:r w:rsidRPr="00311F2A">
        <w:rPr>
          <w:rFonts w:ascii="Bookman Old Style" w:hAnsi="Bookman Old Style"/>
          <w:sz w:val="24"/>
          <w:szCs w:val="24"/>
        </w:rPr>
        <w:t>covid</w:t>
      </w:r>
      <w:proofErr w:type="spellEnd"/>
      <w:r w:rsidRPr="00311F2A">
        <w:rPr>
          <w:rFonts w:ascii="Bookman Old Style" w:hAnsi="Bookman Old Style"/>
          <w:sz w:val="24"/>
          <w:szCs w:val="24"/>
        </w:rPr>
        <w:t xml:space="preserve"> make report venue change?</w:t>
      </w:r>
    </w:p>
    <w:p w14:paraId="4D5DC2D6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Should survey be retooled for VLE impact?</w:t>
      </w:r>
      <w:r w:rsidR="00470898" w:rsidRPr="00311F2A">
        <w:rPr>
          <w:rFonts w:ascii="Bookman Old Style" w:hAnsi="Bookman Old Style"/>
          <w:sz w:val="24"/>
          <w:szCs w:val="24"/>
        </w:rPr>
        <w:t xml:space="preserve">  Forward looking statement</w:t>
      </w:r>
    </w:p>
    <w:p w14:paraId="21085D31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How do you think VLE changes equity issues?</w:t>
      </w:r>
    </w:p>
    <w:p w14:paraId="58EBE549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Other concerns/issues</w:t>
      </w:r>
    </w:p>
    <w:p w14:paraId="6CC7FC1B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What is CFED’s role now?</w:t>
      </w:r>
    </w:p>
    <w:p w14:paraId="4F1F88CD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Election of chair for 2029-2021</w:t>
      </w:r>
    </w:p>
    <w:p w14:paraId="07CFF705" w14:textId="77777777" w:rsidR="00D77A06" w:rsidRPr="00311F2A" w:rsidRDefault="00D77A06" w:rsidP="00D77A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1F2A">
        <w:rPr>
          <w:rFonts w:ascii="Bookman Old Style" w:hAnsi="Bookman Old Style"/>
          <w:sz w:val="24"/>
          <w:szCs w:val="24"/>
        </w:rPr>
        <w:t>Adjournm</w:t>
      </w:r>
      <w:r w:rsidR="00D562FF" w:rsidRPr="00311F2A">
        <w:rPr>
          <w:rFonts w:ascii="Bookman Old Style" w:hAnsi="Bookman Old Style"/>
          <w:sz w:val="24"/>
          <w:szCs w:val="24"/>
        </w:rPr>
        <w:t>e</w:t>
      </w:r>
      <w:r w:rsidRPr="00311F2A">
        <w:rPr>
          <w:rFonts w:ascii="Bookman Old Style" w:hAnsi="Bookman Old Style"/>
          <w:sz w:val="24"/>
          <w:szCs w:val="24"/>
        </w:rPr>
        <w:t>nt</w:t>
      </w:r>
    </w:p>
    <w:p w14:paraId="5044266D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Welcome to the opening CFED meeting.  We </w:t>
      </w:r>
      <w:proofErr w:type="gramStart"/>
      <w:r w:rsidRPr="00311F2A">
        <w:rPr>
          <w:rFonts w:ascii="Bookman Old Style" w:eastAsia="Times New Roman" w:hAnsi="Bookman Old Style" w:cs="Times New Roman"/>
          <w:sz w:val="24"/>
          <w:szCs w:val="24"/>
        </w:rPr>
        <w:t>have to</w:t>
      </w:r>
      <w:proofErr w:type="gram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retool ourselves for the virtual reality now pervading every aspect of our academic lives.</w:t>
      </w:r>
    </w:p>
    <w:p w14:paraId="6182F27F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79DD63D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Attendance:  James</w:t>
      </w:r>
      <w:r w:rsidR="004D5A04"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Rocha</w:t>
      </w:r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; Susan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Henderson;Mazen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; Virginia Barnes;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Dheeshana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Asci </w:t>
      </w:r>
    </w:p>
    <w:p w14:paraId="7D30D5C5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585F142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Unanimously approved 3rd Tues of each month for meeting the 11-12pm</w:t>
      </w:r>
    </w:p>
    <w:p w14:paraId="0E855336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BD5F71D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Meeting opened 11:05am</w:t>
      </w:r>
    </w:p>
    <w:p w14:paraId="4A75EBBA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8E11065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Equity issues for faculty:</w:t>
      </w:r>
    </w:p>
    <w:p w14:paraId="5D3EB3A7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97EFA04" w14:textId="77777777" w:rsidR="00167179" w:rsidRPr="00311F2A" w:rsidRDefault="00167179" w:rsidP="00167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broadband access</w:t>
      </w:r>
    </w:p>
    <w:p w14:paraId="274A37F5" w14:textId="77777777" w:rsidR="00167179" w:rsidRPr="00311F2A" w:rsidRDefault="00167179" w:rsidP="00167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proper equity for students (UDL)</w:t>
      </w:r>
    </w:p>
    <w:p w14:paraId="655176F0" w14:textId="77777777" w:rsidR="00167179" w:rsidRPr="00311F2A" w:rsidRDefault="00167179" w:rsidP="00167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lastRenderedPageBreak/>
        <w:t>virtual workload and training</w:t>
      </w:r>
    </w:p>
    <w:p w14:paraId="014CB33A" w14:textId="77777777" w:rsidR="00167179" w:rsidRPr="00311F2A" w:rsidRDefault="00167179" w:rsidP="00167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more secure and effective digital platforms</w:t>
      </w:r>
    </w:p>
    <w:p w14:paraId="768469F8" w14:textId="77777777" w:rsidR="00167179" w:rsidRPr="00311F2A" w:rsidRDefault="00167179" w:rsidP="00167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tools (VLE) to resolve or help equity issues</w:t>
      </w:r>
    </w:p>
    <w:p w14:paraId="50E24E3F" w14:textId="77777777" w:rsidR="00167179" w:rsidRPr="00311F2A" w:rsidRDefault="00167179" w:rsidP="001671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concerns for losing students due to less effective VLE</w:t>
      </w:r>
    </w:p>
    <w:p w14:paraId="14E0B5B5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BA7AD09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How does VLE change equity issues?</w:t>
      </w:r>
    </w:p>
    <w:p w14:paraId="3AA5E24D" w14:textId="77777777" w:rsidR="00167179" w:rsidRPr="00311F2A" w:rsidRDefault="00167179" w:rsidP="001671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discussion board microaggressions</w:t>
      </w:r>
    </w:p>
    <w:p w14:paraId="08E76803" w14:textId="77777777" w:rsidR="00167179" w:rsidRPr="00311F2A" w:rsidRDefault="00167179" w:rsidP="001671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Student and peer evals</w:t>
      </w:r>
    </w:p>
    <w:p w14:paraId="308DEBDF" w14:textId="77777777" w:rsidR="00167179" w:rsidRPr="00311F2A" w:rsidRDefault="00167179" w:rsidP="001671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grad student field research liability concerns</w:t>
      </w:r>
    </w:p>
    <w:p w14:paraId="4F9E8701" w14:textId="77777777" w:rsidR="00167179" w:rsidRPr="00311F2A" w:rsidRDefault="00167179" w:rsidP="001671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Student Assistant availability and cuts</w:t>
      </w:r>
    </w:p>
    <w:p w14:paraId="0FAE05A9" w14:textId="77777777" w:rsidR="00167179" w:rsidRPr="00311F2A" w:rsidRDefault="00167179" w:rsidP="001671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budget cuts</w:t>
      </w:r>
    </w:p>
    <w:p w14:paraId="221BE522" w14:textId="77777777" w:rsidR="00167179" w:rsidRPr="00311F2A" w:rsidRDefault="00167179" w:rsidP="001671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impacts faculty ability to teach new topics/course</w:t>
      </w:r>
    </w:p>
    <w:p w14:paraId="233220CC" w14:textId="77777777" w:rsidR="00167179" w:rsidRPr="00311F2A" w:rsidRDefault="00167179" w:rsidP="0016717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little/no professional development funds</w:t>
      </w:r>
    </w:p>
    <w:p w14:paraId="5520E49C" w14:textId="77777777" w:rsidR="00167179" w:rsidRPr="00311F2A" w:rsidRDefault="00167179" w:rsidP="001671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library resource cuts (impact student &amp; faculty research, and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accrediation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14:paraId="69EF1ED8" w14:textId="77777777" w:rsidR="00167179" w:rsidRPr="00311F2A" w:rsidRDefault="00167179" w:rsidP="0016717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RTP</w:t>
      </w:r>
    </w:p>
    <w:p w14:paraId="157F2D12" w14:textId="77777777" w:rsidR="00167179" w:rsidRPr="00311F2A" w:rsidRDefault="00167179" w:rsidP="0016717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grad students and field research</w:t>
      </w:r>
    </w:p>
    <w:p w14:paraId="4AF0D4E5" w14:textId="77777777" w:rsidR="00167179" w:rsidRPr="00311F2A" w:rsidRDefault="00167179" w:rsidP="0016717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professional development funds impacted</w:t>
      </w:r>
    </w:p>
    <w:p w14:paraId="1424285D" w14:textId="77777777" w:rsidR="00167179" w:rsidRPr="00311F2A" w:rsidRDefault="00167179" w:rsidP="001671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budget cuts impact any new course offerings</w:t>
      </w:r>
    </w:p>
    <w:p w14:paraId="4A2D4316" w14:textId="77777777" w:rsidR="00167179" w:rsidRPr="00311F2A" w:rsidRDefault="00167179" w:rsidP="001671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discussion boards need to be retooled to reduce or eradicate microaggressions</w:t>
      </w:r>
    </w:p>
    <w:p w14:paraId="457391E3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Kathryn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Biacindo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relected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chair for AY 2020-2021 unanimously</w:t>
      </w:r>
    </w:p>
    <w:p w14:paraId="7DB084B5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7E00C63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Adjourned 12:00pm</w:t>
      </w:r>
    </w:p>
    <w:p w14:paraId="69481CE3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E89121A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>Next meeting October 20, 2020</w:t>
      </w:r>
    </w:p>
    <w:p w14:paraId="3B88168F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lastRenderedPageBreak/>
        <w:t>  </w:t>
      </w:r>
    </w:p>
    <w:p w14:paraId="6ED63EBE" w14:textId="77777777" w:rsidR="00167179" w:rsidRPr="00311F2A" w:rsidRDefault="00167179" w:rsidP="00167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  Committee will receive advance information regarding the </w:t>
      </w:r>
      <w:proofErr w:type="spellStart"/>
      <w:r w:rsidRPr="00311F2A">
        <w:rPr>
          <w:rFonts w:ascii="Bookman Old Style" w:eastAsia="Times New Roman" w:hAnsi="Bookman Old Style" w:cs="Times New Roman"/>
          <w:sz w:val="24"/>
          <w:szCs w:val="24"/>
        </w:rPr>
        <w:t>qualtr</w:t>
      </w:r>
      <w:r w:rsidR="004D5A04" w:rsidRPr="00311F2A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311F2A">
        <w:rPr>
          <w:rFonts w:ascii="Bookman Old Style" w:eastAsia="Times New Roman" w:hAnsi="Bookman Old Style" w:cs="Times New Roman"/>
          <w:sz w:val="24"/>
          <w:szCs w:val="24"/>
        </w:rPr>
        <w:t>xsurvey</w:t>
      </w:r>
      <w:proofErr w:type="spellEnd"/>
      <w:r w:rsidRPr="00311F2A">
        <w:rPr>
          <w:rFonts w:ascii="Bookman Old Style" w:eastAsia="Times New Roman" w:hAnsi="Bookman Old Style" w:cs="Times New Roman"/>
          <w:sz w:val="24"/>
          <w:szCs w:val="24"/>
        </w:rPr>
        <w:t xml:space="preserve"> proposal.  Thank you</w:t>
      </w:r>
    </w:p>
    <w:p w14:paraId="2C31F436" w14:textId="77777777" w:rsidR="00167179" w:rsidRPr="00311F2A" w:rsidRDefault="00167179" w:rsidP="00167179">
      <w:pPr>
        <w:rPr>
          <w:rFonts w:ascii="Bookman Old Style" w:hAnsi="Bookman Old Style"/>
          <w:sz w:val="24"/>
          <w:szCs w:val="24"/>
        </w:rPr>
      </w:pPr>
    </w:p>
    <w:p w14:paraId="2F1DBF26" w14:textId="77777777" w:rsidR="00311F2A" w:rsidRPr="00311F2A" w:rsidRDefault="00311F2A">
      <w:pPr>
        <w:rPr>
          <w:rFonts w:ascii="Bookman Old Style" w:hAnsi="Bookman Old Style"/>
          <w:sz w:val="24"/>
          <w:szCs w:val="24"/>
        </w:rPr>
      </w:pPr>
    </w:p>
    <w:sectPr w:rsidR="00311F2A" w:rsidRPr="00311F2A" w:rsidSect="00311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F7EA" w14:textId="77777777" w:rsidR="00311F2A" w:rsidRDefault="00311F2A" w:rsidP="00311F2A">
      <w:pPr>
        <w:spacing w:after="0" w:line="240" w:lineRule="auto"/>
      </w:pPr>
      <w:r>
        <w:separator/>
      </w:r>
    </w:p>
  </w:endnote>
  <w:endnote w:type="continuationSeparator" w:id="0">
    <w:p w14:paraId="30EEBDB0" w14:textId="77777777" w:rsidR="00311F2A" w:rsidRDefault="00311F2A" w:rsidP="0031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BFB0" w14:textId="77777777" w:rsidR="00311F2A" w:rsidRDefault="00311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CA2A" w14:textId="77777777" w:rsidR="00311F2A" w:rsidRDefault="00311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157" w14:textId="77777777" w:rsidR="00311F2A" w:rsidRDefault="00311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7F70" w14:textId="77777777" w:rsidR="00311F2A" w:rsidRDefault="00311F2A" w:rsidP="00311F2A">
      <w:pPr>
        <w:spacing w:after="0" w:line="240" w:lineRule="auto"/>
      </w:pPr>
      <w:r>
        <w:separator/>
      </w:r>
    </w:p>
  </w:footnote>
  <w:footnote w:type="continuationSeparator" w:id="0">
    <w:p w14:paraId="1AC35115" w14:textId="77777777" w:rsidR="00311F2A" w:rsidRDefault="00311F2A" w:rsidP="0031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E870" w14:textId="77777777" w:rsidR="00311F2A" w:rsidRDefault="00311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</w:rPr>
      <w:id w:val="407121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07213" w14:textId="2C74A872" w:rsidR="00311F2A" w:rsidRPr="00311F2A" w:rsidRDefault="00311F2A">
        <w:pPr>
          <w:pStyle w:val="Header"/>
          <w:jc w:val="right"/>
          <w:rPr>
            <w:rFonts w:ascii="Bookman Old Style" w:hAnsi="Bookman Old Style"/>
          </w:rPr>
        </w:pPr>
        <w:r w:rsidRPr="00311F2A">
          <w:rPr>
            <w:rFonts w:ascii="Bookman Old Style" w:hAnsi="Bookman Old Style"/>
          </w:rPr>
          <w:t>Committee for Faculty Equity and Diversity</w:t>
        </w:r>
      </w:p>
      <w:p w14:paraId="20AA2B9C" w14:textId="4AC03F12" w:rsidR="00311F2A" w:rsidRPr="00311F2A" w:rsidRDefault="00311F2A">
        <w:pPr>
          <w:pStyle w:val="Header"/>
          <w:jc w:val="right"/>
          <w:rPr>
            <w:rFonts w:ascii="Bookman Old Style" w:hAnsi="Bookman Old Style"/>
          </w:rPr>
        </w:pPr>
        <w:r w:rsidRPr="00311F2A">
          <w:rPr>
            <w:rFonts w:ascii="Bookman Old Style" w:hAnsi="Bookman Old Style"/>
          </w:rPr>
          <w:t>September 22, 2020</w:t>
        </w:r>
      </w:p>
      <w:p w14:paraId="0D37422D" w14:textId="572424F2" w:rsidR="00311F2A" w:rsidRPr="00311F2A" w:rsidRDefault="00311F2A">
        <w:pPr>
          <w:pStyle w:val="Header"/>
          <w:jc w:val="right"/>
          <w:rPr>
            <w:rFonts w:ascii="Bookman Old Style" w:hAnsi="Bookman Old Style"/>
          </w:rPr>
        </w:pPr>
        <w:r w:rsidRPr="00311F2A">
          <w:rPr>
            <w:rFonts w:ascii="Bookman Old Style" w:hAnsi="Bookman Old Style"/>
          </w:rPr>
          <w:t xml:space="preserve">Page </w:t>
        </w:r>
        <w:r w:rsidRPr="00311F2A">
          <w:rPr>
            <w:rFonts w:ascii="Bookman Old Style" w:hAnsi="Bookman Old Style"/>
          </w:rPr>
          <w:fldChar w:fldCharType="begin"/>
        </w:r>
        <w:r w:rsidRPr="00311F2A">
          <w:rPr>
            <w:rFonts w:ascii="Bookman Old Style" w:hAnsi="Bookman Old Style"/>
          </w:rPr>
          <w:instrText xml:space="preserve"> PAGE   \* MERGEFORMAT </w:instrText>
        </w:r>
        <w:r w:rsidRPr="00311F2A">
          <w:rPr>
            <w:rFonts w:ascii="Bookman Old Style" w:hAnsi="Bookman Old Style"/>
          </w:rPr>
          <w:fldChar w:fldCharType="separate"/>
        </w:r>
        <w:r w:rsidRPr="00311F2A">
          <w:rPr>
            <w:rFonts w:ascii="Bookman Old Style" w:hAnsi="Bookman Old Style"/>
            <w:noProof/>
          </w:rPr>
          <w:t>2</w:t>
        </w:r>
        <w:r w:rsidRPr="00311F2A">
          <w:rPr>
            <w:rFonts w:ascii="Bookman Old Style" w:hAnsi="Bookman Old Style"/>
            <w:noProof/>
          </w:rPr>
          <w:fldChar w:fldCharType="end"/>
        </w:r>
      </w:p>
    </w:sdtContent>
  </w:sdt>
  <w:p w14:paraId="0BE7C111" w14:textId="77777777" w:rsidR="00311F2A" w:rsidRDefault="00311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C83E" w14:textId="77777777" w:rsidR="00311F2A" w:rsidRDefault="00311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1F4B"/>
    <w:multiLevelType w:val="multilevel"/>
    <w:tmpl w:val="5B0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14C33"/>
    <w:multiLevelType w:val="multilevel"/>
    <w:tmpl w:val="17F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6997"/>
    <w:multiLevelType w:val="multilevel"/>
    <w:tmpl w:val="34A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574B8"/>
    <w:multiLevelType w:val="multilevel"/>
    <w:tmpl w:val="14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07923"/>
    <w:multiLevelType w:val="multilevel"/>
    <w:tmpl w:val="FE5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A5AB7"/>
    <w:multiLevelType w:val="multilevel"/>
    <w:tmpl w:val="AD9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E7427"/>
    <w:multiLevelType w:val="multilevel"/>
    <w:tmpl w:val="A51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11FD4"/>
    <w:multiLevelType w:val="multilevel"/>
    <w:tmpl w:val="5D9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0443C"/>
    <w:multiLevelType w:val="multilevel"/>
    <w:tmpl w:val="069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D0F72"/>
    <w:multiLevelType w:val="multilevel"/>
    <w:tmpl w:val="77A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E40B3"/>
    <w:multiLevelType w:val="multilevel"/>
    <w:tmpl w:val="8E7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E4503"/>
    <w:multiLevelType w:val="multilevel"/>
    <w:tmpl w:val="71E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A0143"/>
    <w:multiLevelType w:val="hybridMultilevel"/>
    <w:tmpl w:val="3B20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D01DE"/>
    <w:multiLevelType w:val="multilevel"/>
    <w:tmpl w:val="8BD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B6B26"/>
    <w:multiLevelType w:val="multilevel"/>
    <w:tmpl w:val="986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943519"/>
    <w:multiLevelType w:val="multilevel"/>
    <w:tmpl w:val="861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848F4"/>
    <w:multiLevelType w:val="multilevel"/>
    <w:tmpl w:val="09E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24679"/>
    <w:multiLevelType w:val="multilevel"/>
    <w:tmpl w:val="C9C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C4A20"/>
    <w:multiLevelType w:val="multilevel"/>
    <w:tmpl w:val="CA7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C3044"/>
    <w:multiLevelType w:val="multilevel"/>
    <w:tmpl w:val="9B9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7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8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06"/>
    <w:rsid w:val="00167179"/>
    <w:rsid w:val="00311F2A"/>
    <w:rsid w:val="00470898"/>
    <w:rsid w:val="004D4E1E"/>
    <w:rsid w:val="004D5A04"/>
    <w:rsid w:val="00D33C64"/>
    <w:rsid w:val="00D562FF"/>
    <w:rsid w:val="00D77A06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F57D"/>
  <w15:docId w15:val="{5340C52E-A000-4A6E-9DEA-836E1CC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06"/>
    <w:pPr>
      <w:ind w:left="720"/>
      <w:contextualSpacing/>
    </w:pPr>
  </w:style>
  <w:style w:type="character" w:customStyle="1" w:styleId="author-a-1z84zz74z0psz80z8wjaj8t3q">
    <w:name w:val="author-a-1z84zz74z0psz80z8wjaj8t3q"/>
    <w:basedOn w:val="DefaultParagraphFont"/>
    <w:rsid w:val="00167179"/>
  </w:style>
  <w:style w:type="character" w:customStyle="1" w:styleId="author-a-z89zwz80zz73zz82zz81zhz68z4wz81z7z71z1dz75z">
    <w:name w:val="author-a-z89zwz80zz73zz82zz81zhz68z4wz81z7z71z1dz75z"/>
    <w:basedOn w:val="DefaultParagraphFont"/>
    <w:rsid w:val="00167179"/>
  </w:style>
  <w:style w:type="character" w:styleId="Strong">
    <w:name w:val="Strong"/>
    <w:basedOn w:val="DefaultParagraphFont"/>
    <w:uiPriority w:val="99"/>
    <w:qFormat/>
    <w:rsid w:val="004D5A04"/>
    <w:rPr>
      <w:rFonts w:cs="Times New Roman"/>
      <w:b/>
      <w:bCs/>
    </w:rPr>
  </w:style>
  <w:style w:type="paragraph" w:styleId="NoSpacing">
    <w:name w:val="No Spacing"/>
    <w:uiPriority w:val="1"/>
    <w:qFormat/>
    <w:rsid w:val="00311F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2A"/>
  </w:style>
  <w:style w:type="paragraph" w:styleId="Footer">
    <w:name w:val="footer"/>
    <w:basedOn w:val="Normal"/>
    <w:link w:val="FooterChar"/>
    <w:uiPriority w:val="99"/>
    <w:unhideWhenUsed/>
    <w:rsid w:val="003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Venita Baker</cp:lastModifiedBy>
  <cp:revision>2</cp:revision>
  <dcterms:created xsi:type="dcterms:W3CDTF">2020-09-24T20:10:00Z</dcterms:created>
  <dcterms:modified xsi:type="dcterms:W3CDTF">2020-09-24T20:10:00Z</dcterms:modified>
</cp:coreProperties>
</file>