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E2E22" w14:textId="77777777" w:rsidR="009263DD" w:rsidRPr="007E4EE4" w:rsidRDefault="00A90C2A">
      <w:pPr>
        <w:rPr>
          <w:rFonts w:ascii="Bookman Old Style" w:hAnsi="Bookman Old Style"/>
        </w:rPr>
      </w:pPr>
      <w:r w:rsidRPr="007E4EE4">
        <w:rPr>
          <w:rFonts w:ascii="Bookman Old Style" w:hAnsi="Bookman Old Style"/>
        </w:rPr>
        <w:t>THE MINUTES OF THE EXECUTIVE COMMITTEE</w:t>
      </w:r>
    </w:p>
    <w:p w14:paraId="55BCCB7B" w14:textId="77777777" w:rsidR="009263DD" w:rsidRPr="007E4EE4" w:rsidRDefault="00A90C2A">
      <w:pPr>
        <w:rPr>
          <w:rFonts w:ascii="Bookman Old Style" w:hAnsi="Bookman Old Style"/>
        </w:rPr>
      </w:pPr>
      <w:r w:rsidRPr="007E4EE4">
        <w:rPr>
          <w:rFonts w:ascii="Bookman Old Style" w:hAnsi="Bookman Old Style"/>
        </w:rPr>
        <w:t>OF THE ACADEMIC SENATE</w:t>
      </w:r>
    </w:p>
    <w:p w14:paraId="46D714B6" w14:textId="77777777" w:rsidR="009263DD" w:rsidRPr="007E4EE4" w:rsidRDefault="00A90C2A">
      <w:pPr>
        <w:rPr>
          <w:rFonts w:ascii="Bookman Old Style" w:hAnsi="Bookman Old Style"/>
        </w:rPr>
      </w:pPr>
      <w:r w:rsidRPr="007E4EE4">
        <w:rPr>
          <w:rFonts w:ascii="Bookman Old Style" w:hAnsi="Bookman Old Style"/>
        </w:rPr>
        <w:t>CALIFORNIA STATE UNIVERSITY, FRESNO</w:t>
      </w:r>
    </w:p>
    <w:p w14:paraId="44425A97" w14:textId="77777777" w:rsidR="009263DD" w:rsidRPr="007E4EE4" w:rsidRDefault="00A90C2A">
      <w:pPr>
        <w:rPr>
          <w:rFonts w:ascii="Bookman Old Style" w:hAnsi="Bookman Old Style"/>
        </w:rPr>
      </w:pPr>
      <w:r w:rsidRPr="007E4EE4">
        <w:rPr>
          <w:rFonts w:ascii="Bookman Old Style" w:hAnsi="Bookman Old Style"/>
        </w:rPr>
        <w:t>Fresno, California 93740-8014</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Fax:  278-5745</w:t>
      </w:r>
    </w:p>
    <w:p w14:paraId="409A2FD7" w14:textId="609A7567" w:rsidR="009263DD" w:rsidRPr="007E4EE4" w:rsidRDefault="00A90C2A">
      <w:pPr>
        <w:rPr>
          <w:rFonts w:ascii="Bookman Old Style" w:hAnsi="Bookman Old Style"/>
        </w:rPr>
      </w:pPr>
      <w:r w:rsidRPr="007E4EE4">
        <w:rPr>
          <w:rFonts w:ascii="Bookman Old Style" w:hAnsi="Bookman Old Style"/>
        </w:rPr>
        <w:t>Telephone:  278-2743</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00B45F8C">
        <w:rPr>
          <w:rFonts w:ascii="Bookman Old Style" w:hAnsi="Bookman Old Style"/>
        </w:rPr>
        <w:t>(EC-11</w:t>
      </w:r>
      <w:r w:rsidRPr="007E4EE4">
        <w:rPr>
          <w:rFonts w:ascii="Bookman Old Style" w:hAnsi="Bookman Old Style"/>
        </w:rPr>
        <w:t>)</w:t>
      </w:r>
    </w:p>
    <w:p w14:paraId="340061EC" w14:textId="77777777" w:rsidR="006C1E84" w:rsidRPr="007E4EE4" w:rsidRDefault="006C1E84">
      <w:pPr>
        <w:rPr>
          <w:rFonts w:ascii="Bookman Old Style" w:hAnsi="Bookman Old Style"/>
        </w:rPr>
      </w:pPr>
    </w:p>
    <w:p w14:paraId="4C3C6E0A" w14:textId="65F11569" w:rsidR="009263DD" w:rsidRPr="007E4EE4" w:rsidRDefault="00B45F8C">
      <w:pPr>
        <w:rPr>
          <w:rFonts w:ascii="Bookman Old Style" w:hAnsi="Bookman Old Style"/>
        </w:rPr>
      </w:pPr>
      <w:r>
        <w:rPr>
          <w:rFonts w:ascii="Bookman Old Style" w:hAnsi="Bookman Old Style"/>
        </w:rPr>
        <w:t>April 5</w:t>
      </w:r>
      <w:r w:rsidR="00F637C3" w:rsidRPr="007E4EE4">
        <w:rPr>
          <w:rFonts w:ascii="Bookman Old Style" w:hAnsi="Bookman Old Style"/>
        </w:rPr>
        <w:t>,</w:t>
      </w:r>
      <w:r w:rsidR="00554748">
        <w:rPr>
          <w:rFonts w:ascii="Bookman Old Style" w:hAnsi="Bookman Old Style"/>
        </w:rPr>
        <w:t xml:space="preserve"> 2021</w:t>
      </w:r>
    </w:p>
    <w:p w14:paraId="455653AB" w14:textId="77777777" w:rsidR="009263DD" w:rsidRPr="005A2472" w:rsidRDefault="009263DD">
      <w:pPr>
        <w:rPr>
          <w:rFonts w:ascii="Bookman Old Style" w:hAnsi="Bookman Old Style"/>
          <w:color w:val="auto"/>
        </w:rPr>
      </w:pPr>
    </w:p>
    <w:p w14:paraId="1BD49F64" w14:textId="3B7C2EDC" w:rsidR="009263DD" w:rsidRPr="005A2472" w:rsidRDefault="00A90C2A" w:rsidP="00602437">
      <w:pPr>
        <w:ind w:left="2520" w:hanging="2520"/>
        <w:rPr>
          <w:rFonts w:ascii="Bookman Old Style" w:hAnsi="Bookman Old Style"/>
          <w:color w:val="auto"/>
        </w:rPr>
      </w:pPr>
      <w:r w:rsidRPr="005A2472">
        <w:rPr>
          <w:rFonts w:ascii="Bookman Old Style" w:hAnsi="Bookman Old Style"/>
          <w:color w:val="auto"/>
        </w:rPr>
        <w:t>Members present:</w:t>
      </w:r>
      <w:r w:rsidRPr="005A2472">
        <w:rPr>
          <w:rFonts w:ascii="Bookman Old Style" w:hAnsi="Bookman Old Style"/>
          <w:color w:val="auto"/>
        </w:rPr>
        <w:tab/>
        <w:t>Thomas Holyoke (Chair), Raymond Hall (Vice Chair), Rebecca Raya-Fernandez (At-Large), Jennifer Miele (At-Large</w:t>
      </w:r>
      <w:r w:rsidR="00EA0EFD" w:rsidRPr="005A2472">
        <w:rPr>
          <w:rFonts w:ascii="Bookman Old Style" w:hAnsi="Bookman Old Style"/>
          <w:color w:val="auto"/>
        </w:rPr>
        <w:t xml:space="preserve">), </w:t>
      </w:r>
      <w:r w:rsidR="00602437" w:rsidRPr="005A2472">
        <w:rPr>
          <w:rFonts w:ascii="Bookman Old Style" w:hAnsi="Bookman Old Style"/>
          <w:color w:val="auto"/>
        </w:rPr>
        <w:t>Lisa</w:t>
      </w:r>
      <w:r w:rsidR="00A637A1" w:rsidRPr="005A2472">
        <w:rPr>
          <w:rFonts w:ascii="Bookman Old Style" w:hAnsi="Bookman Old Style"/>
          <w:color w:val="auto"/>
        </w:rPr>
        <w:t xml:space="preserve"> Bryant (</w:t>
      </w:r>
      <w:proofErr w:type="spellStart"/>
      <w:r w:rsidR="00A637A1" w:rsidRPr="005A2472">
        <w:rPr>
          <w:rFonts w:ascii="Bookman Old Style" w:hAnsi="Bookman Old Style"/>
          <w:color w:val="auto"/>
        </w:rPr>
        <w:t>Universitywide</w:t>
      </w:r>
      <w:proofErr w:type="spellEnd"/>
      <w:r w:rsidR="00602437" w:rsidRPr="005A2472">
        <w:rPr>
          <w:rFonts w:ascii="Bookman Old Style" w:hAnsi="Bookman Old Style"/>
          <w:color w:val="auto"/>
        </w:rPr>
        <w:t xml:space="preserve">), Susan </w:t>
      </w:r>
      <w:proofErr w:type="spellStart"/>
      <w:r w:rsidR="00602437" w:rsidRPr="005A2472">
        <w:rPr>
          <w:rFonts w:ascii="Bookman Old Style" w:hAnsi="Bookman Old Style"/>
          <w:color w:val="auto"/>
        </w:rPr>
        <w:t>Schlievert</w:t>
      </w:r>
      <w:proofErr w:type="spellEnd"/>
      <w:r w:rsidR="00602437" w:rsidRPr="005A2472">
        <w:rPr>
          <w:rFonts w:ascii="Bookman Old Style" w:hAnsi="Bookman Old Style"/>
          <w:color w:val="auto"/>
        </w:rPr>
        <w:t xml:space="preserve"> (Statewide), Saul Jiménez-Sandoval (</w:t>
      </w:r>
      <w:r w:rsidR="00022A4E" w:rsidRPr="005A2472">
        <w:rPr>
          <w:rFonts w:ascii="Bookman Old Style" w:hAnsi="Bookman Old Style"/>
          <w:color w:val="auto"/>
        </w:rPr>
        <w:t xml:space="preserve">Interim </w:t>
      </w:r>
      <w:r w:rsidR="00FF17A0" w:rsidRPr="005A2472">
        <w:rPr>
          <w:rFonts w:ascii="Bookman Old Style" w:hAnsi="Bookman Old Style"/>
          <w:color w:val="auto"/>
        </w:rPr>
        <w:t>P</w:t>
      </w:r>
      <w:r w:rsidR="00554748" w:rsidRPr="005A2472">
        <w:rPr>
          <w:rFonts w:ascii="Bookman Old Style" w:hAnsi="Bookman Old Style"/>
          <w:color w:val="auto"/>
        </w:rPr>
        <w:t>res</w:t>
      </w:r>
      <w:r w:rsidR="00022A4E" w:rsidRPr="005A2472">
        <w:rPr>
          <w:rFonts w:ascii="Bookman Old Style" w:hAnsi="Bookman Old Style"/>
          <w:color w:val="auto"/>
        </w:rPr>
        <w:t>ident</w:t>
      </w:r>
      <w:r w:rsidR="00602437" w:rsidRPr="005A2472">
        <w:rPr>
          <w:rFonts w:ascii="Bookman Old Style" w:hAnsi="Bookman Old Style"/>
          <w:color w:val="auto"/>
        </w:rPr>
        <w:t>)</w:t>
      </w:r>
      <w:r w:rsidR="00D058B3" w:rsidRPr="005A2472">
        <w:rPr>
          <w:rFonts w:ascii="Bookman Old Style" w:hAnsi="Bookman Old Style"/>
          <w:color w:val="auto"/>
        </w:rPr>
        <w:t>,</w:t>
      </w:r>
      <w:r w:rsidR="00312AE8" w:rsidRPr="005A2472">
        <w:rPr>
          <w:rFonts w:ascii="Bookman Old Style" w:hAnsi="Bookman Old Style"/>
          <w:color w:val="auto"/>
        </w:rPr>
        <w:t xml:space="preserve"> </w:t>
      </w:r>
      <w:r w:rsidR="005F77D4" w:rsidRPr="005A2472">
        <w:rPr>
          <w:rFonts w:ascii="Bookman Old Style" w:hAnsi="Bookman Old Style"/>
          <w:color w:val="auto"/>
        </w:rPr>
        <w:t>Elizabeth</w:t>
      </w:r>
      <w:r w:rsidR="00312AE8" w:rsidRPr="005A2472">
        <w:rPr>
          <w:rFonts w:ascii="Bookman Old Style" w:hAnsi="Bookman Old Style"/>
          <w:color w:val="auto"/>
        </w:rPr>
        <w:t xml:space="preserve"> </w:t>
      </w:r>
      <w:proofErr w:type="spellStart"/>
      <w:r w:rsidR="00312AE8" w:rsidRPr="005A2472">
        <w:rPr>
          <w:rFonts w:ascii="Bookman Old Style" w:hAnsi="Bookman Old Style"/>
          <w:color w:val="auto"/>
        </w:rPr>
        <w:t>Zu</w:t>
      </w:r>
      <w:r w:rsidR="00D058B3" w:rsidRPr="005A2472">
        <w:rPr>
          <w:rFonts w:ascii="Bookman Old Style" w:hAnsi="Bookman Old Style"/>
          <w:color w:val="auto"/>
        </w:rPr>
        <w:t>ñ</w:t>
      </w:r>
      <w:r w:rsidR="00312AE8" w:rsidRPr="005A2472">
        <w:rPr>
          <w:rFonts w:ascii="Bookman Old Style" w:hAnsi="Bookman Old Style"/>
          <w:color w:val="auto"/>
        </w:rPr>
        <w:t>iga</w:t>
      </w:r>
      <w:proofErr w:type="spellEnd"/>
      <w:r w:rsidR="00312AE8" w:rsidRPr="005A2472">
        <w:rPr>
          <w:rFonts w:ascii="Bookman Old Style" w:hAnsi="Bookman Old Style"/>
          <w:color w:val="auto"/>
        </w:rPr>
        <w:t xml:space="preserve"> (</w:t>
      </w:r>
      <w:r w:rsidR="00D058B3" w:rsidRPr="005A2472">
        <w:rPr>
          <w:rFonts w:ascii="Bookman Old Style" w:hAnsi="Bookman Old Style"/>
          <w:color w:val="auto"/>
        </w:rPr>
        <w:t>ASI Executive President</w:t>
      </w:r>
      <w:r w:rsidR="00312AE8" w:rsidRPr="005A2472">
        <w:rPr>
          <w:rFonts w:ascii="Bookman Old Style" w:hAnsi="Bookman Old Style"/>
          <w:color w:val="auto"/>
        </w:rPr>
        <w:t>)</w:t>
      </w:r>
    </w:p>
    <w:p w14:paraId="46F371C1" w14:textId="77777777" w:rsidR="009263DD" w:rsidRPr="005F27CF" w:rsidRDefault="009263DD">
      <w:pPr>
        <w:tabs>
          <w:tab w:val="left" w:pos="2520"/>
          <w:tab w:val="left" w:pos="2700"/>
        </w:tabs>
        <w:ind w:left="2160" w:hanging="2160"/>
        <w:rPr>
          <w:rFonts w:ascii="Bookman Old Style" w:hAnsi="Bookman Old Style"/>
          <w:color w:val="auto"/>
        </w:rPr>
      </w:pPr>
    </w:p>
    <w:p w14:paraId="045FDC53" w14:textId="46347D8F" w:rsidR="009263DD" w:rsidRPr="00554748" w:rsidRDefault="00A90C2A">
      <w:pPr>
        <w:ind w:left="2520" w:hanging="2520"/>
        <w:rPr>
          <w:rFonts w:ascii="Bookman Old Style" w:hAnsi="Bookman Old Style"/>
          <w:color w:val="FF0000"/>
        </w:rPr>
      </w:pPr>
      <w:r w:rsidRPr="005F27CF">
        <w:rPr>
          <w:rFonts w:ascii="Bookman Old Style" w:hAnsi="Bookman Old Style"/>
          <w:color w:val="auto"/>
        </w:rPr>
        <w:t>Members excus</w:t>
      </w:r>
      <w:r w:rsidR="00602437" w:rsidRPr="005F27CF">
        <w:rPr>
          <w:rFonts w:ascii="Bookman Old Style" w:hAnsi="Bookman Old Style"/>
          <w:color w:val="auto"/>
        </w:rPr>
        <w:t>ed:</w:t>
      </w:r>
      <w:r w:rsidR="00602437" w:rsidRPr="00554748">
        <w:rPr>
          <w:rFonts w:ascii="Bookman Old Style" w:hAnsi="Bookman Old Style"/>
          <w:color w:val="FF0000"/>
        </w:rPr>
        <w:tab/>
      </w:r>
      <w:proofErr w:type="spellStart"/>
      <w:r w:rsidR="00A2123E">
        <w:rPr>
          <w:rFonts w:ascii="Bookman Old Style" w:hAnsi="Bookman Old Style"/>
          <w:color w:val="auto"/>
        </w:rPr>
        <w:t>Tinneke</w:t>
      </w:r>
      <w:proofErr w:type="spellEnd"/>
      <w:r w:rsidR="00A2123E">
        <w:rPr>
          <w:rFonts w:ascii="Bookman Old Style" w:hAnsi="Bookman Old Style"/>
          <w:color w:val="auto"/>
        </w:rPr>
        <w:t xml:space="preserve"> Van Camp (At-Large)</w:t>
      </w:r>
    </w:p>
    <w:p w14:paraId="6C93FC25" w14:textId="77777777" w:rsidR="009263DD" w:rsidRPr="00554748" w:rsidRDefault="009263DD" w:rsidP="00DB1C67">
      <w:pPr>
        <w:rPr>
          <w:rFonts w:ascii="Bookman Old Style" w:hAnsi="Bookman Old Style"/>
          <w:color w:val="FF0000"/>
        </w:rPr>
      </w:pPr>
    </w:p>
    <w:p w14:paraId="48694DF3" w14:textId="0E1E4E8B" w:rsidR="006F0FCE" w:rsidRPr="005A2472" w:rsidRDefault="00A90C2A" w:rsidP="00312AE8">
      <w:pPr>
        <w:ind w:left="2520" w:hanging="2520"/>
        <w:rPr>
          <w:rFonts w:ascii="Bookman Old Style" w:hAnsi="Bookman Old Style"/>
          <w:color w:val="auto"/>
        </w:rPr>
      </w:pPr>
      <w:r w:rsidRPr="00863B74">
        <w:rPr>
          <w:rFonts w:ascii="Bookman Old Style" w:hAnsi="Bookman Old Style"/>
          <w:color w:val="auto"/>
        </w:rPr>
        <w:t>Guests:</w:t>
      </w:r>
      <w:r w:rsidRPr="00554748">
        <w:rPr>
          <w:rFonts w:ascii="Bookman Old Style" w:hAnsi="Bookman Old Style"/>
          <w:color w:val="FF0000"/>
        </w:rPr>
        <w:tab/>
      </w:r>
      <w:r w:rsidR="00602437" w:rsidRPr="005A2472">
        <w:rPr>
          <w:rFonts w:ascii="Bookman Old Style" w:hAnsi="Bookman Old Style"/>
          <w:color w:val="auto"/>
        </w:rPr>
        <w:t>Venita Baker (Academic Senate)</w:t>
      </w:r>
      <w:r w:rsidR="00190236" w:rsidRPr="005A2472">
        <w:rPr>
          <w:rFonts w:ascii="Bookman Old Style" w:hAnsi="Bookman Old Style"/>
          <w:color w:val="auto"/>
        </w:rPr>
        <w:t>,</w:t>
      </w:r>
      <w:r w:rsidR="009C6D2A" w:rsidRPr="005A2472">
        <w:rPr>
          <w:rFonts w:ascii="Bookman Old Style" w:hAnsi="Bookman Old Style"/>
          <w:color w:val="auto"/>
        </w:rPr>
        <w:t xml:space="preserve"> </w:t>
      </w:r>
      <w:proofErr w:type="spellStart"/>
      <w:r w:rsidR="009C6D2A" w:rsidRPr="005A2472">
        <w:rPr>
          <w:rFonts w:ascii="Bookman Old Style" w:hAnsi="Bookman Old Style"/>
          <w:color w:val="auto"/>
        </w:rPr>
        <w:t>Xuanning</w:t>
      </w:r>
      <w:proofErr w:type="spellEnd"/>
      <w:r w:rsidR="009C6D2A" w:rsidRPr="005A2472">
        <w:rPr>
          <w:rFonts w:ascii="Bookman Old Style" w:hAnsi="Bookman Old Style"/>
          <w:color w:val="auto"/>
        </w:rPr>
        <w:t xml:space="preserve"> Fu (Interim Provost)</w:t>
      </w:r>
      <w:r w:rsidR="00DB5013" w:rsidRPr="005A2472">
        <w:rPr>
          <w:rFonts w:ascii="Bookman Old Style" w:hAnsi="Bookman Old Style"/>
          <w:color w:val="auto"/>
        </w:rPr>
        <w:t>,</w:t>
      </w:r>
      <w:r w:rsidR="00190236" w:rsidRPr="005A2472">
        <w:rPr>
          <w:rFonts w:ascii="Bookman Old Style" w:hAnsi="Bookman Old Style"/>
          <w:color w:val="auto"/>
        </w:rPr>
        <w:t xml:space="preserve"> </w:t>
      </w:r>
      <w:r w:rsidR="0068557D" w:rsidRPr="005A2472">
        <w:rPr>
          <w:rFonts w:ascii="Bookman Old Style" w:hAnsi="Bookman Old Style"/>
          <w:color w:val="auto"/>
        </w:rPr>
        <w:t xml:space="preserve">David Low (Chair Personnel Committee), Jim Marshall (Dean of Graduate Studies and Special Assistant to the </w:t>
      </w:r>
      <w:r w:rsidR="00783BE5" w:rsidRPr="005A2472">
        <w:rPr>
          <w:rFonts w:ascii="Bookman Old Style" w:hAnsi="Bookman Old Style"/>
          <w:color w:val="auto"/>
        </w:rPr>
        <w:t xml:space="preserve">Provost), </w:t>
      </w:r>
      <w:r w:rsidR="005A2472" w:rsidRPr="005A2472">
        <w:rPr>
          <w:rFonts w:ascii="Bookman Old Style" w:hAnsi="Bookman Old Style"/>
          <w:color w:val="auto"/>
        </w:rPr>
        <w:t xml:space="preserve">Bernadette Muscat (Interim Dean of Undergraduate Studies) </w:t>
      </w:r>
      <w:r w:rsidR="00783BE5" w:rsidRPr="005A2472">
        <w:rPr>
          <w:rFonts w:ascii="Bookman Old Style" w:hAnsi="Bookman Old Style"/>
          <w:color w:val="auto"/>
        </w:rPr>
        <w:t>Marsha Baum (AVP for Faculty Affairs)</w:t>
      </w:r>
      <w:r w:rsidR="00620AAE" w:rsidRPr="005A2472">
        <w:rPr>
          <w:rFonts w:ascii="Bookman Old Style" w:hAnsi="Bookman Old Style"/>
          <w:color w:val="auto"/>
        </w:rPr>
        <w:t xml:space="preserve">. Jim </w:t>
      </w:r>
      <w:proofErr w:type="spellStart"/>
      <w:r w:rsidR="00620AAE" w:rsidRPr="005A2472">
        <w:rPr>
          <w:rFonts w:ascii="Bookman Old Style" w:hAnsi="Bookman Old Style"/>
          <w:color w:val="auto"/>
        </w:rPr>
        <w:t>Mullooly</w:t>
      </w:r>
      <w:proofErr w:type="spellEnd"/>
      <w:r w:rsidR="00620AAE" w:rsidRPr="005A2472">
        <w:rPr>
          <w:rFonts w:ascii="Bookman Old Style" w:hAnsi="Bookman Old Style"/>
          <w:color w:val="auto"/>
        </w:rPr>
        <w:t xml:space="preserve"> (Chair AP&amp;P),</w:t>
      </w:r>
      <w:r w:rsidR="00654FD3" w:rsidRPr="005A2472">
        <w:rPr>
          <w:rFonts w:ascii="Bookman Old Style" w:hAnsi="Bookman Old Style"/>
          <w:color w:val="auto"/>
        </w:rPr>
        <w:t xml:space="preserve"> </w:t>
      </w:r>
      <w:proofErr w:type="spellStart"/>
      <w:r w:rsidR="00654FD3" w:rsidRPr="005A2472">
        <w:rPr>
          <w:rFonts w:ascii="Bookman Old Style" w:hAnsi="Bookman Old Style"/>
          <w:color w:val="auto"/>
        </w:rPr>
        <w:t>Chadley</w:t>
      </w:r>
      <w:proofErr w:type="spellEnd"/>
      <w:r w:rsidR="00654FD3" w:rsidRPr="005A2472">
        <w:rPr>
          <w:rFonts w:ascii="Bookman Old Style" w:hAnsi="Bookman Old Style"/>
          <w:color w:val="auto"/>
        </w:rPr>
        <w:t xml:space="preserve"> James</w:t>
      </w:r>
      <w:r w:rsidR="005A2472" w:rsidRPr="005A2472">
        <w:rPr>
          <w:rFonts w:ascii="Bookman Old Style" w:hAnsi="Bookman Old Style"/>
          <w:color w:val="auto"/>
        </w:rPr>
        <w:t xml:space="preserve"> (Chair GE)</w:t>
      </w:r>
      <w:r w:rsidR="00654FD3" w:rsidRPr="005A2472">
        <w:rPr>
          <w:rFonts w:ascii="Bookman Old Style" w:hAnsi="Bookman Old Style"/>
          <w:color w:val="auto"/>
        </w:rPr>
        <w:t xml:space="preserve">, </w:t>
      </w:r>
      <w:r w:rsidR="005A2472" w:rsidRPr="005A2472">
        <w:rPr>
          <w:rFonts w:ascii="Bookman Old Style" w:hAnsi="Bookman Old Style"/>
          <w:color w:val="auto"/>
        </w:rPr>
        <w:t xml:space="preserve">Keith Clement (Chair Curriculum), </w:t>
      </w:r>
      <w:r w:rsidR="00654FD3" w:rsidRPr="005A2472">
        <w:rPr>
          <w:rFonts w:ascii="Bookman Old Style" w:hAnsi="Bookman Old Style"/>
          <w:color w:val="auto"/>
        </w:rPr>
        <w:t>Jeffrey Cummi</w:t>
      </w:r>
      <w:r w:rsidR="005A2472" w:rsidRPr="005A2472">
        <w:rPr>
          <w:rFonts w:ascii="Bookman Old Style" w:hAnsi="Bookman Old Style"/>
          <w:color w:val="auto"/>
        </w:rPr>
        <w:t>ns, Ramon Sanchez, Melanie Ram,</w:t>
      </w:r>
      <w:r w:rsidR="00654FD3" w:rsidRPr="005A2472">
        <w:rPr>
          <w:rFonts w:ascii="Bookman Old Style" w:hAnsi="Bookman Old Style"/>
          <w:color w:val="auto"/>
        </w:rPr>
        <w:t xml:space="preserve"> </w:t>
      </w:r>
      <w:r w:rsidR="005A2472" w:rsidRPr="005A2472">
        <w:rPr>
          <w:rFonts w:ascii="Bookman Old Style" w:hAnsi="Bookman Old Style"/>
          <w:color w:val="auto"/>
        </w:rPr>
        <w:t xml:space="preserve">Laura </w:t>
      </w:r>
      <w:proofErr w:type="spellStart"/>
      <w:r w:rsidR="005A2472" w:rsidRPr="005A2472">
        <w:rPr>
          <w:rFonts w:ascii="Bookman Old Style" w:hAnsi="Bookman Old Style"/>
          <w:color w:val="auto"/>
        </w:rPr>
        <w:t>Yager</w:t>
      </w:r>
      <w:proofErr w:type="spellEnd"/>
      <w:r w:rsidR="005A2472" w:rsidRPr="005A2472">
        <w:rPr>
          <w:rFonts w:ascii="Bookman Old Style" w:hAnsi="Bookman Old Style"/>
          <w:color w:val="auto"/>
        </w:rPr>
        <w:t>, Jenny Banh</w:t>
      </w:r>
    </w:p>
    <w:p w14:paraId="270EDF9A" w14:textId="4CF574C8" w:rsidR="006F0FCE" w:rsidRPr="00554748" w:rsidRDefault="006F0FCE" w:rsidP="005159DF">
      <w:pPr>
        <w:rPr>
          <w:rFonts w:ascii="Bookman Old Style" w:hAnsi="Bookman Old Style"/>
          <w:color w:val="FF0000"/>
        </w:rPr>
      </w:pPr>
    </w:p>
    <w:p w14:paraId="357E9CC5" w14:textId="606027A0" w:rsidR="009263DD" w:rsidRPr="007E4EE4" w:rsidRDefault="00A90C2A">
      <w:pPr>
        <w:rPr>
          <w:rFonts w:ascii="Bookman Old Style" w:hAnsi="Bookman Old Style"/>
        </w:rPr>
      </w:pPr>
      <w:r w:rsidRPr="007E4EE4">
        <w:rPr>
          <w:rFonts w:ascii="Bookman Old Style" w:hAnsi="Bookman Old Style"/>
        </w:rPr>
        <w:t>The meeting was called t</w:t>
      </w:r>
      <w:r w:rsidR="00D874AB" w:rsidRPr="007E4EE4">
        <w:rPr>
          <w:rFonts w:ascii="Bookman Old Style" w:hAnsi="Bookman Old Style"/>
        </w:rPr>
        <w:t xml:space="preserve">o order by Chair Holyoke at </w:t>
      </w:r>
      <w:r w:rsidR="005175A8">
        <w:rPr>
          <w:rFonts w:ascii="Bookman Old Style" w:hAnsi="Bookman Old Style"/>
          <w:color w:val="auto"/>
        </w:rPr>
        <w:t>3</w:t>
      </w:r>
      <w:r w:rsidR="005175A8" w:rsidRPr="007B70BE">
        <w:rPr>
          <w:rFonts w:ascii="Bookman Old Style" w:hAnsi="Bookman Old Style"/>
          <w:color w:val="auto"/>
        </w:rPr>
        <w:t>:</w:t>
      </w:r>
      <w:r w:rsidR="002E231D" w:rsidRPr="00654FD3">
        <w:rPr>
          <w:rFonts w:ascii="Bookman Old Style" w:hAnsi="Bookman Old Style"/>
          <w:color w:val="auto"/>
        </w:rPr>
        <w:t>00</w:t>
      </w:r>
      <w:r w:rsidR="00D874AB" w:rsidRPr="007B70BE">
        <w:rPr>
          <w:rFonts w:ascii="Bookman Old Style" w:hAnsi="Bookman Old Style"/>
          <w:color w:val="auto"/>
        </w:rPr>
        <w:t xml:space="preserve"> </w:t>
      </w:r>
      <w:r w:rsidR="00D874AB" w:rsidRPr="007E4EE4">
        <w:rPr>
          <w:rFonts w:ascii="Bookman Old Style" w:hAnsi="Bookman Old Style"/>
        </w:rPr>
        <w:t>p</w:t>
      </w:r>
      <w:r w:rsidRPr="007E4EE4">
        <w:rPr>
          <w:rFonts w:ascii="Bookman Old Style" w:hAnsi="Bookman Old Style"/>
        </w:rPr>
        <w:t xml:space="preserve">m </w:t>
      </w:r>
      <w:r w:rsidR="00F637C3" w:rsidRPr="007E4EE4">
        <w:rPr>
          <w:rFonts w:ascii="Bookman Old Style" w:hAnsi="Bookman Old Style"/>
        </w:rPr>
        <w:t>on Zoom</w:t>
      </w:r>
      <w:r w:rsidRPr="007E4EE4">
        <w:rPr>
          <w:rFonts w:ascii="Bookman Old Style" w:hAnsi="Bookman Old Style"/>
        </w:rPr>
        <w:t>.</w:t>
      </w:r>
    </w:p>
    <w:p w14:paraId="24B4F148" w14:textId="77777777" w:rsidR="00D0215F" w:rsidRPr="007E4EE4" w:rsidRDefault="00D0215F">
      <w:pPr>
        <w:rPr>
          <w:rFonts w:ascii="Bookman Old Style" w:hAnsi="Bookman Old Style"/>
        </w:rPr>
      </w:pPr>
    </w:p>
    <w:p w14:paraId="5550EFFB" w14:textId="715D1413" w:rsidR="009431D4" w:rsidRPr="007E4EE4" w:rsidRDefault="009431D4" w:rsidP="009431D4">
      <w:pPr>
        <w:pStyle w:val="ListParagraph"/>
        <w:numPr>
          <w:ilvl w:val="0"/>
          <w:numId w:val="5"/>
        </w:numPr>
        <w:rPr>
          <w:rFonts w:ascii="Bookman Old Style" w:hAnsi="Bookman Old Style"/>
          <w:szCs w:val="24"/>
        </w:rPr>
      </w:pPr>
      <w:r w:rsidRPr="007E4EE4">
        <w:rPr>
          <w:rFonts w:ascii="Bookman Old Style" w:hAnsi="Bookman Old Style"/>
          <w:szCs w:val="24"/>
        </w:rPr>
        <w:t>Approval of the Agenda.</w:t>
      </w:r>
    </w:p>
    <w:p w14:paraId="1D1355CA" w14:textId="77777777" w:rsidR="009431D4" w:rsidRPr="00356AD1" w:rsidRDefault="009D3487" w:rsidP="00356AD1">
      <w:pPr>
        <w:pStyle w:val="ListParagraph"/>
      </w:pPr>
      <w:r w:rsidRPr="00356AD1">
        <w:t>MSC</w:t>
      </w:r>
    </w:p>
    <w:p w14:paraId="09CEE58D" w14:textId="77777777" w:rsidR="009D3487" w:rsidRPr="007E4EE4" w:rsidRDefault="009D3487" w:rsidP="009431D4">
      <w:pPr>
        <w:pStyle w:val="ListParagraph"/>
        <w:rPr>
          <w:rFonts w:ascii="Bookman Old Style" w:hAnsi="Bookman Old Style"/>
          <w:szCs w:val="24"/>
        </w:rPr>
      </w:pPr>
    </w:p>
    <w:p w14:paraId="508C5227" w14:textId="69CBAF1A" w:rsidR="007B70BE" w:rsidRPr="007B70BE" w:rsidRDefault="00D874AB" w:rsidP="00D71F6B">
      <w:pPr>
        <w:pStyle w:val="ListParagraph"/>
        <w:numPr>
          <w:ilvl w:val="0"/>
          <w:numId w:val="5"/>
        </w:numPr>
        <w:rPr>
          <w:rFonts w:ascii="Bookman Old Style" w:hAnsi="Bookman Old Style"/>
          <w:color w:val="auto"/>
          <w:szCs w:val="24"/>
        </w:rPr>
      </w:pPr>
      <w:r w:rsidRPr="00BA7E1B">
        <w:rPr>
          <w:rFonts w:ascii="Bookman Old Style" w:hAnsi="Bookman Old Style"/>
          <w:szCs w:val="24"/>
        </w:rPr>
        <w:t xml:space="preserve">Approval of the Minutes </w:t>
      </w:r>
      <w:r w:rsidR="00B45F8C">
        <w:rPr>
          <w:rFonts w:ascii="Bookman Old Style" w:hAnsi="Bookman Old Style"/>
          <w:szCs w:val="24"/>
        </w:rPr>
        <w:t>3.1</w:t>
      </w:r>
      <w:r w:rsidR="00BE0801">
        <w:rPr>
          <w:rFonts w:ascii="Bookman Old Style" w:hAnsi="Bookman Old Style"/>
          <w:szCs w:val="24"/>
        </w:rPr>
        <w:t>.21</w:t>
      </w:r>
    </w:p>
    <w:p w14:paraId="4A218D8D" w14:textId="7024D856" w:rsidR="00D52230" w:rsidRPr="00654FD3" w:rsidRDefault="009D3487" w:rsidP="007B70BE">
      <w:pPr>
        <w:pStyle w:val="ListParagraph"/>
        <w:rPr>
          <w:rFonts w:ascii="Bookman Old Style" w:hAnsi="Bookman Old Style"/>
          <w:color w:val="auto"/>
          <w:szCs w:val="24"/>
        </w:rPr>
      </w:pPr>
      <w:r w:rsidRPr="00654FD3">
        <w:rPr>
          <w:rFonts w:ascii="Bookman Old Style" w:hAnsi="Bookman Old Style"/>
          <w:color w:val="auto"/>
          <w:szCs w:val="24"/>
        </w:rPr>
        <w:t>MSC</w:t>
      </w:r>
    </w:p>
    <w:p w14:paraId="04403C88" w14:textId="77777777" w:rsidR="009D3487" w:rsidRPr="007E4EE4" w:rsidRDefault="009D3487" w:rsidP="00D52230">
      <w:pPr>
        <w:pStyle w:val="ListParagraph"/>
        <w:rPr>
          <w:rFonts w:ascii="Bookman Old Style" w:hAnsi="Bookman Old Style"/>
          <w:szCs w:val="24"/>
        </w:rPr>
      </w:pPr>
    </w:p>
    <w:p w14:paraId="720050E2" w14:textId="1CC52317" w:rsidR="001213E4" w:rsidRDefault="00D874AB" w:rsidP="001213E4">
      <w:pPr>
        <w:pStyle w:val="ListParagraph"/>
        <w:numPr>
          <w:ilvl w:val="0"/>
          <w:numId w:val="5"/>
        </w:numPr>
        <w:rPr>
          <w:rFonts w:ascii="Bookman Old Style" w:hAnsi="Bookman Old Style"/>
          <w:szCs w:val="24"/>
        </w:rPr>
      </w:pPr>
      <w:r w:rsidRPr="007E4EE4">
        <w:rPr>
          <w:rFonts w:ascii="Bookman Old Style" w:hAnsi="Bookman Old Style"/>
          <w:szCs w:val="24"/>
        </w:rPr>
        <w:t>Communications and Announcements.</w:t>
      </w:r>
    </w:p>
    <w:p w14:paraId="124851D9" w14:textId="77777777" w:rsidR="001213E4" w:rsidRPr="001213E4" w:rsidRDefault="001213E4" w:rsidP="001213E4">
      <w:pPr>
        <w:pStyle w:val="ListParagraph"/>
        <w:rPr>
          <w:rFonts w:ascii="Bookman Old Style" w:hAnsi="Bookman Old Style"/>
          <w:szCs w:val="24"/>
        </w:rPr>
      </w:pPr>
    </w:p>
    <w:p w14:paraId="47F45119" w14:textId="67CC62CC" w:rsidR="005A2472" w:rsidRDefault="004B4D9E" w:rsidP="004B4D9E">
      <w:pPr>
        <w:rPr>
          <w:rFonts w:ascii="Bookman Old Style" w:hAnsi="Bookman Old Style"/>
          <w:color w:val="auto"/>
        </w:rPr>
      </w:pPr>
      <w:r>
        <w:rPr>
          <w:rFonts w:ascii="Bookman Old Style" w:hAnsi="Bookman Old Style"/>
        </w:rPr>
        <w:t xml:space="preserve">Interim President </w:t>
      </w:r>
      <w:r w:rsidRPr="00A60E4D">
        <w:rPr>
          <w:rFonts w:ascii="Bookman Old Style" w:hAnsi="Bookman Old Style"/>
          <w:color w:val="auto"/>
        </w:rPr>
        <w:t>Jiménez-Sandoval</w:t>
      </w:r>
      <w:r>
        <w:rPr>
          <w:rFonts w:ascii="Bookman Old Style" w:hAnsi="Bookman Old Style"/>
          <w:color w:val="auto"/>
        </w:rPr>
        <w:t xml:space="preserve"> </w:t>
      </w:r>
      <w:r w:rsidR="005A2472">
        <w:rPr>
          <w:rFonts w:ascii="Bookman Old Style" w:hAnsi="Bookman Old Style"/>
          <w:color w:val="auto"/>
        </w:rPr>
        <w:t>t</w:t>
      </w:r>
      <w:r w:rsidR="009D7A59">
        <w:rPr>
          <w:rFonts w:ascii="Bookman Old Style" w:hAnsi="Bookman Old Style"/>
          <w:color w:val="auto"/>
        </w:rPr>
        <w:t>old the committee that s</w:t>
      </w:r>
      <w:r w:rsidR="00654FD3">
        <w:rPr>
          <w:rFonts w:ascii="Bookman Old Style" w:hAnsi="Bookman Old Style"/>
          <w:color w:val="auto"/>
        </w:rPr>
        <w:t xml:space="preserve">ix commencement ceremonies </w:t>
      </w:r>
      <w:r w:rsidR="009D7A59">
        <w:rPr>
          <w:rFonts w:ascii="Bookman Old Style" w:hAnsi="Bookman Old Style"/>
          <w:color w:val="auto"/>
        </w:rPr>
        <w:t xml:space="preserve">are </w:t>
      </w:r>
      <w:r w:rsidR="00654FD3">
        <w:rPr>
          <w:rFonts w:ascii="Bookman Old Style" w:hAnsi="Bookman Old Style"/>
          <w:color w:val="auto"/>
        </w:rPr>
        <w:t xml:space="preserve">in planning, </w:t>
      </w:r>
      <w:r w:rsidR="009D7A59">
        <w:rPr>
          <w:rFonts w:ascii="Bookman Old Style" w:hAnsi="Bookman Old Style"/>
          <w:color w:val="auto"/>
        </w:rPr>
        <w:t>but</w:t>
      </w:r>
      <w:r w:rsidR="005A2472">
        <w:rPr>
          <w:rFonts w:ascii="Bookman Old Style" w:hAnsi="Bookman Old Style"/>
          <w:color w:val="auto"/>
        </w:rPr>
        <w:t xml:space="preserve"> that</w:t>
      </w:r>
      <w:r w:rsidR="009D7A59">
        <w:rPr>
          <w:rFonts w:ascii="Bookman Old Style" w:hAnsi="Bookman Old Style"/>
          <w:color w:val="auto"/>
        </w:rPr>
        <w:t xml:space="preserve"> we still </w:t>
      </w:r>
      <w:r w:rsidR="005A2472">
        <w:rPr>
          <w:rFonts w:ascii="Bookman Old Style" w:hAnsi="Bookman Old Style"/>
          <w:color w:val="auto"/>
        </w:rPr>
        <w:t>await</w:t>
      </w:r>
      <w:r w:rsidR="009D7A59">
        <w:rPr>
          <w:rFonts w:ascii="Bookman Old Style" w:hAnsi="Bookman Old Style"/>
          <w:color w:val="auto"/>
        </w:rPr>
        <w:t xml:space="preserve"> guidelines to finalize aspects of the plan</w:t>
      </w:r>
      <w:r w:rsidR="005A2472">
        <w:rPr>
          <w:rFonts w:ascii="Bookman Old Style" w:hAnsi="Bookman Old Style"/>
          <w:color w:val="auto"/>
        </w:rPr>
        <w:t>.</w:t>
      </w:r>
      <w:r w:rsidR="00654FD3">
        <w:rPr>
          <w:rFonts w:ascii="Bookman Old Style" w:hAnsi="Bookman Old Style"/>
          <w:color w:val="auto"/>
        </w:rPr>
        <w:t xml:space="preserve"> </w:t>
      </w:r>
      <w:r w:rsidR="005A2472">
        <w:rPr>
          <w:rFonts w:ascii="Bookman Old Style" w:hAnsi="Bookman Old Style"/>
          <w:color w:val="auto"/>
        </w:rPr>
        <w:t>Relating to HEERF h</w:t>
      </w:r>
      <w:r w:rsidR="009D7A59">
        <w:rPr>
          <w:rFonts w:ascii="Bookman Old Style" w:hAnsi="Bookman Old Style"/>
          <w:color w:val="auto"/>
        </w:rPr>
        <w:t xml:space="preserve">e said the </w:t>
      </w:r>
      <w:r w:rsidR="00654FD3">
        <w:rPr>
          <w:rFonts w:ascii="Bookman Old Style" w:hAnsi="Bookman Old Style"/>
          <w:color w:val="auto"/>
        </w:rPr>
        <w:t xml:space="preserve">$25M </w:t>
      </w:r>
      <w:r w:rsidR="009D7A59">
        <w:rPr>
          <w:rFonts w:ascii="Bookman Old Style" w:hAnsi="Bookman Old Style"/>
          <w:color w:val="auto"/>
        </w:rPr>
        <w:t xml:space="preserve">in COVID related </w:t>
      </w:r>
      <w:r w:rsidR="00654FD3">
        <w:rPr>
          <w:rFonts w:ascii="Bookman Old Style" w:hAnsi="Bookman Old Style"/>
          <w:color w:val="auto"/>
        </w:rPr>
        <w:t xml:space="preserve">student grants </w:t>
      </w:r>
      <w:r w:rsidR="005A2472">
        <w:rPr>
          <w:rFonts w:ascii="Bookman Old Style" w:hAnsi="Bookman Old Style"/>
          <w:color w:val="auto"/>
        </w:rPr>
        <w:t xml:space="preserve">is </w:t>
      </w:r>
      <w:r w:rsidR="00654FD3">
        <w:rPr>
          <w:rFonts w:ascii="Bookman Old Style" w:hAnsi="Bookman Old Style"/>
          <w:color w:val="auto"/>
        </w:rPr>
        <w:t xml:space="preserve">going out </w:t>
      </w:r>
      <w:r w:rsidR="005A2472">
        <w:rPr>
          <w:rFonts w:ascii="Bookman Old Style" w:hAnsi="Bookman Old Style"/>
          <w:color w:val="auto"/>
        </w:rPr>
        <w:t xml:space="preserve">to students </w:t>
      </w:r>
      <w:r w:rsidR="00654FD3">
        <w:rPr>
          <w:rFonts w:ascii="Bookman Old Style" w:hAnsi="Bookman Old Style"/>
          <w:color w:val="auto"/>
        </w:rPr>
        <w:t>next week,</w:t>
      </w:r>
      <w:r w:rsidR="005A2472">
        <w:rPr>
          <w:rFonts w:ascii="Bookman Old Style" w:hAnsi="Bookman Old Style"/>
          <w:color w:val="auto"/>
        </w:rPr>
        <w:t xml:space="preserve"> and </w:t>
      </w:r>
      <w:r w:rsidR="00AE4466">
        <w:rPr>
          <w:rFonts w:ascii="Bookman Old Style" w:hAnsi="Bookman Old Style"/>
          <w:color w:val="auto"/>
        </w:rPr>
        <w:t xml:space="preserve">that </w:t>
      </w:r>
      <w:r w:rsidR="00654FD3">
        <w:rPr>
          <w:rFonts w:ascii="Bookman Old Style" w:hAnsi="Bookman Old Style"/>
          <w:color w:val="auto"/>
        </w:rPr>
        <w:t xml:space="preserve">VP </w:t>
      </w:r>
      <w:proofErr w:type="spellStart"/>
      <w:r w:rsidR="00654FD3">
        <w:rPr>
          <w:rFonts w:ascii="Bookman Old Style" w:hAnsi="Bookman Old Style"/>
          <w:color w:val="auto"/>
        </w:rPr>
        <w:t>Astone</w:t>
      </w:r>
      <w:proofErr w:type="spellEnd"/>
      <w:r w:rsidR="00654FD3">
        <w:rPr>
          <w:rFonts w:ascii="Bookman Old Style" w:hAnsi="Bookman Old Style"/>
          <w:color w:val="auto"/>
        </w:rPr>
        <w:t xml:space="preserve"> </w:t>
      </w:r>
      <w:r w:rsidR="00654FD3">
        <w:rPr>
          <w:rFonts w:ascii="Bookman Old Style" w:hAnsi="Bookman Old Style"/>
          <w:color w:val="auto"/>
        </w:rPr>
        <w:lastRenderedPageBreak/>
        <w:t xml:space="preserve">will collect </w:t>
      </w:r>
      <w:r w:rsidR="005A2472">
        <w:rPr>
          <w:rFonts w:ascii="Bookman Old Style" w:hAnsi="Bookman Old Style"/>
          <w:color w:val="auto"/>
        </w:rPr>
        <w:t xml:space="preserve">proposals </w:t>
      </w:r>
      <w:r w:rsidR="00654FD3">
        <w:rPr>
          <w:rFonts w:ascii="Bookman Old Style" w:hAnsi="Bookman Old Style"/>
          <w:color w:val="auto"/>
        </w:rPr>
        <w:t xml:space="preserve">from all VPs for </w:t>
      </w:r>
      <w:r w:rsidR="005A2472">
        <w:rPr>
          <w:rFonts w:ascii="Bookman Old Style" w:hAnsi="Bookman Old Style"/>
          <w:color w:val="auto"/>
        </w:rPr>
        <w:t xml:space="preserve">COVID related </w:t>
      </w:r>
      <w:r w:rsidR="00654FD3">
        <w:rPr>
          <w:rFonts w:ascii="Bookman Old Style" w:hAnsi="Bookman Old Style"/>
          <w:color w:val="auto"/>
        </w:rPr>
        <w:t>projects</w:t>
      </w:r>
      <w:r w:rsidR="00AE4466">
        <w:rPr>
          <w:rFonts w:ascii="Bookman Old Style" w:hAnsi="Bookman Old Style"/>
          <w:color w:val="auto"/>
        </w:rPr>
        <w:t xml:space="preserve"> for potential allocations</w:t>
      </w:r>
      <w:r w:rsidR="005A2472">
        <w:rPr>
          <w:rFonts w:ascii="Bookman Old Style" w:hAnsi="Bookman Old Style"/>
          <w:color w:val="auto"/>
        </w:rPr>
        <w:t xml:space="preserve">. </w:t>
      </w:r>
    </w:p>
    <w:p w14:paraId="32A173F5" w14:textId="77777777" w:rsidR="005A2472" w:rsidRDefault="005A2472" w:rsidP="004B4D9E">
      <w:pPr>
        <w:rPr>
          <w:rFonts w:ascii="Bookman Old Style" w:hAnsi="Bookman Old Style"/>
          <w:color w:val="auto"/>
        </w:rPr>
      </w:pPr>
    </w:p>
    <w:p w14:paraId="282D37B6" w14:textId="206CC279" w:rsidR="00931016" w:rsidRDefault="005A2472" w:rsidP="004B4D9E">
      <w:pPr>
        <w:rPr>
          <w:rFonts w:ascii="Bookman Old Style" w:hAnsi="Bookman Old Style"/>
          <w:color w:val="auto"/>
        </w:rPr>
      </w:pPr>
      <w:r>
        <w:rPr>
          <w:rFonts w:ascii="Bookman Old Style" w:hAnsi="Bookman Old Style"/>
          <w:color w:val="auto"/>
        </w:rPr>
        <w:t xml:space="preserve">Ms. </w:t>
      </w:r>
      <w:proofErr w:type="spellStart"/>
      <w:r w:rsidRPr="005A2472">
        <w:rPr>
          <w:rFonts w:ascii="Bookman Old Style" w:hAnsi="Bookman Old Style"/>
          <w:color w:val="auto"/>
        </w:rPr>
        <w:t>Zuñiga</w:t>
      </w:r>
      <w:proofErr w:type="spellEnd"/>
      <w:r w:rsidR="00654FD3">
        <w:rPr>
          <w:rFonts w:ascii="Bookman Old Style" w:hAnsi="Bookman Old Style"/>
          <w:color w:val="auto"/>
        </w:rPr>
        <w:t xml:space="preserve"> </w:t>
      </w:r>
      <w:r>
        <w:rPr>
          <w:rFonts w:ascii="Bookman Old Style" w:hAnsi="Bookman Old Style"/>
          <w:color w:val="auto"/>
        </w:rPr>
        <w:t>asked if</w:t>
      </w:r>
      <w:r w:rsidR="00654FD3">
        <w:rPr>
          <w:rFonts w:ascii="Bookman Old Style" w:hAnsi="Bookman Old Style"/>
          <w:color w:val="auto"/>
        </w:rPr>
        <w:t xml:space="preserve"> </w:t>
      </w:r>
      <w:r>
        <w:rPr>
          <w:rFonts w:ascii="Bookman Old Style" w:hAnsi="Bookman Old Style"/>
          <w:color w:val="auto"/>
        </w:rPr>
        <w:t xml:space="preserve">student </w:t>
      </w:r>
      <w:r w:rsidR="00654FD3">
        <w:rPr>
          <w:rFonts w:ascii="Bookman Old Style" w:hAnsi="Bookman Old Style"/>
          <w:color w:val="auto"/>
        </w:rPr>
        <w:t xml:space="preserve">travel </w:t>
      </w:r>
      <w:r>
        <w:rPr>
          <w:rFonts w:ascii="Bookman Old Style" w:hAnsi="Bookman Old Style"/>
          <w:color w:val="auto"/>
        </w:rPr>
        <w:t>will be allowed, and she noted that IRA allocations are coming soon</w:t>
      </w:r>
      <w:r w:rsidR="00654FD3">
        <w:rPr>
          <w:rFonts w:ascii="Bookman Old Style" w:hAnsi="Bookman Old Style"/>
          <w:color w:val="auto"/>
        </w:rPr>
        <w:t>.</w:t>
      </w:r>
      <w:r>
        <w:rPr>
          <w:rFonts w:ascii="Bookman Old Style" w:hAnsi="Bookman Old Style"/>
          <w:color w:val="auto"/>
        </w:rPr>
        <w:t xml:space="preserve"> The President answered that he will update all on this as soon as guidelines come in from the Chancellor’s Office. Ms. </w:t>
      </w:r>
      <w:proofErr w:type="spellStart"/>
      <w:r w:rsidRPr="005A2472">
        <w:rPr>
          <w:rFonts w:ascii="Bookman Old Style" w:hAnsi="Bookman Old Style"/>
          <w:color w:val="auto"/>
        </w:rPr>
        <w:t>Zuñiga</w:t>
      </w:r>
      <w:proofErr w:type="spellEnd"/>
      <w:r>
        <w:rPr>
          <w:rFonts w:ascii="Bookman Old Style" w:hAnsi="Bookman Old Style"/>
          <w:color w:val="auto"/>
        </w:rPr>
        <w:t xml:space="preserve"> further inquired if students will be allowed access to the library</w:t>
      </w:r>
      <w:r w:rsidR="00654FD3">
        <w:rPr>
          <w:rFonts w:ascii="Bookman Old Style" w:hAnsi="Bookman Old Style"/>
          <w:color w:val="auto"/>
        </w:rPr>
        <w:t xml:space="preserve"> this </w:t>
      </w:r>
      <w:r>
        <w:rPr>
          <w:rFonts w:ascii="Bookman Old Style" w:hAnsi="Bookman Old Style"/>
          <w:color w:val="auto"/>
        </w:rPr>
        <w:t xml:space="preserve">semester. </w:t>
      </w:r>
      <w:r w:rsidR="00AE4466">
        <w:rPr>
          <w:rFonts w:ascii="Bookman Old Style" w:hAnsi="Bookman Old Style"/>
          <w:color w:val="auto"/>
        </w:rPr>
        <w:t>The President said that the</w:t>
      </w:r>
      <w:r w:rsidR="00654FD3">
        <w:rPr>
          <w:rFonts w:ascii="Bookman Old Style" w:hAnsi="Bookman Old Style"/>
          <w:color w:val="auto"/>
        </w:rPr>
        <w:t xml:space="preserve"> Provost will announce </w:t>
      </w:r>
      <w:r>
        <w:rPr>
          <w:rFonts w:ascii="Bookman Old Style" w:hAnsi="Bookman Old Style"/>
          <w:color w:val="auto"/>
        </w:rPr>
        <w:t xml:space="preserve">something about this </w:t>
      </w:r>
      <w:r w:rsidR="00654FD3">
        <w:rPr>
          <w:rFonts w:ascii="Bookman Old Style" w:hAnsi="Bookman Old Style"/>
          <w:color w:val="auto"/>
        </w:rPr>
        <w:t xml:space="preserve">soon. </w:t>
      </w:r>
    </w:p>
    <w:p w14:paraId="51DD17F9" w14:textId="1FD25272" w:rsidR="00654FD3" w:rsidRDefault="00AE4466" w:rsidP="004B4D9E">
      <w:pPr>
        <w:rPr>
          <w:rFonts w:ascii="Bookman Old Style" w:hAnsi="Bookman Old Style"/>
          <w:color w:val="auto"/>
        </w:rPr>
      </w:pPr>
      <w:r>
        <w:rPr>
          <w:rFonts w:ascii="Bookman Old Style" w:hAnsi="Bookman Old Style"/>
          <w:color w:val="auto"/>
        </w:rPr>
        <w:t>Dr. Ram asked if</w:t>
      </w:r>
      <w:r w:rsidR="00654FD3">
        <w:rPr>
          <w:rFonts w:ascii="Bookman Old Style" w:hAnsi="Bookman Old Style"/>
          <w:color w:val="auto"/>
        </w:rPr>
        <w:t xml:space="preserve"> the vaccine </w:t>
      </w:r>
      <w:r>
        <w:rPr>
          <w:rFonts w:ascii="Bookman Old Style" w:hAnsi="Bookman Old Style"/>
          <w:color w:val="auto"/>
        </w:rPr>
        <w:t xml:space="preserve">email </w:t>
      </w:r>
      <w:r w:rsidR="00654FD3">
        <w:rPr>
          <w:rFonts w:ascii="Bookman Old Style" w:hAnsi="Bookman Old Style"/>
          <w:color w:val="auto"/>
        </w:rPr>
        <w:t xml:space="preserve">announcement </w:t>
      </w:r>
      <w:r>
        <w:rPr>
          <w:rFonts w:ascii="Bookman Old Style" w:hAnsi="Bookman Old Style"/>
          <w:color w:val="auto"/>
        </w:rPr>
        <w:t xml:space="preserve">that was received by faculty is correct and legitimate. </w:t>
      </w:r>
      <w:r w:rsidR="00654FD3">
        <w:rPr>
          <w:rFonts w:ascii="Bookman Old Style" w:hAnsi="Bookman Old Style"/>
          <w:color w:val="auto"/>
        </w:rPr>
        <w:t xml:space="preserve"> </w:t>
      </w:r>
      <w:r>
        <w:rPr>
          <w:rFonts w:ascii="Bookman Old Style" w:hAnsi="Bookman Old Style"/>
          <w:color w:val="auto"/>
        </w:rPr>
        <w:t xml:space="preserve">The President affirmed the email is legitimate. </w:t>
      </w:r>
    </w:p>
    <w:p w14:paraId="07FF534B" w14:textId="3B67ADAD" w:rsidR="00931016" w:rsidRDefault="00931016" w:rsidP="001213E4">
      <w:pPr>
        <w:rPr>
          <w:rFonts w:ascii="Bookman Old Style" w:hAnsi="Bookman Old Style"/>
        </w:rPr>
      </w:pPr>
    </w:p>
    <w:p w14:paraId="6D631E61" w14:textId="1E6ADC8D" w:rsidR="00654FD3" w:rsidRDefault="00BE0801" w:rsidP="00B45F8C">
      <w:pPr>
        <w:rPr>
          <w:rFonts w:ascii="Bookman Old Style" w:hAnsi="Bookman Old Style"/>
        </w:rPr>
      </w:pPr>
      <w:r>
        <w:rPr>
          <w:rFonts w:ascii="Bookman Old Style" w:hAnsi="Bookman Old Style"/>
        </w:rPr>
        <w:t xml:space="preserve">Interim </w:t>
      </w:r>
      <w:r w:rsidR="00370B36">
        <w:rPr>
          <w:rFonts w:ascii="Bookman Old Style" w:hAnsi="Bookman Old Style"/>
        </w:rPr>
        <w:t xml:space="preserve">Provost Fu </w:t>
      </w:r>
      <w:r w:rsidR="00AE4466">
        <w:rPr>
          <w:rFonts w:ascii="Bookman Old Style" w:hAnsi="Bookman Old Style"/>
        </w:rPr>
        <w:t xml:space="preserve">updated the committee on the </w:t>
      </w:r>
      <w:r w:rsidR="00654FD3">
        <w:rPr>
          <w:rFonts w:ascii="Bookman Old Style" w:hAnsi="Bookman Old Style"/>
        </w:rPr>
        <w:t xml:space="preserve">three ongoing </w:t>
      </w:r>
      <w:r w:rsidR="00AE4466">
        <w:rPr>
          <w:rFonts w:ascii="Bookman Old Style" w:hAnsi="Bookman Old Style"/>
        </w:rPr>
        <w:t xml:space="preserve">Dean’s searches, </w:t>
      </w:r>
      <w:r w:rsidR="00654FD3">
        <w:rPr>
          <w:rFonts w:ascii="Bookman Old Style" w:hAnsi="Bookman Old Style"/>
        </w:rPr>
        <w:t xml:space="preserve">and </w:t>
      </w:r>
      <w:r w:rsidR="00AE4466">
        <w:rPr>
          <w:rFonts w:ascii="Bookman Old Style" w:hAnsi="Bookman Old Style"/>
        </w:rPr>
        <w:t xml:space="preserve">that </w:t>
      </w:r>
      <w:r w:rsidR="00654FD3">
        <w:rPr>
          <w:rFonts w:ascii="Bookman Old Style" w:hAnsi="Bookman Old Style"/>
        </w:rPr>
        <w:t>all</w:t>
      </w:r>
      <w:r w:rsidR="00AE4466">
        <w:rPr>
          <w:rFonts w:ascii="Bookman Old Style" w:hAnsi="Bookman Old Style"/>
        </w:rPr>
        <w:t xml:space="preserve"> are in the interview process, and s</w:t>
      </w:r>
      <w:r w:rsidR="00654FD3">
        <w:rPr>
          <w:rFonts w:ascii="Bookman Old Style" w:hAnsi="Bookman Old Style"/>
        </w:rPr>
        <w:t xml:space="preserve">ome have identified final </w:t>
      </w:r>
      <w:r w:rsidR="00AE4466">
        <w:rPr>
          <w:rFonts w:ascii="Bookman Old Style" w:hAnsi="Bookman Old Style"/>
        </w:rPr>
        <w:t xml:space="preserve">candidates, and all should completed by end of April. He stated that this is </w:t>
      </w:r>
      <w:r w:rsidR="00A43C09">
        <w:rPr>
          <w:rFonts w:ascii="Bookman Old Style" w:hAnsi="Bookman Old Style"/>
        </w:rPr>
        <w:t xml:space="preserve">a great achievement. </w:t>
      </w:r>
      <w:r w:rsidR="00AE4466">
        <w:rPr>
          <w:rFonts w:ascii="Bookman Old Style" w:hAnsi="Bookman Old Style"/>
        </w:rPr>
        <w:t xml:space="preserve">He also reminded the committee that the </w:t>
      </w:r>
      <w:r w:rsidR="00A43C09">
        <w:rPr>
          <w:rFonts w:ascii="Bookman Old Style" w:hAnsi="Bookman Old Style"/>
        </w:rPr>
        <w:t>UG Dean search</w:t>
      </w:r>
      <w:r w:rsidR="00AE4466">
        <w:rPr>
          <w:rFonts w:ascii="Bookman Old Style" w:hAnsi="Bookman Old Style"/>
        </w:rPr>
        <w:t xml:space="preserve"> has been suspended until Fall. As pertaining to the </w:t>
      </w:r>
      <w:r w:rsidR="00A43C09">
        <w:rPr>
          <w:rFonts w:ascii="Bookman Old Style" w:hAnsi="Bookman Old Style"/>
        </w:rPr>
        <w:t xml:space="preserve">opening </w:t>
      </w:r>
      <w:r w:rsidR="00AE4466">
        <w:rPr>
          <w:rFonts w:ascii="Bookman Old Style" w:hAnsi="Bookman Old Style"/>
        </w:rPr>
        <w:t xml:space="preserve">of the </w:t>
      </w:r>
      <w:r w:rsidR="00A43C09">
        <w:rPr>
          <w:rFonts w:ascii="Bookman Old Style" w:hAnsi="Bookman Old Style"/>
        </w:rPr>
        <w:t xml:space="preserve">Library, </w:t>
      </w:r>
      <w:r w:rsidR="00AE4466">
        <w:rPr>
          <w:rFonts w:ascii="Bookman Old Style" w:hAnsi="Bookman Old Style"/>
        </w:rPr>
        <w:t xml:space="preserve">for that he has </w:t>
      </w:r>
      <w:r w:rsidR="00A43C09">
        <w:rPr>
          <w:rFonts w:ascii="Bookman Old Style" w:hAnsi="Bookman Old Style"/>
        </w:rPr>
        <w:t xml:space="preserve">no update, but he will consult with </w:t>
      </w:r>
      <w:r w:rsidR="00AE4466">
        <w:rPr>
          <w:rFonts w:ascii="Bookman Old Style" w:hAnsi="Bookman Old Style"/>
        </w:rPr>
        <w:t xml:space="preserve">the </w:t>
      </w:r>
      <w:r w:rsidR="00A43C09">
        <w:rPr>
          <w:rFonts w:ascii="Bookman Old Style" w:hAnsi="Bookman Old Style"/>
        </w:rPr>
        <w:t xml:space="preserve">campus entities involved and will try to meet </w:t>
      </w:r>
      <w:r w:rsidR="00AE4466">
        <w:rPr>
          <w:rFonts w:ascii="Bookman Old Style" w:hAnsi="Bookman Old Style"/>
        </w:rPr>
        <w:t xml:space="preserve">student’s </w:t>
      </w:r>
      <w:r w:rsidR="00A43C09">
        <w:rPr>
          <w:rFonts w:ascii="Bookman Old Style" w:hAnsi="Bookman Old Style"/>
        </w:rPr>
        <w:t xml:space="preserve">needs. </w:t>
      </w:r>
    </w:p>
    <w:p w14:paraId="049BD934" w14:textId="77777777" w:rsidR="00AE4466" w:rsidRDefault="00AE4466" w:rsidP="00B45F8C">
      <w:pPr>
        <w:rPr>
          <w:rFonts w:ascii="Bookman Old Style" w:hAnsi="Bookman Old Style"/>
        </w:rPr>
      </w:pPr>
    </w:p>
    <w:p w14:paraId="542945C6" w14:textId="18E3F96C" w:rsidR="00A43C09" w:rsidRDefault="00AE4466" w:rsidP="00B45F8C">
      <w:pPr>
        <w:rPr>
          <w:rFonts w:ascii="Bookman Old Style" w:hAnsi="Bookman Old Style"/>
        </w:rPr>
      </w:pPr>
      <w:r>
        <w:rPr>
          <w:rFonts w:ascii="Bookman Old Style" w:hAnsi="Bookman Old Style"/>
        </w:rPr>
        <w:t xml:space="preserve">Dr. Bryant asked </w:t>
      </w:r>
      <w:r w:rsidR="00A43C09">
        <w:rPr>
          <w:rFonts w:ascii="Bookman Old Style" w:hAnsi="Bookman Old Style"/>
        </w:rPr>
        <w:t>how likely</w:t>
      </w:r>
      <w:r>
        <w:rPr>
          <w:rFonts w:ascii="Bookman Old Style" w:hAnsi="Bookman Old Style"/>
        </w:rPr>
        <w:t xml:space="preserve"> it is</w:t>
      </w:r>
      <w:r w:rsidR="00A43C09">
        <w:rPr>
          <w:rFonts w:ascii="Bookman Old Style" w:hAnsi="Bookman Old Style"/>
        </w:rPr>
        <w:t xml:space="preserve"> </w:t>
      </w:r>
      <w:r>
        <w:rPr>
          <w:rFonts w:ascii="Bookman Old Style" w:hAnsi="Bookman Old Style"/>
        </w:rPr>
        <w:t xml:space="preserve">that </w:t>
      </w:r>
      <w:r w:rsidR="00A43C09">
        <w:rPr>
          <w:rFonts w:ascii="Bookman Old Style" w:hAnsi="Bookman Old Style"/>
        </w:rPr>
        <w:t xml:space="preserve">a Dean for COSS will be announced this semester. </w:t>
      </w:r>
      <w:r>
        <w:rPr>
          <w:rFonts w:ascii="Bookman Old Style" w:hAnsi="Bookman Old Style"/>
        </w:rPr>
        <w:t>The Provost said</w:t>
      </w:r>
      <w:r w:rsidR="00A43C09">
        <w:rPr>
          <w:rFonts w:ascii="Bookman Old Style" w:hAnsi="Bookman Old Style"/>
        </w:rPr>
        <w:t xml:space="preserve"> we should be able to </w:t>
      </w:r>
      <w:r>
        <w:rPr>
          <w:rFonts w:ascii="Bookman Old Style" w:hAnsi="Bookman Old Style"/>
        </w:rPr>
        <w:t xml:space="preserve">do this, </w:t>
      </w:r>
      <w:r w:rsidR="00A43C09">
        <w:rPr>
          <w:rFonts w:ascii="Bookman Old Style" w:hAnsi="Bookman Old Style"/>
        </w:rPr>
        <w:t>barri</w:t>
      </w:r>
      <w:r>
        <w:rPr>
          <w:rFonts w:ascii="Bookman Old Style" w:hAnsi="Bookman Old Style"/>
        </w:rPr>
        <w:t>ng unanticipated circumstances, but he is optimistic</w:t>
      </w:r>
      <w:r w:rsidR="00A43C09">
        <w:rPr>
          <w:rFonts w:ascii="Bookman Old Style" w:hAnsi="Bookman Old Style"/>
        </w:rPr>
        <w:t xml:space="preserve">. </w:t>
      </w:r>
    </w:p>
    <w:p w14:paraId="729F1202" w14:textId="568D9321" w:rsidR="00A43C09" w:rsidRDefault="00AE4466" w:rsidP="00B45F8C">
      <w:pPr>
        <w:rPr>
          <w:rFonts w:ascii="Bookman Old Style" w:hAnsi="Bookman Old Style"/>
        </w:rPr>
      </w:pPr>
      <w:r>
        <w:rPr>
          <w:rFonts w:ascii="Bookman Old Style" w:hAnsi="Bookman Old Style"/>
        </w:rPr>
        <w:t xml:space="preserve">Dr. Miele inquired about </w:t>
      </w:r>
      <w:r w:rsidR="00A43C09">
        <w:rPr>
          <w:rFonts w:ascii="Bookman Old Style" w:hAnsi="Bookman Old Style"/>
        </w:rPr>
        <w:t>Fall schedule</w:t>
      </w:r>
      <w:r w:rsidR="00786FA8">
        <w:rPr>
          <w:rFonts w:ascii="Bookman Old Style" w:hAnsi="Bookman Old Style"/>
        </w:rPr>
        <w:t xml:space="preserve"> planning, and that with</w:t>
      </w:r>
      <w:r w:rsidR="00A43C09">
        <w:rPr>
          <w:rFonts w:ascii="Bookman Old Style" w:hAnsi="Bookman Old Style"/>
        </w:rPr>
        <w:t xml:space="preserve"> all enrollments are set at room capacity,</w:t>
      </w:r>
      <w:r w:rsidR="00786FA8">
        <w:rPr>
          <w:rFonts w:ascii="Bookman Old Style" w:hAnsi="Bookman Old Style"/>
        </w:rPr>
        <w:t xml:space="preserve"> asked about</w:t>
      </w:r>
      <w:r w:rsidR="00A43C09">
        <w:rPr>
          <w:rFonts w:ascii="Bookman Old Style" w:hAnsi="Bookman Old Style"/>
        </w:rPr>
        <w:t xml:space="preserve"> what happens if </w:t>
      </w:r>
      <w:proofErr w:type="gramStart"/>
      <w:r w:rsidR="00A43C09">
        <w:rPr>
          <w:rFonts w:ascii="Bookman Old Style" w:hAnsi="Bookman Old Style"/>
        </w:rPr>
        <w:t xml:space="preserve">these </w:t>
      </w:r>
      <w:r w:rsidR="00786FA8">
        <w:rPr>
          <w:rFonts w:ascii="Bookman Old Style" w:hAnsi="Bookman Old Style"/>
        </w:rPr>
        <w:t>fill</w:t>
      </w:r>
      <w:proofErr w:type="gramEnd"/>
      <w:r w:rsidR="00786FA8">
        <w:rPr>
          <w:rFonts w:ascii="Bookman Old Style" w:hAnsi="Bookman Old Style"/>
        </w:rPr>
        <w:t xml:space="preserve"> and then we find out that social distancing</w:t>
      </w:r>
      <w:r w:rsidR="00A43C09">
        <w:rPr>
          <w:rFonts w:ascii="Bookman Old Style" w:hAnsi="Bookman Old Style"/>
        </w:rPr>
        <w:t xml:space="preserve"> is needed? </w:t>
      </w:r>
      <w:r w:rsidR="00786FA8">
        <w:rPr>
          <w:rFonts w:ascii="Bookman Old Style" w:hAnsi="Bookman Old Style"/>
        </w:rPr>
        <w:t xml:space="preserve">The Provost said that </w:t>
      </w:r>
      <w:r w:rsidR="00A43C09">
        <w:rPr>
          <w:rFonts w:ascii="Bookman Old Style" w:hAnsi="Bookman Old Style"/>
        </w:rPr>
        <w:t>we a</w:t>
      </w:r>
      <w:r w:rsidR="00786FA8">
        <w:rPr>
          <w:rFonts w:ascii="Bookman Old Style" w:hAnsi="Bookman Old Style"/>
        </w:rPr>
        <w:t>wait guidelines and no one knows for sure, but that social distancing</w:t>
      </w:r>
      <w:r w:rsidR="00A43C09">
        <w:rPr>
          <w:rFonts w:ascii="Bookman Old Style" w:hAnsi="Bookman Old Style"/>
        </w:rPr>
        <w:t xml:space="preserve"> may be a possibility and would</w:t>
      </w:r>
      <w:r w:rsidR="00786FA8">
        <w:rPr>
          <w:rFonts w:ascii="Bookman Old Style" w:hAnsi="Bookman Old Style"/>
        </w:rPr>
        <w:t xml:space="preserve"> be a major issue to deal with. He said we</w:t>
      </w:r>
      <w:r w:rsidR="00A43C09">
        <w:rPr>
          <w:rFonts w:ascii="Bookman Old Style" w:hAnsi="Bookman Old Style"/>
        </w:rPr>
        <w:t xml:space="preserve"> ca</w:t>
      </w:r>
      <w:r w:rsidR="00786FA8">
        <w:rPr>
          <w:rFonts w:ascii="Bookman Old Style" w:hAnsi="Bookman Old Style"/>
        </w:rPr>
        <w:t>nnot make the call at this time, but a g</w:t>
      </w:r>
      <w:r w:rsidR="00EC6CF1">
        <w:rPr>
          <w:rFonts w:ascii="Bookman Old Style" w:hAnsi="Bookman Old Style"/>
        </w:rPr>
        <w:t>oal is to hav</w:t>
      </w:r>
      <w:r w:rsidR="00786FA8">
        <w:rPr>
          <w:rFonts w:ascii="Bookman Old Style" w:hAnsi="Bookman Old Style"/>
        </w:rPr>
        <w:t>e an answer before Summer break-</w:t>
      </w:r>
      <w:r w:rsidR="00EC6CF1">
        <w:rPr>
          <w:rFonts w:ascii="Bookman Old Style" w:hAnsi="Bookman Old Style"/>
        </w:rPr>
        <w:t xml:space="preserve"> that is the hope at least. </w:t>
      </w:r>
    </w:p>
    <w:p w14:paraId="3A6B1D1F" w14:textId="793C31C7" w:rsidR="00EC6CF1" w:rsidRDefault="00EC6CF1" w:rsidP="00B45F8C">
      <w:pPr>
        <w:rPr>
          <w:rFonts w:ascii="Bookman Old Style" w:hAnsi="Bookman Old Style"/>
        </w:rPr>
      </w:pPr>
    </w:p>
    <w:p w14:paraId="6FC3C219" w14:textId="36D82B3A" w:rsidR="00EC6CF1" w:rsidRDefault="005A2472" w:rsidP="00B45F8C">
      <w:pPr>
        <w:rPr>
          <w:rFonts w:ascii="Bookman Old Style" w:hAnsi="Bookman Old Style"/>
        </w:rPr>
      </w:pPr>
      <w:r>
        <w:rPr>
          <w:rFonts w:ascii="Bookman Old Style" w:hAnsi="Bookman Old Style"/>
          <w:color w:val="auto"/>
        </w:rPr>
        <w:t xml:space="preserve">Ms. </w:t>
      </w:r>
      <w:proofErr w:type="spellStart"/>
      <w:r w:rsidRPr="005A2472">
        <w:rPr>
          <w:rFonts w:ascii="Bookman Old Style" w:hAnsi="Bookman Old Style"/>
          <w:color w:val="auto"/>
        </w:rPr>
        <w:t>Zuñiga</w:t>
      </w:r>
      <w:proofErr w:type="spellEnd"/>
      <w:r w:rsidR="00786FA8">
        <w:rPr>
          <w:rFonts w:ascii="Bookman Old Style" w:hAnsi="Bookman Old Style"/>
        </w:rPr>
        <w:t xml:space="preserve"> inquired about how the survey results will be used. The Provost said that </w:t>
      </w:r>
      <w:r w:rsidR="00EC6CF1">
        <w:rPr>
          <w:rFonts w:ascii="Bookman Old Style" w:hAnsi="Bookman Old Style"/>
        </w:rPr>
        <w:t>currently</w:t>
      </w:r>
      <w:r w:rsidR="00786FA8">
        <w:rPr>
          <w:rFonts w:ascii="Bookman Old Style" w:hAnsi="Bookman Old Style"/>
        </w:rPr>
        <w:t xml:space="preserve"> we have</w:t>
      </w:r>
      <w:r w:rsidR="00EC6CF1">
        <w:rPr>
          <w:rFonts w:ascii="Bookman Old Style" w:hAnsi="Bookman Old Style"/>
        </w:rPr>
        <w:t xml:space="preserve"> 3 surveys in various stages</w:t>
      </w:r>
      <w:r w:rsidR="00BA3FAB">
        <w:rPr>
          <w:rFonts w:ascii="Bookman Old Style" w:hAnsi="Bookman Old Style"/>
        </w:rPr>
        <w:t xml:space="preserve"> of completion</w:t>
      </w:r>
      <w:r w:rsidR="00EC6CF1">
        <w:rPr>
          <w:rFonts w:ascii="Bookman Old Style" w:hAnsi="Bookman Old Style"/>
        </w:rPr>
        <w:t xml:space="preserve">, </w:t>
      </w:r>
      <w:r w:rsidR="00786FA8">
        <w:rPr>
          <w:rFonts w:ascii="Bookman Old Style" w:hAnsi="Bookman Old Style"/>
        </w:rPr>
        <w:t xml:space="preserve">with the </w:t>
      </w:r>
      <w:r w:rsidR="00EC6CF1">
        <w:rPr>
          <w:rFonts w:ascii="Bookman Old Style" w:hAnsi="Bookman Old Style"/>
        </w:rPr>
        <w:t xml:space="preserve">student survey completed today. </w:t>
      </w:r>
      <w:r w:rsidR="00786FA8">
        <w:rPr>
          <w:rFonts w:ascii="Bookman Old Style" w:hAnsi="Bookman Old Style"/>
        </w:rPr>
        <w:t>We are awaiting official interpretations from OIE, with the goal of supplying the repopulation</w:t>
      </w:r>
      <w:r w:rsidR="00EC6CF1">
        <w:rPr>
          <w:rFonts w:ascii="Bookman Old Style" w:hAnsi="Bookman Old Style"/>
        </w:rPr>
        <w:t xml:space="preserve"> task force</w:t>
      </w:r>
      <w:r w:rsidR="00786FA8">
        <w:rPr>
          <w:rFonts w:ascii="Bookman Old Style" w:hAnsi="Bookman Old Style"/>
        </w:rPr>
        <w:t xml:space="preserve"> with data from these surveys to guide</w:t>
      </w:r>
      <w:r w:rsidR="00EC6CF1">
        <w:rPr>
          <w:rFonts w:ascii="Bookman Old Style" w:hAnsi="Bookman Old Style"/>
        </w:rPr>
        <w:t xml:space="preserve"> their recommendations, but </w:t>
      </w:r>
      <w:r w:rsidR="00786FA8">
        <w:rPr>
          <w:rFonts w:ascii="Bookman Old Style" w:hAnsi="Bookman Old Style"/>
        </w:rPr>
        <w:t xml:space="preserve">he </w:t>
      </w:r>
      <w:r w:rsidR="00EC6CF1">
        <w:rPr>
          <w:rFonts w:ascii="Bookman Old Style" w:hAnsi="Bookman Old Style"/>
        </w:rPr>
        <w:t xml:space="preserve">cautions that these results are a moving target and </w:t>
      </w:r>
      <w:r w:rsidR="00786FA8">
        <w:rPr>
          <w:rFonts w:ascii="Bookman Old Style" w:hAnsi="Bookman Old Style"/>
        </w:rPr>
        <w:t xml:space="preserve">he </w:t>
      </w:r>
      <w:r w:rsidR="00EC6CF1">
        <w:rPr>
          <w:rFonts w:ascii="Bookman Old Style" w:hAnsi="Bookman Old Style"/>
        </w:rPr>
        <w:t>expect</w:t>
      </w:r>
      <w:r w:rsidR="00786FA8">
        <w:rPr>
          <w:rFonts w:ascii="Bookman Old Style" w:hAnsi="Bookman Old Style"/>
        </w:rPr>
        <w:t>s</w:t>
      </w:r>
      <w:r w:rsidR="00EC6CF1">
        <w:rPr>
          <w:rFonts w:ascii="Bookman Old Style" w:hAnsi="Bookman Old Style"/>
        </w:rPr>
        <w:t xml:space="preserve"> attitudes </w:t>
      </w:r>
      <w:r w:rsidR="00786FA8">
        <w:rPr>
          <w:rFonts w:ascii="Bookman Old Style" w:hAnsi="Bookman Old Style"/>
        </w:rPr>
        <w:t xml:space="preserve">of all stakeholders </w:t>
      </w:r>
      <w:r w:rsidR="00EC6CF1">
        <w:rPr>
          <w:rFonts w:ascii="Bookman Old Style" w:hAnsi="Bookman Old Style"/>
        </w:rPr>
        <w:t>to b</w:t>
      </w:r>
      <w:r w:rsidR="00786FA8">
        <w:rPr>
          <w:rFonts w:ascii="Bookman Old Style" w:hAnsi="Bookman Old Style"/>
        </w:rPr>
        <w:t xml:space="preserve">e shifting as the Fall draws nearer. </w:t>
      </w:r>
    </w:p>
    <w:p w14:paraId="15C4E01F" w14:textId="0CCC70EA" w:rsidR="00A43C09" w:rsidRDefault="00BA3FAB" w:rsidP="00B45F8C">
      <w:pPr>
        <w:rPr>
          <w:rFonts w:ascii="Bookman Old Style" w:hAnsi="Bookman Old Style"/>
        </w:rPr>
      </w:pPr>
      <w:r>
        <w:rPr>
          <w:rFonts w:ascii="Bookman Old Style" w:hAnsi="Bookman Old Style"/>
        </w:rPr>
        <w:lastRenderedPageBreak/>
        <w:t xml:space="preserve">Dr. Ram asked for further clarification on </w:t>
      </w:r>
      <w:r w:rsidR="00EC6CF1">
        <w:rPr>
          <w:rFonts w:ascii="Bookman Old Style" w:hAnsi="Bookman Old Style"/>
        </w:rPr>
        <w:t>Dr. Miele’s</w:t>
      </w:r>
      <w:r>
        <w:rPr>
          <w:rFonts w:ascii="Bookman Old Style" w:hAnsi="Bookman Old Style"/>
        </w:rPr>
        <w:t xml:space="preserve"> inquiry</w:t>
      </w:r>
      <w:r w:rsidR="00EC6CF1">
        <w:rPr>
          <w:rFonts w:ascii="Bookman Old Style" w:hAnsi="Bookman Old Style"/>
        </w:rPr>
        <w:t xml:space="preserve">, </w:t>
      </w:r>
      <w:r>
        <w:rPr>
          <w:rFonts w:ascii="Bookman Old Style" w:hAnsi="Bookman Old Style"/>
        </w:rPr>
        <w:t xml:space="preserve">and </w:t>
      </w:r>
      <w:r w:rsidR="00EC6CF1">
        <w:rPr>
          <w:rFonts w:ascii="Bookman Old Style" w:hAnsi="Bookman Old Style"/>
        </w:rPr>
        <w:t>she expressed concern</w:t>
      </w:r>
      <w:r>
        <w:rPr>
          <w:rFonts w:ascii="Bookman Old Style" w:hAnsi="Bookman Old Style"/>
        </w:rPr>
        <w:t xml:space="preserve"> about how course enrollment </w:t>
      </w:r>
      <w:r w:rsidR="00EC6CF1">
        <w:rPr>
          <w:rFonts w:ascii="Bookman Old Style" w:hAnsi="Bookman Old Style"/>
        </w:rPr>
        <w:t>will be reduced</w:t>
      </w:r>
      <w:r>
        <w:rPr>
          <w:rFonts w:ascii="Bookman Old Style" w:hAnsi="Bookman Old Style"/>
        </w:rPr>
        <w:t xml:space="preserve"> if the guidelines mandate social distancing and asked if students will be kicked out of classes they registered for. She said that if at all possible this scenario should be avoided. She asked about a related issue, concerning the need to inform students about the </w:t>
      </w:r>
      <w:r w:rsidR="00EC6CF1">
        <w:rPr>
          <w:rFonts w:ascii="Bookman Old Style" w:hAnsi="Bookman Old Style"/>
        </w:rPr>
        <w:t>fraction of course</w:t>
      </w:r>
      <w:r>
        <w:rPr>
          <w:rFonts w:ascii="Bookman Old Style" w:hAnsi="Bookman Old Style"/>
        </w:rPr>
        <w:t>s that will be in-person, and</w:t>
      </w:r>
      <w:r w:rsidR="00EC6CF1">
        <w:rPr>
          <w:rFonts w:ascii="Bookman Old Style" w:hAnsi="Bookman Old Style"/>
        </w:rPr>
        <w:t xml:space="preserve"> since we don’t allow virtual designation, </w:t>
      </w:r>
      <w:r>
        <w:rPr>
          <w:rFonts w:ascii="Bookman Old Style" w:hAnsi="Bookman Old Style"/>
        </w:rPr>
        <w:t xml:space="preserve">how </w:t>
      </w:r>
      <w:r w:rsidR="00EC6CF1">
        <w:rPr>
          <w:rFonts w:ascii="Bookman Old Style" w:hAnsi="Bookman Old Style"/>
        </w:rPr>
        <w:t>can student</w:t>
      </w:r>
      <w:r>
        <w:rPr>
          <w:rFonts w:ascii="Bookman Old Style" w:hAnsi="Bookman Old Style"/>
        </w:rPr>
        <w:t>s</w:t>
      </w:r>
      <w:r w:rsidR="00EC6CF1">
        <w:rPr>
          <w:rFonts w:ascii="Bookman Old Style" w:hAnsi="Bookman Old Style"/>
        </w:rPr>
        <w:t xml:space="preserve"> be prepare</w:t>
      </w:r>
      <w:r>
        <w:rPr>
          <w:rFonts w:ascii="Bookman Old Style" w:hAnsi="Bookman Old Style"/>
        </w:rPr>
        <w:t>d for this contingency. The</w:t>
      </w:r>
      <w:r w:rsidR="00EC6CF1">
        <w:rPr>
          <w:rFonts w:ascii="Bookman Old Style" w:hAnsi="Bookman Old Style"/>
        </w:rPr>
        <w:t xml:space="preserve"> Provost described his empathy with the workload and task of chairs with this situation, and offered some hypothetical situati</w:t>
      </w:r>
      <w:r>
        <w:rPr>
          <w:rFonts w:ascii="Bookman Old Style" w:hAnsi="Bookman Old Style"/>
        </w:rPr>
        <w:t>ons that lead to virtual mode if</w:t>
      </w:r>
      <w:r w:rsidR="00EC6CF1">
        <w:rPr>
          <w:rFonts w:ascii="Bookman Old Style" w:hAnsi="Bookman Old Style"/>
        </w:rPr>
        <w:t xml:space="preserve"> there is a lack of potential part time instructors. </w:t>
      </w:r>
      <w:r>
        <w:rPr>
          <w:rFonts w:ascii="Bookman Old Style" w:hAnsi="Bookman Old Style"/>
        </w:rPr>
        <w:t xml:space="preserve">Ms. </w:t>
      </w:r>
      <w:proofErr w:type="spellStart"/>
      <w:r>
        <w:rPr>
          <w:rFonts w:ascii="Bookman Old Style" w:hAnsi="Bookman Old Style"/>
        </w:rPr>
        <w:t>Yager</w:t>
      </w:r>
      <w:proofErr w:type="spellEnd"/>
      <w:r>
        <w:rPr>
          <w:rFonts w:ascii="Bookman Old Style" w:hAnsi="Bookman Old Style"/>
        </w:rPr>
        <w:t xml:space="preserve">, on this issue, noted that students see a </w:t>
      </w:r>
      <w:r w:rsidR="00FA5F8C">
        <w:rPr>
          <w:rFonts w:ascii="Bookman Old Style" w:hAnsi="Bookman Old Style"/>
        </w:rPr>
        <w:t>message in</w:t>
      </w:r>
      <w:r>
        <w:rPr>
          <w:rFonts w:ascii="Bookman Old Style" w:hAnsi="Bookman Old Style"/>
        </w:rPr>
        <w:t xml:space="preserve"> their</w:t>
      </w:r>
      <w:r w:rsidR="00FA5F8C">
        <w:rPr>
          <w:rFonts w:ascii="Bookman Old Style" w:hAnsi="Bookman Old Style"/>
        </w:rPr>
        <w:t xml:space="preserve"> student center (</w:t>
      </w:r>
      <w:r>
        <w:rPr>
          <w:rFonts w:ascii="Bookman Old Style" w:hAnsi="Bookman Old Style"/>
        </w:rPr>
        <w:t xml:space="preserve">in a </w:t>
      </w:r>
      <w:r w:rsidR="00FA5F8C">
        <w:rPr>
          <w:rFonts w:ascii="Bookman Old Style" w:hAnsi="Bookman Old Style"/>
        </w:rPr>
        <w:t xml:space="preserve">big yellow box) that explains </w:t>
      </w:r>
      <w:r>
        <w:rPr>
          <w:rFonts w:ascii="Bookman Old Style" w:hAnsi="Bookman Old Style"/>
        </w:rPr>
        <w:t>the situation</w:t>
      </w:r>
      <w:r w:rsidR="00FA5F8C">
        <w:rPr>
          <w:rFonts w:ascii="Bookman Old Style" w:hAnsi="Bookman Old Style"/>
        </w:rPr>
        <w:t xml:space="preserve"> </w:t>
      </w:r>
      <w:r>
        <w:rPr>
          <w:rFonts w:ascii="Bookman Old Style" w:hAnsi="Bookman Old Style"/>
        </w:rPr>
        <w:t xml:space="preserve">and the lack of certainty on mode of instruction. </w:t>
      </w:r>
    </w:p>
    <w:p w14:paraId="1E295015" w14:textId="77777777" w:rsidR="00654FD3" w:rsidRDefault="00654FD3" w:rsidP="00B45F8C">
      <w:pPr>
        <w:rPr>
          <w:rFonts w:ascii="Bookman Old Style" w:hAnsi="Bookman Old Style"/>
        </w:rPr>
      </w:pPr>
    </w:p>
    <w:p w14:paraId="703F318A" w14:textId="43E3BB8B" w:rsidR="00554748" w:rsidRDefault="00554748" w:rsidP="00554748">
      <w:pPr>
        <w:rPr>
          <w:rFonts w:ascii="Bookman Old Style" w:hAnsi="Bookman Old Style"/>
          <w:b/>
          <w:u w:val="single"/>
        </w:rPr>
      </w:pPr>
    </w:p>
    <w:p w14:paraId="09E13049" w14:textId="77777777" w:rsidR="00B45F8C" w:rsidRDefault="00554748" w:rsidP="00B45F8C">
      <w:pPr>
        <w:rPr>
          <w:rFonts w:ascii="Bookman Old Style" w:hAnsi="Bookman Old Style"/>
          <w:b/>
          <w:u w:val="single"/>
        </w:rPr>
      </w:pPr>
      <w:r>
        <w:rPr>
          <w:rFonts w:ascii="Bookman Old Style" w:hAnsi="Bookman Old Style"/>
          <w:b/>
        </w:rPr>
        <w:tab/>
      </w:r>
      <w:r w:rsidR="00B45F8C">
        <w:rPr>
          <w:rFonts w:ascii="Bookman Old Style" w:hAnsi="Bookman Old Style"/>
          <w:b/>
          <w:u w:val="single"/>
        </w:rPr>
        <w:t>Action Items</w:t>
      </w:r>
    </w:p>
    <w:p w14:paraId="1F061366" w14:textId="77777777" w:rsidR="00B45F8C" w:rsidRDefault="00B45F8C" w:rsidP="00B45F8C">
      <w:pPr>
        <w:ind w:left="720" w:firstLine="720"/>
        <w:rPr>
          <w:rFonts w:ascii="Bookman Old Style" w:hAnsi="Bookman Old Style"/>
        </w:rPr>
      </w:pPr>
    </w:p>
    <w:p w14:paraId="4722F058" w14:textId="77777777" w:rsidR="00B45F8C" w:rsidRDefault="00B45F8C" w:rsidP="00B45F8C">
      <w:pPr>
        <w:ind w:left="720" w:firstLine="720"/>
        <w:rPr>
          <w:rFonts w:ascii="Bookman Old Style" w:hAnsi="Bookman Old Style"/>
        </w:rPr>
      </w:pPr>
    </w:p>
    <w:p w14:paraId="226B33F7" w14:textId="77777777" w:rsidR="00B45F8C" w:rsidRDefault="00B45F8C" w:rsidP="00B45F8C">
      <w:pPr>
        <w:ind w:left="1440" w:hanging="720"/>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t>Memo dated March 14, 2021 from Jim Mullooly, Chair Academic Policy and Planning Committee to Thomas Holyoke, Chair Academic Senate re:  APM 676 (International Education Agreements).    Memo has been received.</w:t>
      </w:r>
    </w:p>
    <w:p w14:paraId="05B555F6" w14:textId="77777777" w:rsidR="00B45F8C" w:rsidRDefault="00B45F8C" w:rsidP="00B45F8C">
      <w:pPr>
        <w:ind w:left="1440" w:hanging="1440"/>
        <w:rPr>
          <w:rFonts w:ascii="Bookman Old Style" w:hAnsi="Bookman Old Style"/>
          <w:sz w:val="22"/>
          <w:szCs w:val="22"/>
        </w:rPr>
      </w:pPr>
    </w:p>
    <w:p w14:paraId="18AF7FEF" w14:textId="57661146" w:rsidR="00B45F8C" w:rsidRDefault="00B45F8C" w:rsidP="00B45F8C">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Suggestion:</w:t>
      </w:r>
      <w:r w:rsidR="00FA5F8C">
        <w:rPr>
          <w:rFonts w:ascii="Bookman Old Style" w:hAnsi="Bookman Old Style"/>
          <w:sz w:val="22"/>
          <w:szCs w:val="22"/>
        </w:rPr>
        <w:t xml:space="preserve"> can wait to next meeting. </w:t>
      </w:r>
    </w:p>
    <w:p w14:paraId="1FCBA4D4" w14:textId="77777777" w:rsidR="00B45F8C" w:rsidRDefault="00B45F8C" w:rsidP="00B45F8C">
      <w:pPr>
        <w:rPr>
          <w:rFonts w:ascii="Bookman Old Style" w:hAnsi="Bookman Old Style"/>
          <w:sz w:val="22"/>
          <w:szCs w:val="22"/>
        </w:rPr>
      </w:pPr>
    </w:p>
    <w:p w14:paraId="627F2AE9" w14:textId="77777777" w:rsidR="00B45F8C" w:rsidRDefault="00B45F8C" w:rsidP="00B45F8C">
      <w:pPr>
        <w:rPr>
          <w:rFonts w:ascii="Bookman Old Style" w:hAnsi="Bookman Old Style"/>
          <w:sz w:val="22"/>
          <w:szCs w:val="22"/>
        </w:rPr>
      </w:pPr>
    </w:p>
    <w:p w14:paraId="439E1AF0" w14:textId="77777777" w:rsidR="00B45F8C" w:rsidRDefault="00B45F8C" w:rsidP="00B45F8C">
      <w:pPr>
        <w:ind w:left="1440" w:hanging="720"/>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Memo dated March 15, 2021 from Jim Mullooly, Chair Academic Policy and Planning Committee to Thomas Holyoke, Chair Academic Senate re:  APM 244 (CR-NC Grading).    Memo has been received.</w:t>
      </w:r>
    </w:p>
    <w:p w14:paraId="237C516A" w14:textId="77777777" w:rsidR="00B45F8C" w:rsidRDefault="00B45F8C" w:rsidP="00B45F8C">
      <w:pPr>
        <w:ind w:left="1440" w:hanging="1440"/>
        <w:rPr>
          <w:rFonts w:ascii="Bookman Old Style" w:hAnsi="Bookman Old Style"/>
          <w:sz w:val="22"/>
          <w:szCs w:val="22"/>
        </w:rPr>
      </w:pPr>
    </w:p>
    <w:p w14:paraId="49E9C361" w14:textId="6DB34B88" w:rsidR="00B45F8C" w:rsidRDefault="00B45F8C" w:rsidP="00B45F8C">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Suggestion:</w:t>
      </w:r>
      <w:r w:rsidR="00FA5F8C">
        <w:rPr>
          <w:rFonts w:ascii="Bookman Old Style" w:hAnsi="Bookman Old Style"/>
          <w:sz w:val="22"/>
          <w:szCs w:val="22"/>
        </w:rPr>
        <w:t xml:space="preserve"> </w:t>
      </w:r>
      <w:r w:rsidR="00D60FC9">
        <w:rPr>
          <w:rFonts w:ascii="Bookman Old Style" w:hAnsi="Bookman Old Style"/>
          <w:sz w:val="22"/>
          <w:szCs w:val="22"/>
        </w:rPr>
        <w:t>can wait to next meeting</w:t>
      </w:r>
    </w:p>
    <w:p w14:paraId="27F929BF" w14:textId="77777777" w:rsidR="00B45F8C" w:rsidRDefault="00B45F8C" w:rsidP="00B45F8C">
      <w:pPr>
        <w:rPr>
          <w:rFonts w:ascii="Bookman Old Style" w:hAnsi="Bookman Old Style"/>
          <w:sz w:val="22"/>
          <w:szCs w:val="22"/>
        </w:rPr>
      </w:pPr>
    </w:p>
    <w:p w14:paraId="1CC33F22" w14:textId="77777777" w:rsidR="00B45F8C" w:rsidRDefault="00B45F8C" w:rsidP="00B45F8C">
      <w:pPr>
        <w:rPr>
          <w:rFonts w:ascii="Bookman Old Style" w:hAnsi="Bookman Old Style"/>
          <w:sz w:val="22"/>
          <w:szCs w:val="22"/>
        </w:rPr>
      </w:pPr>
    </w:p>
    <w:p w14:paraId="0959BE6B" w14:textId="77777777" w:rsidR="00B45F8C" w:rsidRDefault="00B45F8C" w:rsidP="00B45F8C">
      <w:pPr>
        <w:ind w:left="1440" w:hanging="720"/>
        <w:rPr>
          <w:rFonts w:ascii="Bookman Old Style" w:hAnsi="Bookman Old Style"/>
          <w:sz w:val="22"/>
          <w:szCs w:val="22"/>
        </w:rPr>
      </w:pPr>
      <w:r>
        <w:rPr>
          <w:rFonts w:ascii="Bookman Old Style" w:hAnsi="Bookman Old Style"/>
          <w:sz w:val="22"/>
          <w:szCs w:val="22"/>
        </w:rPr>
        <w:t>C.</w:t>
      </w:r>
      <w:r>
        <w:rPr>
          <w:rFonts w:ascii="Bookman Old Style" w:hAnsi="Bookman Old Style"/>
          <w:sz w:val="22"/>
          <w:szCs w:val="22"/>
        </w:rPr>
        <w:tab/>
        <w:t>Memo dated March 17, 2021 from Dr. Lisa Herzig, Chair of the Jordan College Faculty Executive Committee to Dr. Thomas Holyoke, Chair Academic Senate re:  Articles of Governance for Jordan College of Agricultural Science and Technology.    Memo has been received.</w:t>
      </w:r>
    </w:p>
    <w:p w14:paraId="52EAB1C9" w14:textId="77777777" w:rsidR="00B45F8C" w:rsidRDefault="00B45F8C" w:rsidP="00B45F8C">
      <w:pPr>
        <w:ind w:left="1440" w:hanging="1440"/>
        <w:rPr>
          <w:rFonts w:ascii="Bookman Old Style" w:hAnsi="Bookman Old Style"/>
          <w:sz w:val="22"/>
          <w:szCs w:val="22"/>
        </w:rPr>
      </w:pPr>
    </w:p>
    <w:p w14:paraId="10B35E97" w14:textId="5BD01776" w:rsidR="00B45F8C" w:rsidRDefault="00B45F8C" w:rsidP="00B45F8C">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Suggestion:</w:t>
      </w:r>
      <w:r w:rsidR="00FA5F8C">
        <w:rPr>
          <w:rFonts w:ascii="Bookman Old Style" w:hAnsi="Bookman Old Style"/>
          <w:sz w:val="22"/>
          <w:szCs w:val="22"/>
        </w:rPr>
        <w:t xml:space="preserve"> </w:t>
      </w:r>
      <w:r w:rsidR="00D60FC9">
        <w:rPr>
          <w:rFonts w:ascii="Bookman Old Style" w:hAnsi="Bookman Old Style"/>
          <w:sz w:val="22"/>
          <w:szCs w:val="22"/>
        </w:rPr>
        <w:t>can wait to next meeting</w:t>
      </w:r>
    </w:p>
    <w:p w14:paraId="4C406FEA" w14:textId="77777777" w:rsidR="00B45F8C" w:rsidRDefault="00B45F8C" w:rsidP="00B45F8C">
      <w:pPr>
        <w:rPr>
          <w:rFonts w:ascii="Bookman Old Style" w:hAnsi="Bookman Old Style"/>
          <w:sz w:val="22"/>
          <w:szCs w:val="22"/>
        </w:rPr>
      </w:pPr>
    </w:p>
    <w:p w14:paraId="5F125287" w14:textId="77777777" w:rsidR="00B45F8C" w:rsidRDefault="00B45F8C" w:rsidP="00B45F8C">
      <w:pPr>
        <w:rPr>
          <w:rFonts w:ascii="Bookman Old Style" w:hAnsi="Bookman Old Style"/>
          <w:sz w:val="22"/>
          <w:szCs w:val="22"/>
        </w:rPr>
      </w:pPr>
    </w:p>
    <w:p w14:paraId="5CF4DBCF" w14:textId="77777777" w:rsidR="00B45F8C" w:rsidRDefault="00B45F8C" w:rsidP="00B45F8C">
      <w:pPr>
        <w:ind w:left="1440" w:hanging="720"/>
        <w:rPr>
          <w:rFonts w:ascii="Bookman Old Style" w:hAnsi="Bookman Old Style"/>
          <w:sz w:val="22"/>
          <w:szCs w:val="22"/>
        </w:rPr>
      </w:pPr>
      <w:r>
        <w:rPr>
          <w:rFonts w:ascii="Bookman Old Style" w:hAnsi="Bookman Old Style"/>
          <w:sz w:val="22"/>
          <w:szCs w:val="22"/>
        </w:rPr>
        <w:t>D.</w:t>
      </w:r>
      <w:r>
        <w:rPr>
          <w:rFonts w:ascii="Bookman Old Style" w:hAnsi="Bookman Old Style"/>
          <w:sz w:val="22"/>
          <w:szCs w:val="22"/>
        </w:rPr>
        <w:tab/>
        <w:t>Memo dated March 16, 2021 from Dr. David Low, Chair of the University Personnel Committee to Dr. Thomas Holyoke, Chair Academic Senate re:  Bereavement Procedure Changes.    Memo has been received.</w:t>
      </w:r>
    </w:p>
    <w:p w14:paraId="38A17B14" w14:textId="77777777" w:rsidR="00B45F8C" w:rsidRDefault="00B45F8C" w:rsidP="00B45F8C">
      <w:pPr>
        <w:ind w:left="1440" w:hanging="1440"/>
        <w:rPr>
          <w:rFonts w:ascii="Bookman Old Style" w:hAnsi="Bookman Old Style"/>
          <w:sz w:val="22"/>
          <w:szCs w:val="22"/>
        </w:rPr>
      </w:pPr>
    </w:p>
    <w:p w14:paraId="25FB70CE" w14:textId="165FD821" w:rsidR="00B45F8C" w:rsidRDefault="00B45F8C" w:rsidP="00B45F8C">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Suggestion:</w:t>
      </w:r>
      <w:r w:rsidR="00FA5F8C">
        <w:rPr>
          <w:rFonts w:ascii="Bookman Old Style" w:hAnsi="Bookman Old Style"/>
          <w:sz w:val="22"/>
          <w:szCs w:val="22"/>
        </w:rPr>
        <w:t xml:space="preserve"> refer to AP&amp;P </w:t>
      </w:r>
    </w:p>
    <w:p w14:paraId="3A234DB4" w14:textId="77777777" w:rsidR="00B45F8C" w:rsidRDefault="00B45F8C" w:rsidP="00B45F8C">
      <w:pPr>
        <w:rPr>
          <w:rFonts w:ascii="Bookman Old Style" w:hAnsi="Bookman Old Style"/>
          <w:sz w:val="22"/>
          <w:szCs w:val="22"/>
        </w:rPr>
      </w:pPr>
    </w:p>
    <w:p w14:paraId="7768B513" w14:textId="77777777" w:rsidR="00B45F8C" w:rsidRDefault="00B45F8C" w:rsidP="00B45F8C">
      <w:pPr>
        <w:rPr>
          <w:rFonts w:ascii="Bookman Old Style" w:hAnsi="Bookman Old Style"/>
          <w:sz w:val="22"/>
          <w:szCs w:val="22"/>
        </w:rPr>
      </w:pPr>
    </w:p>
    <w:p w14:paraId="06F78D12" w14:textId="77777777" w:rsidR="00B45F8C" w:rsidRDefault="00B45F8C" w:rsidP="00B45F8C">
      <w:pPr>
        <w:ind w:left="1440" w:hanging="720"/>
        <w:rPr>
          <w:rFonts w:ascii="Bookman Old Style" w:hAnsi="Bookman Old Style"/>
          <w:sz w:val="22"/>
          <w:szCs w:val="22"/>
        </w:rPr>
      </w:pPr>
      <w:r>
        <w:rPr>
          <w:rFonts w:ascii="Bookman Old Style" w:hAnsi="Bookman Old Style"/>
          <w:sz w:val="22"/>
          <w:szCs w:val="22"/>
        </w:rPr>
        <w:t>E.</w:t>
      </w:r>
      <w:r>
        <w:rPr>
          <w:rFonts w:ascii="Bookman Old Style" w:hAnsi="Bookman Old Style"/>
          <w:sz w:val="22"/>
          <w:szCs w:val="22"/>
        </w:rPr>
        <w:tab/>
        <w:t xml:space="preserve">Document from Dr. Thomas Holyoke, Chair Academic Senate to the Academic Senate Executive Committee re:  </w:t>
      </w:r>
      <w:r w:rsidRPr="001B5062">
        <w:rPr>
          <w:rFonts w:ascii="Bookman Old Style" w:hAnsi="Bookman Old Style"/>
          <w:sz w:val="22"/>
          <w:szCs w:val="22"/>
        </w:rPr>
        <w:t>Task Force Exploring Fresno State Operations in a Post-COVID World</w:t>
      </w:r>
      <w:r>
        <w:rPr>
          <w:rFonts w:ascii="Bookman Old Style" w:hAnsi="Bookman Old Style"/>
          <w:sz w:val="22"/>
          <w:szCs w:val="22"/>
        </w:rPr>
        <w:t>.    Document has been received.</w:t>
      </w:r>
    </w:p>
    <w:p w14:paraId="61EBA60E" w14:textId="77777777" w:rsidR="00B45F8C" w:rsidRDefault="00B45F8C" w:rsidP="00B45F8C">
      <w:pPr>
        <w:ind w:left="1440" w:hanging="1440"/>
        <w:rPr>
          <w:rFonts w:ascii="Bookman Old Style" w:hAnsi="Bookman Old Style"/>
          <w:sz w:val="22"/>
          <w:szCs w:val="22"/>
        </w:rPr>
      </w:pPr>
    </w:p>
    <w:p w14:paraId="284E61F8" w14:textId="3D8498BF" w:rsidR="00B45F8C" w:rsidRDefault="00B45F8C" w:rsidP="00B45F8C">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Suggestion:</w:t>
      </w:r>
      <w:r w:rsidR="00FA5F8C">
        <w:rPr>
          <w:rFonts w:ascii="Bookman Old Style" w:hAnsi="Bookman Old Style"/>
          <w:sz w:val="22"/>
          <w:szCs w:val="22"/>
        </w:rPr>
        <w:t xml:space="preserve"> last item on today’s agenda </w:t>
      </w:r>
    </w:p>
    <w:p w14:paraId="28E10734" w14:textId="5948C5B2" w:rsidR="00FA5F8C" w:rsidRDefault="00FA5F8C" w:rsidP="00B45F8C">
      <w:pPr>
        <w:rPr>
          <w:rFonts w:ascii="Bookman Old Style" w:hAnsi="Bookman Old Style"/>
          <w:sz w:val="22"/>
          <w:szCs w:val="22"/>
        </w:rPr>
      </w:pPr>
    </w:p>
    <w:p w14:paraId="57D52969" w14:textId="77777777" w:rsidR="00FA5F8C" w:rsidRDefault="00FA5F8C" w:rsidP="00B45F8C">
      <w:pPr>
        <w:rPr>
          <w:rFonts w:ascii="Bookman Old Style" w:hAnsi="Bookman Old Style"/>
          <w:sz w:val="22"/>
          <w:szCs w:val="22"/>
        </w:rPr>
      </w:pPr>
    </w:p>
    <w:p w14:paraId="62113CBC" w14:textId="77777777" w:rsidR="00B45F8C" w:rsidRDefault="00B45F8C" w:rsidP="00B45F8C">
      <w:pPr>
        <w:rPr>
          <w:rFonts w:ascii="Bookman Old Style" w:hAnsi="Bookman Old Style"/>
          <w:sz w:val="22"/>
          <w:szCs w:val="22"/>
        </w:rPr>
      </w:pPr>
    </w:p>
    <w:p w14:paraId="4A53E9BD" w14:textId="77777777" w:rsidR="00B45F8C" w:rsidRDefault="00B45F8C" w:rsidP="00B45F8C">
      <w:pPr>
        <w:ind w:left="1440" w:hanging="720"/>
        <w:rPr>
          <w:rFonts w:ascii="Bookman Old Style" w:hAnsi="Bookman Old Style"/>
          <w:sz w:val="22"/>
          <w:szCs w:val="22"/>
        </w:rPr>
      </w:pPr>
      <w:r>
        <w:rPr>
          <w:rFonts w:ascii="Bookman Old Style" w:hAnsi="Bookman Old Style"/>
          <w:sz w:val="22"/>
          <w:szCs w:val="22"/>
        </w:rPr>
        <w:t>F.</w:t>
      </w:r>
      <w:r>
        <w:rPr>
          <w:rFonts w:ascii="Bookman Old Style" w:hAnsi="Bookman Old Style"/>
          <w:sz w:val="22"/>
          <w:szCs w:val="22"/>
        </w:rPr>
        <w:tab/>
        <w:t xml:space="preserve">Memo from Dr. Thomas Holyoke, Chair of the Academic Senate to Dr. </w:t>
      </w:r>
      <w:proofErr w:type="spellStart"/>
      <w:r>
        <w:rPr>
          <w:rFonts w:ascii="Bookman Old Style" w:hAnsi="Bookman Old Style"/>
          <w:sz w:val="22"/>
          <w:szCs w:val="22"/>
        </w:rPr>
        <w:t>Xuanning</w:t>
      </w:r>
      <w:proofErr w:type="spellEnd"/>
      <w:r>
        <w:rPr>
          <w:rFonts w:ascii="Bookman Old Style" w:hAnsi="Bookman Old Style"/>
          <w:sz w:val="22"/>
          <w:szCs w:val="22"/>
        </w:rPr>
        <w:t xml:space="preserve"> Fu, Provost, and Dr. </w:t>
      </w:r>
      <w:proofErr w:type="spellStart"/>
      <w:r>
        <w:rPr>
          <w:rFonts w:ascii="Bookman Old Style" w:hAnsi="Bookman Old Style"/>
          <w:sz w:val="22"/>
          <w:szCs w:val="22"/>
        </w:rPr>
        <w:t>Saúl</w:t>
      </w:r>
      <w:proofErr w:type="spellEnd"/>
      <w:r>
        <w:rPr>
          <w:rFonts w:ascii="Bookman Old Style" w:hAnsi="Bookman Old Style"/>
          <w:sz w:val="22"/>
          <w:szCs w:val="22"/>
        </w:rPr>
        <w:t xml:space="preserve"> Jiménez-Sandoval, President re:  Authorization of flexible interpretation of APM 206.    Memo has been received.</w:t>
      </w:r>
    </w:p>
    <w:p w14:paraId="103AD1A7" w14:textId="77777777" w:rsidR="00B45F8C" w:rsidRDefault="00B45F8C" w:rsidP="00B45F8C">
      <w:pPr>
        <w:ind w:left="1440" w:hanging="1440"/>
        <w:rPr>
          <w:rFonts w:ascii="Bookman Old Style" w:hAnsi="Bookman Old Style"/>
          <w:sz w:val="22"/>
          <w:szCs w:val="22"/>
        </w:rPr>
      </w:pPr>
    </w:p>
    <w:p w14:paraId="3B89ACEA" w14:textId="65B95175" w:rsidR="00B45F8C" w:rsidRDefault="00B45F8C" w:rsidP="00B45F8C">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Suggestion:</w:t>
      </w:r>
      <w:r w:rsidR="00FA5F8C">
        <w:rPr>
          <w:rFonts w:ascii="Bookman Old Style" w:hAnsi="Bookman Old Style"/>
          <w:sz w:val="22"/>
          <w:szCs w:val="22"/>
        </w:rPr>
        <w:t xml:space="preserve"> today</w:t>
      </w:r>
    </w:p>
    <w:p w14:paraId="2BBB5E28" w14:textId="77777777" w:rsidR="00B45F8C" w:rsidRDefault="00B45F8C" w:rsidP="00B45F8C">
      <w:pPr>
        <w:rPr>
          <w:rFonts w:ascii="Bookman Old Style" w:hAnsi="Bookman Old Style"/>
          <w:sz w:val="22"/>
          <w:szCs w:val="22"/>
        </w:rPr>
      </w:pPr>
    </w:p>
    <w:p w14:paraId="4E17F381" w14:textId="77777777" w:rsidR="00B45F8C" w:rsidRDefault="00B45F8C" w:rsidP="00B45F8C">
      <w:pPr>
        <w:rPr>
          <w:rFonts w:ascii="Bookman Old Style" w:hAnsi="Bookman Old Style"/>
          <w:sz w:val="22"/>
          <w:szCs w:val="22"/>
        </w:rPr>
      </w:pPr>
    </w:p>
    <w:p w14:paraId="07E586F1" w14:textId="77777777" w:rsidR="00B45F8C" w:rsidRDefault="00B45F8C" w:rsidP="00B45F8C">
      <w:pPr>
        <w:rPr>
          <w:rFonts w:ascii="Bookman Old Style" w:hAnsi="Bookman Old Style"/>
          <w:sz w:val="22"/>
          <w:szCs w:val="22"/>
        </w:rPr>
      </w:pPr>
    </w:p>
    <w:p w14:paraId="0B766E52" w14:textId="77777777" w:rsidR="00B45F8C" w:rsidRDefault="00B45F8C" w:rsidP="00B45F8C">
      <w:pPr>
        <w:ind w:left="1440" w:hanging="720"/>
        <w:rPr>
          <w:rFonts w:ascii="Bookman Old Style" w:hAnsi="Bookman Old Style"/>
          <w:sz w:val="22"/>
          <w:szCs w:val="22"/>
        </w:rPr>
      </w:pPr>
      <w:r>
        <w:rPr>
          <w:rFonts w:ascii="Bookman Old Style" w:hAnsi="Bookman Old Style"/>
          <w:sz w:val="22"/>
          <w:szCs w:val="22"/>
        </w:rPr>
        <w:t>G.</w:t>
      </w:r>
      <w:r>
        <w:rPr>
          <w:rFonts w:ascii="Bookman Old Style" w:hAnsi="Bookman Old Style"/>
          <w:sz w:val="22"/>
          <w:szCs w:val="22"/>
        </w:rPr>
        <w:tab/>
        <w:t xml:space="preserve">Memo from Dr. Thomas Holyoke, Chair of the Academic Senate to Dr. </w:t>
      </w:r>
      <w:proofErr w:type="spellStart"/>
      <w:r>
        <w:rPr>
          <w:rFonts w:ascii="Bookman Old Style" w:hAnsi="Bookman Old Style"/>
          <w:sz w:val="22"/>
          <w:szCs w:val="22"/>
        </w:rPr>
        <w:t>Xuanning</w:t>
      </w:r>
      <w:proofErr w:type="spellEnd"/>
      <w:r>
        <w:rPr>
          <w:rFonts w:ascii="Bookman Old Style" w:hAnsi="Bookman Old Style"/>
          <w:sz w:val="22"/>
          <w:szCs w:val="22"/>
        </w:rPr>
        <w:t xml:space="preserve"> Fu, Provost, and Dr. </w:t>
      </w:r>
      <w:proofErr w:type="spellStart"/>
      <w:r>
        <w:rPr>
          <w:rFonts w:ascii="Bookman Old Style" w:hAnsi="Bookman Old Style"/>
          <w:sz w:val="22"/>
          <w:szCs w:val="22"/>
        </w:rPr>
        <w:t>Saúl</w:t>
      </w:r>
      <w:proofErr w:type="spellEnd"/>
      <w:r>
        <w:rPr>
          <w:rFonts w:ascii="Bookman Old Style" w:hAnsi="Bookman Old Style"/>
          <w:sz w:val="22"/>
          <w:szCs w:val="22"/>
        </w:rPr>
        <w:t xml:space="preserve"> Jiménez-Sandoval, President re:  Approval of flexible interpretation of APM 338.    Memo has been received.</w:t>
      </w:r>
    </w:p>
    <w:p w14:paraId="5972FE0E" w14:textId="77777777" w:rsidR="00B45F8C" w:rsidRDefault="00B45F8C" w:rsidP="00B45F8C">
      <w:pPr>
        <w:ind w:left="1440" w:hanging="1440"/>
        <w:rPr>
          <w:rFonts w:ascii="Bookman Old Style" w:hAnsi="Bookman Old Style"/>
          <w:sz w:val="22"/>
          <w:szCs w:val="22"/>
        </w:rPr>
      </w:pPr>
    </w:p>
    <w:p w14:paraId="2B8936C1" w14:textId="3612F86A" w:rsidR="00B45F8C" w:rsidRDefault="00B45F8C" w:rsidP="00B45F8C">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Suggestion:</w:t>
      </w:r>
      <w:r w:rsidR="00FA5F8C">
        <w:rPr>
          <w:rFonts w:ascii="Bookman Old Style" w:hAnsi="Bookman Old Style"/>
          <w:sz w:val="22"/>
          <w:szCs w:val="22"/>
        </w:rPr>
        <w:t xml:space="preserve"> today.</w:t>
      </w:r>
    </w:p>
    <w:p w14:paraId="4A065185" w14:textId="77777777" w:rsidR="00B45F8C" w:rsidRDefault="00B45F8C" w:rsidP="00B45F8C">
      <w:pPr>
        <w:rPr>
          <w:rFonts w:ascii="Bookman Old Style" w:hAnsi="Bookman Old Style"/>
          <w:sz w:val="22"/>
          <w:szCs w:val="22"/>
        </w:rPr>
      </w:pPr>
    </w:p>
    <w:p w14:paraId="6F723920" w14:textId="77777777" w:rsidR="00B45F8C" w:rsidRDefault="00B45F8C" w:rsidP="00B45F8C">
      <w:pPr>
        <w:rPr>
          <w:rFonts w:ascii="Bookman Old Style" w:hAnsi="Bookman Old Style"/>
          <w:sz w:val="22"/>
          <w:szCs w:val="22"/>
        </w:rPr>
      </w:pPr>
    </w:p>
    <w:p w14:paraId="0C066A5A" w14:textId="77777777" w:rsidR="00B45F8C" w:rsidRDefault="00B45F8C" w:rsidP="00B45F8C">
      <w:pPr>
        <w:rPr>
          <w:rFonts w:ascii="Bookman Old Style" w:hAnsi="Bookman Old Style"/>
          <w:sz w:val="22"/>
          <w:szCs w:val="22"/>
        </w:rPr>
      </w:pPr>
    </w:p>
    <w:p w14:paraId="6D2ABD8F" w14:textId="77777777" w:rsidR="00B45F8C" w:rsidRDefault="00B45F8C" w:rsidP="00B45F8C">
      <w:pPr>
        <w:ind w:left="1440" w:hanging="720"/>
        <w:rPr>
          <w:rFonts w:ascii="Bookman Old Style" w:hAnsi="Bookman Old Style"/>
          <w:sz w:val="22"/>
          <w:szCs w:val="22"/>
        </w:rPr>
      </w:pPr>
      <w:r>
        <w:rPr>
          <w:rFonts w:ascii="Bookman Old Style" w:hAnsi="Bookman Old Style"/>
          <w:sz w:val="22"/>
          <w:szCs w:val="22"/>
        </w:rPr>
        <w:t>H.</w:t>
      </w:r>
      <w:r>
        <w:rPr>
          <w:rFonts w:ascii="Bookman Old Style" w:hAnsi="Bookman Old Style"/>
          <w:sz w:val="22"/>
          <w:szCs w:val="22"/>
        </w:rPr>
        <w:tab/>
        <w:t xml:space="preserve">Memo from Dr. Thomas Holyoke, Chair of the Academic Senate to Dr. </w:t>
      </w:r>
      <w:proofErr w:type="spellStart"/>
      <w:r>
        <w:rPr>
          <w:rFonts w:ascii="Bookman Old Style" w:hAnsi="Bookman Old Style"/>
          <w:sz w:val="22"/>
          <w:szCs w:val="22"/>
        </w:rPr>
        <w:t>Xuanning</w:t>
      </w:r>
      <w:proofErr w:type="spellEnd"/>
      <w:r>
        <w:rPr>
          <w:rFonts w:ascii="Bookman Old Style" w:hAnsi="Bookman Old Style"/>
          <w:sz w:val="22"/>
          <w:szCs w:val="22"/>
        </w:rPr>
        <w:t xml:space="preserve"> Fu, Provost, and Dr. </w:t>
      </w:r>
      <w:proofErr w:type="spellStart"/>
      <w:r>
        <w:rPr>
          <w:rFonts w:ascii="Bookman Old Style" w:hAnsi="Bookman Old Style"/>
          <w:sz w:val="22"/>
          <w:szCs w:val="22"/>
        </w:rPr>
        <w:t>Saúl</w:t>
      </w:r>
      <w:proofErr w:type="spellEnd"/>
      <w:r>
        <w:rPr>
          <w:rFonts w:ascii="Bookman Old Style" w:hAnsi="Bookman Old Style"/>
          <w:sz w:val="22"/>
          <w:szCs w:val="22"/>
        </w:rPr>
        <w:t xml:space="preserve"> Jiménez-Sandoval, President re:  Authorization of flexible interpretation of APM 232.    Memo has been received.</w:t>
      </w:r>
    </w:p>
    <w:p w14:paraId="1BB70000" w14:textId="77777777" w:rsidR="00B45F8C" w:rsidRDefault="00B45F8C" w:rsidP="00B45F8C">
      <w:pPr>
        <w:ind w:left="1440" w:hanging="1440"/>
        <w:rPr>
          <w:rFonts w:ascii="Bookman Old Style" w:hAnsi="Bookman Old Style"/>
          <w:sz w:val="22"/>
          <w:szCs w:val="22"/>
        </w:rPr>
      </w:pPr>
    </w:p>
    <w:p w14:paraId="5687CCF3" w14:textId="79B7D66E" w:rsidR="00B45F8C" w:rsidRDefault="00B45F8C" w:rsidP="00B45F8C">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Suggestion:</w:t>
      </w:r>
      <w:r w:rsidR="00FA5F8C">
        <w:rPr>
          <w:rFonts w:ascii="Bookman Old Style" w:hAnsi="Bookman Old Style"/>
          <w:sz w:val="22"/>
          <w:szCs w:val="22"/>
        </w:rPr>
        <w:t xml:space="preserve"> today</w:t>
      </w:r>
    </w:p>
    <w:p w14:paraId="32CE7506" w14:textId="77777777" w:rsidR="00B45F8C" w:rsidRDefault="00B45F8C" w:rsidP="00B45F8C">
      <w:pPr>
        <w:rPr>
          <w:rFonts w:ascii="Bookman Old Style" w:hAnsi="Bookman Old Style"/>
          <w:sz w:val="22"/>
          <w:szCs w:val="22"/>
        </w:rPr>
      </w:pPr>
    </w:p>
    <w:p w14:paraId="356C2C7D" w14:textId="77777777" w:rsidR="00B45F8C" w:rsidRDefault="00B45F8C" w:rsidP="00B45F8C">
      <w:pPr>
        <w:rPr>
          <w:rFonts w:ascii="Bookman Old Style" w:hAnsi="Bookman Old Style"/>
          <w:sz w:val="22"/>
          <w:szCs w:val="22"/>
        </w:rPr>
      </w:pPr>
    </w:p>
    <w:p w14:paraId="11F391ED" w14:textId="77777777" w:rsidR="00B45F8C" w:rsidRDefault="00B45F8C" w:rsidP="00B45F8C">
      <w:pPr>
        <w:rPr>
          <w:rFonts w:ascii="Bookman Old Style" w:hAnsi="Bookman Old Style"/>
          <w:sz w:val="22"/>
          <w:szCs w:val="22"/>
        </w:rPr>
      </w:pPr>
    </w:p>
    <w:p w14:paraId="4831F4C2" w14:textId="77777777" w:rsidR="00B45F8C" w:rsidRDefault="00B45F8C" w:rsidP="00B45F8C">
      <w:pPr>
        <w:ind w:left="1440" w:hanging="720"/>
        <w:rPr>
          <w:rFonts w:ascii="Bookman Old Style" w:hAnsi="Bookman Old Style"/>
          <w:sz w:val="22"/>
          <w:szCs w:val="22"/>
        </w:rPr>
      </w:pPr>
      <w:r>
        <w:rPr>
          <w:rFonts w:ascii="Bookman Old Style" w:hAnsi="Bookman Old Style"/>
          <w:sz w:val="22"/>
          <w:szCs w:val="22"/>
        </w:rPr>
        <w:t>I.</w:t>
      </w:r>
      <w:r>
        <w:rPr>
          <w:rFonts w:ascii="Bookman Old Style" w:hAnsi="Bookman Old Style"/>
          <w:sz w:val="22"/>
          <w:szCs w:val="22"/>
        </w:rPr>
        <w:tab/>
        <w:t>Memo dated April 1, 2021 from Dr. James Mullooly, Chair of Academic Policy and Planning Committee to Dr. Thomas Holyoke, Chair, Academic Senate re:  APM 218 (American and California Government Graduation Requirement.    Memo has been received.</w:t>
      </w:r>
    </w:p>
    <w:p w14:paraId="3F879124" w14:textId="77777777" w:rsidR="00B45F8C" w:rsidRDefault="00B45F8C" w:rsidP="00B45F8C">
      <w:pPr>
        <w:ind w:left="1440" w:hanging="1440"/>
        <w:rPr>
          <w:rFonts w:ascii="Bookman Old Style" w:hAnsi="Bookman Old Style"/>
          <w:sz w:val="22"/>
          <w:szCs w:val="22"/>
        </w:rPr>
      </w:pPr>
    </w:p>
    <w:p w14:paraId="4ED7E3AD" w14:textId="02D7593E" w:rsidR="00B45F8C" w:rsidRDefault="00B45F8C" w:rsidP="00B45F8C">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Suggestion:</w:t>
      </w:r>
      <w:r w:rsidR="00FA5F8C">
        <w:rPr>
          <w:rFonts w:ascii="Bookman Old Style" w:hAnsi="Bookman Old Style"/>
          <w:sz w:val="22"/>
          <w:szCs w:val="22"/>
        </w:rPr>
        <w:t xml:space="preserve"> second item</w:t>
      </w:r>
      <w:r w:rsidR="00BA3FAB">
        <w:rPr>
          <w:rFonts w:ascii="Bookman Old Style" w:hAnsi="Bookman Old Style"/>
          <w:sz w:val="22"/>
          <w:szCs w:val="22"/>
        </w:rPr>
        <w:t xml:space="preserve"> today</w:t>
      </w:r>
    </w:p>
    <w:p w14:paraId="4B463645" w14:textId="77777777" w:rsidR="00B45F8C" w:rsidRDefault="00B45F8C" w:rsidP="00B45F8C">
      <w:pPr>
        <w:rPr>
          <w:rFonts w:ascii="Bookman Old Style" w:hAnsi="Bookman Old Style"/>
          <w:sz w:val="22"/>
          <w:szCs w:val="22"/>
        </w:rPr>
      </w:pPr>
    </w:p>
    <w:p w14:paraId="5F9CC769" w14:textId="77777777" w:rsidR="00B45F8C" w:rsidRDefault="00B45F8C" w:rsidP="00B45F8C">
      <w:pPr>
        <w:rPr>
          <w:rFonts w:ascii="Bookman Old Style" w:hAnsi="Bookman Old Style"/>
          <w:sz w:val="22"/>
          <w:szCs w:val="22"/>
        </w:rPr>
      </w:pPr>
    </w:p>
    <w:p w14:paraId="1C9AF8E3" w14:textId="77777777" w:rsidR="00B45F8C" w:rsidRDefault="00B45F8C" w:rsidP="00B45F8C">
      <w:pPr>
        <w:rPr>
          <w:rFonts w:ascii="Bookman Old Style" w:hAnsi="Bookman Old Style"/>
          <w:sz w:val="22"/>
          <w:szCs w:val="22"/>
        </w:rPr>
      </w:pPr>
    </w:p>
    <w:p w14:paraId="004AEBF8" w14:textId="77777777" w:rsidR="00B45F8C" w:rsidRDefault="00B45F8C" w:rsidP="00B45F8C">
      <w:pPr>
        <w:ind w:left="1440" w:hanging="720"/>
        <w:rPr>
          <w:rFonts w:ascii="Bookman Old Style" w:hAnsi="Bookman Old Style"/>
          <w:sz w:val="22"/>
          <w:szCs w:val="22"/>
        </w:rPr>
      </w:pPr>
      <w:r>
        <w:rPr>
          <w:rFonts w:ascii="Bookman Old Style" w:hAnsi="Bookman Old Style"/>
          <w:sz w:val="22"/>
          <w:szCs w:val="22"/>
        </w:rPr>
        <w:t>J.</w:t>
      </w:r>
      <w:r>
        <w:rPr>
          <w:rFonts w:ascii="Bookman Old Style" w:hAnsi="Bookman Old Style"/>
          <w:sz w:val="22"/>
          <w:szCs w:val="22"/>
        </w:rPr>
        <w:tab/>
        <w:t>Memo dated April 1, 2021 from Dr. James Mullooly, Chair of Academic Policy and Planning Committee to Dr. Thomas Holyoke, Chair, Academic Senate re:  APM 215 (APM 215: General Education).    Memo has been received.</w:t>
      </w:r>
    </w:p>
    <w:p w14:paraId="554B31DB" w14:textId="77777777" w:rsidR="00B45F8C" w:rsidRDefault="00B45F8C" w:rsidP="00B45F8C">
      <w:pPr>
        <w:ind w:left="1440" w:hanging="1440"/>
        <w:rPr>
          <w:rFonts w:ascii="Bookman Old Style" w:hAnsi="Bookman Old Style"/>
          <w:sz w:val="22"/>
          <w:szCs w:val="22"/>
        </w:rPr>
      </w:pPr>
    </w:p>
    <w:p w14:paraId="40C47135" w14:textId="0B42383F" w:rsidR="00B45F8C" w:rsidRDefault="00B45F8C" w:rsidP="00B45F8C">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Suggestion:</w:t>
      </w:r>
      <w:r w:rsidR="00FA5F8C">
        <w:rPr>
          <w:rFonts w:ascii="Bookman Old Style" w:hAnsi="Bookman Old Style"/>
          <w:sz w:val="22"/>
          <w:szCs w:val="22"/>
        </w:rPr>
        <w:t xml:space="preserve"> right now</w:t>
      </w:r>
    </w:p>
    <w:p w14:paraId="4B37CD87" w14:textId="77777777" w:rsidR="00B45F8C" w:rsidRDefault="00B45F8C" w:rsidP="00B45F8C">
      <w:pPr>
        <w:rPr>
          <w:rFonts w:ascii="Bookman Old Style" w:hAnsi="Bookman Old Style"/>
          <w:sz w:val="22"/>
          <w:szCs w:val="22"/>
        </w:rPr>
      </w:pPr>
    </w:p>
    <w:p w14:paraId="36D494A0" w14:textId="77777777" w:rsidR="00B45F8C" w:rsidRDefault="00B45F8C" w:rsidP="00B45F8C">
      <w:pPr>
        <w:rPr>
          <w:rFonts w:ascii="Bookman Old Style" w:hAnsi="Bookman Old Style"/>
          <w:sz w:val="22"/>
          <w:szCs w:val="22"/>
        </w:rPr>
      </w:pPr>
    </w:p>
    <w:p w14:paraId="5D8EFCD6" w14:textId="388EDE7C" w:rsidR="00FA5F8C" w:rsidRPr="00FA5F8C" w:rsidRDefault="00FA5F8C" w:rsidP="00FA5F8C">
      <w:pPr>
        <w:pStyle w:val="ListParagraph"/>
        <w:numPr>
          <w:ilvl w:val="0"/>
          <w:numId w:val="26"/>
        </w:numPr>
        <w:rPr>
          <w:rFonts w:ascii="Bookman Old Style" w:hAnsi="Bookman Old Style"/>
        </w:rPr>
      </w:pPr>
      <w:r>
        <w:rPr>
          <w:rFonts w:ascii="Bookman Old Style" w:hAnsi="Bookman Old Style"/>
          <w:sz w:val="22"/>
          <w:szCs w:val="22"/>
        </w:rPr>
        <w:t xml:space="preserve">APM 215: General Education    </w:t>
      </w:r>
    </w:p>
    <w:p w14:paraId="16074808" w14:textId="198EDE2A" w:rsidR="00FA5F8C" w:rsidRDefault="00BA3FAB" w:rsidP="00FA5F8C">
      <w:pPr>
        <w:pStyle w:val="ListParagraph"/>
        <w:rPr>
          <w:rFonts w:ascii="Bookman Old Style" w:hAnsi="Bookman Old Style"/>
          <w:sz w:val="22"/>
          <w:szCs w:val="22"/>
        </w:rPr>
      </w:pPr>
      <w:r>
        <w:rPr>
          <w:rFonts w:ascii="Bookman Old Style" w:hAnsi="Bookman Old Style"/>
          <w:sz w:val="22"/>
          <w:szCs w:val="22"/>
        </w:rPr>
        <w:t>Dr. Mullooly described the main work done by GE Committee and offered a proper redlined copy with t</w:t>
      </w:r>
      <w:r w:rsidR="007E681D">
        <w:rPr>
          <w:rFonts w:ascii="Bookman Old Style" w:hAnsi="Bookman Old Style"/>
          <w:sz w:val="22"/>
          <w:szCs w:val="22"/>
        </w:rPr>
        <w:t>hree sets of changes. Dr. Miele caught some nee</w:t>
      </w:r>
      <w:r>
        <w:rPr>
          <w:rFonts w:ascii="Bookman Old Style" w:hAnsi="Bookman Old Style"/>
          <w:sz w:val="22"/>
          <w:szCs w:val="22"/>
        </w:rPr>
        <w:t>ded edits (d2 to d3) and</w:t>
      </w:r>
      <w:r w:rsidR="007E681D">
        <w:rPr>
          <w:rFonts w:ascii="Bookman Old Style" w:hAnsi="Bookman Old Style"/>
          <w:sz w:val="22"/>
          <w:szCs w:val="22"/>
        </w:rPr>
        <w:t xml:space="preserve"> </w:t>
      </w:r>
      <w:r>
        <w:rPr>
          <w:rFonts w:ascii="Bookman Old Style" w:hAnsi="Bookman Old Style"/>
          <w:sz w:val="22"/>
          <w:szCs w:val="22"/>
        </w:rPr>
        <w:t>(the removed)</w:t>
      </w:r>
      <w:r w:rsidR="007E681D">
        <w:rPr>
          <w:rFonts w:ascii="Bookman Old Style" w:hAnsi="Bookman Old Style"/>
          <w:sz w:val="22"/>
          <w:szCs w:val="22"/>
        </w:rPr>
        <w:t>MI section</w:t>
      </w:r>
      <w:r>
        <w:rPr>
          <w:rFonts w:ascii="Bookman Old Style" w:hAnsi="Bookman Old Style"/>
          <w:sz w:val="22"/>
          <w:szCs w:val="22"/>
        </w:rPr>
        <w:t xml:space="preserve"> in the table of contents and elsewhere</w:t>
      </w:r>
      <w:r w:rsidR="007E681D">
        <w:rPr>
          <w:rFonts w:ascii="Bookman Old Style" w:hAnsi="Bookman Old Style"/>
          <w:sz w:val="22"/>
          <w:szCs w:val="22"/>
        </w:rPr>
        <w:t>. Dr. Bryant asked about some pr</w:t>
      </w:r>
      <w:r>
        <w:rPr>
          <w:rFonts w:ascii="Bookman Old Style" w:hAnsi="Bookman Old Style"/>
          <w:sz w:val="22"/>
          <w:szCs w:val="22"/>
        </w:rPr>
        <w:t>ior GE policy cha</w:t>
      </w:r>
      <w:r w:rsidR="00514AC1">
        <w:rPr>
          <w:rFonts w:ascii="Bookman Old Style" w:hAnsi="Bookman Old Style"/>
          <w:sz w:val="22"/>
          <w:szCs w:val="22"/>
        </w:rPr>
        <w:t>nges mentioned by Dr. Mullooly, specifically w</w:t>
      </w:r>
      <w:r w:rsidR="007E681D">
        <w:rPr>
          <w:rFonts w:ascii="Bookman Old Style" w:hAnsi="Bookman Old Style"/>
          <w:sz w:val="22"/>
          <w:szCs w:val="22"/>
        </w:rPr>
        <w:t>hy are we r</w:t>
      </w:r>
      <w:r w:rsidR="00514AC1">
        <w:rPr>
          <w:rFonts w:ascii="Bookman Old Style" w:hAnsi="Bookman Old Style"/>
          <w:sz w:val="22"/>
          <w:szCs w:val="22"/>
        </w:rPr>
        <w:t xml:space="preserve">edoing things if already passed. </w:t>
      </w:r>
      <w:r w:rsidR="00C21FDF">
        <w:rPr>
          <w:rFonts w:ascii="Bookman Old Style" w:hAnsi="Bookman Old Style"/>
          <w:sz w:val="22"/>
          <w:szCs w:val="22"/>
        </w:rPr>
        <w:t xml:space="preserve">Dr. Mullooly described how he tried to track down the current policy but </w:t>
      </w:r>
      <w:r w:rsidR="00514AC1">
        <w:rPr>
          <w:rFonts w:ascii="Bookman Old Style" w:hAnsi="Bookman Old Style"/>
          <w:sz w:val="22"/>
          <w:szCs w:val="22"/>
        </w:rPr>
        <w:t xml:space="preserve">can’t find the needed document, so this current document makes all the mandated changes concerning the new Area F (and all ramifications thereof), which must be passed before the Fall. After this is passed by the Senate he will update the APM with the prior updates and bring it to the committee. This is done due to a sense of ungently on getting the new GE and curriculum in place. </w:t>
      </w:r>
    </w:p>
    <w:p w14:paraId="61D67A26" w14:textId="13195501" w:rsidR="00C21FDF" w:rsidRDefault="00C21FDF" w:rsidP="00FA5F8C">
      <w:pPr>
        <w:pStyle w:val="ListParagraph"/>
        <w:rPr>
          <w:rFonts w:ascii="Bookman Old Style" w:hAnsi="Bookman Old Style"/>
          <w:sz w:val="22"/>
          <w:szCs w:val="22"/>
        </w:rPr>
      </w:pPr>
    </w:p>
    <w:p w14:paraId="1039A2F5" w14:textId="77777777" w:rsidR="00D60FC9" w:rsidRDefault="00D60FC9" w:rsidP="00D60FC9">
      <w:pPr>
        <w:pStyle w:val="ListParagraph"/>
        <w:rPr>
          <w:rFonts w:ascii="Bookman Old Style" w:hAnsi="Bookman Old Style"/>
          <w:sz w:val="22"/>
          <w:szCs w:val="22"/>
        </w:rPr>
      </w:pPr>
      <w:r>
        <w:rPr>
          <w:rFonts w:ascii="Bookman Old Style" w:hAnsi="Bookman Old Style"/>
          <w:sz w:val="22"/>
          <w:szCs w:val="22"/>
        </w:rPr>
        <w:t>Place on Senate agenda</w:t>
      </w:r>
    </w:p>
    <w:p w14:paraId="360A5FBE" w14:textId="455EFD47" w:rsidR="00C21FDF" w:rsidRDefault="00C21FDF" w:rsidP="00FA5F8C">
      <w:pPr>
        <w:pStyle w:val="ListParagraph"/>
        <w:rPr>
          <w:rFonts w:ascii="Bookman Old Style" w:hAnsi="Bookman Old Style"/>
          <w:sz w:val="22"/>
          <w:szCs w:val="22"/>
        </w:rPr>
      </w:pPr>
    </w:p>
    <w:p w14:paraId="68277850" w14:textId="42E0C62F" w:rsidR="00C21FDF" w:rsidRPr="00FA5F8C" w:rsidRDefault="00C21FDF" w:rsidP="00FA5F8C">
      <w:pPr>
        <w:pStyle w:val="ListParagraph"/>
        <w:rPr>
          <w:rFonts w:ascii="Bookman Old Style" w:hAnsi="Bookman Old Style"/>
        </w:rPr>
      </w:pPr>
      <w:r>
        <w:rPr>
          <w:rFonts w:ascii="Bookman Old Style" w:hAnsi="Bookman Old Style"/>
          <w:sz w:val="22"/>
          <w:szCs w:val="22"/>
        </w:rPr>
        <w:t xml:space="preserve">MSC </w:t>
      </w:r>
    </w:p>
    <w:p w14:paraId="2BBAE1D2" w14:textId="77777777" w:rsidR="00FA5F8C" w:rsidRPr="00FA5F8C" w:rsidRDefault="00FA5F8C" w:rsidP="00FA5F8C">
      <w:pPr>
        <w:rPr>
          <w:rFonts w:ascii="Bookman Old Style" w:hAnsi="Bookman Old Style"/>
        </w:rPr>
      </w:pPr>
    </w:p>
    <w:p w14:paraId="0E1EFE73" w14:textId="31699EDF" w:rsidR="00FA5F8C" w:rsidRPr="00FA5F8C" w:rsidRDefault="00FA5F8C" w:rsidP="00FA5F8C">
      <w:pPr>
        <w:pStyle w:val="ListParagraph"/>
        <w:numPr>
          <w:ilvl w:val="0"/>
          <w:numId w:val="26"/>
        </w:numPr>
        <w:rPr>
          <w:rFonts w:ascii="Bookman Old Style" w:hAnsi="Bookman Old Style"/>
        </w:rPr>
      </w:pPr>
      <w:r>
        <w:rPr>
          <w:rFonts w:ascii="Bookman Old Style" w:hAnsi="Bookman Old Style"/>
          <w:sz w:val="22"/>
          <w:szCs w:val="22"/>
        </w:rPr>
        <w:t xml:space="preserve">APM 218: American and California Government Graduation Requirement.    </w:t>
      </w:r>
    </w:p>
    <w:p w14:paraId="497E788B" w14:textId="52A610D6" w:rsidR="00AF0CBE" w:rsidRDefault="00AF0CBE" w:rsidP="00514AC1">
      <w:pPr>
        <w:rPr>
          <w:rFonts w:ascii="Bookman Old Style" w:hAnsi="Bookman Old Style"/>
        </w:rPr>
      </w:pPr>
    </w:p>
    <w:p w14:paraId="07D038D9" w14:textId="5F34813A" w:rsidR="00E05A81" w:rsidRDefault="00D60FC9" w:rsidP="00E05A81">
      <w:pPr>
        <w:pStyle w:val="ListParagraph"/>
        <w:rPr>
          <w:rFonts w:ascii="Bookman Old Style" w:hAnsi="Bookman Old Style"/>
          <w:sz w:val="22"/>
          <w:szCs w:val="22"/>
        </w:rPr>
      </w:pPr>
      <w:r>
        <w:rPr>
          <w:rFonts w:ascii="Bookman Old Style" w:hAnsi="Bookman Old Style"/>
          <w:sz w:val="22"/>
          <w:szCs w:val="22"/>
        </w:rPr>
        <w:t>Place on Senate a</w:t>
      </w:r>
      <w:r w:rsidR="00E05A81">
        <w:rPr>
          <w:rFonts w:ascii="Bookman Old Style" w:hAnsi="Bookman Old Style"/>
          <w:sz w:val="22"/>
          <w:szCs w:val="22"/>
        </w:rPr>
        <w:t>genda</w:t>
      </w:r>
    </w:p>
    <w:p w14:paraId="2D56E01E" w14:textId="672D9414" w:rsidR="00E05A81" w:rsidRDefault="00E05A81" w:rsidP="00C21FDF">
      <w:pPr>
        <w:ind w:left="720"/>
        <w:rPr>
          <w:rFonts w:ascii="Bookman Old Style" w:hAnsi="Bookman Old Style"/>
        </w:rPr>
      </w:pPr>
    </w:p>
    <w:p w14:paraId="5A96A44C" w14:textId="06F677E0" w:rsidR="00E05A81" w:rsidRDefault="00E05A81" w:rsidP="00C21FDF">
      <w:pPr>
        <w:ind w:left="720"/>
        <w:rPr>
          <w:rFonts w:ascii="Bookman Old Style" w:hAnsi="Bookman Old Style"/>
        </w:rPr>
      </w:pPr>
      <w:r>
        <w:rPr>
          <w:rFonts w:ascii="Bookman Old Style" w:hAnsi="Bookman Old Style"/>
        </w:rPr>
        <w:t>MSC</w:t>
      </w:r>
    </w:p>
    <w:p w14:paraId="38617822" w14:textId="488A7E76" w:rsidR="00E05A81" w:rsidRDefault="00E05A81" w:rsidP="00C21FDF">
      <w:pPr>
        <w:ind w:left="720"/>
        <w:rPr>
          <w:rFonts w:ascii="Bookman Old Style" w:hAnsi="Bookman Old Style"/>
        </w:rPr>
      </w:pPr>
    </w:p>
    <w:p w14:paraId="042254A1" w14:textId="0308DB16" w:rsidR="00E05A81" w:rsidRPr="00AF0CBE" w:rsidRDefault="00E05A81" w:rsidP="00E05A81">
      <w:pPr>
        <w:pStyle w:val="ListParagraph"/>
        <w:numPr>
          <w:ilvl w:val="0"/>
          <w:numId w:val="26"/>
        </w:numPr>
        <w:rPr>
          <w:rFonts w:ascii="Bookman Old Style" w:hAnsi="Bookman Old Style"/>
        </w:rPr>
      </w:pPr>
      <w:r>
        <w:rPr>
          <w:rFonts w:ascii="Bookman Old Style" w:hAnsi="Bookman Old Style"/>
          <w:sz w:val="22"/>
          <w:szCs w:val="22"/>
        </w:rPr>
        <w:lastRenderedPageBreak/>
        <w:t>Authorization of flexible interpretation of APM 206.</w:t>
      </w:r>
    </w:p>
    <w:p w14:paraId="05C99391" w14:textId="425C5888" w:rsidR="00AF0CBE" w:rsidRDefault="00AF0CBE" w:rsidP="00AF0CBE">
      <w:pPr>
        <w:pStyle w:val="ListParagraph"/>
        <w:rPr>
          <w:rFonts w:ascii="Bookman Old Style" w:hAnsi="Bookman Old Style"/>
          <w:sz w:val="22"/>
          <w:szCs w:val="22"/>
        </w:rPr>
      </w:pPr>
      <w:r>
        <w:rPr>
          <w:rFonts w:ascii="Bookman Old Style" w:hAnsi="Bookman Old Style"/>
          <w:sz w:val="22"/>
          <w:szCs w:val="22"/>
        </w:rPr>
        <w:t xml:space="preserve">Dr. Clement expressed concern about </w:t>
      </w:r>
      <w:r w:rsidR="00514AC1">
        <w:rPr>
          <w:rFonts w:ascii="Bookman Old Style" w:hAnsi="Bookman Old Style"/>
          <w:sz w:val="22"/>
          <w:szCs w:val="22"/>
        </w:rPr>
        <w:t xml:space="preserve">some </w:t>
      </w:r>
      <w:r>
        <w:rPr>
          <w:rFonts w:ascii="Bookman Old Style" w:hAnsi="Bookman Old Style"/>
          <w:sz w:val="22"/>
          <w:szCs w:val="22"/>
        </w:rPr>
        <w:t xml:space="preserve">needed changes to APM 206, backlog and lack of workable procedures. </w:t>
      </w:r>
    </w:p>
    <w:p w14:paraId="44909735" w14:textId="2B44FB5F" w:rsidR="00AF0CBE" w:rsidRDefault="00AF0CBE" w:rsidP="00AF0CBE">
      <w:pPr>
        <w:pStyle w:val="ListParagraph"/>
        <w:rPr>
          <w:rFonts w:ascii="Bookman Old Style" w:hAnsi="Bookman Old Style"/>
          <w:sz w:val="22"/>
          <w:szCs w:val="22"/>
        </w:rPr>
      </w:pPr>
    </w:p>
    <w:p w14:paraId="106C3026" w14:textId="04FA2B2C" w:rsidR="00AF0CBE" w:rsidRDefault="00D60FC9" w:rsidP="00AF0CBE">
      <w:pPr>
        <w:pStyle w:val="ListParagraph"/>
        <w:rPr>
          <w:rFonts w:ascii="Bookman Old Style" w:hAnsi="Bookman Old Style"/>
          <w:sz w:val="22"/>
          <w:szCs w:val="22"/>
        </w:rPr>
      </w:pPr>
      <w:r>
        <w:rPr>
          <w:rFonts w:ascii="Bookman Old Style" w:hAnsi="Bookman Old Style"/>
          <w:sz w:val="22"/>
          <w:szCs w:val="22"/>
        </w:rPr>
        <w:t>Place on consent calendar of Senate</w:t>
      </w:r>
    </w:p>
    <w:p w14:paraId="773CD11E" w14:textId="16713459" w:rsidR="00AF0CBE" w:rsidRDefault="00AF0CBE" w:rsidP="00AF0CBE">
      <w:pPr>
        <w:pStyle w:val="ListParagraph"/>
        <w:rPr>
          <w:rFonts w:ascii="Bookman Old Style" w:hAnsi="Bookman Old Style"/>
          <w:sz w:val="22"/>
          <w:szCs w:val="22"/>
        </w:rPr>
      </w:pPr>
    </w:p>
    <w:p w14:paraId="0FF1EB1D" w14:textId="1B7E71AB" w:rsidR="00AF0CBE" w:rsidRDefault="00AF0CBE" w:rsidP="00AF0CBE">
      <w:pPr>
        <w:pStyle w:val="ListParagraph"/>
        <w:rPr>
          <w:rFonts w:ascii="Bookman Old Style" w:hAnsi="Bookman Old Style"/>
          <w:sz w:val="22"/>
          <w:szCs w:val="22"/>
        </w:rPr>
      </w:pPr>
      <w:r>
        <w:rPr>
          <w:rFonts w:ascii="Bookman Old Style" w:hAnsi="Bookman Old Style"/>
          <w:sz w:val="22"/>
          <w:szCs w:val="22"/>
        </w:rPr>
        <w:t>MSC</w:t>
      </w:r>
    </w:p>
    <w:p w14:paraId="0FE58F27" w14:textId="77777777" w:rsidR="00AF0CBE" w:rsidRPr="00E05A81" w:rsidRDefault="00AF0CBE" w:rsidP="00AF0CBE">
      <w:pPr>
        <w:pStyle w:val="ListParagraph"/>
        <w:rPr>
          <w:rFonts w:ascii="Bookman Old Style" w:hAnsi="Bookman Old Style"/>
        </w:rPr>
      </w:pPr>
    </w:p>
    <w:p w14:paraId="3DCDA93B" w14:textId="6F0820D5" w:rsidR="00E05A81" w:rsidRPr="00E05A81" w:rsidRDefault="00AF0CBE" w:rsidP="00E05A81">
      <w:pPr>
        <w:pStyle w:val="ListParagraph"/>
        <w:numPr>
          <w:ilvl w:val="0"/>
          <w:numId w:val="26"/>
        </w:numPr>
        <w:rPr>
          <w:rFonts w:ascii="Bookman Old Style" w:hAnsi="Bookman Old Style"/>
        </w:rPr>
      </w:pPr>
      <w:r>
        <w:rPr>
          <w:rFonts w:ascii="Bookman Old Style" w:hAnsi="Bookman Old Style"/>
          <w:sz w:val="22"/>
          <w:szCs w:val="22"/>
        </w:rPr>
        <w:t>Approval of flexible interpretation of APM 338</w:t>
      </w:r>
    </w:p>
    <w:p w14:paraId="3A250391" w14:textId="77777777" w:rsidR="00C21FDF" w:rsidRDefault="00C21FDF" w:rsidP="00C21FDF">
      <w:pPr>
        <w:ind w:left="720"/>
        <w:rPr>
          <w:rFonts w:ascii="Bookman Old Style" w:hAnsi="Bookman Old Style"/>
        </w:rPr>
      </w:pPr>
    </w:p>
    <w:p w14:paraId="4D85754F" w14:textId="77777777" w:rsidR="00D60FC9" w:rsidRDefault="00D60FC9" w:rsidP="00D60FC9">
      <w:pPr>
        <w:pStyle w:val="ListParagraph"/>
        <w:rPr>
          <w:rFonts w:ascii="Bookman Old Style" w:hAnsi="Bookman Old Style"/>
          <w:sz w:val="22"/>
          <w:szCs w:val="22"/>
        </w:rPr>
      </w:pPr>
      <w:r>
        <w:rPr>
          <w:rFonts w:ascii="Bookman Old Style" w:hAnsi="Bookman Old Style"/>
          <w:sz w:val="22"/>
          <w:szCs w:val="22"/>
        </w:rPr>
        <w:t>Place on consent calendar of Senate</w:t>
      </w:r>
    </w:p>
    <w:p w14:paraId="4FA1BC34" w14:textId="77777777" w:rsidR="00AF0CBE" w:rsidRDefault="00AF0CBE" w:rsidP="00AF0CBE">
      <w:pPr>
        <w:pStyle w:val="ListParagraph"/>
        <w:rPr>
          <w:rFonts w:ascii="Bookman Old Style" w:hAnsi="Bookman Old Style"/>
          <w:sz w:val="22"/>
          <w:szCs w:val="22"/>
        </w:rPr>
      </w:pPr>
    </w:p>
    <w:p w14:paraId="0ABE0663" w14:textId="1A9A911C" w:rsidR="00AF0CBE" w:rsidRDefault="00AF0CBE" w:rsidP="00AF0CBE">
      <w:pPr>
        <w:pStyle w:val="ListParagraph"/>
        <w:rPr>
          <w:rFonts w:ascii="Bookman Old Style" w:hAnsi="Bookman Old Style"/>
          <w:sz w:val="22"/>
          <w:szCs w:val="22"/>
        </w:rPr>
      </w:pPr>
      <w:r>
        <w:rPr>
          <w:rFonts w:ascii="Bookman Old Style" w:hAnsi="Bookman Old Style"/>
          <w:sz w:val="22"/>
          <w:szCs w:val="22"/>
        </w:rPr>
        <w:t>MSC</w:t>
      </w:r>
    </w:p>
    <w:p w14:paraId="229C62F7" w14:textId="2BF49D53" w:rsidR="00AF0CBE" w:rsidRDefault="00AF0CBE" w:rsidP="00AF0CBE">
      <w:pPr>
        <w:rPr>
          <w:rFonts w:ascii="Bookman Old Style" w:hAnsi="Bookman Old Style"/>
          <w:sz w:val="22"/>
          <w:szCs w:val="22"/>
        </w:rPr>
      </w:pPr>
    </w:p>
    <w:p w14:paraId="162F4D7A" w14:textId="4F0937DE" w:rsidR="00D86C81" w:rsidRPr="00E05A81" w:rsidRDefault="00D86C81" w:rsidP="00D86C81">
      <w:pPr>
        <w:pStyle w:val="ListParagraph"/>
        <w:numPr>
          <w:ilvl w:val="0"/>
          <w:numId w:val="26"/>
        </w:numPr>
        <w:rPr>
          <w:rFonts w:ascii="Bookman Old Style" w:hAnsi="Bookman Old Style"/>
        </w:rPr>
      </w:pPr>
      <w:r>
        <w:rPr>
          <w:rFonts w:ascii="Bookman Old Style" w:hAnsi="Bookman Old Style"/>
          <w:sz w:val="22"/>
          <w:szCs w:val="22"/>
        </w:rPr>
        <w:t>Approval of flexible interpretation of APM 232</w:t>
      </w:r>
    </w:p>
    <w:p w14:paraId="2FBC0EB9" w14:textId="5C9433D8" w:rsidR="00D86C81" w:rsidRDefault="00D86C81" w:rsidP="00D86C81">
      <w:pPr>
        <w:ind w:left="720"/>
        <w:rPr>
          <w:rFonts w:ascii="Bookman Old Style" w:hAnsi="Bookman Old Style"/>
        </w:rPr>
      </w:pPr>
    </w:p>
    <w:p w14:paraId="3C95DA6F" w14:textId="72F50ED7" w:rsidR="00D86C81" w:rsidRDefault="00D86C81" w:rsidP="00D86C81">
      <w:pPr>
        <w:ind w:left="720"/>
        <w:rPr>
          <w:rFonts w:ascii="Bookman Old Style" w:hAnsi="Bookman Old Style"/>
        </w:rPr>
      </w:pPr>
      <w:r>
        <w:rPr>
          <w:rFonts w:ascii="Bookman Old Style" w:hAnsi="Bookman Old Style"/>
        </w:rPr>
        <w:t>Make</w:t>
      </w:r>
      <w:r w:rsidR="00D60FC9">
        <w:rPr>
          <w:rFonts w:ascii="Bookman Old Style" w:hAnsi="Bookman Old Style"/>
        </w:rPr>
        <w:t xml:space="preserve"> flexibility applicable to entire APM 232. </w:t>
      </w:r>
    </w:p>
    <w:p w14:paraId="443E8783" w14:textId="77777777" w:rsidR="00D86C81" w:rsidRDefault="00D86C81" w:rsidP="00D86C81">
      <w:pPr>
        <w:ind w:left="720"/>
        <w:rPr>
          <w:rFonts w:ascii="Bookman Old Style" w:hAnsi="Bookman Old Style"/>
        </w:rPr>
      </w:pPr>
    </w:p>
    <w:p w14:paraId="65D72391" w14:textId="77777777" w:rsidR="00D60FC9" w:rsidRDefault="00D60FC9" w:rsidP="00D60FC9">
      <w:pPr>
        <w:pStyle w:val="ListParagraph"/>
        <w:rPr>
          <w:rFonts w:ascii="Bookman Old Style" w:hAnsi="Bookman Old Style"/>
          <w:sz w:val="22"/>
          <w:szCs w:val="22"/>
        </w:rPr>
      </w:pPr>
      <w:r>
        <w:rPr>
          <w:rFonts w:ascii="Bookman Old Style" w:hAnsi="Bookman Old Style"/>
          <w:sz w:val="22"/>
          <w:szCs w:val="22"/>
        </w:rPr>
        <w:t>Place on consent calendar of Senate</w:t>
      </w:r>
    </w:p>
    <w:p w14:paraId="3F817B37" w14:textId="77777777" w:rsidR="00D86C81" w:rsidRDefault="00D86C81" w:rsidP="00D86C81">
      <w:pPr>
        <w:pStyle w:val="ListParagraph"/>
        <w:rPr>
          <w:rFonts w:ascii="Bookman Old Style" w:hAnsi="Bookman Old Style"/>
          <w:sz w:val="22"/>
          <w:szCs w:val="22"/>
        </w:rPr>
      </w:pPr>
    </w:p>
    <w:p w14:paraId="6560C9BD" w14:textId="04F5C575" w:rsidR="00D86C81" w:rsidRDefault="00D86C81" w:rsidP="00D86C81">
      <w:pPr>
        <w:pStyle w:val="ListParagraph"/>
        <w:rPr>
          <w:rFonts w:ascii="Bookman Old Style" w:hAnsi="Bookman Old Style"/>
          <w:sz w:val="22"/>
          <w:szCs w:val="22"/>
        </w:rPr>
      </w:pPr>
      <w:r>
        <w:rPr>
          <w:rFonts w:ascii="Bookman Old Style" w:hAnsi="Bookman Old Style"/>
          <w:sz w:val="22"/>
          <w:szCs w:val="22"/>
        </w:rPr>
        <w:t>MSC</w:t>
      </w:r>
    </w:p>
    <w:p w14:paraId="63A4D405" w14:textId="77777777" w:rsidR="00D86C81" w:rsidRDefault="00D86C81" w:rsidP="00D86C81">
      <w:pPr>
        <w:pStyle w:val="ListParagraph"/>
        <w:rPr>
          <w:rFonts w:ascii="Bookman Old Style" w:hAnsi="Bookman Old Style"/>
          <w:sz w:val="22"/>
          <w:szCs w:val="22"/>
        </w:rPr>
      </w:pPr>
    </w:p>
    <w:p w14:paraId="6244370B" w14:textId="43EF10BD" w:rsidR="00AF0CBE" w:rsidRDefault="00D86C81" w:rsidP="00AF0CBE">
      <w:pPr>
        <w:pStyle w:val="ListParagraph"/>
        <w:numPr>
          <w:ilvl w:val="0"/>
          <w:numId w:val="26"/>
        </w:numPr>
        <w:rPr>
          <w:rFonts w:ascii="Bookman Old Style" w:hAnsi="Bookman Old Style"/>
          <w:sz w:val="22"/>
          <w:szCs w:val="22"/>
        </w:rPr>
      </w:pPr>
      <w:r>
        <w:rPr>
          <w:rFonts w:ascii="Bookman Old Style" w:hAnsi="Bookman Old Style"/>
          <w:sz w:val="22"/>
          <w:szCs w:val="22"/>
        </w:rPr>
        <w:t>“Post COVID” Task Force Proposal</w:t>
      </w:r>
    </w:p>
    <w:p w14:paraId="5A0EBA5E" w14:textId="37911409" w:rsidR="00D86C81" w:rsidRDefault="00D86C81" w:rsidP="00D86C81">
      <w:pPr>
        <w:rPr>
          <w:rFonts w:ascii="Bookman Old Style" w:hAnsi="Bookman Old Style"/>
          <w:sz w:val="22"/>
          <w:szCs w:val="22"/>
        </w:rPr>
      </w:pPr>
    </w:p>
    <w:p w14:paraId="53BA7D1A" w14:textId="1314E04F" w:rsidR="00D86C81" w:rsidRDefault="00514AC1" w:rsidP="00D86C81">
      <w:pPr>
        <w:ind w:left="720"/>
        <w:rPr>
          <w:rFonts w:ascii="Bookman Old Style" w:hAnsi="Bookman Old Style"/>
          <w:sz w:val="22"/>
          <w:szCs w:val="22"/>
        </w:rPr>
      </w:pPr>
      <w:r>
        <w:rPr>
          <w:rFonts w:ascii="Bookman Old Style" w:hAnsi="Bookman Old Style"/>
          <w:sz w:val="22"/>
          <w:szCs w:val="22"/>
        </w:rPr>
        <w:t>AVP Baum advocated for this proposal.</w:t>
      </w:r>
    </w:p>
    <w:p w14:paraId="712A6388" w14:textId="1D173384" w:rsidR="00D86C81" w:rsidRDefault="00514AC1" w:rsidP="00D86C81">
      <w:pPr>
        <w:ind w:left="720"/>
        <w:rPr>
          <w:rFonts w:ascii="Bookman Old Style" w:hAnsi="Bookman Old Style"/>
          <w:sz w:val="22"/>
          <w:szCs w:val="22"/>
        </w:rPr>
      </w:pPr>
      <w:r>
        <w:rPr>
          <w:rFonts w:ascii="Bookman Old Style" w:hAnsi="Bookman Old Style"/>
          <w:sz w:val="22"/>
          <w:szCs w:val="22"/>
        </w:rPr>
        <w:t xml:space="preserve">Dr. Bryant agreed and reflected on some of the issues that need to be addressed: remote participation, </w:t>
      </w:r>
      <w:r w:rsidR="00D86C81">
        <w:rPr>
          <w:rFonts w:ascii="Bookman Old Style" w:hAnsi="Bookman Old Style"/>
          <w:sz w:val="22"/>
          <w:szCs w:val="22"/>
        </w:rPr>
        <w:t>service</w:t>
      </w:r>
      <w:r>
        <w:rPr>
          <w:rFonts w:ascii="Bookman Old Style" w:hAnsi="Bookman Old Style"/>
          <w:sz w:val="22"/>
          <w:szCs w:val="22"/>
        </w:rPr>
        <w:t xml:space="preserve"> if remote, workload, and other matters</w:t>
      </w:r>
      <w:r w:rsidR="00D86C81">
        <w:rPr>
          <w:rFonts w:ascii="Bookman Old Style" w:hAnsi="Bookman Old Style"/>
          <w:sz w:val="22"/>
          <w:szCs w:val="22"/>
        </w:rPr>
        <w:t xml:space="preserve">. </w:t>
      </w:r>
    </w:p>
    <w:p w14:paraId="19308881" w14:textId="3A12DFBD" w:rsidR="00D86C81" w:rsidRDefault="00514AC1" w:rsidP="00D86C81">
      <w:pPr>
        <w:ind w:left="720"/>
        <w:rPr>
          <w:rFonts w:ascii="Bookman Old Style" w:hAnsi="Bookman Old Style"/>
          <w:sz w:val="22"/>
          <w:szCs w:val="22"/>
        </w:rPr>
      </w:pPr>
      <w:r>
        <w:rPr>
          <w:rFonts w:ascii="Bookman Old Style" w:hAnsi="Bookman Old Style"/>
          <w:sz w:val="22"/>
          <w:szCs w:val="22"/>
        </w:rPr>
        <w:t>Dr. Mullooly expressed that it would be better not to have the debate</w:t>
      </w:r>
      <w:r w:rsidR="00D86C81">
        <w:rPr>
          <w:rFonts w:ascii="Bookman Old Style" w:hAnsi="Bookman Old Style"/>
          <w:sz w:val="22"/>
          <w:szCs w:val="22"/>
        </w:rPr>
        <w:t xml:space="preserve"> on Senate Floor, so do this within a body </w:t>
      </w:r>
      <w:r>
        <w:rPr>
          <w:rFonts w:ascii="Bookman Old Style" w:hAnsi="Bookman Old Style"/>
          <w:sz w:val="22"/>
          <w:szCs w:val="22"/>
        </w:rPr>
        <w:t xml:space="preserve">that would make recommendations </w:t>
      </w:r>
      <w:r w:rsidR="00D86C81">
        <w:rPr>
          <w:rFonts w:ascii="Bookman Old Style" w:hAnsi="Bookman Old Style"/>
          <w:sz w:val="22"/>
          <w:szCs w:val="22"/>
        </w:rPr>
        <w:t xml:space="preserve">would be helpful. </w:t>
      </w:r>
    </w:p>
    <w:p w14:paraId="3CF8B720" w14:textId="1B73932C" w:rsidR="00D86C81" w:rsidRDefault="00514AC1" w:rsidP="00D86C81">
      <w:pPr>
        <w:ind w:left="720"/>
        <w:rPr>
          <w:rFonts w:ascii="Bookman Old Style" w:hAnsi="Bookman Old Style"/>
          <w:sz w:val="22"/>
          <w:szCs w:val="22"/>
        </w:rPr>
      </w:pPr>
      <w:r>
        <w:rPr>
          <w:rFonts w:ascii="Bookman Old Style" w:hAnsi="Bookman Old Style"/>
          <w:sz w:val="22"/>
          <w:szCs w:val="22"/>
        </w:rPr>
        <w:t xml:space="preserve">Dr. Muscat noted another theme is that when we are fully back on campus, classroom </w:t>
      </w:r>
      <w:r w:rsidR="00D86C81">
        <w:rPr>
          <w:rFonts w:ascii="Bookman Old Style" w:hAnsi="Bookman Old Style"/>
          <w:sz w:val="22"/>
          <w:szCs w:val="22"/>
        </w:rPr>
        <w:t>capacity will be a renewed big issue,</w:t>
      </w:r>
      <w:r>
        <w:rPr>
          <w:rFonts w:ascii="Bookman Old Style" w:hAnsi="Bookman Old Style"/>
          <w:sz w:val="22"/>
          <w:szCs w:val="22"/>
        </w:rPr>
        <w:t xml:space="preserve"> and</w:t>
      </w:r>
      <w:r w:rsidR="00D86C81">
        <w:rPr>
          <w:rFonts w:ascii="Bookman Old Style" w:hAnsi="Bookman Old Style"/>
          <w:sz w:val="22"/>
          <w:szCs w:val="22"/>
        </w:rPr>
        <w:t xml:space="preserve"> sp</w:t>
      </w:r>
      <w:r>
        <w:rPr>
          <w:rFonts w:ascii="Bookman Old Style" w:hAnsi="Bookman Old Style"/>
          <w:sz w:val="22"/>
          <w:szCs w:val="22"/>
        </w:rPr>
        <w:t xml:space="preserve">ace will be an important issue related to how many teach online. </w:t>
      </w:r>
    </w:p>
    <w:p w14:paraId="416ECD30" w14:textId="3918C8F6" w:rsidR="004C6403" w:rsidRDefault="004C6403" w:rsidP="00D86C81">
      <w:pPr>
        <w:ind w:left="720"/>
        <w:rPr>
          <w:rFonts w:ascii="Bookman Old Style" w:hAnsi="Bookman Old Style"/>
          <w:sz w:val="22"/>
          <w:szCs w:val="22"/>
        </w:rPr>
      </w:pPr>
    </w:p>
    <w:p w14:paraId="06E24F07" w14:textId="28DF35F2" w:rsidR="004C6403" w:rsidRDefault="00D60FC9" w:rsidP="00D60FC9">
      <w:pPr>
        <w:pStyle w:val="ListParagraph"/>
        <w:rPr>
          <w:rFonts w:ascii="Bookman Old Style" w:hAnsi="Bookman Old Style"/>
          <w:sz w:val="22"/>
          <w:szCs w:val="22"/>
        </w:rPr>
      </w:pPr>
      <w:r>
        <w:rPr>
          <w:rFonts w:ascii="Bookman Old Style" w:hAnsi="Bookman Old Style"/>
          <w:sz w:val="22"/>
          <w:szCs w:val="22"/>
        </w:rPr>
        <w:t>Place on Senate agenda</w:t>
      </w:r>
    </w:p>
    <w:p w14:paraId="28E49D38" w14:textId="7AD7FA8A" w:rsidR="004C6403" w:rsidRDefault="004C6403" w:rsidP="00D86C81">
      <w:pPr>
        <w:ind w:left="720"/>
        <w:rPr>
          <w:rFonts w:ascii="Bookman Old Style" w:hAnsi="Bookman Old Style"/>
          <w:sz w:val="22"/>
          <w:szCs w:val="22"/>
        </w:rPr>
      </w:pPr>
    </w:p>
    <w:p w14:paraId="4AB37796" w14:textId="135517D3" w:rsidR="004C6403" w:rsidRDefault="004C6403" w:rsidP="00D86C81">
      <w:pPr>
        <w:ind w:left="720"/>
        <w:rPr>
          <w:rFonts w:ascii="Bookman Old Style" w:hAnsi="Bookman Old Style"/>
          <w:sz w:val="22"/>
          <w:szCs w:val="22"/>
        </w:rPr>
      </w:pPr>
      <w:r>
        <w:rPr>
          <w:rFonts w:ascii="Bookman Old Style" w:hAnsi="Bookman Old Style"/>
          <w:sz w:val="22"/>
          <w:szCs w:val="22"/>
        </w:rPr>
        <w:t>MSC</w:t>
      </w:r>
    </w:p>
    <w:p w14:paraId="57B8C1D8" w14:textId="77777777" w:rsidR="00D86C81" w:rsidRPr="00D86C81" w:rsidRDefault="00D86C81" w:rsidP="00D86C81">
      <w:pPr>
        <w:ind w:left="720"/>
        <w:rPr>
          <w:rFonts w:ascii="Bookman Old Style" w:hAnsi="Bookman Old Style"/>
          <w:sz w:val="22"/>
          <w:szCs w:val="22"/>
        </w:rPr>
      </w:pPr>
    </w:p>
    <w:p w14:paraId="119E356F" w14:textId="06FA2607" w:rsidR="00B45F8C" w:rsidRDefault="00B45F8C" w:rsidP="00B45F8C">
      <w:pPr>
        <w:rPr>
          <w:rFonts w:ascii="Bookman Old Style" w:hAnsi="Bookman Old Style"/>
        </w:rPr>
      </w:pPr>
    </w:p>
    <w:p w14:paraId="45918660" w14:textId="77777777" w:rsidR="00B45F8C" w:rsidRDefault="00B45F8C" w:rsidP="00B45F8C">
      <w:pPr>
        <w:rPr>
          <w:rFonts w:ascii="Bookman Old Style" w:hAnsi="Bookman Old Style"/>
        </w:rPr>
      </w:pPr>
    </w:p>
    <w:p w14:paraId="63C95816" w14:textId="2E90D77C" w:rsidR="006A569E" w:rsidRPr="007E4EE4" w:rsidRDefault="001B14B2">
      <w:pPr>
        <w:spacing w:after="160" w:line="240" w:lineRule="auto"/>
        <w:rPr>
          <w:rFonts w:ascii="Bookman Old Style" w:hAnsi="Bookman Old Style"/>
        </w:rPr>
      </w:pPr>
      <w:r w:rsidRPr="007E4EE4">
        <w:rPr>
          <w:rFonts w:ascii="Bookman Old Style" w:hAnsi="Bookman Old Style"/>
        </w:rPr>
        <w:t>-------------------------</w:t>
      </w:r>
    </w:p>
    <w:p w14:paraId="3E452AA5" w14:textId="031B64F0" w:rsidR="009263DD" w:rsidRPr="007E4EE4" w:rsidRDefault="00A90C2A">
      <w:pPr>
        <w:spacing w:after="160" w:line="240" w:lineRule="auto"/>
        <w:rPr>
          <w:rFonts w:ascii="Bookman Old Style" w:hAnsi="Bookman Old Style"/>
        </w:rPr>
      </w:pPr>
      <w:bookmarkStart w:id="0" w:name="GoBack"/>
      <w:bookmarkEnd w:id="0"/>
      <w:r w:rsidRPr="007E4EE4">
        <w:rPr>
          <w:rFonts w:ascii="Bookman Old Style" w:hAnsi="Bookman Old Style"/>
        </w:rPr>
        <w:lastRenderedPageBreak/>
        <w:t>The Senate Executive Commit</w:t>
      </w:r>
      <w:r w:rsidR="00D52230" w:rsidRPr="007E4EE4">
        <w:rPr>
          <w:rFonts w:ascii="Bookman Old Style" w:hAnsi="Bookman Old Style"/>
        </w:rPr>
        <w:t xml:space="preserve">tee adjourned at </w:t>
      </w:r>
      <w:r w:rsidR="00174142">
        <w:rPr>
          <w:rFonts w:ascii="Bookman Old Style" w:hAnsi="Bookman Old Style"/>
          <w:color w:val="auto"/>
        </w:rPr>
        <w:t>4:</w:t>
      </w:r>
      <w:r w:rsidR="002C49E8" w:rsidRPr="002C49E8">
        <w:rPr>
          <w:rFonts w:ascii="Bookman Old Style" w:hAnsi="Bookman Old Style"/>
          <w:color w:val="auto"/>
        </w:rPr>
        <w:t>24</w:t>
      </w:r>
      <w:r w:rsidR="0028750E" w:rsidRPr="00F462DF">
        <w:rPr>
          <w:rFonts w:ascii="Bookman Old Style" w:hAnsi="Bookman Old Style"/>
          <w:color w:val="auto"/>
        </w:rPr>
        <w:t xml:space="preserve"> </w:t>
      </w:r>
      <w:r w:rsidR="0028750E" w:rsidRPr="007E4EE4">
        <w:rPr>
          <w:rFonts w:ascii="Bookman Old Style" w:hAnsi="Bookman Old Style"/>
        </w:rPr>
        <w:t>p</w:t>
      </w:r>
      <w:r w:rsidRPr="007E4EE4">
        <w:rPr>
          <w:rFonts w:ascii="Bookman Old Style" w:hAnsi="Bookman Old Style"/>
        </w:rPr>
        <w:t>m.</w:t>
      </w:r>
    </w:p>
    <w:p w14:paraId="7E81CFEF" w14:textId="47133E0F" w:rsidR="009263DD" w:rsidRPr="007E4EE4" w:rsidRDefault="00A90C2A">
      <w:pPr>
        <w:rPr>
          <w:rFonts w:ascii="Bookman Old Style" w:hAnsi="Bookman Old Style"/>
        </w:rPr>
      </w:pPr>
      <w:r w:rsidRPr="007E4EE4">
        <w:rPr>
          <w:rFonts w:ascii="Bookman Old Style" w:hAnsi="Bookman Old Style"/>
        </w:rPr>
        <w:t xml:space="preserve">The next meeting of the Executive Committee will </w:t>
      </w:r>
      <w:r w:rsidR="006C1E84" w:rsidRPr="007E4EE4">
        <w:rPr>
          <w:rFonts w:ascii="Bookman Old Style" w:hAnsi="Bookman Old Style"/>
        </w:rPr>
        <w:t>be held</w:t>
      </w:r>
      <w:r w:rsidR="00A60E4D">
        <w:rPr>
          <w:rFonts w:ascii="Bookman Old Style" w:hAnsi="Bookman Old Style"/>
        </w:rPr>
        <w:t xml:space="preserve"> </w:t>
      </w:r>
      <w:r w:rsidR="00DD08DE">
        <w:rPr>
          <w:rFonts w:ascii="Bookman Old Style" w:hAnsi="Bookman Old Style"/>
        </w:rPr>
        <w:t>April 19</w:t>
      </w:r>
      <w:r w:rsidR="00A60E4D">
        <w:rPr>
          <w:rFonts w:ascii="Bookman Old Style" w:hAnsi="Bookman Old Style"/>
        </w:rPr>
        <w:t>, 2021</w:t>
      </w:r>
      <w:r w:rsidR="006C1E84" w:rsidRPr="001533C1">
        <w:rPr>
          <w:rFonts w:ascii="Bookman Old Style" w:hAnsi="Bookman Old Style"/>
          <w:color w:val="auto"/>
        </w:rPr>
        <w:t xml:space="preserve">, at 3:00 </w:t>
      </w:r>
      <w:r w:rsidR="006C1E84" w:rsidRPr="007E4EE4">
        <w:rPr>
          <w:rFonts w:ascii="Bookman Old Style" w:hAnsi="Bookman Old Style"/>
        </w:rPr>
        <w:t xml:space="preserve">PM via Zoom. </w:t>
      </w:r>
    </w:p>
    <w:p w14:paraId="5512F56A" w14:textId="77777777" w:rsidR="009263DD" w:rsidRPr="007E4EE4" w:rsidRDefault="009263DD">
      <w:pPr>
        <w:rPr>
          <w:rFonts w:ascii="Bookman Old Style" w:hAnsi="Bookman Old Style"/>
        </w:rPr>
      </w:pPr>
    </w:p>
    <w:p w14:paraId="535DCB6F" w14:textId="77777777" w:rsidR="009263DD" w:rsidRPr="007E4EE4" w:rsidRDefault="00A90C2A">
      <w:pPr>
        <w:rPr>
          <w:rFonts w:ascii="Bookman Old Style" w:hAnsi="Bookman Old Style"/>
        </w:rPr>
      </w:pPr>
      <w:r w:rsidRPr="007E4EE4">
        <w:rPr>
          <w:rFonts w:ascii="Bookman Old Style" w:hAnsi="Bookman Old Style"/>
        </w:rPr>
        <w:t>Submitted by:</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 xml:space="preserve">  </w:t>
      </w:r>
      <w:r w:rsidRPr="007E4EE4">
        <w:rPr>
          <w:rFonts w:ascii="Bookman Old Style" w:hAnsi="Bookman Old Style"/>
        </w:rPr>
        <w:tab/>
        <w:t>Approved by:</w:t>
      </w:r>
    </w:p>
    <w:p w14:paraId="505238B1" w14:textId="77777777" w:rsidR="009263DD" w:rsidRPr="007E4EE4" w:rsidRDefault="00A90C2A">
      <w:pPr>
        <w:rPr>
          <w:rFonts w:ascii="Bookman Old Style" w:hAnsi="Bookman Old Style"/>
        </w:rPr>
      </w:pPr>
      <w:r w:rsidRPr="007E4EE4">
        <w:rPr>
          <w:rFonts w:ascii="Bookman Old Style" w:hAnsi="Bookman Old Style"/>
        </w:rPr>
        <w:t>Raymond Hall</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Thomas Holyoke</w:t>
      </w:r>
    </w:p>
    <w:p w14:paraId="7D55B032" w14:textId="77777777" w:rsidR="009263DD" w:rsidRPr="007E4EE4" w:rsidRDefault="00A90C2A">
      <w:pPr>
        <w:rPr>
          <w:rFonts w:ascii="Bookman Old Style" w:hAnsi="Bookman Old Style"/>
        </w:rPr>
      </w:pPr>
      <w:r w:rsidRPr="007E4EE4">
        <w:rPr>
          <w:rFonts w:ascii="Bookman Old Style" w:hAnsi="Bookman Old Style"/>
        </w:rPr>
        <w:t>Vice Chair</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proofErr w:type="spellStart"/>
      <w:r w:rsidRPr="007E4EE4">
        <w:rPr>
          <w:rFonts w:ascii="Bookman Old Style" w:hAnsi="Bookman Old Style"/>
        </w:rPr>
        <w:t>Chair</w:t>
      </w:r>
      <w:proofErr w:type="spellEnd"/>
    </w:p>
    <w:p w14:paraId="5B555C75" w14:textId="77777777" w:rsidR="00A90C2A" w:rsidRPr="007E4EE4" w:rsidRDefault="00A90C2A">
      <w:pPr>
        <w:rPr>
          <w:rFonts w:ascii="Bookman Old Style" w:eastAsia="Times New Roman" w:hAnsi="Bookman Old Style"/>
          <w:color w:val="auto"/>
          <w:lang w:bidi="x-none"/>
        </w:rPr>
      </w:pPr>
      <w:r w:rsidRPr="007E4EE4">
        <w:rPr>
          <w:rFonts w:ascii="Bookman Old Style" w:hAnsi="Bookman Old Style"/>
        </w:rPr>
        <w:t>Academic Senate</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Academic Senate</w:t>
      </w:r>
    </w:p>
    <w:sectPr w:rsidR="00A90C2A" w:rsidRPr="007E4EE4">
      <w:headerReference w:type="even" r:id="rId8"/>
      <w:headerReference w:type="default" r:id="rId9"/>
      <w:pgSz w:w="12240" w:h="15840"/>
      <w:pgMar w:top="135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E52C1" w14:textId="77777777" w:rsidR="00D36168" w:rsidRDefault="00D36168">
      <w:pPr>
        <w:spacing w:line="240" w:lineRule="auto"/>
      </w:pPr>
      <w:r>
        <w:separator/>
      </w:r>
    </w:p>
  </w:endnote>
  <w:endnote w:type="continuationSeparator" w:id="0">
    <w:p w14:paraId="71896703" w14:textId="77777777" w:rsidR="00D36168" w:rsidRDefault="00D36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ヒラギノ角ゴ Pro W3">
    <w:altName w:val="Yu Gothic"/>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0394A" w14:textId="77777777" w:rsidR="00D36168" w:rsidRDefault="00D36168">
      <w:pPr>
        <w:spacing w:line="240" w:lineRule="auto"/>
      </w:pPr>
      <w:r>
        <w:separator/>
      </w:r>
    </w:p>
  </w:footnote>
  <w:footnote w:type="continuationSeparator" w:id="0">
    <w:p w14:paraId="22326D49" w14:textId="77777777" w:rsidR="00D36168" w:rsidRDefault="00D361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A368" w14:textId="77777777" w:rsidR="009263DD" w:rsidRDefault="009263DD">
    <w:pPr>
      <w:pStyle w:val="Header1"/>
      <w:tabs>
        <w:tab w:val="clear" w:pos="9360"/>
        <w:tab w:val="right" w:pos="9340"/>
      </w:tabs>
      <w:jc w:val="right"/>
    </w:pPr>
  </w:p>
  <w:p w14:paraId="2175CA83" w14:textId="77777777" w:rsidR="009263DD" w:rsidRDefault="00A90C2A">
    <w:pPr>
      <w:pStyle w:val="Header1"/>
      <w:tabs>
        <w:tab w:val="clear" w:pos="9360"/>
        <w:tab w:val="right" w:pos="9340"/>
      </w:tabs>
      <w:jc w:val="right"/>
    </w:pPr>
    <w:r>
      <w:t>Executive Committee Meeting</w:t>
    </w:r>
  </w:p>
  <w:p w14:paraId="3EE6D5A3" w14:textId="44BFEC2C" w:rsidR="009263DD" w:rsidRDefault="00D86C81">
    <w:pPr>
      <w:pStyle w:val="Header1"/>
      <w:tabs>
        <w:tab w:val="clear" w:pos="9360"/>
        <w:tab w:val="right" w:pos="9340"/>
      </w:tabs>
      <w:jc w:val="right"/>
    </w:pPr>
    <w:r>
      <w:t>4/5</w:t>
    </w:r>
    <w:r w:rsidR="00F462DF">
      <w:t>/2021</w:t>
    </w:r>
  </w:p>
  <w:p w14:paraId="389EA415" w14:textId="1D609B79" w:rsidR="009263DD" w:rsidRDefault="00A90C2A">
    <w:pPr>
      <w:pStyle w:val="Header1"/>
      <w:tabs>
        <w:tab w:val="clear" w:pos="9360"/>
        <w:tab w:val="right" w:pos="9340"/>
      </w:tabs>
      <w:jc w:val="right"/>
    </w:pPr>
    <w:r>
      <w:t xml:space="preserve">Page </w:t>
    </w:r>
    <w:r>
      <w:fldChar w:fldCharType="begin"/>
    </w:r>
    <w:r>
      <w:instrText xml:space="preserve"> PAGE </w:instrText>
    </w:r>
    <w:r>
      <w:fldChar w:fldCharType="separate"/>
    </w:r>
    <w:r w:rsidR="00A2123E">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E9A9" w14:textId="77777777" w:rsidR="009263DD" w:rsidRDefault="009263DD">
    <w:pPr>
      <w:pStyle w:val="Header1"/>
      <w:tabs>
        <w:tab w:val="clear" w:pos="9360"/>
        <w:tab w:val="right" w:pos="9340"/>
      </w:tabs>
      <w:jc w:val="right"/>
    </w:pPr>
  </w:p>
  <w:p w14:paraId="614ED920" w14:textId="77777777" w:rsidR="009263DD" w:rsidRDefault="00A90C2A">
    <w:pPr>
      <w:pStyle w:val="Header1"/>
      <w:tabs>
        <w:tab w:val="clear" w:pos="9360"/>
        <w:tab w:val="right" w:pos="9340"/>
      </w:tabs>
      <w:jc w:val="right"/>
    </w:pPr>
    <w:r>
      <w:t>Executive Committee Meeting</w:t>
    </w:r>
  </w:p>
  <w:p w14:paraId="2EA6EB2D" w14:textId="3ECF793F" w:rsidR="002523E9" w:rsidRDefault="00D86C81" w:rsidP="00E63B59">
    <w:pPr>
      <w:pStyle w:val="Header1"/>
      <w:tabs>
        <w:tab w:val="clear" w:pos="9360"/>
        <w:tab w:val="right" w:pos="9340"/>
      </w:tabs>
      <w:jc w:val="right"/>
    </w:pPr>
    <w:r>
      <w:t>4/5</w:t>
    </w:r>
    <w:r w:rsidR="002523E9">
      <w:t>/2021</w:t>
    </w:r>
  </w:p>
  <w:p w14:paraId="15FFF7ED" w14:textId="15CF331B" w:rsidR="009263DD" w:rsidRDefault="00A90C2A">
    <w:pPr>
      <w:pStyle w:val="Header1"/>
      <w:tabs>
        <w:tab w:val="clear" w:pos="9360"/>
        <w:tab w:val="right" w:pos="9340"/>
      </w:tabs>
      <w:jc w:val="right"/>
    </w:pPr>
    <w:r>
      <w:t xml:space="preserve">Page </w:t>
    </w:r>
    <w:r>
      <w:fldChar w:fldCharType="begin"/>
    </w:r>
    <w:r>
      <w:instrText xml:space="preserve"> PAGE </w:instrText>
    </w:r>
    <w:r>
      <w:fldChar w:fldCharType="separate"/>
    </w:r>
    <w:r w:rsidR="00A2123E">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upperLetter"/>
      <w:lvlText w:val="%1."/>
      <w:lvlJc w:val="left"/>
      <w:pPr>
        <w:tabs>
          <w:tab w:val="num" w:pos="720"/>
        </w:tabs>
        <w:ind w:left="720" w:firstLine="72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3" w15:restartNumberingAfterBreak="0">
    <w:nsid w:val="00000004"/>
    <w:multiLevelType w:val="multilevel"/>
    <w:tmpl w:val="894EE876"/>
    <w:lvl w:ilvl="0">
      <w:start w:val="4"/>
      <w:numFmt w:val="decimal"/>
      <w:isLgl/>
      <w:lvlText w:val="%1."/>
      <w:lvlJc w:val="left"/>
      <w:pPr>
        <w:tabs>
          <w:tab w:val="num" w:pos="720"/>
        </w:tabs>
        <w:ind w:left="72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0475244B"/>
    <w:multiLevelType w:val="hybridMultilevel"/>
    <w:tmpl w:val="F446A5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04A73D2F"/>
    <w:multiLevelType w:val="hybridMultilevel"/>
    <w:tmpl w:val="1122C7CA"/>
    <w:numStyleLink w:val="ImportedStyle1"/>
  </w:abstractNum>
  <w:abstractNum w:abstractNumId="6" w15:restartNumberingAfterBreak="0">
    <w:nsid w:val="100B315F"/>
    <w:multiLevelType w:val="hybridMultilevel"/>
    <w:tmpl w:val="14626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75E7E"/>
    <w:multiLevelType w:val="hybridMultilevel"/>
    <w:tmpl w:val="7492847A"/>
    <w:lvl w:ilvl="0" w:tplc="02DE7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1C7082"/>
    <w:multiLevelType w:val="hybridMultilevel"/>
    <w:tmpl w:val="3B14B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B331A"/>
    <w:multiLevelType w:val="hybridMultilevel"/>
    <w:tmpl w:val="0890E872"/>
    <w:lvl w:ilvl="0" w:tplc="A156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2A7255"/>
    <w:multiLevelType w:val="hybridMultilevel"/>
    <w:tmpl w:val="4DA94E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4392A40"/>
    <w:multiLevelType w:val="hybridMultilevel"/>
    <w:tmpl w:val="56B28070"/>
    <w:lvl w:ilvl="0" w:tplc="915298DA">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2" w15:restartNumberingAfterBreak="0">
    <w:nsid w:val="360D566A"/>
    <w:multiLevelType w:val="hybridMultilevel"/>
    <w:tmpl w:val="C824AE06"/>
    <w:lvl w:ilvl="0" w:tplc="3D0C4D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22CF7"/>
    <w:multiLevelType w:val="hybridMultilevel"/>
    <w:tmpl w:val="8592B9C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C824B89"/>
    <w:multiLevelType w:val="hybridMultilevel"/>
    <w:tmpl w:val="F2B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25D95"/>
    <w:multiLevelType w:val="hybridMultilevel"/>
    <w:tmpl w:val="EB9668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A575D7"/>
    <w:multiLevelType w:val="hybridMultilevel"/>
    <w:tmpl w:val="430441B2"/>
    <w:lvl w:ilvl="0" w:tplc="E5ACB7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3AA36D7"/>
    <w:multiLevelType w:val="hybridMultilevel"/>
    <w:tmpl w:val="1122C7CA"/>
    <w:styleLink w:val="ImportedStyle1"/>
    <w:lvl w:ilvl="0" w:tplc="4394FBF4">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67A59AE">
      <w:start w:val="1"/>
      <w:numFmt w:val="lowerLetter"/>
      <w:suff w:val="nothing"/>
      <w:lvlText w:val="%2."/>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2" w:tplc="E5BCF84A">
      <w:start w:val="1"/>
      <w:numFmt w:val="lowerRoman"/>
      <w:suff w:val="nothing"/>
      <w:lvlText w:val="%3."/>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3" w:tplc="F8324306">
      <w:start w:val="1"/>
      <w:numFmt w:val="decimal"/>
      <w:suff w:val="nothing"/>
      <w:lvlText w:val="%4."/>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4" w:tplc="875EA84A">
      <w:start w:val="1"/>
      <w:numFmt w:val="lowerLetter"/>
      <w:suff w:val="nothing"/>
      <w:lvlText w:val="%5."/>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5" w:tplc="C880640A">
      <w:start w:val="1"/>
      <w:numFmt w:val="lowerRoman"/>
      <w:suff w:val="nothing"/>
      <w:lvlText w:val="%6."/>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tplc="5C84B988">
      <w:start w:val="1"/>
      <w:numFmt w:val="decimal"/>
      <w:suff w:val="nothing"/>
      <w:lvlText w:val="%7."/>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tplc="13BED62E">
      <w:start w:val="1"/>
      <w:numFmt w:val="lowerLetter"/>
      <w:suff w:val="nothing"/>
      <w:lvlText w:val="%8."/>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tplc="291A269A">
      <w:start w:val="1"/>
      <w:numFmt w:val="lowerRoman"/>
      <w:suff w:val="nothing"/>
      <w:lvlText w:val="%9."/>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9" w15:restartNumberingAfterBreak="0">
    <w:nsid w:val="6AF04EA9"/>
    <w:multiLevelType w:val="hybridMultilevel"/>
    <w:tmpl w:val="556A4DCC"/>
    <w:lvl w:ilvl="0" w:tplc="86C261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BA4BA8"/>
    <w:multiLevelType w:val="hybridMultilevel"/>
    <w:tmpl w:val="9530D086"/>
    <w:lvl w:ilvl="0" w:tplc="54E6650C">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C177AA"/>
    <w:multiLevelType w:val="hybridMultilevel"/>
    <w:tmpl w:val="0180CD34"/>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80B0199"/>
    <w:multiLevelType w:val="hybridMultilevel"/>
    <w:tmpl w:val="534E311C"/>
    <w:lvl w:ilvl="0" w:tplc="1CBA5B12">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A329A3"/>
    <w:multiLevelType w:val="hybridMultilevel"/>
    <w:tmpl w:val="67E67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87D97"/>
    <w:multiLevelType w:val="hybridMultilevel"/>
    <w:tmpl w:val="34EEE282"/>
    <w:lvl w:ilvl="0" w:tplc="C3DEBD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2"/>
  </w:num>
  <w:num w:numId="6">
    <w:abstractNumId w:val="20"/>
  </w:num>
  <w:num w:numId="7">
    <w:abstractNumId w:val="19"/>
  </w:num>
  <w:num w:numId="8">
    <w:abstractNumId w:val="7"/>
  </w:num>
  <w:num w:numId="9">
    <w:abstractNumId w:val="16"/>
  </w:num>
  <w:num w:numId="10">
    <w:abstractNumId w:val="6"/>
  </w:num>
  <w:num w:numId="11">
    <w:abstractNumId w:val="18"/>
  </w:num>
  <w:num w:numId="12">
    <w:abstractNumId w:val="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num>
  <w:num w:numId="16">
    <w:abstractNumId w:val="9"/>
  </w:num>
  <w:num w:numId="17">
    <w:abstractNumId w:val="11"/>
  </w:num>
  <w:num w:numId="18">
    <w:abstractNumId w:val="4"/>
  </w:num>
  <w:num w:numId="19">
    <w:abstractNumId w:val="13"/>
  </w:num>
  <w:num w:numId="20">
    <w:abstractNumId w:val="10"/>
  </w:num>
  <w:num w:numId="21">
    <w:abstractNumId w:val="21"/>
  </w:num>
  <w:num w:numId="22">
    <w:abstractNumId w:val="15"/>
  </w:num>
  <w:num w:numId="23">
    <w:abstractNumId w:val="13"/>
  </w:num>
  <w:num w:numId="24">
    <w:abstractNumId w:val="14"/>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E0"/>
    <w:rsid w:val="000005E0"/>
    <w:rsid w:val="00022A4E"/>
    <w:rsid w:val="0003119D"/>
    <w:rsid w:val="00043953"/>
    <w:rsid w:val="00056448"/>
    <w:rsid w:val="00063FD2"/>
    <w:rsid w:val="00064C12"/>
    <w:rsid w:val="00085368"/>
    <w:rsid w:val="000868DB"/>
    <w:rsid w:val="0009050A"/>
    <w:rsid w:val="00090655"/>
    <w:rsid w:val="00090706"/>
    <w:rsid w:val="00091B3D"/>
    <w:rsid w:val="00096398"/>
    <w:rsid w:val="000A1AB4"/>
    <w:rsid w:val="000B1A0C"/>
    <w:rsid w:val="000C1684"/>
    <w:rsid w:val="000C3889"/>
    <w:rsid w:val="000E6370"/>
    <w:rsid w:val="000F3329"/>
    <w:rsid w:val="000F7AF5"/>
    <w:rsid w:val="00100747"/>
    <w:rsid w:val="00102895"/>
    <w:rsid w:val="00104731"/>
    <w:rsid w:val="001151A1"/>
    <w:rsid w:val="001213E4"/>
    <w:rsid w:val="00121C34"/>
    <w:rsid w:val="0012454D"/>
    <w:rsid w:val="001533C1"/>
    <w:rsid w:val="00171CB9"/>
    <w:rsid w:val="00174142"/>
    <w:rsid w:val="001824D5"/>
    <w:rsid w:val="00182C6C"/>
    <w:rsid w:val="00186E33"/>
    <w:rsid w:val="00190236"/>
    <w:rsid w:val="0019626C"/>
    <w:rsid w:val="001A2CB2"/>
    <w:rsid w:val="001B14B2"/>
    <w:rsid w:val="001B1946"/>
    <w:rsid w:val="001B3A98"/>
    <w:rsid w:val="001E1B87"/>
    <w:rsid w:val="002049E0"/>
    <w:rsid w:val="00221B41"/>
    <w:rsid w:val="00242AFF"/>
    <w:rsid w:val="00244823"/>
    <w:rsid w:val="002453FC"/>
    <w:rsid w:val="0025139A"/>
    <w:rsid w:val="002523E9"/>
    <w:rsid w:val="00255E0F"/>
    <w:rsid w:val="00261D14"/>
    <w:rsid w:val="00277F54"/>
    <w:rsid w:val="0028750E"/>
    <w:rsid w:val="002879A3"/>
    <w:rsid w:val="00287F7F"/>
    <w:rsid w:val="00296FA4"/>
    <w:rsid w:val="002A49B2"/>
    <w:rsid w:val="002B2462"/>
    <w:rsid w:val="002C49E8"/>
    <w:rsid w:val="002D25B3"/>
    <w:rsid w:val="002E231D"/>
    <w:rsid w:val="0030664E"/>
    <w:rsid w:val="00312AE8"/>
    <w:rsid w:val="00316BCC"/>
    <w:rsid w:val="003214F2"/>
    <w:rsid w:val="0033082E"/>
    <w:rsid w:val="003408B2"/>
    <w:rsid w:val="00346133"/>
    <w:rsid w:val="00347903"/>
    <w:rsid w:val="00350001"/>
    <w:rsid w:val="00350909"/>
    <w:rsid w:val="0035387B"/>
    <w:rsid w:val="00356AD1"/>
    <w:rsid w:val="00362CFB"/>
    <w:rsid w:val="00370B36"/>
    <w:rsid w:val="003754ED"/>
    <w:rsid w:val="00376432"/>
    <w:rsid w:val="00384056"/>
    <w:rsid w:val="00387149"/>
    <w:rsid w:val="003922B0"/>
    <w:rsid w:val="00394B0F"/>
    <w:rsid w:val="00394B3C"/>
    <w:rsid w:val="00397575"/>
    <w:rsid w:val="003B7078"/>
    <w:rsid w:val="003E0161"/>
    <w:rsid w:val="003E69D1"/>
    <w:rsid w:val="003F63DA"/>
    <w:rsid w:val="0040328F"/>
    <w:rsid w:val="0040401E"/>
    <w:rsid w:val="00425EAA"/>
    <w:rsid w:val="0043629F"/>
    <w:rsid w:val="00443780"/>
    <w:rsid w:val="00464757"/>
    <w:rsid w:val="00477F3A"/>
    <w:rsid w:val="00490F7D"/>
    <w:rsid w:val="004A4A42"/>
    <w:rsid w:val="004B4D9E"/>
    <w:rsid w:val="004C3EEF"/>
    <w:rsid w:val="004C6403"/>
    <w:rsid w:val="004D33F9"/>
    <w:rsid w:val="004D3E1F"/>
    <w:rsid w:val="00501B2D"/>
    <w:rsid w:val="00512A1A"/>
    <w:rsid w:val="00514AC1"/>
    <w:rsid w:val="005159DF"/>
    <w:rsid w:val="005175A8"/>
    <w:rsid w:val="00520A75"/>
    <w:rsid w:val="00526186"/>
    <w:rsid w:val="005321E0"/>
    <w:rsid w:val="00534DA8"/>
    <w:rsid w:val="00554748"/>
    <w:rsid w:val="00566B6E"/>
    <w:rsid w:val="005944CD"/>
    <w:rsid w:val="005966C8"/>
    <w:rsid w:val="005A2472"/>
    <w:rsid w:val="005B7410"/>
    <w:rsid w:val="005C0784"/>
    <w:rsid w:val="005F27CF"/>
    <w:rsid w:val="005F77D4"/>
    <w:rsid w:val="006003DB"/>
    <w:rsid w:val="00602437"/>
    <w:rsid w:val="00605AB1"/>
    <w:rsid w:val="00620AAE"/>
    <w:rsid w:val="00623759"/>
    <w:rsid w:val="0062526D"/>
    <w:rsid w:val="0062698B"/>
    <w:rsid w:val="006300A2"/>
    <w:rsid w:val="00632D2E"/>
    <w:rsid w:val="00646CC8"/>
    <w:rsid w:val="0065348A"/>
    <w:rsid w:val="00654FD3"/>
    <w:rsid w:val="00655FE1"/>
    <w:rsid w:val="00661031"/>
    <w:rsid w:val="00675801"/>
    <w:rsid w:val="00685257"/>
    <w:rsid w:val="0068557D"/>
    <w:rsid w:val="00690156"/>
    <w:rsid w:val="006A2C17"/>
    <w:rsid w:val="006A3CA2"/>
    <w:rsid w:val="006A569E"/>
    <w:rsid w:val="006B45E9"/>
    <w:rsid w:val="006B4983"/>
    <w:rsid w:val="006B5860"/>
    <w:rsid w:val="006B61D3"/>
    <w:rsid w:val="006C1E84"/>
    <w:rsid w:val="006C3368"/>
    <w:rsid w:val="006C341F"/>
    <w:rsid w:val="006C4B05"/>
    <w:rsid w:val="006C62ED"/>
    <w:rsid w:val="006C76CC"/>
    <w:rsid w:val="006D0135"/>
    <w:rsid w:val="006E0185"/>
    <w:rsid w:val="006E6721"/>
    <w:rsid w:val="006E68DA"/>
    <w:rsid w:val="006F0FCE"/>
    <w:rsid w:val="00701063"/>
    <w:rsid w:val="00702F2B"/>
    <w:rsid w:val="00704B3C"/>
    <w:rsid w:val="00706797"/>
    <w:rsid w:val="007214FE"/>
    <w:rsid w:val="0073008D"/>
    <w:rsid w:val="0073512B"/>
    <w:rsid w:val="00740FF2"/>
    <w:rsid w:val="00741109"/>
    <w:rsid w:val="007419B4"/>
    <w:rsid w:val="00754FFE"/>
    <w:rsid w:val="007553C1"/>
    <w:rsid w:val="0078170F"/>
    <w:rsid w:val="00782A2A"/>
    <w:rsid w:val="00783BE5"/>
    <w:rsid w:val="00783F22"/>
    <w:rsid w:val="00786FA8"/>
    <w:rsid w:val="00790F1F"/>
    <w:rsid w:val="007910CC"/>
    <w:rsid w:val="00795D1B"/>
    <w:rsid w:val="007A32CD"/>
    <w:rsid w:val="007A366D"/>
    <w:rsid w:val="007B1C51"/>
    <w:rsid w:val="007B3B1E"/>
    <w:rsid w:val="007B70BE"/>
    <w:rsid w:val="007D0474"/>
    <w:rsid w:val="007D684B"/>
    <w:rsid w:val="007E4EE4"/>
    <w:rsid w:val="007E681D"/>
    <w:rsid w:val="007F33C0"/>
    <w:rsid w:val="007F6E7B"/>
    <w:rsid w:val="00803B88"/>
    <w:rsid w:val="00804D33"/>
    <w:rsid w:val="00810637"/>
    <w:rsid w:val="008123F3"/>
    <w:rsid w:val="00853749"/>
    <w:rsid w:val="00863AB6"/>
    <w:rsid w:val="00863B74"/>
    <w:rsid w:val="00871F6C"/>
    <w:rsid w:val="00880859"/>
    <w:rsid w:val="008830B8"/>
    <w:rsid w:val="0089123E"/>
    <w:rsid w:val="008A0F1B"/>
    <w:rsid w:val="008A13AD"/>
    <w:rsid w:val="008A6725"/>
    <w:rsid w:val="008B076E"/>
    <w:rsid w:val="008B6F98"/>
    <w:rsid w:val="008F009E"/>
    <w:rsid w:val="0090005E"/>
    <w:rsid w:val="00902F3E"/>
    <w:rsid w:val="0092304F"/>
    <w:rsid w:val="009263DD"/>
    <w:rsid w:val="00931016"/>
    <w:rsid w:val="00932E48"/>
    <w:rsid w:val="009431D4"/>
    <w:rsid w:val="00956839"/>
    <w:rsid w:val="00957C56"/>
    <w:rsid w:val="009601B3"/>
    <w:rsid w:val="0096458D"/>
    <w:rsid w:val="0097308D"/>
    <w:rsid w:val="00981DE9"/>
    <w:rsid w:val="00981FEF"/>
    <w:rsid w:val="009A0DBC"/>
    <w:rsid w:val="009C502D"/>
    <w:rsid w:val="009C6D2A"/>
    <w:rsid w:val="009D333F"/>
    <w:rsid w:val="009D3487"/>
    <w:rsid w:val="009D7A59"/>
    <w:rsid w:val="00A2123E"/>
    <w:rsid w:val="00A35EDD"/>
    <w:rsid w:val="00A40107"/>
    <w:rsid w:val="00A43C09"/>
    <w:rsid w:val="00A44947"/>
    <w:rsid w:val="00A60E4D"/>
    <w:rsid w:val="00A637A1"/>
    <w:rsid w:val="00A75C78"/>
    <w:rsid w:val="00A761DC"/>
    <w:rsid w:val="00A77AF5"/>
    <w:rsid w:val="00A839CB"/>
    <w:rsid w:val="00A90C2A"/>
    <w:rsid w:val="00AA024F"/>
    <w:rsid w:val="00AB00F7"/>
    <w:rsid w:val="00AB14CC"/>
    <w:rsid w:val="00AC1D56"/>
    <w:rsid w:val="00AC30DF"/>
    <w:rsid w:val="00AC389B"/>
    <w:rsid w:val="00AC4314"/>
    <w:rsid w:val="00AC5B85"/>
    <w:rsid w:val="00AE4466"/>
    <w:rsid w:val="00AF0CBE"/>
    <w:rsid w:val="00AF129F"/>
    <w:rsid w:val="00B0182E"/>
    <w:rsid w:val="00B10711"/>
    <w:rsid w:val="00B22E1E"/>
    <w:rsid w:val="00B35396"/>
    <w:rsid w:val="00B420E8"/>
    <w:rsid w:val="00B45F8C"/>
    <w:rsid w:val="00B539B4"/>
    <w:rsid w:val="00B54889"/>
    <w:rsid w:val="00B5726B"/>
    <w:rsid w:val="00B603CD"/>
    <w:rsid w:val="00B72A95"/>
    <w:rsid w:val="00BA0804"/>
    <w:rsid w:val="00BA3FAB"/>
    <w:rsid w:val="00BA7E1B"/>
    <w:rsid w:val="00BB02C1"/>
    <w:rsid w:val="00BB2031"/>
    <w:rsid w:val="00BC510E"/>
    <w:rsid w:val="00BE0801"/>
    <w:rsid w:val="00BE0929"/>
    <w:rsid w:val="00BF34DD"/>
    <w:rsid w:val="00BF7A0B"/>
    <w:rsid w:val="00C0392D"/>
    <w:rsid w:val="00C1160A"/>
    <w:rsid w:val="00C21FDF"/>
    <w:rsid w:val="00C23DCF"/>
    <w:rsid w:val="00C5232C"/>
    <w:rsid w:val="00C531DC"/>
    <w:rsid w:val="00C54269"/>
    <w:rsid w:val="00C65903"/>
    <w:rsid w:val="00C715B7"/>
    <w:rsid w:val="00CA1E7A"/>
    <w:rsid w:val="00CA3580"/>
    <w:rsid w:val="00CB538E"/>
    <w:rsid w:val="00CC72EA"/>
    <w:rsid w:val="00CC7F9E"/>
    <w:rsid w:val="00CD27DE"/>
    <w:rsid w:val="00CD7B11"/>
    <w:rsid w:val="00CE323D"/>
    <w:rsid w:val="00CF0373"/>
    <w:rsid w:val="00D0154B"/>
    <w:rsid w:val="00D0215F"/>
    <w:rsid w:val="00D058B3"/>
    <w:rsid w:val="00D06C8F"/>
    <w:rsid w:val="00D21663"/>
    <w:rsid w:val="00D36168"/>
    <w:rsid w:val="00D3636E"/>
    <w:rsid w:val="00D36833"/>
    <w:rsid w:val="00D40E66"/>
    <w:rsid w:val="00D50463"/>
    <w:rsid w:val="00D517C7"/>
    <w:rsid w:val="00D52230"/>
    <w:rsid w:val="00D60ABD"/>
    <w:rsid w:val="00D60FC9"/>
    <w:rsid w:val="00D6230D"/>
    <w:rsid w:val="00D8160A"/>
    <w:rsid w:val="00D8667D"/>
    <w:rsid w:val="00D86C81"/>
    <w:rsid w:val="00D874AB"/>
    <w:rsid w:val="00DB0595"/>
    <w:rsid w:val="00DB1C67"/>
    <w:rsid w:val="00DB5013"/>
    <w:rsid w:val="00DB5ACF"/>
    <w:rsid w:val="00DB6C38"/>
    <w:rsid w:val="00DD08DE"/>
    <w:rsid w:val="00DE2ECB"/>
    <w:rsid w:val="00E04E97"/>
    <w:rsid w:val="00E05A81"/>
    <w:rsid w:val="00E075BE"/>
    <w:rsid w:val="00E40D52"/>
    <w:rsid w:val="00E52F50"/>
    <w:rsid w:val="00E63B59"/>
    <w:rsid w:val="00E72969"/>
    <w:rsid w:val="00E85BA5"/>
    <w:rsid w:val="00EA0EFD"/>
    <w:rsid w:val="00EB003B"/>
    <w:rsid w:val="00EB776F"/>
    <w:rsid w:val="00EC6CF1"/>
    <w:rsid w:val="00EE0604"/>
    <w:rsid w:val="00EF0DB6"/>
    <w:rsid w:val="00EF5694"/>
    <w:rsid w:val="00F00777"/>
    <w:rsid w:val="00F11F65"/>
    <w:rsid w:val="00F462DF"/>
    <w:rsid w:val="00F637C3"/>
    <w:rsid w:val="00F64531"/>
    <w:rsid w:val="00F67DCE"/>
    <w:rsid w:val="00F757E7"/>
    <w:rsid w:val="00F911BE"/>
    <w:rsid w:val="00F93F2A"/>
    <w:rsid w:val="00F964DC"/>
    <w:rsid w:val="00FA4611"/>
    <w:rsid w:val="00FA5F8C"/>
    <w:rsid w:val="00FA7F7C"/>
    <w:rsid w:val="00FB552B"/>
    <w:rsid w:val="00FD2250"/>
    <w:rsid w:val="00FD688D"/>
    <w:rsid w:val="00FE0C0D"/>
    <w:rsid w:val="00FF17A0"/>
    <w:rsid w:val="00FF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BF75E50"/>
  <w15:chartTrackingRefBased/>
  <w15:docId w15:val="{0AB793B4-7859-4E11-B4E9-62564731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309FD-BDB3-44B7-9EB4-8818113E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1515</Words>
  <Characters>8059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cp:lastModifiedBy>Venita Baker</cp:lastModifiedBy>
  <cp:revision>2</cp:revision>
  <dcterms:created xsi:type="dcterms:W3CDTF">2021-04-20T15:10:00Z</dcterms:created>
  <dcterms:modified xsi:type="dcterms:W3CDTF">2021-04-20T15:10:00Z</dcterms:modified>
</cp:coreProperties>
</file>