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1" w:rsidRPr="00F10812" w:rsidRDefault="00A73E41" w:rsidP="00A73E41">
      <w:pPr>
        <w:outlineLvl w:val="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MINUTES OF THE PERSONNEL COMMITTEE</w:t>
      </w:r>
    </w:p>
    <w:p w:rsidR="00A73E41" w:rsidRPr="00F10812" w:rsidRDefault="00A73E41" w:rsidP="00A73E41">
      <w:pPr>
        <w:outlineLvl w:val="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CALIFORNIA STATE UNIVERSITY, FRESNO</w:t>
      </w:r>
      <w:r w:rsidR="006E0431">
        <w:rPr>
          <w:rFonts w:ascii="Bookman Old Style" w:hAnsi="Bookman Old Style"/>
          <w:szCs w:val="24"/>
        </w:rPr>
        <w:tab/>
      </w:r>
      <w:r w:rsidR="006E0431">
        <w:rPr>
          <w:rFonts w:ascii="Bookman Old Style" w:hAnsi="Bookman Old Style"/>
          <w:szCs w:val="24"/>
        </w:rPr>
        <w:tab/>
        <w:t>(Amended)</w:t>
      </w:r>
    </w:p>
    <w:p w:rsidR="00A73E41" w:rsidRPr="00F10812" w:rsidRDefault="00A73E41" w:rsidP="00A73E41">
      <w:pPr>
        <w:outlineLvl w:val="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5241 N. Maple</w:t>
      </w:r>
      <w:r w:rsidR="00AC76F1" w:rsidRPr="00F10812">
        <w:rPr>
          <w:rFonts w:ascii="Bookman Old Style" w:hAnsi="Bookman Old Style"/>
          <w:szCs w:val="24"/>
        </w:rPr>
        <w:t xml:space="preserve"> Ave.</w:t>
      </w:r>
      <w:r w:rsidRPr="00F10812">
        <w:rPr>
          <w:rFonts w:ascii="Bookman Old Style" w:hAnsi="Bookman Old Style"/>
          <w:szCs w:val="24"/>
        </w:rPr>
        <w:t>, M/S TA 43</w:t>
      </w:r>
    </w:p>
    <w:p w:rsidR="00A73E41" w:rsidRPr="00F10812" w:rsidRDefault="00A73E41" w:rsidP="00A73E41">
      <w:pPr>
        <w:outlineLvl w:val="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Fresno, C</w:t>
      </w:r>
      <w:r w:rsidR="00AC76F1" w:rsidRPr="00F10812">
        <w:rPr>
          <w:rFonts w:ascii="Bookman Old Style" w:hAnsi="Bookman Old Style"/>
          <w:szCs w:val="24"/>
        </w:rPr>
        <w:t>A</w:t>
      </w:r>
      <w:r w:rsidRPr="00F10812">
        <w:rPr>
          <w:rFonts w:ascii="Bookman Old Style" w:hAnsi="Bookman Old Style"/>
          <w:szCs w:val="24"/>
        </w:rPr>
        <w:t xml:space="preserve"> 93740-8027</w:t>
      </w:r>
    </w:p>
    <w:p w:rsidR="00A73E41" w:rsidRPr="00F10812" w:rsidRDefault="00A73E41" w:rsidP="00A73E41">
      <w:pPr>
        <w:outlineLvl w:val="0"/>
        <w:rPr>
          <w:rFonts w:ascii="Bookman Old Style" w:hAnsi="Bookman Old Style"/>
          <w:szCs w:val="24"/>
        </w:rPr>
      </w:pPr>
    </w:p>
    <w:p w:rsidR="00A73E41" w:rsidRPr="00F10812" w:rsidRDefault="00A73E41" w:rsidP="00A73E41">
      <w:pPr>
        <w:outlineLvl w:val="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Office of the Academic Senate</w:t>
      </w:r>
    </w:p>
    <w:p w:rsidR="00A73E41" w:rsidRDefault="00A73E41" w:rsidP="00A73E41">
      <w:pPr>
        <w:outlineLvl w:val="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Ext. 8-2743</w:t>
      </w:r>
    </w:p>
    <w:p w:rsidR="00F10812" w:rsidRPr="00F10812" w:rsidRDefault="00F10812" w:rsidP="00A73E41">
      <w:pPr>
        <w:outlineLvl w:val="0"/>
        <w:rPr>
          <w:rFonts w:ascii="Bookman Old Style" w:hAnsi="Bookman Old Style"/>
          <w:szCs w:val="24"/>
        </w:rPr>
      </w:pPr>
    </w:p>
    <w:p w:rsidR="00A73E41" w:rsidRPr="00F10812" w:rsidRDefault="00A73E41" w:rsidP="00A73E41">
      <w:pPr>
        <w:rPr>
          <w:rFonts w:ascii="Bookman Old Style" w:hAnsi="Bookman Old Style"/>
          <w:szCs w:val="24"/>
        </w:rPr>
      </w:pPr>
    </w:p>
    <w:p w:rsidR="00A73E41" w:rsidRPr="00F10812" w:rsidRDefault="00E831A8" w:rsidP="00A73E41">
      <w:pPr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October 24</w:t>
      </w:r>
      <w:r w:rsidR="00A73E41" w:rsidRPr="00F10812">
        <w:rPr>
          <w:rFonts w:ascii="Bookman Old Style" w:hAnsi="Bookman Old Style"/>
          <w:szCs w:val="24"/>
        </w:rPr>
        <w:t>, 2013</w:t>
      </w:r>
    </w:p>
    <w:p w:rsidR="005D14C9" w:rsidRPr="00F10812" w:rsidRDefault="005D14C9" w:rsidP="005D14C9">
      <w:pPr>
        <w:pStyle w:val="Heading1"/>
      </w:pPr>
    </w:p>
    <w:p w:rsidR="00E831A8" w:rsidRPr="00F10812" w:rsidRDefault="005D14C9" w:rsidP="00965FD2">
      <w:pPr>
        <w:ind w:left="2880" w:hanging="288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Members Present:</w:t>
      </w:r>
      <w:r w:rsidRPr="00F10812">
        <w:rPr>
          <w:rFonts w:ascii="Bookman Old Style" w:hAnsi="Bookman Old Style"/>
          <w:szCs w:val="24"/>
        </w:rPr>
        <w:tab/>
        <w:t xml:space="preserve">B. Tsukimura (Chair), A. </w:t>
      </w:r>
      <w:proofErr w:type="spellStart"/>
      <w:r w:rsidRPr="00F10812">
        <w:rPr>
          <w:rFonts w:ascii="Bookman Old Style" w:hAnsi="Bookman Old Style"/>
          <w:szCs w:val="24"/>
        </w:rPr>
        <w:t>Alexandrou</w:t>
      </w:r>
      <w:proofErr w:type="spellEnd"/>
      <w:r w:rsidRPr="00F10812">
        <w:rPr>
          <w:rFonts w:ascii="Bookman Old Style" w:hAnsi="Bookman Old Style"/>
          <w:szCs w:val="24"/>
        </w:rPr>
        <w:t xml:space="preserve">, A. </w:t>
      </w:r>
      <w:proofErr w:type="spellStart"/>
      <w:r w:rsidRPr="00F10812">
        <w:rPr>
          <w:rFonts w:ascii="Bookman Old Style" w:hAnsi="Bookman Old Style"/>
          <w:szCs w:val="24"/>
        </w:rPr>
        <w:t>Cowgill</w:t>
      </w:r>
      <w:proofErr w:type="spellEnd"/>
      <w:proofErr w:type="gramStart"/>
      <w:r w:rsidRPr="00F10812">
        <w:rPr>
          <w:rFonts w:ascii="Bookman Old Style" w:hAnsi="Bookman Old Style"/>
          <w:szCs w:val="24"/>
        </w:rPr>
        <w:t>,</w:t>
      </w:r>
      <w:proofErr w:type="gramEnd"/>
      <w:r w:rsidR="00AC76F1" w:rsidRPr="00F10812">
        <w:rPr>
          <w:rFonts w:ascii="Bookman Old Style" w:hAnsi="Bookman Old Style"/>
          <w:szCs w:val="24"/>
        </w:rPr>
        <w:br/>
      </w:r>
      <w:r w:rsidRPr="00F10812">
        <w:rPr>
          <w:rFonts w:ascii="Bookman Old Style" w:hAnsi="Bookman Old Style"/>
          <w:szCs w:val="24"/>
        </w:rPr>
        <w:t>Y. Takahashi</w:t>
      </w:r>
    </w:p>
    <w:p w:rsidR="00E831A8" w:rsidRPr="00F10812" w:rsidRDefault="00E831A8" w:rsidP="00965FD2">
      <w:pPr>
        <w:ind w:left="2880" w:hanging="2880"/>
        <w:rPr>
          <w:rFonts w:ascii="Bookman Old Style" w:hAnsi="Bookman Old Style"/>
          <w:szCs w:val="24"/>
        </w:rPr>
      </w:pPr>
    </w:p>
    <w:p w:rsidR="00E831A8" w:rsidRDefault="005D14C9" w:rsidP="00E831A8">
      <w:pPr>
        <w:ind w:left="2880" w:hanging="288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Members Absent:</w:t>
      </w:r>
      <w:r w:rsidRPr="00F10812">
        <w:rPr>
          <w:rFonts w:ascii="Bookman Old Style" w:hAnsi="Bookman Old Style"/>
          <w:szCs w:val="24"/>
        </w:rPr>
        <w:tab/>
      </w:r>
      <w:r w:rsidR="00965FD2" w:rsidRPr="00F10812">
        <w:rPr>
          <w:rFonts w:ascii="Bookman Old Style" w:hAnsi="Bookman Old Style"/>
          <w:szCs w:val="24"/>
        </w:rPr>
        <w:t xml:space="preserve">V. </w:t>
      </w:r>
      <w:proofErr w:type="spellStart"/>
      <w:r w:rsidR="00965FD2" w:rsidRPr="00F10812">
        <w:rPr>
          <w:rFonts w:ascii="Bookman Old Style" w:hAnsi="Bookman Old Style"/>
          <w:szCs w:val="24"/>
        </w:rPr>
        <w:t>Rondero</w:t>
      </w:r>
      <w:proofErr w:type="spellEnd"/>
      <w:r w:rsidR="00965FD2" w:rsidRPr="00F10812">
        <w:rPr>
          <w:rFonts w:ascii="Bookman Old Style" w:hAnsi="Bookman Old Style"/>
          <w:szCs w:val="24"/>
        </w:rPr>
        <w:t xml:space="preserve"> Hernandez (excused), </w:t>
      </w:r>
      <w:r w:rsidRPr="00F10812">
        <w:rPr>
          <w:rFonts w:ascii="Bookman Old Style" w:hAnsi="Bookman Old Style"/>
          <w:szCs w:val="24"/>
        </w:rPr>
        <w:t>A. Radford (excused)</w:t>
      </w:r>
      <w:r w:rsidR="00965FD2" w:rsidRPr="00F10812">
        <w:rPr>
          <w:rFonts w:ascii="Bookman Old Style" w:hAnsi="Bookman Old Style"/>
          <w:szCs w:val="24"/>
        </w:rPr>
        <w:t xml:space="preserve">, </w:t>
      </w:r>
      <w:r w:rsidR="00E831A8" w:rsidRPr="00F10812">
        <w:rPr>
          <w:rFonts w:ascii="Bookman Old Style" w:hAnsi="Bookman Old Style"/>
          <w:szCs w:val="24"/>
        </w:rPr>
        <w:t>M. Caldwell (excused)</w:t>
      </w:r>
      <w:r w:rsidR="006F623F" w:rsidRPr="00F10812">
        <w:rPr>
          <w:rFonts w:ascii="Bookman Old Style" w:hAnsi="Bookman Old Style"/>
          <w:szCs w:val="24"/>
        </w:rPr>
        <w:t xml:space="preserve">, B. </w:t>
      </w:r>
      <w:proofErr w:type="spellStart"/>
      <w:r w:rsidR="006F623F" w:rsidRPr="00F10812">
        <w:rPr>
          <w:rFonts w:ascii="Bookman Old Style" w:hAnsi="Bookman Old Style"/>
          <w:szCs w:val="24"/>
        </w:rPr>
        <w:t>Murshed</w:t>
      </w:r>
      <w:proofErr w:type="spellEnd"/>
    </w:p>
    <w:p w:rsidR="00F10812" w:rsidRPr="00F10812" w:rsidRDefault="00F10812" w:rsidP="00E831A8">
      <w:pPr>
        <w:ind w:left="2880" w:hanging="2880"/>
        <w:rPr>
          <w:rFonts w:ascii="Bookman Old Style" w:hAnsi="Bookman Old Style"/>
          <w:szCs w:val="24"/>
        </w:rPr>
      </w:pPr>
    </w:p>
    <w:p w:rsidR="005D14C9" w:rsidRPr="00F10812" w:rsidRDefault="005D14C9" w:rsidP="005D14C9">
      <w:pPr>
        <w:rPr>
          <w:rFonts w:ascii="Bookman Old Style" w:hAnsi="Bookman Old Style"/>
          <w:szCs w:val="24"/>
        </w:rPr>
      </w:pPr>
    </w:p>
    <w:p w:rsidR="00591CE9" w:rsidRPr="00F10812" w:rsidRDefault="005D14C9" w:rsidP="005D14C9">
      <w:pPr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 xml:space="preserve">The meeting was called to order by </w:t>
      </w:r>
      <w:r w:rsidR="00E831A8" w:rsidRPr="00F10812">
        <w:rPr>
          <w:rFonts w:ascii="Bookman Old Style" w:hAnsi="Bookman Old Style"/>
          <w:szCs w:val="24"/>
        </w:rPr>
        <w:t>Chair Tsukimura at 8:25</w:t>
      </w:r>
      <w:r w:rsidRPr="00F10812">
        <w:rPr>
          <w:rFonts w:ascii="Bookman Old Style" w:hAnsi="Bookman Old Style"/>
          <w:szCs w:val="24"/>
        </w:rPr>
        <w:t xml:space="preserve"> </w:t>
      </w:r>
      <w:r w:rsidR="00AC76F1" w:rsidRPr="00F10812">
        <w:rPr>
          <w:rFonts w:ascii="Bookman Old Style" w:hAnsi="Bookman Old Style"/>
          <w:szCs w:val="24"/>
        </w:rPr>
        <w:t>a.m</w:t>
      </w:r>
      <w:r w:rsidRPr="00F10812">
        <w:rPr>
          <w:rFonts w:ascii="Bookman Old Style" w:hAnsi="Bookman Old Style"/>
          <w:szCs w:val="24"/>
        </w:rPr>
        <w:t>.</w:t>
      </w:r>
    </w:p>
    <w:p w:rsidR="005D14C9" w:rsidRPr="00F10812" w:rsidRDefault="005D14C9" w:rsidP="005D14C9">
      <w:pPr>
        <w:rPr>
          <w:rFonts w:ascii="Bookman Old Style" w:hAnsi="Bookman Old Style"/>
          <w:szCs w:val="24"/>
        </w:rPr>
      </w:pPr>
    </w:p>
    <w:p w:rsidR="005D14C9" w:rsidRPr="00F10812" w:rsidRDefault="005D14C9" w:rsidP="00A73E41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szCs w:val="24"/>
        </w:rPr>
        <w:t xml:space="preserve">Agenda - </w:t>
      </w:r>
      <w:r w:rsidRPr="00F10812">
        <w:rPr>
          <w:rFonts w:ascii="Bookman Old Style" w:hAnsi="Bookman Old Style"/>
          <w:color w:val="000000"/>
          <w:szCs w:val="24"/>
        </w:rPr>
        <w:t>MSC to ap</w:t>
      </w:r>
      <w:r w:rsidR="00692762" w:rsidRPr="00F10812">
        <w:rPr>
          <w:rFonts w:ascii="Bookman Old Style" w:hAnsi="Bookman Old Style"/>
          <w:color w:val="000000"/>
          <w:szCs w:val="24"/>
        </w:rPr>
        <w:t>prove the Agenda as distributed</w:t>
      </w:r>
      <w:r w:rsidR="00AC76F1" w:rsidRPr="00F10812">
        <w:rPr>
          <w:rFonts w:ascii="Bookman Old Style" w:hAnsi="Bookman Old Style"/>
          <w:color w:val="000000"/>
          <w:szCs w:val="24"/>
        </w:rPr>
        <w:t>.</w:t>
      </w:r>
    </w:p>
    <w:p w:rsidR="005D14C9" w:rsidRPr="00F10812" w:rsidRDefault="005D14C9" w:rsidP="00A73E41">
      <w:pPr>
        <w:ind w:left="360" w:hanging="720"/>
        <w:rPr>
          <w:rFonts w:ascii="Bookman Old Style" w:hAnsi="Bookman Old Style"/>
          <w:color w:val="000000"/>
          <w:szCs w:val="24"/>
        </w:rPr>
      </w:pPr>
    </w:p>
    <w:p w:rsidR="005D14C9" w:rsidRPr="00F10812" w:rsidRDefault="005D14C9" w:rsidP="00A73E41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szCs w:val="24"/>
        </w:rPr>
        <w:t>Minutes -</w:t>
      </w:r>
      <w:r w:rsidR="00AC76F1" w:rsidRPr="00F10812">
        <w:rPr>
          <w:rFonts w:ascii="Bookman Old Style" w:hAnsi="Bookman Old Style"/>
          <w:szCs w:val="24"/>
        </w:rPr>
        <w:t xml:space="preserve"> </w:t>
      </w:r>
      <w:r w:rsidRPr="00F10812">
        <w:rPr>
          <w:rFonts w:ascii="Bookman Old Style" w:hAnsi="Bookman Old Style"/>
          <w:color w:val="000000"/>
          <w:szCs w:val="24"/>
        </w:rPr>
        <w:t>MS</w:t>
      </w:r>
      <w:r w:rsidR="00E831A8" w:rsidRPr="00F10812">
        <w:rPr>
          <w:rFonts w:ascii="Bookman Old Style" w:hAnsi="Bookman Old Style"/>
          <w:color w:val="000000"/>
          <w:szCs w:val="24"/>
        </w:rPr>
        <w:t>C to amend</w:t>
      </w:r>
      <w:r w:rsidRPr="00F10812">
        <w:rPr>
          <w:rFonts w:ascii="Bookman Old Style" w:hAnsi="Bookman Old Style"/>
          <w:color w:val="000000"/>
          <w:szCs w:val="24"/>
        </w:rPr>
        <w:t xml:space="preserve"> the Minutes of </w:t>
      </w:r>
      <w:r w:rsidR="004B4103" w:rsidRPr="00F10812">
        <w:rPr>
          <w:rFonts w:ascii="Bookman Old Style" w:hAnsi="Bookman Old Style"/>
          <w:color w:val="000000"/>
          <w:szCs w:val="24"/>
        </w:rPr>
        <w:t>10</w:t>
      </w:r>
      <w:r w:rsidR="00E831A8" w:rsidRPr="00F10812">
        <w:rPr>
          <w:rFonts w:ascii="Bookman Old Style" w:hAnsi="Bookman Old Style"/>
          <w:color w:val="000000"/>
          <w:szCs w:val="24"/>
        </w:rPr>
        <w:t>/17</w:t>
      </w:r>
      <w:r w:rsidR="004B4103" w:rsidRPr="00F10812">
        <w:rPr>
          <w:rFonts w:ascii="Bookman Old Style" w:hAnsi="Bookman Old Style"/>
          <w:color w:val="000000"/>
          <w:szCs w:val="24"/>
        </w:rPr>
        <w:t>/13</w:t>
      </w:r>
      <w:r w:rsidR="00E831A8" w:rsidRPr="00F10812">
        <w:rPr>
          <w:rFonts w:ascii="Bookman Old Style" w:hAnsi="Bookman Old Style"/>
          <w:color w:val="000000"/>
          <w:szCs w:val="24"/>
        </w:rPr>
        <w:t xml:space="preserve"> as follows and approve</w:t>
      </w:r>
      <w:r w:rsidR="00AC76F1" w:rsidRPr="00F10812">
        <w:rPr>
          <w:rFonts w:ascii="Bookman Old Style" w:hAnsi="Bookman Old Style"/>
          <w:color w:val="000000"/>
          <w:szCs w:val="24"/>
        </w:rPr>
        <w:t>.</w:t>
      </w:r>
    </w:p>
    <w:p w:rsidR="00E831A8" w:rsidRPr="00F10812" w:rsidRDefault="00E831A8" w:rsidP="00E831A8">
      <w:pPr>
        <w:pStyle w:val="ListParagraph"/>
        <w:rPr>
          <w:rFonts w:ascii="Bookman Old Style" w:hAnsi="Bookman Old Style"/>
          <w:szCs w:val="24"/>
        </w:rPr>
      </w:pPr>
      <w:bookmarkStart w:id="0" w:name="_GoBack"/>
      <w:bookmarkEnd w:id="0"/>
    </w:p>
    <w:p w:rsidR="00E831A8" w:rsidRPr="00F10812" w:rsidRDefault="00E831A8" w:rsidP="00E831A8">
      <w:pPr>
        <w:ind w:left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 xml:space="preserve">Unit 11 (Student assistants and teaching associates) are ratifying a new contract that will retroactively provide a </w:t>
      </w:r>
      <w:r w:rsidRPr="006E0431">
        <w:rPr>
          <w:rFonts w:ascii="Bookman Old Style" w:hAnsi="Bookman Old Style"/>
          <w:szCs w:val="24"/>
        </w:rPr>
        <w:t>1.34%</w:t>
      </w:r>
      <w:r w:rsidRPr="00F10812">
        <w:rPr>
          <w:rFonts w:ascii="Bookman Old Style" w:hAnsi="Bookman Old Style"/>
          <w:color w:val="000000"/>
          <w:szCs w:val="24"/>
        </w:rPr>
        <w:t xml:space="preserve"> pay raise this year and </w:t>
      </w:r>
      <w:r w:rsidRPr="006E0431">
        <w:rPr>
          <w:rFonts w:ascii="Bookman Old Style" w:hAnsi="Bookman Old Style"/>
          <w:szCs w:val="24"/>
        </w:rPr>
        <w:t>2%</w:t>
      </w:r>
      <w:r w:rsidRPr="00F10812">
        <w:rPr>
          <w:rFonts w:ascii="Bookman Old Style" w:hAnsi="Bookman Old Style"/>
          <w:color w:val="000000"/>
          <w:szCs w:val="24"/>
        </w:rPr>
        <w:t xml:space="preserve"> increase in each of the two successive years.</w:t>
      </w:r>
    </w:p>
    <w:p w:rsidR="00E831A8" w:rsidRPr="00F10812" w:rsidRDefault="00E831A8" w:rsidP="00E831A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D14C9" w:rsidRPr="00F10812" w:rsidRDefault="00E831A8" w:rsidP="00A73E41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ab/>
        <w:t xml:space="preserve">The Personnel Committee is going to send the Memorandum to the </w:t>
      </w:r>
      <w:r w:rsidR="00D26A23" w:rsidRPr="00F10812">
        <w:rPr>
          <w:rFonts w:ascii="Bookman Old Style" w:hAnsi="Bookman Old Style"/>
          <w:color w:val="000000"/>
          <w:szCs w:val="24"/>
        </w:rPr>
        <w:t xml:space="preserve">Academic </w:t>
      </w:r>
      <w:r w:rsidRPr="00F10812">
        <w:rPr>
          <w:rFonts w:ascii="Bookman Old Style" w:hAnsi="Bookman Old Style"/>
          <w:color w:val="000000"/>
          <w:szCs w:val="24"/>
        </w:rPr>
        <w:t>Senat</w:t>
      </w:r>
      <w:r w:rsidR="0078376A" w:rsidRPr="00F10812">
        <w:rPr>
          <w:rFonts w:ascii="Bookman Old Style" w:hAnsi="Bookman Old Style"/>
          <w:color w:val="000000"/>
          <w:szCs w:val="24"/>
        </w:rPr>
        <w:t xml:space="preserve">e, </w:t>
      </w:r>
      <w:r w:rsidRPr="00F10812">
        <w:rPr>
          <w:rFonts w:ascii="Bookman Old Style" w:hAnsi="Bookman Old Style"/>
          <w:color w:val="000000"/>
          <w:szCs w:val="24"/>
        </w:rPr>
        <w:t>mentioning that there is only one 16</w:t>
      </w:r>
      <w:r w:rsidR="00AC76F1" w:rsidRPr="00F10812">
        <w:rPr>
          <w:rFonts w:ascii="Bookman Old Style" w:hAnsi="Bookman Old Style"/>
          <w:color w:val="000000"/>
          <w:szCs w:val="24"/>
        </w:rPr>
        <w:t>-year-old</w:t>
      </w:r>
      <w:r w:rsidRPr="00F10812">
        <w:rPr>
          <w:rFonts w:ascii="Bookman Old Style" w:hAnsi="Bookman Old Style"/>
          <w:color w:val="000000"/>
          <w:szCs w:val="24"/>
        </w:rPr>
        <w:t xml:space="preserve"> and six 17</w:t>
      </w:r>
      <w:r w:rsidR="00AC76F1" w:rsidRPr="00F10812">
        <w:rPr>
          <w:rFonts w:ascii="Bookman Old Style" w:hAnsi="Bookman Old Style"/>
          <w:color w:val="000000"/>
          <w:szCs w:val="24"/>
        </w:rPr>
        <w:t>-</w:t>
      </w:r>
      <w:r w:rsidRPr="00F10812">
        <w:rPr>
          <w:rFonts w:ascii="Bookman Old Style" w:hAnsi="Bookman Old Style"/>
          <w:color w:val="000000"/>
          <w:szCs w:val="24"/>
        </w:rPr>
        <w:t>year</w:t>
      </w:r>
      <w:r w:rsidR="00AC76F1" w:rsidRPr="00F10812">
        <w:rPr>
          <w:rFonts w:ascii="Bookman Old Style" w:hAnsi="Bookman Old Style"/>
          <w:color w:val="000000"/>
          <w:szCs w:val="24"/>
        </w:rPr>
        <w:t>-</w:t>
      </w:r>
      <w:r w:rsidRPr="00F10812">
        <w:rPr>
          <w:rFonts w:ascii="Bookman Old Style" w:hAnsi="Bookman Old Style"/>
          <w:color w:val="000000"/>
          <w:szCs w:val="24"/>
        </w:rPr>
        <w:t>old</w:t>
      </w:r>
      <w:r w:rsidR="00AC76F1" w:rsidRPr="00F10812">
        <w:rPr>
          <w:rFonts w:ascii="Bookman Old Style" w:hAnsi="Bookman Old Style"/>
          <w:color w:val="000000"/>
          <w:szCs w:val="24"/>
        </w:rPr>
        <w:t>s</w:t>
      </w:r>
      <w:r w:rsidRPr="00F10812">
        <w:rPr>
          <w:rFonts w:ascii="Bookman Old Style" w:hAnsi="Bookman Old Style"/>
          <w:color w:val="000000"/>
          <w:szCs w:val="24"/>
        </w:rPr>
        <w:t xml:space="preserve"> enrolled in courses.</w:t>
      </w:r>
    </w:p>
    <w:p w:rsidR="00E831A8" w:rsidRPr="00F10812" w:rsidRDefault="00E831A8" w:rsidP="00A73E41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5D14C9" w:rsidRPr="00F10812" w:rsidRDefault="00692762" w:rsidP="00A73E41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Communications and Announcements</w:t>
      </w:r>
    </w:p>
    <w:p w:rsidR="00692762" w:rsidRPr="00F10812" w:rsidRDefault="00692762" w:rsidP="0069276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92762" w:rsidRPr="00F10812" w:rsidRDefault="00E831A8" w:rsidP="00D37DCF">
      <w:pPr>
        <w:pStyle w:val="ListParagraph"/>
        <w:ind w:left="1080" w:hanging="36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a.</w:t>
      </w:r>
      <w:r w:rsidRPr="00F10812">
        <w:rPr>
          <w:rFonts w:ascii="Bookman Old Style" w:hAnsi="Bookman Old Style"/>
          <w:color w:val="000000"/>
          <w:szCs w:val="24"/>
        </w:rPr>
        <w:tab/>
      </w:r>
      <w:r w:rsidRPr="00F10812">
        <w:rPr>
          <w:rFonts w:ascii="Bookman Old Style" w:hAnsi="Bookman Old Style"/>
          <w:szCs w:val="24"/>
        </w:rPr>
        <w:t>California</w:t>
      </w:r>
      <w:r w:rsidR="00AC76F1" w:rsidRPr="00F10812">
        <w:rPr>
          <w:rFonts w:ascii="Bookman Old Style" w:hAnsi="Bookman Old Style"/>
          <w:szCs w:val="24"/>
        </w:rPr>
        <w:t>’</w:t>
      </w:r>
      <w:r w:rsidRPr="00F10812">
        <w:rPr>
          <w:rFonts w:ascii="Bookman Old Style" w:hAnsi="Bookman Old Style"/>
          <w:szCs w:val="24"/>
        </w:rPr>
        <w:t>s community college system is considering an effort to offer four-year degrees.</w:t>
      </w:r>
    </w:p>
    <w:p w:rsidR="00E831A8" w:rsidRPr="00F10812" w:rsidRDefault="00E831A8" w:rsidP="00E831A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92762" w:rsidRPr="00F10812" w:rsidRDefault="00692762" w:rsidP="00A73E41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New Business</w:t>
      </w:r>
    </w:p>
    <w:p w:rsidR="00830876" w:rsidRPr="00F10812" w:rsidRDefault="00830876" w:rsidP="00830876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92762" w:rsidRPr="00F10812" w:rsidRDefault="00B16B36" w:rsidP="00B16B36">
      <w:pPr>
        <w:ind w:left="720" w:hanging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5.</w:t>
      </w:r>
      <w:r w:rsidRPr="00F10812">
        <w:rPr>
          <w:rFonts w:ascii="Bookman Old Style" w:hAnsi="Bookman Old Style"/>
          <w:color w:val="000000"/>
          <w:szCs w:val="24"/>
        </w:rPr>
        <w:tab/>
      </w:r>
      <w:r w:rsidR="00E831A8" w:rsidRPr="00F10812">
        <w:rPr>
          <w:rFonts w:ascii="Bookman Old Style" w:hAnsi="Bookman Old Style"/>
          <w:color w:val="000000"/>
          <w:szCs w:val="24"/>
        </w:rPr>
        <w:t>APM 321</w:t>
      </w:r>
      <w:r w:rsidR="0004021A" w:rsidRPr="00F10812">
        <w:rPr>
          <w:rFonts w:ascii="Bookman Old Style" w:hAnsi="Bookman Old Style"/>
          <w:color w:val="000000"/>
          <w:szCs w:val="24"/>
        </w:rPr>
        <w:t xml:space="preserve"> – Policy on </w:t>
      </w:r>
      <w:r w:rsidR="00965FD2" w:rsidRPr="00F10812">
        <w:rPr>
          <w:rFonts w:ascii="Bookman Old Style" w:hAnsi="Bookman Old Style"/>
          <w:color w:val="000000"/>
          <w:szCs w:val="24"/>
        </w:rPr>
        <w:t>Promotion has language that may conflict with the Table of Contents of the RTP</w:t>
      </w:r>
      <w:r w:rsidR="00AC76F1" w:rsidRPr="00F10812">
        <w:rPr>
          <w:rFonts w:ascii="Bookman Old Style" w:hAnsi="Bookman Old Style"/>
          <w:color w:val="000000"/>
          <w:szCs w:val="24"/>
        </w:rPr>
        <w:t>.</w:t>
      </w:r>
    </w:p>
    <w:p w:rsidR="00E831A8" w:rsidRPr="00F10812" w:rsidRDefault="00E831A8" w:rsidP="00E831A8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831A8" w:rsidRPr="00F10812" w:rsidRDefault="00824B6E" w:rsidP="003E7A04">
      <w:pPr>
        <w:pStyle w:val="ListParagraph"/>
        <w:ind w:left="1080" w:hanging="36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a</w:t>
      </w:r>
      <w:r w:rsidR="00B16B36" w:rsidRPr="00F10812">
        <w:rPr>
          <w:rFonts w:ascii="Bookman Old Style" w:hAnsi="Bookman Old Style"/>
          <w:color w:val="000000"/>
          <w:szCs w:val="24"/>
        </w:rPr>
        <w:t>.</w:t>
      </w:r>
      <w:r w:rsidR="00B16B36" w:rsidRPr="00F10812">
        <w:rPr>
          <w:rFonts w:ascii="Bookman Old Style" w:hAnsi="Bookman Old Style"/>
          <w:color w:val="000000"/>
          <w:szCs w:val="24"/>
        </w:rPr>
        <w:tab/>
      </w:r>
      <w:r w:rsidR="003105B7">
        <w:rPr>
          <w:rFonts w:ascii="Bookman Old Style" w:hAnsi="Bookman Old Style"/>
          <w:color w:val="000000"/>
          <w:szCs w:val="24"/>
        </w:rPr>
        <w:t>Will identify a list of points where APM 321 conflicts with APM and 325</w:t>
      </w:r>
      <w:r w:rsidR="00E831A8" w:rsidRPr="00F10812">
        <w:rPr>
          <w:rFonts w:ascii="Bookman Old Style" w:hAnsi="Bookman Old Style"/>
          <w:color w:val="000000"/>
          <w:szCs w:val="24"/>
        </w:rPr>
        <w:t>.</w:t>
      </w:r>
    </w:p>
    <w:p w:rsidR="00692762" w:rsidRPr="00F10812" w:rsidRDefault="00692762" w:rsidP="0069276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10812" w:rsidRDefault="00F10812" w:rsidP="00B16B36">
      <w:pPr>
        <w:rPr>
          <w:rFonts w:ascii="Bookman Old Style" w:hAnsi="Bookman Old Style"/>
          <w:color w:val="000000"/>
          <w:szCs w:val="24"/>
        </w:rPr>
      </w:pPr>
    </w:p>
    <w:p w:rsidR="00F10812" w:rsidRDefault="00F10812" w:rsidP="00B16B36">
      <w:pPr>
        <w:rPr>
          <w:rFonts w:ascii="Bookman Old Style" w:hAnsi="Bookman Old Style"/>
          <w:color w:val="000000"/>
          <w:szCs w:val="24"/>
        </w:rPr>
      </w:pPr>
    </w:p>
    <w:p w:rsidR="00F10812" w:rsidRPr="00F10812" w:rsidRDefault="00F10812" w:rsidP="00F10812">
      <w:pPr>
        <w:jc w:val="right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Personnel Committee</w:t>
      </w:r>
    </w:p>
    <w:p w:rsidR="00F10812" w:rsidRPr="00F10812" w:rsidRDefault="00F10812" w:rsidP="00F10812">
      <w:pPr>
        <w:jc w:val="right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October 24, 2013</w:t>
      </w:r>
    </w:p>
    <w:p w:rsidR="00F10812" w:rsidRPr="00F10812" w:rsidRDefault="00F10812" w:rsidP="00F10812">
      <w:pPr>
        <w:jc w:val="right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Page 2</w:t>
      </w:r>
    </w:p>
    <w:p w:rsidR="00F10812" w:rsidRDefault="00F10812" w:rsidP="00B16B36">
      <w:pPr>
        <w:rPr>
          <w:rFonts w:ascii="Bookman Old Style" w:hAnsi="Bookman Old Style"/>
          <w:color w:val="000000"/>
          <w:szCs w:val="24"/>
        </w:rPr>
      </w:pPr>
    </w:p>
    <w:p w:rsidR="004945FE" w:rsidRPr="00F10812" w:rsidRDefault="00B16B36" w:rsidP="00B16B36">
      <w:pPr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6.</w:t>
      </w:r>
      <w:r w:rsidRPr="00F10812">
        <w:rPr>
          <w:rFonts w:ascii="Bookman Old Style" w:hAnsi="Bookman Old Style"/>
          <w:color w:val="000000"/>
          <w:szCs w:val="24"/>
        </w:rPr>
        <w:tab/>
      </w:r>
      <w:r w:rsidR="00A7041A" w:rsidRPr="00F10812">
        <w:rPr>
          <w:rFonts w:ascii="Bookman Old Style" w:hAnsi="Bookman Old Style"/>
          <w:color w:val="000000"/>
          <w:szCs w:val="24"/>
        </w:rPr>
        <w:t>APM 354 – Policy on Assigned Time</w:t>
      </w:r>
    </w:p>
    <w:p w:rsidR="00F10812" w:rsidRDefault="0078376A" w:rsidP="00F10812">
      <w:pPr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ab/>
      </w:r>
    </w:p>
    <w:p w:rsidR="0078376A" w:rsidRPr="00F10812" w:rsidRDefault="0078376A" w:rsidP="003E7A04">
      <w:pPr>
        <w:ind w:left="1080" w:hanging="360"/>
        <w:rPr>
          <w:rFonts w:ascii="Bookman Old Style" w:hAnsi="Bookman Old Style"/>
          <w:szCs w:val="24"/>
        </w:rPr>
      </w:pPr>
      <w:proofErr w:type="gramStart"/>
      <w:r w:rsidRPr="00F10812">
        <w:rPr>
          <w:rFonts w:ascii="Bookman Old Style" w:hAnsi="Bookman Old Style"/>
          <w:szCs w:val="24"/>
        </w:rPr>
        <w:t>a.</w:t>
      </w:r>
      <w:r w:rsidRPr="00F10812">
        <w:rPr>
          <w:rFonts w:ascii="Bookman Old Style" w:hAnsi="Bookman Old Style"/>
          <w:szCs w:val="24"/>
        </w:rPr>
        <w:tab/>
        <w:t>APM</w:t>
      </w:r>
      <w:proofErr w:type="gramEnd"/>
      <w:r w:rsidRPr="00F10812">
        <w:rPr>
          <w:rFonts w:ascii="Bookman Old Style" w:hAnsi="Bookman Old Style"/>
          <w:szCs w:val="24"/>
        </w:rPr>
        <w:t xml:space="preserve"> 507 Section D (Policy on the Assigned Time for Research Program) includes evaluation protocol for the assigned time for </w:t>
      </w:r>
      <w:r w:rsidR="00AC76F1" w:rsidRPr="00F10812">
        <w:rPr>
          <w:rFonts w:ascii="Bookman Old Style" w:hAnsi="Bookman Old Style"/>
          <w:szCs w:val="24"/>
        </w:rPr>
        <w:t xml:space="preserve">the </w:t>
      </w:r>
      <w:r w:rsidRPr="00F10812">
        <w:rPr>
          <w:rFonts w:ascii="Bookman Old Style" w:hAnsi="Bookman Old Style"/>
          <w:szCs w:val="24"/>
        </w:rPr>
        <w:t>research program.</w:t>
      </w:r>
    </w:p>
    <w:p w:rsidR="00FF33DF" w:rsidRPr="00F10812" w:rsidRDefault="00FF33DF" w:rsidP="00AC76F1">
      <w:pPr>
        <w:jc w:val="right"/>
        <w:rPr>
          <w:rFonts w:ascii="Bookman Old Style" w:hAnsi="Bookman Old Style"/>
          <w:color w:val="000000"/>
          <w:szCs w:val="24"/>
        </w:rPr>
      </w:pPr>
    </w:p>
    <w:p w:rsidR="00794A0D" w:rsidRPr="00F10812" w:rsidRDefault="0078376A" w:rsidP="003E7A04">
      <w:pPr>
        <w:ind w:left="1080" w:hanging="36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b.</w:t>
      </w:r>
      <w:r w:rsidRPr="00F10812">
        <w:rPr>
          <w:rFonts w:ascii="Bookman Old Style" w:hAnsi="Bookman Old Style"/>
          <w:szCs w:val="24"/>
        </w:rPr>
        <w:tab/>
      </w:r>
      <w:r w:rsidR="00E831A8" w:rsidRPr="00F10812">
        <w:rPr>
          <w:rFonts w:ascii="Bookman Old Style" w:hAnsi="Bookman Old Style"/>
          <w:szCs w:val="24"/>
        </w:rPr>
        <w:t>The possible questions toward the Deans were discussed</w:t>
      </w:r>
      <w:r w:rsidR="00B16B36" w:rsidRPr="00F10812">
        <w:rPr>
          <w:rFonts w:ascii="Bookman Old Style" w:hAnsi="Bookman Old Style"/>
          <w:szCs w:val="24"/>
        </w:rPr>
        <w:t xml:space="preserve"> as follows.</w:t>
      </w:r>
    </w:p>
    <w:p w:rsidR="0078376A" w:rsidRPr="00F10812" w:rsidRDefault="0078376A" w:rsidP="00B16B36">
      <w:pPr>
        <w:ind w:left="1080"/>
        <w:rPr>
          <w:rFonts w:ascii="Bookman Old Style" w:hAnsi="Bookman Old Style"/>
          <w:szCs w:val="24"/>
        </w:rPr>
      </w:pPr>
    </w:p>
    <w:p w:rsidR="00E831A8" w:rsidRPr="00F10812" w:rsidRDefault="00E831A8" w:rsidP="003E7A04">
      <w:pPr>
        <w:pStyle w:val="ListParagraph"/>
        <w:numPr>
          <w:ilvl w:val="0"/>
          <w:numId w:val="4"/>
        </w:numPr>
        <w:ind w:left="1620" w:hanging="18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Does your college/library have a policy on assigned time (APM 354)?</w:t>
      </w:r>
    </w:p>
    <w:p w:rsidR="00B16B36" w:rsidRPr="00F10812" w:rsidRDefault="00AC76F1" w:rsidP="003E7A04">
      <w:pPr>
        <w:ind w:left="1980" w:hanging="36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I</w:t>
      </w:r>
      <w:r w:rsidR="00E831A8" w:rsidRPr="00F10812">
        <w:rPr>
          <w:rFonts w:ascii="Bookman Old Style" w:hAnsi="Bookman Old Style"/>
          <w:szCs w:val="24"/>
        </w:rPr>
        <w:t>f yes, please briefly summarize</w:t>
      </w:r>
      <w:r w:rsidR="0078376A" w:rsidRPr="00F10812">
        <w:rPr>
          <w:rFonts w:ascii="Bookman Old Style" w:hAnsi="Bookman Old Style"/>
          <w:szCs w:val="24"/>
        </w:rPr>
        <w:t>.</w:t>
      </w:r>
    </w:p>
    <w:p w:rsidR="00E831A8" w:rsidRPr="00F10812" w:rsidRDefault="00AC76F1" w:rsidP="003E7A04">
      <w:pPr>
        <w:ind w:left="1980" w:hanging="36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I</w:t>
      </w:r>
      <w:r w:rsidR="00E831A8" w:rsidRPr="00F10812">
        <w:rPr>
          <w:rFonts w:ascii="Bookman Old Style" w:hAnsi="Bookman Old Style"/>
          <w:szCs w:val="24"/>
        </w:rPr>
        <w:t>f no, how is assigned time allocated?</w:t>
      </w:r>
    </w:p>
    <w:p w:rsidR="00E831A8" w:rsidRPr="00F10812" w:rsidRDefault="00E831A8" w:rsidP="003E7A04">
      <w:pPr>
        <w:pStyle w:val="ListParagraph"/>
        <w:numPr>
          <w:ilvl w:val="0"/>
          <w:numId w:val="4"/>
        </w:numPr>
        <w:ind w:left="1620" w:hanging="18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What types of assigned time are authorized in your college/library?</w:t>
      </w:r>
    </w:p>
    <w:p w:rsidR="0078376A" w:rsidRPr="00F10812" w:rsidRDefault="00B16B36" w:rsidP="003E7A04">
      <w:pPr>
        <w:pStyle w:val="ListParagraph"/>
        <w:numPr>
          <w:ilvl w:val="0"/>
          <w:numId w:val="4"/>
        </w:numPr>
        <w:ind w:left="1620" w:hanging="18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How is the assigned time evaluated?</w:t>
      </w:r>
    </w:p>
    <w:p w:rsidR="0078376A" w:rsidRPr="00F10812" w:rsidRDefault="0078376A" w:rsidP="0078376A">
      <w:pPr>
        <w:ind w:left="1080" w:firstLine="360"/>
        <w:rPr>
          <w:rFonts w:ascii="Bookman Old Style" w:hAnsi="Bookman Old Style"/>
          <w:szCs w:val="24"/>
        </w:rPr>
      </w:pPr>
    </w:p>
    <w:p w:rsidR="0078376A" w:rsidRPr="00F10812" w:rsidRDefault="003E7A04" w:rsidP="003E7A04">
      <w:pPr>
        <w:ind w:left="1080" w:hanging="36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c</w:t>
      </w:r>
      <w:r w:rsidR="0078376A" w:rsidRPr="00F10812">
        <w:rPr>
          <w:rFonts w:ascii="Bookman Old Style" w:hAnsi="Bookman Old Style"/>
          <w:szCs w:val="24"/>
        </w:rPr>
        <w:t>.</w:t>
      </w:r>
      <w:r w:rsidR="0078376A" w:rsidRPr="00F10812">
        <w:rPr>
          <w:rFonts w:ascii="Bookman Old Style" w:hAnsi="Bookman Old Style"/>
          <w:szCs w:val="24"/>
        </w:rPr>
        <w:tab/>
        <w:t>The Personnel Committee will finalize the questions to the Deans at the next meeting and send out them to the Deans.</w:t>
      </w:r>
    </w:p>
    <w:p w:rsidR="0078376A" w:rsidRPr="00F10812" w:rsidRDefault="0078376A" w:rsidP="0078376A">
      <w:pPr>
        <w:ind w:left="1080" w:hanging="360"/>
        <w:rPr>
          <w:rFonts w:ascii="Bookman Old Style" w:hAnsi="Bookman Old Style"/>
          <w:szCs w:val="24"/>
        </w:rPr>
      </w:pPr>
    </w:p>
    <w:p w:rsidR="0078376A" w:rsidRPr="00F10812" w:rsidRDefault="003E7A04" w:rsidP="003E7A04">
      <w:pPr>
        <w:ind w:left="1080" w:hanging="36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d</w:t>
      </w:r>
      <w:r w:rsidR="0078376A" w:rsidRPr="00F10812">
        <w:rPr>
          <w:rFonts w:ascii="Bookman Old Style" w:hAnsi="Bookman Old Style"/>
          <w:szCs w:val="24"/>
        </w:rPr>
        <w:t>.</w:t>
      </w:r>
      <w:r w:rsidR="0078376A" w:rsidRPr="00F10812">
        <w:rPr>
          <w:rFonts w:ascii="Bookman Old Style" w:hAnsi="Bookman Old Style"/>
          <w:szCs w:val="24"/>
        </w:rPr>
        <w:tab/>
        <w:t>After gathering the information about the current assigned time practice in each college, the Personnel Committee will revisit APM 354.</w:t>
      </w:r>
    </w:p>
    <w:p w:rsidR="0078376A" w:rsidRPr="00F10812" w:rsidRDefault="0078376A">
      <w:pPr>
        <w:rPr>
          <w:rFonts w:ascii="Bookman Old Style" w:hAnsi="Bookman Old Style"/>
          <w:szCs w:val="24"/>
        </w:rPr>
      </w:pPr>
    </w:p>
    <w:p w:rsidR="00B16B36" w:rsidRPr="00F10812" w:rsidRDefault="0078376A">
      <w:pPr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 xml:space="preserve">The meeting was </w:t>
      </w:r>
      <w:r w:rsidR="00E72A4F" w:rsidRPr="00F10812">
        <w:rPr>
          <w:rFonts w:ascii="Bookman Old Style" w:hAnsi="Bookman Old Style"/>
          <w:szCs w:val="24"/>
        </w:rPr>
        <w:t>adjourn</w:t>
      </w:r>
      <w:r w:rsidRPr="00F10812">
        <w:rPr>
          <w:rFonts w:ascii="Bookman Old Style" w:hAnsi="Bookman Old Style"/>
          <w:szCs w:val="24"/>
        </w:rPr>
        <w:t>ed at 9:55 a.m.</w:t>
      </w:r>
    </w:p>
    <w:p w:rsidR="0004021A" w:rsidRPr="00F10812" w:rsidRDefault="0004021A" w:rsidP="00D37DCF">
      <w:pPr>
        <w:rPr>
          <w:rFonts w:ascii="Bookman Old Style" w:hAnsi="Bookman Old Style"/>
          <w:szCs w:val="24"/>
        </w:rPr>
      </w:pPr>
    </w:p>
    <w:p w:rsidR="00824B6E" w:rsidRPr="00F10812" w:rsidRDefault="00824B6E" w:rsidP="00D26A23">
      <w:pPr>
        <w:spacing w:after="240"/>
        <w:rPr>
          <w:rFonts w:ascii="Bookman Old Style" w:hAnsi="Bookman Old Style"/>
          <w:szCs w:val="24"/>
        </w:rPr>
      </w:pPr>
    </w:p>
    <w:p w:rsidR="00824B6E" w:rsidRPr="00F10812" w:rsidRDefault="00824B6E" w:rsidP="00D26A23">
      <w:pPr>
        <w:spacing w:after="240"/>
        <w:rPr>
          <w:rFonts w:ascii="Bookman Old Style" w:hAnsi="Bookman Old Style"/>
          <w:szCs w:val="24"/>
        </w:rPr>
      </w:pPr>
    </w:p>
    <w:p w:rsidR="00D26A23" w:rsidRPr="00F10812" w:rsidRDefault="0004021A" w:rsidP="00D26A23">
      <w:pPr>
        <w:spacing w:after="240"/>
        <w:rPr>
          <w:rFonts w:ascii="Bookman Old Style" w:hAnsi="Bookman Old Style"/>
          <w:szCs w:val="24"/>
        </w:rPr>
      </w:pPr>
      <w:r w:rsidRPr="00F10812">
        <w:rPr>
          <w:rFonts w:ascii="Bookman Old Style" w:hAnsi="Bookman Old Style"/>
          <w:szCs w:val="24"/>
        </w:rPr>
        <w:t>Agenda</w:t>
      </w:r>
      <w:r w:rsidR="00D26A23" w:rsidRPr="00F10812">
        <w:rPr>
          <w:rFonts w:ascii="Bookman Old Style" w:hAnsi="Bookman Old Style"/>
          <w:szCs w:val="24"/>
        </w:rPr>
        <w:t xml:space="preserve"> for the next meeting</w:t>
      </w:r>
    </w:p>
    <w:p w:rsidR="0004021A" w:rsidRPr="00F10812" w:rsidRDefault="0004021A" w:rsidP="00D26A23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Approval of the Agenda.</w:t>
      </w:r>
    </w:p>
    <w:p w:rsidR="0004021A" w:rsidRPr="00F10812" w:rsidRDefault="0004021A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E831A8" w:rsidRPr="00F10812">
        <w:rPr>
          <w:rFonts w:ascii="Bookman Old Style" w:hAnsi="Bookman Old Style"/>
          <w:color w:val="000000"/>
          <w:szCs w:val="24"/>
        </w:rPr>
        <w:t>10/24</w:t>
      </w:r>
      <w:r w:rsidRPr="00F10812">
        <w:rPr>
          <w:rFonts w:ascii="Bookman Old Style" w:hAnsi="Bookman Old Style"/>
          <w:color w:val="000000"/>
          <w:szCs w:val="24"/>
        </w:rPr>
        <w:t>/2013.</w:t>
      </w:r>
    </w:p>
    <w:p w:rsidR="0004021A" w:rsidRPr="00F10812" w:rsidRDefault="0004021A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Communications and Announcements.</w:t>
      </w:r>
    </w:p>
    <w:p w:rsidR="0004021A" w:rsidRPr="00F10812" w:rsidRDefault="0004021A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New Business</w:t>
      </w:r>
    </w:p>
    <w:p w:rsidR="00824B6E" w:rsidRPr="00F10812" w:rsidRDefault="00824B6E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APM 354 – Questions for Deans</w:t>
      </w:r>
    </w:p>
    <w:p w:rsidR="00824B6E" w:rsidRPr="00F10812" w:rsidRDefault="00824B6E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10812">
        <w:rPr>
          <w:rFonts w:ascii="Bookman Old Style" w:hAnsi="Bookman Old Style"/>
          <w:color w:val="000000"/>
          <w:szCs w:val="24"/>
        </w:rPr>
        <w:t>APM 321 – Review for relevancy</w:t>
      </w:r>
    </w:p>
    <w:p w:rsidR="0004021A" w:rsidRPr="00F10812" w:rsidRDefault="0004021A" w:rsidP="00D37DCF">
      <w:pPr>
        <w:pStyle w:val="ListParagraph"/>
        <w:rPr>
          <w:rFonts w:ascii="Bookman Old Style" w:hAnsi="Bookman Old Style"/>
          <w:szCs w:val="24"/>
        </w:rPr>
      </w:pPr>
    </w:p>
    <w:sectPr w:rsidR="0004021A" w:rsidRPr="00F10812" w:rsidSect="0083087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FE9"/>
    <w:multiLevelType w:val="hybridMultilevel"/>
    <w:tmpl w:val="0082C9DC"/>
    <w:lvl w:ilvl="0" w:tplc="4B160DC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794929"/>
    <w:multiLevelType w:val="hybridMultilevel"/>
    <w:tmpl w:val="DA6E393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1E7246D"/>
    <w:multiLevelType w:val="hybridMultilevel"/>
    <w:tmpl w:val="B36854B8"/>
    <w:lvl w:ilvl="0" w:tplc="A774BF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902"/>
    <w:multiLevelType w:val="hybridMultilevel"/>
    <w:tmpl w:val="07F2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4021A"/>
    <w:rsid w:val="00092E37"/>
    <w:rsid w:val="00162FB4"/>
    <w:rsid w:val="001A0AF7"/>
    <w:rsid w:val="002615A3"/>
    <w:rsid w:val="00294704"/>
    <w:rsid w:val="003105B7"/>
    <w:rsid w:val="003839AD"/>
    <w:rsid w:val="003C19AF"/>
    <w:rsid w:val="003E7A04"/>
    <w:rsid w:val="00421FE3"/>
    <w:rsid w:val="004945FE"/>
    <w:rsid w:val="004B4103"/>
    <w:rsid w:val="00591CE9"/>
    <w:rsid w:val="005C0D80"/>
    <w:rsid w:val="005D14C9"/>
    <w:rsid w:val="0068682A"/>
    <w:rsid w:val="00692762"/>
    <w:rsid w:val="006E0431"/>
    <w:rsid w:val="006F623F"/>
    <w:rsid w:val="0078376A"/>
    <w:rsid w:val="00794A0D"/>
    <w:rsid w:val="00824B6E"/>
    <w:rsid w:val="00830876"/>
    <w:rsid w:val="008E13DC"/>
    <w:rsid w:val="00965FD2"/>
    <w:rsid w:val="00973861"/>
    <w:rsid w:val="00A7041A"/>
    <w:rsid w:val="00A73E41"/>
    <w:rsid w:val="00AC76F1"/>
    <w:rsid w:val="00B16B36"/>
    <w:rsid w:val="00C64A17"/>
    <w:rsid w:val="00C83771"/>
    <w:rsid w:val="00CB7CF8"/>
    <w:rsid w:val="00D248B0"/>
    <w:rsid w:val="00D26A23"/>
    <w:rsid w:val="00D37DCF"/>
    <w:rsid w:val="00E075D7"/>
    <w:rsid w:val="00E27F8E"/>
    <w:rsid w:val="00E72A4F"/>
    <w:rsid w:val="00E831A8"/>
    <w:rsid w:val="00EB3044"/>
    <w:rsid w:val="00F10812"/>
    <w:rsid w:val="00F90727"/>
    <w:rsid w:val="00FC799E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  <w:style w:type="paragraph" w:styleId="BalloonText">
    <w:name w:val="Balloon Text"/>
    <w:basedOn w:val="Normal"/>
    <w:link w:val="BalloonTextChar"/>
    <w:uiPriority w:val="99"/>
    <w:semiHidden/>
    <w:unhideWhenUsed/>
    <w:rsid w:val="00D3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  <w:style w:type="paragraph" w:styleId="BalloonText">
    <w:name w:val="Balloon Text"/>
    <w:basedOn w:val="Normal"/>
    <w:link w:val="BalloonTextChar"/>
    <w:uiPriority w:val="99"/>
    <w:semiHidden/>
    <w:unhideWhenUsed/>
    <w:rsid w:val="00D3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2</cp:revision>
  <cp:lastPrinted>2013-10-17T02:11:00Z</cp:lastPrinted>
  <dcterms:created xsi:type="dcterms:W3CDTF">2013-11-21T00:33:00Z</dcterms:created>
  <dcterms:modified xsi:type="dcterms:W3CDTF">2013-11-21T00:33:00Z</dcterms:modified>
</cp:coreProperties>
</file>