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1B42" w:rsidRPr="0030713A" w:rsidRDefault="004D4633">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MINUTES OF THE ACADEMIC INFORMATION TECHNOLOGY</w:t>
      </w:r>
      <w:r w:rsidRPr="0030713A">
        <w:rPr>
          <w:rFonts w:asciiTheme="majorHAnsi" w:eastAsia="Bookman Old Style" w:hAnsiTheme="majorHAnsi" w:cstheme="majorHAnsi"/>
          <w:color w:val="000000"/>
          <w:sz w:val="22"/>
          <w:szCs w:val="22"/>
        </w:rPr>
        <w:br/>
        <w:t>OF THE ACADEMIC SENATE</w:t>
      </w:r>
    </w:p>
    <w:p w14:paraId="00000002" w14:textId="77777777" w:rsidR="008A1B42" w:rsidRPr="0030713A" w:rsidRDefault="004D4633">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CALIFORNIA STATE UNIVERSITY, FRESNO </w:t>
      </w:r>
      <w:r w:rsidRPr="0030713A">
        <w:rPr>
          <w:rFonts w:asciiTheme="majorHAnsi" w:eastAsia="Bookman Old Style" w:hAnsiTheme="majorHAnsi" w:cstheme="majorHAnsi"/>
          <w:color w:val="000000"/>
          <w:sz w:val="22"/>
          <w:szCs w:val="22"/>
        </w:rPr>
        <w:br/>
      </w:r>
      <w:proofErr w:type="spellStart"/>
      <w:r w:rsidRPr="0030713A">
        <w:rPr>
          <w:rFonts w:asciiTheme="majorHAnsi" w:eastAsia="Bookman Old Style" w:hAnsiTheme="majorHAnsi" w:cstheme="majorHAnsi"/>
          <w:color w:val="000000"/>
          <w:sz w:val="22"/>
          <w:szCs w:val="22"/>
        </w:rPr>
        <w:t>Fresno</w:t>
      </w:r>
      <w:proofErr w:type="spellEnd"/>
      <w:r w:rsidRPr="0030713A">
        <w:rPr>
          <w:rFonts w:asciiTheme="majorHAnsi" w:eastAsia="Bookman Old Style" w:hAnsiTheme="majorHAnsi" w:cstheme="majorHAnsi"/>
          <w:color w:val="000000"/>
          <w:sz w:val="22"/>
          <w:szCs w:val="22"/>
        </w:rPr>
        <w:t>, California 93740-8023</w:t>
      </w:r>
    </w:p>
    <w:p w14:paraId="00000003" w14:textId="77777777" w:rsidR="008A1B42" w:rsidRPr="0030713A" w:rsidRDefault="008A1B42">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0000004" w14:textId="77777777" w:rsidR="008A1B42" w:rsidRPr="0030713A" w:rsidRDefault="004D4633">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Office of the Academic Senate</w:t>
      </w:r>
    </w:p>
    <w:p w14:paraId="00000005" w14:textId="77777777" w:rsidR="008A1B42" w:rsidRPr="0030713A" w:rsidRDefault="004D4633">
      <w:pPr>
        <w:pBdr>
          <w:top w:val="nil"/>
          <w:left w:val="nil"/>
          <w:bottom w:val="nil"/>
          <w:right w:val="nil"/>
          <w:between w:val="nil"/>
        </w:pBdr>
        <w:tabs>
          <w:tab w:val="left" w:pos="7560"/>
        </w:tabs>
        <w:spacing w:line="276" w:lineRule="auto"/>
        <w:rPr>
          <w:rFonts w:asciiTheme="majorHAnsi" w:eastAsia="Bookman Old Style" w:hAnsiTheme="majorHAnsi" w:cstheme="majorHAnsi"/>
          <w:b/>
          <w:color w:val="000000"/>
          <w:sz w:val="22"/>
          <w:szCs w:val="22"/>
        </w:rPr>
      </w:pPr>
      <w:r w:rsidRPr="0030713A">
        <w:rPr>
          <w:rFonts w:asciiTheme="majorHAnsi" w:eastAsia="Bookman Old Style" w:hAnsiTheme="majorHAnsi" w:cstheme="majorHAnsi"/>
          <w:color w:val="000000"/>
          <w:sz w:val="22"/>
          <w:szCs w:val="22"/>
        </w:rPr>
        <w:t>Telephone: 278-2743</w:t>
      </w:r>
      <w:r w:rsidRPr="0030713A">
        <w:rPr>
          <w:rFonts w:asciiTheme="majorHAnsi" w:eastAsia="Bookman Old Style" w:hAnsiTheme="majorHAnsi" w:cstheme="majorHAnsi"/>
          <w:color w:val="000000"/>
          <w:sz w:val="22"/>
          <w:szCs w:val="22"/>
        </w:rPr>
        <w:tab/>
        <w:t>FAX: 278-5745</w:t>
      </w:r>
      <w:r w:rsidRPr="0030713A">
        <w:rPr>
          <w:rFonts w:asciiTheme="majorHAnsi" w:eastAsia="Bookman Old Style" w:hAnsiTheme="majorHAnsi" w:cstheme="majorHAnsi"/>
          <w:color w:val="000000"/>
          <w:sz w:val="22"/>
          <w:szCs w:val="22"/>
        </w:rPr>
        <w:br/>
      </w:r>
    </w:p>
    <w:p w14:paraId="00000006" w14:textId="1EEE2841" w:rsidR="008A1B42" w:rsidRPr="0030713A" w:rsidRDefault="00F60F6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sz w:val="22"/>
          <w:szCs w:val="22"/>
        </w:rPr>
        <w:t>Oct 07</w:t>
      </w:r>
      <w:r w:rsidR="004D4633" w:rsidRPr="0030713A">
        <w:rPr>
          <w:rFonts w:asciiTheme="majorHAnsi" w:eastAsia="Bookman Old Style" w:hAnsiTheme="majorHAnsi" w:cstheme="majorHAnsi"/>
          <w:sz w:val="22"/>
          <w:szCs w:val="22"/>
        </w:rPr>
        <w:t>, 2019</w:t>
      </w:r>
    </w:p>
    <w:p w14:paraId="00000007" w14:textId="77777777" w:rsidR="008A1B42" w:rsidRPr="0030713A" w:rsidRDefault="008A1B42">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0000008" w14:textId="5C343EC9" w:rsidR="008A1B42" w:rsidRPr="0030713A" w:rsidRDefault="004D4633">
      <w:pPr>
        <w:pBdr>
          <w:top w:val="nil"/>
          <w:left w:val="nil"/>
          <w:bottom w:val="nil"/>
          <w:right w:val="nil"/>
          <w:between w:val="nil"/>
        </w:pBdr>
        <w:spacing w:line="276" w:lineRule="auto"/>
        <w:ind w:left="2880" w:hanging="2880"/>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Members Present:</w:t>
      </w:r>
      <w:r w:rsidRPr="0030713A">
        <w:rPr>
          <w:rFonts w:asciiTheme="majorHAnsi" w:eastAsia="Bookman Old Style" w:hAnsiTheme="majorHAnsi" w:cstheme="majorHAnsi"/>
          <w:color w:val="000000"/>
          <w:sz w:val="22"/>
          <w:szCs w:val="22"/>
        </w:rPr>
        <w:tab/>
        <w:t xml:space="preserve">H </w:t>
      </w:r>
      <w:r w:rsidRPr="0030713A">
        <w:rPr>
          <w:rFonts w:asciiTheme="majorHAnsi" w:eastAsia="Bookman Old Style" w:hAnsiTheme="majorHAnsi" w:cstheme="majorHAnsi"/>
          <w:sz w:val="22"/>
          <w:szCs w:val="22"/>
        </w:rPr>
        <w:t>Cecotti</w:t>
      </w:r>
      <w:r w:rsidRPr="0030713A">
        <w:rPr>
          <w:rFonts w:asciiTheme="majorHAnsi" w:eastAsia="Bookman Old Style" w:hAnsiTheme="majorHAnsi" w:cstheme="majorHAnsi"/>
          <w:color w:val="000000"/>
          <w:sz w:val="22"/>
          <w:szCs w:val="22"/>
        </w:rPr>
        <w:t xml:space="preserve">(CSM), M. Bach, </w:t>
      </w:r>
      <w:r w:rsidR="00F60F6A" w:rsidRPr="0030713A">
        <w:rPr>
          <w:rFonts w:asciiTheme="majorHAnsi" w:eastAsia="Bookman Old Style" w:hAnsiTheme="majorHAnsi" w:cstheme="majorHAnsi"/>
          <w:sz w:val="22"/>
          <w:szCs w:val="22"/>
        </w:rPr>
        <w:t>M Doyle (Library)</w:t>
      </w:r>
      <w:r w:rsidR="00F60F6A" w:rsidRPr="0030713A">
        <w:rPr>
          <w:rFonts w:asciiTheme="majorHAnsi" w:eastAsia="Bookman Old Style" w:hAnsiTheme="majorHAnsi" w:cstheme="majorHAnsi"/>
          <w:sz w:val="22"/>
          <w:szCs w:val="22"/>
        </w:rPr>
        <w:t xml:space="preserve">, </w:t>
      </w:r>
      <w:r w:rsidR="00F60F6A" w:rsidRPr="0030713A">
        <w:rPr>
          <w:rFonts w:asciiTheme="majorHAnsi" w:eastAsia="Bookman Old Style" w:hAnsiTheme="majorHAnsi" w:cstheme="majorHAnsi"/>
          <w:sz w:val="22"/>
          <w:szCs w:val="22"/>
        </w:rPr>
        <w:t>R Sanchez</w:t>
      </w:r>
      <w:r w:rsidRPr="0030713A">
        <w:rPr>
          <w:rFonts w:asciiTheme="majorHAnsi" w:eastAsia="Bookman Old Style" w:hAnsiTheme="majorHAnsi" w:cstheme="majorHAnsi"/>
          <w:sz w:val="22"/>
          <w:szCs w:val="22"/>
        </w:rPr>
        <w:t xml:space="preserve">, O Leon (CIO), </w:t>
      </w:r>
      <w:r w:rsidRPr="0030713A">
        <w:rPr>
          <w:rFonts w:asciiTheme="majorHAnsi" w:eastAsia="Bookman Old Style" w:hAnsiTheme="majorHAnsi" w:cstheme="majorHAnsi"/>
          <w:color w:val="000000"/>
          <w:sz w:val="22"/>
          <w:szCs w:val="22"/>
        </w:rPr>
        <w:t xml:space="preserve">A. </w:t>
      </w:r>
      <w:proofErr w:type="spellStart"/>
      <w:r w:rsidRPr="0030713A">
        <w:rPr>
          <w:rFonts w:asciiTheme="majorHAnsi" w:eastAsia="Bookman Old Style" w:hAnsiTheme="majorHAnsi" w:cstheme="majorHAnsi"/>
          <w:color w:val="000000"/>
          <w:sz w:val="22"/>
          <w:szCs w:val="22"/>
        </w:rPr>
        <w:t>Nambiar</w:t>
      </w:r>
      <w:proofErr w:type="spellEnd"/>
      <w:r w:rsidRPr="0030713A">
        <w:rPr>
          <w:rFonts w:asciiTheme="majorHAnsi" w:eastAsia="Bookman Old Style" w:hAnsiTheme="majorHAnsi" w:cstheme="majorHAnsi"/>
          <w:color w:val="000000"/>
          <w:sz w:val="22"/>
          <w:szCs w:val="22"/>
        </w:rPr>
        <w:t xml:space="preserve"> (JCAST), </w:t>
      </w:r>
      <w:r w:rsidRPr="0030713A">
        <w:rPr>
          <w:rFonts w:asciiTheme="majorHAnsi" w:eastAsia="Bookman Old Style" w:hAnsiTheme="majorHAnsi" w:cstheme="majorHAnsi"/>
          <w:sz w:val="22"/>
          <w:szCs w:val="22"/>
        </w:rPr>
        <w:t xml:space="preserve"> W Na (LCOE), C Whitehead (CAH), J Pickering (COSS), A. Jacobs (CSB),</w:t>
      </w:r>
    </w:p>
    <w:p w14:paraId="00000009" w14:textId="77777777" w:rsidR="008A1B42" w:rsidRPr="0030713A" w:rsidRDefault="008A1B42">
      <w:pPr>
        <w:pBdr>
          <w:top w:val="nil"/>
          <w:left w:val="nil"/>
          <w:bottom w:val="nil"/>
          <w:right w:val="nil"/>
          <w:between w:val="nil"/>
        </w:pBdr>
        <w:spacing w:line="276" w:lineRule="auto"/>
        <w:ind w:left="2880" w:hanging="2880"/>
        <w:rPr>
          <w:rFonts w:asciiTheme="majorHAnsi" w:eastAsia="Bookman Old Style" w:hAnsiTheme="majorHAnsi" w:cstheme="majorHAnsi"/>
          <w:color w:val="000000"/>
          <w:sz w:val="22"/>
          <w:szCs w:val="22"/>
        </w:rPr>
      </w:pPr>
    </w:p>
    <w:p w14:paraId="0000000A" w14:textId="33153CCC" w:rsidR="008A1B42" w:rsidRPr="0030713A" w:rsidRDefault="004D4633">
      <w:pPr>
        <w:pBdr>
          <w:top w:val="nil"/>
          <w:left w:val="nil"/>
          <w:bottom w:val="nil"/>
          <w:right w:val="nil"/>
          <w:between w:val="nil"/>
        </w:pBdr>
        <w:spacing w:line="276" w:lineRule="auto"/>
        <w:ind w:left="2880" w:hanging="2880"/>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Members Excused: </w:t>
      </w:r>
      <w:r w:rsidRPr="0030713A">
        <w:rPr>
          <w:rFonts w:asciiTheme="majorHAnsi" w:eastAsia="Bookman Old Style" w:hAnsiTheme="majorHAnsi" w:cstheme="majorHAnsi"/>
          <w:color w:val="000000"/>
          <w:sz w:val="22"/>
          <w:szCs w:val="22"/>
        </w:rPr>
        <w:tab/>
      </w:r>
      <w:r w:rsidRPr="0030713A">
        <w:rPr>
          <w:rFonts w:asciiTheme="majorHAnsi" w:eastAsia="Bookman Old Style" w:hAnsiTheme="majorHAnsi" w:cstheme="majorHAnsi"/>
          <w:sz w:val="22"/>
          <w:szCs w:val="22"/>
        </w:rPr>
        <w:t xml:space="preserve">T. </w:t>
      </w:r>
      <w:proofErr w:type="spellStart"/>
      <w:r w:rsidRPr="0030713A">
        <w:rPr>
          <w:rFonts w:asciiTheme="majorHAnsi" w:eastAsia="Bookman Old Style" w:hAnsiTheme="majorHAnsi" w:cstheme="majorHAnsi"/>
          <w:sz w:val="22"/>
          <w:szCs w:val="22"/>
        </w:rPr>
        <w:t>Siechert</w:t>
      </w:r>
      <w:proofErr w:type="spellEnd"/>
      <w:r w:rsidRPr="0030713A">
        <w:rPr>
          <w:rFonts w:asciiTheme="majorHAnsi" w:eastAsia="Bookman Old Style" w:hAnsiTheme="majorHAnsi" w:cstheme="majorHAnsi"/>
          <w:sz w:val="22"/>
          <w:szCs w:val="22"/>
        </w:rPr>
        <w:t xml:space="preserve">, (Procurement), </w:t>
      </w:r>
      <w:r w:rsidR="00F60F6A" w:rsidRPr="0030713A">
        <w:rPr>
          <w:rFonts w:asciiTheme="majorHAnsi" w:eastAsia="Bookman Old Style" w:hAnsiTheme="majorHAnsi" w:cstheme="majorHAnsi"/>
          <w:sz w:val="22"/>
          <w:szCs w:val="22"/>
        </w:rPr>
        <w:t xml:space="preserve">B </w:t>
      </w:r>
      <w:proofErr w:type="spellStart"/>
      <w:r w:rsidR="00F60F6A" w:rsidRPr="0030713A">
        <w:rPr>
          <w:rFonts w:asciiTheme="majorHAnsi" w:eastAsia="Bookman Old Style" w:hAnsiTheme="majorHAnsi" w:cstheme="majorHAnsi"/>
          <w:sz w:val="22"/>
          <w:szCs w:val="22"/>
        </w:rPr>
        <w:t>Berrett</w:t>
      </w:r>
      <w:proofErr w:type="spellEnd"/>
      <w:r w:rsidR="00F60F6A" w:rsidRPr="0030713A">
        <w:rPr>
          <w:rFonts w:asciiTheme="majorHAnsi" w:eastAsia="Bookman Old Style" w:hAnsiTheme="majorHAnsi" w:cstheme="majorHAnsi"/>
          <w:sz w:val="22"/>
          <w:szCs w:val="22"/>
        </w:rPr>
        <w:t xml:space="preserve">, </w:t>
      </w:r>
      <w:r w:rsidRPr="0030713A">
        <w:rPr>
          <w:rFonts w:asciiTheme="majorHAnsi" w:eastAsia="Bookman Old Style" w:hAnsiTheme="majorHAnsi" w:cstheme="majorHAnsi"/>
          <w:sz w:val="22"/>
          <w:szCs w:val="22"/>
        </w:rPr>
        <w:t xml:space="preserve">A. </w:t>
      </w:r>
      <w:proofErr w:type="spellStart"/>
      <w:r w:rsidRPr="0030713A">
        <w:rPr>
          <w:rFonts w:asciiTheme="majorHAnsi" w:eastAsia="Bookman Old Style" w:hAnsiTheme="majorHAnsi" w:cstheme="majorHAnsi"/>
          <w:sz w:val="22"/>
          <w:szCs w:val="22"/>
        </w:rPr>
        <w:t>Iriberri</w:t>
      </w:r>
      <w:proofErr w:type="spellEnd"/>
      <w:r w:rsidRPr="0030713A">
        <w:rPr>
          <w:rFonts w:asciiTheme="majorHAnsi" w:eastAsia="Bookman Old Style" w:hAnsiTheme="majorHAnsi" w:cstheme="majorHAnsi"/>
          <w:sz w:val="22"/>
          <w:szCs w:val="22"/>
        </w:rPr>
        <w:t xml:space="preserve"> (CSB), B. </w:t>
      </w:r>
      <w:proofErr w:type="spellStart"/>
      <w:r w:rsidRPr="0030713A">
        <w:rPr>
          <w:rFonts w:asciiTheme="majorHAnsi" w:eastAsia="Bookman Old Style" w:hAnsiTheme="majorHAnsi" w:cstheme="majorHAnsi"/>
          <w:sz w:val="22"/>
          <w:szCs w:val="22"/>
        </w:rPr>
        <w:t>Auernheimer</w:t>
      </w:r>
      <w:proofErr w:type="spellEnd"/>
      <w:r w:rsidRPr="0030713A">
        <w:rPr>
          <w:rFonts w:asciiTheme="majorHAnsi" w:eastAsia="Bookman Old Style" w:hAnsiTheme="majorHAnsi" w:cstheme="majorHAnsi"/>
          <w:sz w:val="22"/>
          <w:szCs w:val="22"/>
        </w:rPr>
        <w:t xml:space="preserve">, M. </w:t>
      </w:r>
      <w:proofErr w:type="spellStart"/>
      <w:r w:rsidRPr="0030713A">
        <w:rPr>
          <w:rFonts w:asciiTheme="majorHAnsi" w:eastAsia="Bookman Old Style" w:hAnsiTheme="majorHAnsi" w:cstheme="majorHAnsi"/>
          <w:sz w:val="22"/>
          <w:szCs w:val="22"/>
        </w:rPr>
        <w:t>Pronovost</w:t>
      </w:r>
      <w:proofErr w:type="spellEnd"/>
      <w:r w:rsidRPr="0030713A">
        <w:rPr>
          <w:rFonts w:asciiTheme="majorHAnsi" w:eastAsia="Bookman Old Style" w:hAnsiTheme="majorHAnsi" w:cstheme="majorHAnsi"/>
          <w:sz w:val="22"/>
          <w:szCs w:val="22"/>
        </w:rPr>
        <w:t xml:space="preserve"> (</w:t>
      </w:r>
      <w:proofErr w:type="spellStart"/>
      <w:r w:rsidRPr="0030713A">
        <w:rPr>
          <w:rFonts w:asciiTheme="majorHAnsi" w:eastAsia="Bookman Old Style" w:hAnsiTheme="majorHAnsi" w:cstheme="majorHAnsi"/>
          <w:sz w:val="22"/>
          <w:szCs w:val="22"/>
        </w:rPr>
        <w:t>DISCOVERe</w:t>
      </w:r>
      <w:proofErr w:type="spellEnd"/>
      <w:r w:rsidRPr="0030713A">
        <w:rPr>
          <w:rFonts w:asciiTheme="majorHAnsi" w:eastAsia="Bookman Old Style" w:hAnsiTheme="majorHAnsi" w:cstheme="majorHAnsi"/>
          <w:sz w:val="22"/>
          <w:szCs w:val="22"/>
        </w:rPr>
        <w:t>)</w:t>
      </w:r>
    </w:p>
    <w:p w14:paraId="0000000B" w14:textId="77777777" w:rsidR="008A1B42" w:rsidRPr="0030713A" w:rsidRDefault="008A1B42">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000000C" w14:textId="77777777" w:rsidR="008A1B42" w:rsidRPr="0030713A" w:rsidRDefault="004D4633">
      <w:pPr>
        <w:pBdr>
          <w:top w:val="nil"/>
          <w:left w:val="nil"/>
          <w:bottom w:val="nil"/>
          <w:right w:val="nil"/>
          <w:between w:val="nil"/>
        </w:pBdr>
        <w:spacing w:line="276" w:lineRule="auto"/>
        <w:ind w:left="2880" w:hanging="2880"/>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Guest: </w:t>
      </w:r>
      <w:r w:rsidRPr="0030713A">
        <w:rPr>
          <w:rFonts w:asciiTheme="majorHAnsi" w:eastAsia="Bookman Old Style" w:hAnsiTheme="majorHAnsi" w:cstheme="majorHAnsi"/>
          <w:color w:val="000000"/>
          <w:sz w:val="22"/>
          <w:szCs w:val="22"/>
        </w:rPr>
        <w:tab/>
      </w:r>
    </w:p>
    <w:p w14:paraId="0000000D" w14:textId="77777777" w:rsidR="008A1B42" w:rsidRPr="0030713A" w:rsidRDefault="008A1B42">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000000E" w14:textId="42F7592A" w:rsidR="008A1B42" w:rsidRPr="0030713A" w:rsidRDefault="004D4633">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Meeting called to order at 1.0</w:t>
      </w:r>
      <w:r w:rsidR="00F60F6A" w:rsidRPr="0030713A">
        <w:rPr>
          <w:rFonts w:asciiTheme="majorHAnsi" w:eastAsia="Bookman Old Style" w:hAnsiTheme="majorHAnsi" w:cstheme="majorHAnsi"/>
          <w:sz w:val="22"/>
          <w:szCs w:val="22"/>
        </w:rPr>
        <w:t>2</w:t>
      </w:r>
      <w:r w:rsidRPr="0030713A">
        <w:rPr>
          <w:rFonts w:asciiTheme="majorHAnsi" w:eastAsia="Bookman Old Style" w:hAnsiTheme="majorHAnsi" w:cstheme="majorHAnsi"/>
          <w:color w:val="000000"/>
          <w:sz w:val="22"/>
          <w:szCs w:val="22"/>
        </w:rPr>
        <w:t xml:space="preserve">pm by </w:t>
      </w:r>
      <w:r w:rsidR="00F60F6A" w:rsidRPr="0030713A">
        <w:rPr>
          <w:rFonts w:asciiTheme="majorHAnsi" w:eastAsia="Bookman Old Style" w:hAnsiTheme="majorHAnsi" w:cstheme="majorHAnsi"/>
          <w:color w:val="000000"/>
          <w:sz w:val="22"/>
          <w:szCs w:val="22"/>
        </w:rPr>
        <w:t>H</w:t>
      </w:r>
      <w:r w:rsidRPr="0030713A">
        <w:rPr>
          <w:rFonts w:asciiTheme="majorHAnsi" w:eastAsia="Bookman Old Style" w:hAnsiTheme="majorHAnsi" w:cstheme="majorHAnsi"/>
          <w:sz w:val="22"/>
          <w:szCs w:val="22"/>
        </w:rPr>
        <w:t xml:space="preserve">. </w:t>
      </w:r>
      <w:r w:rsidR="00F60F6A" w:rsidRPr="0030713A">
        <w:rPr>
          <w:rFonts w:asciiTheme="majorHAnsi" w:eastAsia="Bookman Old Style" w:hAnsiTheme="majorHAnsi" w:cstheme="majorHAnsi"/>
          <w:sz w:val="22"/>
          <w:szCs w:val="22"/>
        </w:rPr>
        <w:t>Cecotti</w:t>
      </w:r>
    </w:p>
    <w:p w14:paraId="0000000F" w14:textId="77777777" w:rsidR="008A1B42" w:rsidRPr="0030713A" w:rsidRDefault="008A1B42">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0000010" w14:textId="6B064511" w:rsidR="008A1B42" w:rsidRPr="0030713A" w:rsidRDefault="004D4633" w:rsidP="0030713A">
      <w:pPr>
        <w:numPr>
          <w:ilvl w:val="0"/>
          <w:numId w:val="5"/>
        </w:numPr>
        <w:pBdr>
          <w:top w:val="nil"/>
          <w:left w:val="nil"/>
          <w:bottom w:val="nil"/>
          <w:right w:val="nil"/>
          <w:between w:val="nil"/>
        </w:pBdr>
        <w:spacing w:line="276" w:lineRule="auto"/>
        <w:rPr>
          <w:rFonts w:asciiTheme="majorHAnsi" w:hAnsiTheme="majorHAnsi" w:cstheme="majorHAnsi"/>
          <w:color w:val="000000"/>
          <w:sz w:val="22"/>
          <w:szCs w:val="22"/>
        </w:rPr>
      </w:pPr>
      <w:r w:rsidRPr="0030713A">
        <w:rPr>
          <w:rFonts w:asciiTheme="majorHAnsi" w:eastAsia="Bookman Old Style" w:hAnsiTheme="majorHAnsi" w:cstheme="majorHAnsi"/>
          <w:color w:val="000000"/>
          <w:sz w:val="22"/>
          <w:szCs w:val="22"/>
        </w:rPr>
        <w:t>Agenda: MSC to approve the Agenda of</w:t>
      </w:r>
      <w:r w:rsidR="00A939B8" w:rsidRPr="0030713A">
        <w:rPr>
          <w:rFonts w:asciiTheme="majorHAnsi" w:eastAsia="Bookman Old Style" w:hAnsiTheme="majorHAnsi" w:cstheme="majorHAnsi"/>
          <w:sz w:val="22"/>
          <w:szCs w:val="22"/>
        </w:rPr>
        <w:t xml:space="preserve"> Oct 07</w:t>
      </w:r>
      <w:r w:rsidRPr="0030713A">
        <w:rPr>
          <w:rFonts w:asciiTheme="majorHAnsi" w:eastAsia="Bookman Old Style" w:hAnsiTheme="majorHAnsi" w:cstheme="majorHAnsi"/>
          <w:sz w:val="22"/>
          <w:szCs w:val="22"/>
        </w:rPr>
        <w:t>, 2019</w:t>
      </w:r>
    </w:p>
    <w:p w14:paraId="00000011" w14:textId="2F0CEED9" w:rsidR="008A1B42" w:rsidRPr="0030713A" w:rsidRDefault="004D4633" w:rsidP="0030713A">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30713A">
        <w:rPr>
          <w:rFonts w:asciiTheme="majorHAnsi" w:eastAsia="Bookman Old Style" w:hAnsiTheme="majorHAnsi" w:cstheme="majorHAnsi"/>
          <w:sz w:val="22"/>
          <w:szCs w:val="22"/>
        </w:rPr>
        <w:t xml:space="preserve">Minutes of: </w:t>
      </w:r>
      <w:r w:rsidR="00A939B8" w:rsidRPr="0030713A">
        <w:rPr>
          <w:rFonts w:asciiTheme="majorHAnsi" w:eastAsia="Bookman Old Style" w:hAnsiTheme="majorHAnsi" w:cstheme="majorHAnsi"/>
          <w:sz w:val="22"/>
          <w:szCs w:val="22"/>
        </w:rPr>
        <w:t>Sep 09</w:t>
      </w:r>
      <w:r w:rsidRPr="0030713A">
        <w:rPr>
          <w:rFonts w:asciiTheme="majorHAnsi" w:eastAsia="Bookman Old Style" w:hAnsiTheme="majorHAnsi" w:cstheme="majorHAnsi"/>
          <w:sz w:val="22"/>
          <w:szCs w:val="22"/>
        </w:rPr>
        <w:t>, 2019</w:t>
      </w:r>
    </w:p>
    <w:p w14:paraId="1E33BC9F" w14:textId="02B35CA2" w:rsidR="0030713A" w:rsidRPr="0030713A" w:rsidRDefault="0030713A" w:rsidP="0030713A">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30713A">
        <w:rPr>
          <w:rFonts w:asciiTheme="majorHAnsi" w:eastAsia="Bookman Old Style" w:hAnsiTheme="majorHAnsi" w:cstheme="majorHAnsi"/>
          <w:sz w:val="22"/>
          <w:szCs w:val="22"/>
        </w:rPr>
        <w:t>Communications</w:t>
      </w:r>
    </w:p>
    <w:p w14:paraId="35F56F8B" w14:textId="1D26BEAF" w:rsidR="0030713A" w:rsidRPr="0030713A" w:rsidRDefault="0030713A" w:rsidP="0030713A">
      <w:pPr>
        <w:pBdr>
          <w:top w:val="nil"/>
          <w:left w:val="nil"/>
          <w:bottom w:val="nil"/>
          <w:right w:val="nil"/>
          <w:between w:val="nil"/>
        </w:pBdr>
        <w:spacing w:line="276" w:lineRule="auto"/>
        <w:rPr>
          <w:rFonts w:asciiTheme="majorHAnsi" w:eastAsia="Bookman Old Style" w:hAnsiTheme="majorHAnsi" w:cstheme="majorHAnsi"/>
          <w:sz w:val="22"/>
          <w:szCs w:val="22"/>
        </w:rPr>
      </w:pPr>
    </w:p>
    <w:p w14:paraId="7FC7128D" w14:textId="785DA221" w:rsidR="0030713A" w:rsidRPr="0030713A" w:rsidRDefault="0030713A" w:rsidP="0030713A">
      <w:pPr>
        <w:pBdr>
          <w:top w:val="nil"/>
          <w:left w:val="nil"/>
          <w:bottom w:val="nil"/>
          <w:right w:val="nil"/>
          <w:between w:val="nil"/>
        </w:pBdr>
        <w:spacing w:line="276" w:lineRule="auto"/>
        <w:jc w:val="both"/>
        <w:rPr>
          <w:rFonts w:asciiTheme="majorHAnsi" w:hAnsiTheme="majorHAnsi" w:cstheme="majorHAnsi"/>
          <w:color w:val="222222"/>
          <w:sz w:val="22"/>
          <w:szCs w:val="22"/>
          <w:shd w:val="clear" w:color="auto" w:fill="FFFFFF"/>
        </w:rPr>
      </w:pPr>
      <w:r w:rsidRPr="0030713A">
        <w:rPr>
          <w:rFonts w:asciiTheme="majorHAnsi" w:eastAsia="Bookman Old Style" w:hAnsiTheme="majorHAnsi" w:cstheme="majorHAnsi"/>
          <w:color w:val="000000"/>
          <w:sz w:val="22"/>
          <w:szCs w:val="22"/>
        </w:rPr>
        <w:t xml:space="preserve">October: </w:t>
      </w:r>
      <w:r w:rsidRPr="0030713A">
        <w:rPr>
          <w:rFonts w:asciiTheme="majorHAnsi" w:hAnsiTheme="majorHAnsi" w:cstheme="majorHAnsi"/>
          <w:color w:val="222222"/>
          <w:sz w:val="22"/>
          <w:szCs w:val="22"/>
          <w:shd w:val="clear" w:color="auto" w:fill="FFFFFF"/>
        </w:rPr>
        <w:t>National Cybersecurity Awareness Month (NCSAM) is a collaborative effort between government and industry to raise awareness about the importance of cybersecurity and to ensure that all Americans have the resources they need to be safer and more secure online.</w:t>
      </w:r>
    </w:p>
    <w:p w14:paraId="3B21C5BF" w14:textId="77777777" w:rsidR="0030713A" w:rsidRPr="0030713A" w:rsidRDefault="0030713A" w:rsidP="0030713A">
      <w:pPr>
        <w:pBdr>
          <w:top w:val="nil"/>
          <w:left w:val="nil"/>
          <w:bottom w:val="nil"/>
          <w:right w:val="nil"/>
          <w:between w:val="nil"/>
        </w:pBdr>
        <w:spacing w:line="276" w:lineRule="auto"/>
        <w:jc w:val="both"/>
        <w:rPr>
          <w:rFonts w:asciiTheme="majorHAnsi" w:hAnsiTheme="majorHAnsi" w:cstheme="majorHAnsi"/>
          <w:color w:val="222222"/>
          <w:sz w:val="22"/>
          <w:szCs w:val="22"/>
          <w:shd w:val="clear" w:color="auto" w:fill="FFFFFF"/>
        </w:rPr>
      </w:pPr>
    </w:p>
    <w:p w14:paraId="131FAC41" w14:textId="338AEAF4" w:rsidR="0030713A" w:rsidRDefault="0030713A" w:rsidP="0030713A">
      <w:pPr>
        <w:pBdr>
          <w:top w:val="nil"/>
          <w:left w:val="nil"/>
          <w:bottom w:val="nil"/>
          <w:right w:val="nil"/>
          <w:between w:val="nil"/>
        </w:pBdr>
        <w:spacing w:line="276" w:lineRule="auto"/>
        <w:jc w:val="both"/>
        <w:rPr>
          <w:rFonts w:asciiTheme="majorHAnsi" w:hAnsiTheme="majorHAnsi" w:cstheme="majorHAnsi"/>
          <w:color w:val="222222"/>
          <w:sz w:val="22"/>
          <w:szCs w:val="22"/>
          <w:shd w:val="clear" w:color="auto" w:fill="FFFFFF"/>
        </w:rPr>
      </w:pPr>
      <w:r w:rsidRPr="0030713A">
        <w:rPr>
          <w:rFonts w:asciiTheme="majorHAnsi" w:hAnsiTheme="majorHAnsi" w:cstheme="majorHAnsi"/>
          <w:color w:val="222222"/>
          <w:sz w:val="22"/>
          <w:szCs w:val="22"/>
          <w:shd w:val="clear" w:color="auto" w:fill="FFFFFF"/>
        </w:rPr>
        <w:t xml:space="preserve">There will be a Phishing awareness contest to </w:t>
      </w:r>
      <w:r w:rsidRPr="0030713A">
        <w:rPr>
          <w:rFonts w:asciiTheme="majorHAnsi" w:hAnsiTheme="majorHAnsi" w:cstheme="majorHAnsi"/>
          <w:color w:val="222222"/>
          <w:sz w:val="22"/>
          <w:szCs w:val="22"/>
          <w:shd w:val="clear" w:color="auto" w:fill="FFFFFF"/>
        </w:rPr>
        <w:t>analyze</w:t>
      </w:r>
      <w:r w:rsidRPr="0030713A">
        <w:rPr>
          <w:rFonts w:asciiTheme="majorHAnsi" w:hAnsiTheme="majorHAnsi" w:cstheme="majorHAnsi"/>
          <w:color w:val="222222"/>
          <w:sz w:val="22"/>
          <w:szCs w:val="22"/>
          <w:shd w:val="clear" w:color="auto" w:fill="FFFFFF"/>
        </w:rPr>
        <w:t xml:space="preserve"> the behavior of staff and faculty members.</w:t>
      </w:r>
      <w:r w:rsidRPr="0030713A">
        <w:rPr>
          <w:rFonts w:asciiTheme="majorHAnsi" w:hAnsiTheme="majorHAnsi" w:cstheme="majorHAnsi"/>
          <w:color w:val="222222"/>
          <w:sz w:val="22"/>
          <w:szCs w:val="22"/>
          <w:shd w:val="clear" w:color="auto" w:fill="FFFFFF"/>
        </w:rPr>
        <w:t xml:space="preserve"> </w:t>
      </w:r>
      <w:r w:rsidRPr="0030713A">
        <w:rPr>
          <w:rFonts w:asciiTheme="majorHAnsi" w:hAnsiTheme="majorHAnsi" w:cstheme="majorHAnsi"/>
          <w:color w:val="222222"/>
          <w:sz w:val="22"/>
          <w:szCs w:val="22"/>
          <w:shd w:val="clear" w:color="auto" w:fill="FFFFFF"/>
        </w:rPr>
        <w:t xml:space="preserve">Phishing is a cybercrime in which a target or targets </w:t>
      </w:r>
      <w:proofErr w:type="gramStart"/>
      <w:r w:rsidRPr="0030713A">
        <w:rPr>
          <w:rFonts w:asciiTheme="majorHAnsi" w:hAnsiTheme="majorHAnsi" w:cstheme="majorHAnsi"/>
          <w:color w:val="222222"/>
          <w:sz w:val="22"/>
          <w:szCs w:val="22"/>
          <w:shd w:val="clear" w:color="auto" w:fill="FFFFFF"/>
        </w:rPr>
        <w:t>are contacted</w:t>
      </w:r>
      <w:proofErr w:type="gramEnd"/>
      <w:r w:rsidRPr="0030713A">
        <w:rPr>
          <w:rFonts w:asciiTheme="majorHAnsi" w:hAnsiTheme="majorHAnsi" w:cstheme="majorHAnsi"/>
          <w:color w:val="222222"/>
          <w:sz w:val="22"/>
          <w:szCs w:val="22"/>
          <w:shd w:val="clear" w:color="auto" w:fill="FFFFFF"/>
        </w:rPr>
        <w:t xml:space="preserve"> by email, telephone or text message by someone posing as a legitimate institution to lure individuals into providing sensitive data such as personally identifiable information, banking and credit card details, and passwords.</w:t>
      </w:r>
    </w:p>
    <w:p w14:paraId="7364674F" w14:textId="51C64537" w:rsidR="0030713A" w:rsidRDefault="0030713A" w:rsidP="0030713A">
      <w:pPr>
        <w:pBdr>
          <w:top w:val="nil"/>
          <w:left w:val="nil"/>
          <w:bottom w:val="nil"/>
          <w:right w:val="nil"/>
          <w:between w:val="nil"/>
        </w:pBdr>
        <w:spacing w:line="276" w:lineRule="auto"/>
        <w:jc w:val="both"/>
        <w:rPr>
          <w:rFonts w:asciiTheme="majorHAnsi" w:hAnsiTheme="majorHAnsi" w:cstheme="majorHAnsi"/>
          <w:color w:val="222222"/>
          <w:sz w:val="22"/>
          <w:szCs w:val="22"/>
          <w:shd w:val="clear" w:color="auto" w:fill="FFFFFF"/>
        </w:rPr>
      </w:pPr>
    </w:p>
    <w:p w14:paraId="25D0FB76" w14:textId="77777777" w:rsidR="0030713A" w:rsidRP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Privacy and Information Security Information Update</w:t>
      </w:r>
      <w:r>
        <w:rPr>
          <w:rFonts w:asciiTheme="majorHAnsi" w:eastAsia="Bookman Old Style" w:hAnsiTheme="majorHAnsi" w:cstheme="majorHAnsi"/>
          <w:color w:val="000000"/>
          <w:sz w:val="22"/>
          <w:szCs w:val="22"/>
        </w:rPr>
        <w:t xml:space="preserve">: Google is </w:t>
      </w:r>
      <w:proofErr w:type="gramStart"/>
      <w:r>
        <w:rPr>
          <w:rFonts w:asciiTheme="majorHAnsi" w:eastAsia="Bookman Old Style" w:hAnsiTheme="majorHAnsi" w:cstheme="majorHAnsi"/>
          <w:color w:val="000000"/>
          <w:sz w:val="22"/>
          <w:szCs w:val="22"/>
        </w:rPr>
        <w:t>very</w:t>
      </w:r>
      <w:proofErr w:type="gramEnd"/>
      <w:r>
        <w:rPr>
          <w:rFonts w:asciiTheme="majorHAnsi" w:eastAsia="Bookman Old Style" w:hAnsiTheme="majorHAnsi" w:cstheme="majorHAnsi"/>
          <w:color w:val="000000"/>
          <w:sz w:val="22"/>
          <w:szCs w:val="22"/>
        </w:rPr>
        <w:t xml:space="preserve"> secured.</w:t>
      </w:r>
      <w:r w:rsidRPr="0030713A">
        <w:rPr>
          <w:rFonts w:asciiTheme="majorHAnsi" w:eastAsia="Bookman Old Style" w:hAnsiTheme="majorHAnsi" w:cstheme="majorHAnsi"/>
          <w:color w:val="000000"/>
          <w:sz w:val="22"/>
          <w:szCs w:val="22"/>
        </w:rPr>
        <w:t xml:space="preserve"> </w:t>
      </w:r>
      <w:r>
        <w:rPr>
          <w:rFonts w:asciiTheme="majorHAnsi" w:eastAsia="Bookman Old Style" w:hAnsiTheme="majorHAnsi" w:cstheme="majorHAnsi"/>
          <w:color w:val="000000"/>
          <w:sz w:val="22"/>
          <w:szCs w:val="22"/>
        </w:rPr>
        <w:t xml:space="preserve">Yet it is important </w:t>
      </w:r>
      <w:proofErr w:type="gramStart"/>
      <w:r>
        <w:rPr>
          <w:rFonts w:asciiTheme="majorHAnsi" w:eastAsia="Bookman Old Style" w:hAnsiTheme="majorHAnsi" w:cstheme="majorHAnsi"/>
          <w:color w:val="000000"/>
          <w:sz w:val="22"/>
          <w:szCs w:val="22"/>
        </w:rPr>
        <w:t>to not put</w:t>
      </w:r>
      <w:proofErr w:type="gramEnd"/>
      <w:r>
        <w:rPr>
          <w:rFonts w:asciiTheme="majorHAnsi" w:eastAsia="Bookman Old Style" w:hAnsiTheme="majorHAnsi" w:cstheme="majorHAnsi"/>
          <w:color w:val="000000"/>
          <w:sz w:val="22"/>
          <w:szCs w:val="22"/>
        </w:rPr>
        <w:t xml:space="preserve"> any sensitive information on it such as </w:t>
      </w:r>
      <w:r w:rsidRPr="0030713A">
        <w:rPr>
          <w:rFonts w:asciiTheme="majorHAnsi" w:eastAsia="Bookman Old Style" w:hAnsiTheme="majorHAnsi" w:cstheme="majorHAnsi"/>
          <w:color w:val="000000"/>
          <w:sz w:val="22"/>
          <w:szCs w:val="22"/>
        </w:rPr>
        <w:t>passport</w:t>
      </w:r>
      <w:r>
        <w:rPr>
          <w:rFonts w:asciiTheme="majorHAnsi" w:eastAsia="Bookman Old Style" w:hAnsiTheme="majorHAnsi" w:cstheme="majorHAnsi"/>
          <w:color w:val="000000"/>
          <w:sz w:val="22"/>
          <w:szCs w:val="22"/>
        </w:rPr>
        <w:t xml:space="preserve"> information</w:t>
      </w:r>
      <w:r w:rsidRPr="0030713A">
        <w:rPr>
          <w:rFonts w:asciiTheme="majorHAnsi" w:eastAsia="Bookman Old Style" w:hAnsiTheme="majorHAnsi" w:cstheme="majorHAnsi"/>
          <w:color w:val="000000"/>
          <w:sz w:val="22"/>
          <w:szCs w:val="22"/>
        </w:rPr>
        <w:t xml:space="preserve">, social security numbers, </w:t>
      </w:r>
      <w:r>
        <w:rPr>
          <w:rFonts w:asciiTheme="majorHAnsi" w:eastAsia="Bookman Old Style" w:hAnsiTheme="majorHAnsi" w:cstheme="majorHAnsi"/>
          <w:color w:val="000000"/>
          <w:sz w:val="22"/>
          <w:szCs w:val="22"/>
        </w:rPr>
        <w:t xml:space="preserve">and </w:t>
      </w:r>
      <w:r w:rsidRPr="0030713A">
        <w:rPr>
          <w:rFonts w:asciiTheme="majorHAnsi" w:eastAsia="Bookman Old Style" w:hAnsiTheme="majorHAnsi" w:cstheme="majorHAnsi"/>
          <w:color w:val="000000"/>
          <w:sz w:val="22"/>
          <w:szCs w:val="22"/>
        </w:rPr>
        <w:t xml:space="preserve">special information </w:t>
      </w:r>
      <w:r>
        <w:rPr>
          <w:rFonts w:asciiTheme="majorHAnsi" w:eastAsia="Bookman Old Style" w:hAnsiTheme="majorHAnsi" w:cstheme="majorHAnsi"/>
          <w:color w:val="000000"/>
          <w:sz w:val="22"/>
          <w:szCs w:val="22"/>
        </w:rPr>
        <w:t>that can correspond to consent forms for experiments with human participants.</w:t>
      </w:r>
    </w:p>
    <w:p w14:paraId="3E5A35DC" w14:textId="77777777" w:rsidR="0030713A" w:rsidRPr="0030713A" w:rsidRDefault="0030713A" w:rsidP="0030713A">
      <w:pPr>
        <w:pBdr>
          <w:top w:val="nil"/>
          <w:left w:val="nil"/>
          <w:bottom w:val="nil"/>
          <w:right w:val="nil"/>
          <w:between w:val="nil"/>
        </w:pBdr>
        <w:spacing w:line="276" w:lineRule="auto"/>
        <w:jc w:val="both"/>
        <w:rPr>
          <w:rFonts w:asciiTheme="majorHAnsi" w:hAnsiTheme="majorHAnsi" w:cstheme="majorHAnsi"/>
          <w:color w:val="222222"/>
          <w:sz w:val="22"/>
          <w:szCs w:val="22"/>
          <w:shd w:val="clear" w:color="auto" w:fill="FFFFFF"/>
        </w:rPr>
      </w:pPr>
    </w:p>
    <w:p w14:paraId="60A2BD66" w14:textId="18F03157" w:rsidR="0030713A" w:rsidRPr="0030713A" w:rsidRDefault="0030713A" w:rsidP="0030713A">
      <w:pPr>
        <w:pBdr>
          <w:top w:val="nil"/>
          <w:left w:val="nil"/>
          <w:bottom w:val="nil"/>
          <w:right w:val="nil"/>
          <w:between w:val="nil"/>
        </w:pBdr>
        <w:spacing w:line="276" w:lineRule="auto"/>
        <w:rPr>
          <w:rFonts w:asciiTheme="majorHAnsi" w:eastAsia="Bookman Old Style" w:hAnsiTheme="majorHAnsi" w:cstheme="majorHAnsi"/>
          <w:sz w:val="22"/>
          <w:szCs w:val="22"/>
        </w:rPr>
      </w:pPr>
    </w:p>
    <w:p w14:paraId="092ACB9A" w14:textId="0B9D8808" w:rsidR="00B236E0" w:rsidRPr="0030713A" w:rsidRDefault="00B236E0" w:rsidP="0030713A">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30713A">
        <w:rPr>
          <w:rFonts w:asciiTheme="majorHAnsi" w:eastAsia="Bookman Old Style" w:hAnsiTheme="majorHAnsi" w:cstheme="majorHAnsi"/>
          <w:sz w:val="22"/>
          <w:szCs w:val="22"/>
        </w:rPr>
        <w:t>Topic 1</w:t>
      </w:r>
    </w:p>
    <w:p w14:paraId="488CF5F8" w14:textId="411A6C86"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487183A3" w14:textId="024ED975" w:rsidR="0028495E"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lastRenderedPageBreak/>
        <w:t>The first discussion was about the u</w:t>
      </w:r>
      <w:r w:rsidR="0028495E" w:rsidRPr="0030713A">
        <w:rPr>
          <w:rFonts w:asciiTheme="majorHAnsi" w:eastAsia="Bookman Old Style" w:hAnsiTheme="majorHAnsi" w:cstheme="majorHAnsi"/>
          <w:color w:val="000000"/>
          <w:sz w:val="22"/>
          <w:szCs w:val="22"/>
        </w:rPr>
        <w:t>se of Adobe Stock with Adobe Creative Clouds</w:t>
      </w:r>
      <w:r w:rsidRPr="0030713A">
        <w:rPr>
          <w:rFonts w:asciiTheme="majorHAnsi" w:eastAsia="Bookman Old Style" w:hAnsiTheme="majorHAnsi" w:cstheme="majorHAnsi"/>
          <w:color w:val="000000"/>
          <w:sz w:val="22"/>
          <w:szCs w:val="22"/>
        </w:rPr>
        <w:t>. It is currently not possible</w:t>
      </w:r>
      <w:r w:rsidR="0028495E" w:rsidRPr="0030713A">
        <w:rPr>
          <w:rFonts w:asciiTheme="majorHAnsi" w:eastAsia="Bookman Old Style" w:hAnsiTheme="majorHAnsi" w:cstheme="majorHAnsi"/>
          <w:color w:val="000000"/>
          <w:sz w:val="22"/>
          <w:szCs w:val="22"/>
        </w:rPr>
        <w:t xml:space="preserve"> to purchase to Adobe Stock</w:t>
      </w:r>
      <w:r w:rsidRPr="0030713A">
        <w:rPr>
          <w:rFonts w:asciiTheme="majorHAnsi" w:eastAsia="Bookman Old Style" w:hAnsiTheme="majorHAnsi" w:cstheme="majorHAnsi"/>
          <w:color w:val="000000"/>
          <w:sz w:val="22"/>
          <w:szCs w:val="22"/>
        </w:rPr>
        <w:t xml:space="preserve">. The issue </w:t>
      </w:r>
      <w:proofErr w:type="gramStart"/>
      <w:r w:rsidRPr="0030713A">
        <w:rPr>
          <w:rFonts w:asciiTheme="majorHAnsi" w:eastAsia="Bookman Old Style" w:hAnsiTheme="majorHAnsi" w:cstheme="majorHAnsi"/>
          <w:color w:val="000000"/>
          <w:sz w:val="22"/>
          <w:szCs w:val="22"/>
        </w:rPr>
        <w:t>is related</w:t>
      </w:r>
      <w:proofErr w:type="gramEnd"/>
      <w:r w:rsidRPr="0030713A">
        <w:rPr>
          <w:rFonts w:asciiTheme="majorHAnsi" w:eastAsia="Bookman Old Style" w:hAnsiTheme="majorHAnsi" w:cstheme="majorHAnsi"/>
          <w:color w:val="000000"/>
          <w:sz w:val="22"/>
          <w:szCs w:val="22"/>
        </w:rPr>
        <w:t xml:space="preserve"> to the t</w:t>
      </w:r>
      <w:r w:rsidR="0028495E" w:rsidRPr="0030713A">
        <w:rPr>
          <w:rFonts w:asciiTheme="majorHAnsi" w:eastAsia="Bookman Old Style" w:hAnsiTheme="majorHAnsi" w:cstheme="majorHAnsi"/>
          <w:color w:val="000000"/>
          <w:sz w:val="22"/>
          <w:szCs w:val="22"/>
        </w:rPr>
        <w:t>echnical aspect of how to use a template that is on Adobe Stock.</w:t>
      </w:r>
    </w:p>
    <w:p w14:paraId="6A7A65B0" w14:textId="006C88A4" w:rsidR="0028495E"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The key question is to determine what funding </w:t>
      </w:r>
      <w:proofErr w:type="gramStart"/>
      <w:r w:rsidRPr="0030713A">
        <w:rPr>
          <w:rFonts w:asciiTheme="majorHAnsi" w:eastAsia="Bookman Old Style" w:hAnsiTheme="majorHAnsi" w:cstheme="majorHAnsi"/>
          <w:color w:val="000000"/>
          <w:sz w:val="22"/>
          <w:szCs w:val="22"/>
        </w:rPr>
        <w:t>should be used</w:t>
      </w:r>
      <w:proofErr w:type="gramEnd"/>
      <w:r w:rsidRPr="0030713A">
        <w:rPr>
          <w:rFonts w:asciiTheme="majorHAnsi" w:eastAsia="Bookman Old Style" w:hAnsiTheme="majorHAnsi" w:cstheme="majorHAnsi"/>
          <w:color w:val="000000"/>
          <w:sz w:val="22"/>
          <w:szCs w:val="22"/>
        </w:rPr>
        <w:t xml:space="preserve"> for purchasing the software: f</w:t>
      </w:r>
      <w:r w:rsidR="0028495E" w:rsidRPr="0030713A">
        <w:rPr>
          <w:rFonts w:asciiTheme="majorHAnsi" w:eastAsia="Bookman Old Style" w:hAnsiTheme="majorHAnsi" w:cstheme="majorHAnsi"/>
          <w:color w:val="000000"/>
          <w:sz w:val="22"/>
          <w:szCs w:val="22"/>
        </w:rPr>
        <w:t>unding from the department or from the college.</w:t>
      </w:r>
    </w:p>
    <w:p w14:paraId="7AF519BD" w14:textId="77777777" w:rsidR="00B236E0"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119D5C09" w14:textId="13CACFB4" w:rsidR="0028495E"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Other software of interest include</w:t>
      </w:r>
      <w:r w:rsidR="0028495E" w:rsidRPr="0030713A">
        <w:rPr>
          <w:rFonts w:asciiTheme="majorHAnsi" w:eastAsia="Bookman Old Style" w:hAnsiTheme="majorHAnsi" w:cstheme="majorHAnsi"/>
          <w:color w:val="000000"/>
          <w:sz w:val="22"/>
          <w:szCs w:val="22"/>
        </w:rPr>
        <w:t xml:space="preserve">: SPSS, </w:t>
      </w:r>
      <w:proofErr w:type="spellStart"/>
      <w:r w:rsidR="0028495E" w:rsidRPr="0030713A">
        <w:rPr>
          <w:rFonts w:asciiTheme="majorHAnsi" w:eastAsia="Bookman Old Style" w:hAnsiTheme="majorHAnsi" w:cstheme="majorHAnsi"/>
          <w:color w:val="000000"/>
          <w:sz w:val="22"/>
          <w:szCs w:val="22"/>
        </w:rPr>
        <w:t>Matlab</w:t>
      </w:r>
      <w:proofErr w:type="spellEnd"/>
      <w:proofErr w:type="gramStart"/>
      <w:r w:rsidR="0028495E" w:rsidRPr="0030713A">
        <w:rPr>
          <w:rFonts w:asciiTheme="majorHAnsi" w:eastAsia="Bookman Old Style" w:hAnsiTheme="majorHAnsi" w:cstheme="majorHAnsi"/>
          <w:color w:val="000000"/>
          <w:sz w:val="22"/>
          <w:szCs w:val="22"/>
        </w:rPr>
        <w:t>, ....</w:t>
      </w:r>
      <w:proofErr w:type="gramEnd"/>
    </w:p>
    <w:p w14:paraId="668EEF13" w14:textId="1D8039E3" w:rsidR="00B236E0"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roofErr w:type="spellStart"/>
      <w:r w:rsidRPr="0030713A">
        <w:rPr>
          <w:rFonts w:asciiTheme="majorHAnsi" w:eastAsia="Bookman Old Style" w:hAnsiTheme="majorHAnsi" w:cstheme="majorHAnsi"/>
          <w:color w:val="000000"/>
          <w:sz w:val="22"/>
          <w:szCs w:val="22"/>
        </w:rPr>
        <w:t>Matlab</w:t>
      </w:r>
      <w:proofErr w:type="spellEnd"/>
      <w:r w:rsidRPr="0030713A">
        <w:rPr>
          <w:rFonts w:asciiTheme="majorHAnsi" w:eastAsia="Bookman Old Style" w:hAnsiTheme="majorHAnsi" w:cstheme="majorHAnsi"/>
          <w:color w:val="000000"/>
          <w:sz w:val="22"/>
          <w:szCs w:val="22"/>
        </w:rPr>
        <w:t xml:space="preserve"> is currently available to the whole campus. The </w:t>
      </w:r>
      <w:proofErr w:type="gramStart"/>
      <w:r w:rsidRPr="0030713A">
        <w:rPr>
          <w:rFonts w:asciiTheme="majorHAnsi" w:eastAsia="Bookman Old Style" w:hAnsiTheme="majorHAnsi" w:cstheme="majorHAnsi"/>
          <w:color w:val="000000"/>
          <w:sz w:val="22"/>
          <w:szCs w:val="22"/>
        </w:rPr>
        <w:t xml:space="preserve">use of </w:t>
      </w:r>
      <w:proofErr w:type="spellStart"/>
      <w:r w:rsidRPr="0030713A">
        <w:rPr>
          <w:rFonts w:asciiTheme="majorHAnsi" w:eastAsia="Bookman Old Style" w:hAnsiTheme="majorHAnsi" w:cstheme="majorHAnsi"/>
          <w:color w:val="000000"/>
          <w:sz w:val="22"/>
          <w:szCs w:val="22"/>
        </w:rPr>
        <w:t>Matlab</w:t>
      </w:r>
      <w:proofErr w:type="spellEnd"/>
      <w:r w:rsidRPr="0030713A">
        <w:rPr>
          <w:rFonts w:asciiTheme="majorHAnsi" w:eastAsia="Bookman Old Style" w:hAnsiTheme="majorHAnsi" w:cstheme="majorHAnsi"/>
          <w:color w:val="000000"/>
          <w:sz w:val="22"/>
          <w:szCs w:val="22"/>
        </w:rPr>
        <w:t xml:space="preserve"> was first initiated by the </w:t>
      </w:r>
      <w:r w:rsidRPr="0030713A">
        <w:rPr>
          <w:rFonts w:asciiTheme="majorHAnsi" w:eastAsia="Bookman Old Style" w:hAnsiTheme="majorHAnsi" w:cstheme="majorHAnsi"/>
          <w:color w:val="000000"/>
          <w:sz w:val="22"/>
          <w:szCs w:val="22"/>
        </w:rPr>
        <w:t>Lyles </w:t>
      </w:r>
      <w:r w:rsidRPr="0030713A">
        <w:rPr>
          <w:rFonts w:asciiTheme="majorHAnsi" w:eastAsia="Bookman Old Style" w:hAnsiTheme="majorHAnsi" w:cstheme="majorHAnsi"/>
          <w:color w:val="000000"/>
          <w:sz w:val="22"/>
          <w:szCs w:val="22"/>
        </w:rPr>
        <w:t>College</w:t>
      </w:r>
      <w:r w:rsidRPr="0030713A">
        <w:rPr>
          <w:rFonts w:asciiTheme="majorHAnsi" w:eastAsia="Bookman Old Style" w:hAnsiTheme="majorHAnsi" w:cstheme="majorHAnsi"/>
          <w:color w:val="000000"/>
          <w:sz w:val="22"/>
          <w:szCs w:val="22"/>
        </w:rPr>
        <w:t> of </w:t>
      </w:r>
      <w:r w:rsidRPr="0030713A">
        <w:rPr>
          <w:rFonts w:asciiTheme="majorHAnsi" w:eastAsia="Bookman Old Style" w:hAnsiTheme="majorHAnsi" w:cstheme="majorHAnsi"/>
          <w:color w:val="000000"/>
          <w:sz w:val="22"/>
          <w:szCs w:val="22"/>
        </w:rPr>
        <w:t>Engineering</w:t>
      </w:r>
      <w:proofErr w:type="gramEnd"/>
      <w:r w:rsidRPr="0030713A">
        <w:rPr>
          <w:rFonts w:asciiTheme="majorHAnsi" w:eastAsia="Bookman Old Style" w:hAnsiTheme="majorHAnsi" w:cstheme="majorHAnsi"/>
          <w:color w:val="000000"/>
          <w:sz w:val="22"/>
          <w:szCs w:val="22"/>
        </w:rPr>
        <w:t>.</w:t>
      </w:r>
    </w:p>
    <w:p w14:paraId="5B396D64" w14:textId="4FBE8FCC" w:rsidR="0030713A" w:rsidRPr="0030713A" w:rsidRDefault="0030713A"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18912A84" w14:textId="31C4F866" w:rsidR="0030713A" w:rsidRP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Endnote is widely used. It is possible to track downloads from MS Windows but it is not possible to track download from Mac OS. There is no subscription for </w:t>
      </w:r>
      <w:proofErr w:type="spellStart"/>
      <w:r w:rsidRPr="0030713A">
        <w:rPr>
          <w:rFonts w:asciiTheme="majorHAnsi" w:eastAsia="Bookman Old Style" w:hAnsiTheme="majorHAnsi" w:cstheme="majorHAnsi"/>
          <w:color w:val="000000"/>
          <w:sz w:val="22"/>
          <w:szCs w:val="22"/>
        </w:rPr>
        <w:t>Mendley</w:t>
      </w:r>
      <w:proofErr w:type="spellEnd"/>
      <w:r w:rsidRPr="0030713A">
        <w:rPr>
          <w:rFonts w:asciiTheme="majorHAnsi" w:eastAsia="Bookman Old Style" w:hAnsiTheme="majorHAnsi" w:cstheme="majorHAnsi"/>
          <w:color w:val="000000"/>
          <w:sz w:val="22"/>
          <w:szCs w:val="22"/>
        </w:rPr>
        <w:t xml:space="preserve">. </w:t>
      </w:r>
      <w:proofErr w:type="spellStart"/>
      <w:r w:rsidRPr="0030713A">
        <w:rPr>
          <w:rFonts w:asciiTheme="majorHAnsi" w:eastAsia="Bookman Old Style" w:hAnsiTheme="majorHAnsi" w:cstheme="majorHAnsi"/>
          <w:color w:val="000000"/>
          <w:sz w:val="22"/>
          <w:szCs w:val="22"/>
        </w:rPr>
        <w:t>LaTeX</w:t>
      </w:r>
      <w:proofErr w:type="spellEnd"/>
      <w:r w:rsidRPr="0030713A">
        <w:rPr>
          <w:rFonts w:asciiTheme="majorHAnsi" w:eastAsia="Bookman Old Style" w:hAnsiTheme="majorHAnsi" w:cstheme="majorHAnsi"/>
          <w:color w:val="000000"/>
          <w:sz w:val="22"/>
          <w:szCs w:val="22"/>
        </w:rPr>
        <w:t xml:space="preserve"> is a relevant free alternative for managing references and creating documents.</w:t>
      </w:r>
      <w:r>
        <w:rPr>
          <w:rFonts w:asciiTheme="majorHAnsi" w:eastAsia="Bookman Old Style" w:hAnsiTheme="majorHAnsi" w:cstheme="majorHAnsi"/>
          <w:color w:val="000000"/>
          <w:sz w:val="22"/>
          <w:szCs w:val="22"/>
        </w:rPr>
        <w:t xml:space="preserve"> </w:t>
      </w:r>
    </w:p>
    <w:p w14:paraId="1418D808" w14:textId="77777777" w:rsidR="0030713A" w:rsidRP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Digital accessibility should remain a priority. There exist differences between individual licenses that </w:t>
      </w:r>
      <w:proofErr w:type="gramStart"/>
      <w:r w:rsidRPr="0030713A">
        <w:rPr>
          <w:rFonts w:asciiTheme="majorHAnsi" w:eastAsia="Bookman Old Style" w:hAnsiTheme="majorHAnsi" w:cstheme="majorHAnsi"/>
          <w:color w:val="000000"/>
          <w:sz w:val="22"/>
          <w:szCs w:val="22"/>
        </w:rPr>
        <w:t>are used</w:t>
      </w:r>
      <w:proofErr w:type="gramEnd"/>
      <w:r w:rsidRPr="0030713A">
        <w:rPr>
          <w:rFonts w:asciiTheme="majorHAnsi" w:eastAsia="Bookman Old Style" w:hAnsiTheme="majorHAnsi" w:cstheme="majorHAnsi"/>
          <w:color w:val="000000"/>
          <w:sz w:val="22"/>
          <w:szCs w:val="22"/>
        </w:rPr>
        <w:t xml:space="preserve"> for a specific usage, i.e. research, and wide licenses that should require some accessibility features.</w:t>
      </w:r>
    </w:p>
    <w:p w14:paraId="52EAA90C" w14:textId="77777777" w:rsidR="0030713A" w:rsidRPr="0030713A" w:rsidRDefault="0030713A" w:rsidP="00B236E0">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3185DBC" w14:textId="1A0DA840" w:rsidR="0030713A" w:rsidRPr="0030713A" w:rsidRDefault="0030713A" w:rsidP="0030713A">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30713A">
        <w:rPr>
          <w:rFonts w:asciiTheme="majorHAnsi" w:eastAsia="Bookman Old Style" w:hAnsiTheme="majorHAnsi" w:cstheme="majorHAnsi"/>
          <w:sz w:val="22"/>
          <w:szCs w:val="22"/>
        </w:rPr>
        <w:t>Topic 2</w:t>
      </w:r>
    </w:p>
    <w:p w14:paraId="35C6595F" w14:textId="77777777" w:rsidR="0030713A" w:rsidRPr="0030713A" w:rsidRDefault="0030713A" w:rsidP="00B236E0">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6A1C4288" w14:textId="64EA12B4" w:rsidR="0028495E"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There is currently a challenge to provide a mechanism to tell faculty members what is available and what is not available.</w:t>
      </w:r>
      <w:r w:rsidR="0030713A">
        <w:rPr>
          <w:rFonts w:asciiTheme="majorHAnsi" w:eastAsia="Bookman Old Style" w:hAnsiTheme="majorHAnsi" w:cstheme="majorHAnsi"/>
          <w:color w:val="000000"/>
          <w:sz w:val="22"/>
          <w:szCs w:val="22"/>
        </w:rPr>
        <w:t xml:space="preserve"> </w:t>
      </w:r>
      <w:r w:rsidR="0028495E" w:rsidRPr="0030713A">
        <w:rPr>
          <w:rFonts w:asciiTheme="majorHAnsi" w:eastAsia="Bookman Old Style" w:hAnsiTheme="majorHAnsi" w:cstheme="majorHAnsi"/>
          <w:color w:val="000000"/>
          <w:sz w:val="22"/>
          <w:szCs w:val="22"/>
        </w:rPr>
        <w:t>It would be worthwhile to have a website</w:t>
      </w:r>
      <w:r w:rsidR="0028495E" w:rsidRPr="0030713A">
        <w:rPr>
          <w:rFonts w:asciiTheme="majorHAnsi" w:eastAsia="Bookman Old Style" w:hAnsiTheme="majorHAnsi" w:cstheme="majorHAnsi"/>
          <w:color w:val="000000"/>
          <w:sz w:val="22"/>
          <w:szCs w:val="22"/>
        </w:rPr>
        <w:t xml:space="preserve"> with the list of available software for ea</w:t>
      </w:r>
      <w:r w:rsidR="0028495E" w:rsidRPr="0030713A">
        <w:rPr>
          <w:rFonts w:asciiTheme="majorHAnsi" w:eastAsia="Bookman Old Style" w:hAnsiTheme="majorHAnsi" w:cstheme="majorHAnsi"/>
          <w:color w:val="000000"/>
          <w:sz w:val="22"/>
          <w:szCs w:val="22"/>
        </w:rPr>
        <w:t>ch college, for each department, so it is possible for everybody to know what is already available. The c</w:t>
      </w:r>
      <w:r w:rsidR="0028495E" w:rsidRPr="0030713A">
        <w:rPr>
          <w:rFonts w:asciiTheme="majorHAnsi" w:eastAsia="Bookman Old Style" w:hAnsiTheme="majorHAnsi" w:cstheme="majorHAnsi"/>
          <w:color w:val="000000"/>
          <w:sz w:val="22"/>
          <w:szCs w:val="22"/>
        </w:rPr>
        <w:t xml:space="preserve">urrent website is missing </w:t>
      </w:r>
      <w:r w:rsidR="0028495E" w:rsidRPr="0030713A">
        <w:rPr>
          <w:rFonts w:asciiTheme="majorHAnsi" w:eastAsia="Bookman Old Style" w:hAnsiTheme="majorHAnsi" w:cstheme="majorHAnsi"/>
          <w:color w:val="000000"/>
          <w:sz w:val="22"/>
          <w:szCs w:val="22"/>
        </w:rPr>
        <w:t>up-to-</w:t>
      </w:r>
      <w:proofErr w:type="gramStart"/>
      <w:r w:rsidR="0028495E" w:rsidRPr="0030713A">
        <w:rPr>
          <w:rFonts w:asciiTheme="majorHAnsi" w:eastAsia="Bookman Old Style" w:hAnsiTheme="majorHAnsi" w:cstheme="majorHAnsi"/>
          <w:color w:val="000000"/>
          <w:sz w:val="22"/>
          <w:szCs w:val="22"/>
        </w:rPr>
        <w:t xml:space="preserve">date </w:t>
      </w:r>
      <w:r w:rsidR="0028495E" w:rsidRPr="0030713A">
        <w:rPr>
          <w:rFonts w:asciiTheme="majorHAnsi" w:eastAsia="Bookman Old Style" w:hAnsiTheme="majorHAnsi" w:cstheme="majorHAnsi"/>
          <w:color w:val="000000"/>
          <w:sz w:val="22"/>
          <w:szCs w:val="22"/>
        </w:rPr>
        <w:t xml:space="preserve"> information</w:t>
      </w:r>
      <w:proofErr w:type="gramEnd"/>
      <w:r w:rsidR="0028495E" w:rsidRPr="0030713A">
        <w:rPr>
          <w:rFonts w:asciiTheme="majorHAnsi" w:eastAsia="Bookman Old Style" w:hAnsiTheme="majorHAnsi" w:cstheme="majorHAnsi"/>
          <w:color w:val="000000"/>
          <w:sz w:val="22"/>
          <w:szCs w:val="22"/>
        </w:rPr>
        <w:t>.</w:t>
      </w:r>
      <w:r w:rsidR="0030713A">
        <w:rPr>
          <w:rFonts w:asciiTheme="majorHAnsi" w:eastAsia="Bookman Old Style" w:hAnsiTheme="majorHAnsi" w:cstheme="majorHAnsi"/>
          <w:color w:val="000000"/>
          <w:sz w:val="22"/>
          <w:szCs w:val="22"/>
        </w:rPr>
        <w:t xml:space="preserve"> </w:t>
      </w:r>
      <w:r w:rsidR="0028495E" w:rsidRPr="0030713A">
        <w:rPr>
          <w:rFonts w:asciiTheme="majorHAnsi" w:eastAsia="Bookman Old Style" w:hAnsiTheme="majorHAnsi" w:cstheme="majorHAnsi"/>
          <w:color w:val="000000"/>
          <w:sz w:val="22"/>
          <w:szCs w:val="22"/>
        </w:rPr>
        <w:t xml:space="preserve">A proposed solution is to use a </w:t>
      </w:r>
      <w:r w:rsidR="0028495E" w:rsidRPr="0030713A">
        <w:rPr>
          <w:rFonts w:asciiTheme="majorHAnsi" w:eastAsia="Bookman Old Style" w:hAnsiTheme="majorHAnsi" w:cstheme="majorHAnsi"/>
          <w:color w:val="000000"/>
          <w:sz w:val="22"/>
          <w:szCs w:val="22"/>
        </w:rPr>
        <w:t xml:space="preserve">google form with </w:t>
      </w:r>
      <w:r w:rsidR="0028495E" w:rsidRPr="0030713A">
        <w:rPr>
          <w:rFonts w:asciiTheme="majorHAnsi" w:eastAsia="Bookman Old Style" w:hAnsiTheme="majorHAnsi" w:cstheme="majorHAnsi"/>
          <w:color w:val="000000"/>
          <w:sz w:val="22"/>
          <w:szCs w:val="22"/>
        </w:rPr>
        <w:t xml:space="preserve">a questionnaire asking </w:t>
      </w:r>
      <w:r w:rsidR="0028495E" w:rsidRPr="0030713A">
        <w:rPr>
          <w:rFonts w:asciiTheme="majorHAnsi" w:eastAsia="Bookman Old Style" w:hAnsiTheme="majorHAnsi" w:cstheme="majorHAnsi"/>
          <w:color w:val="000000"/>
          <w:sz w:val="22"/>
          <w:szCs w:val="22"/>
        </w:rPr>
        <w:t xml:space="preserve">what </w:t>
      </w:r>
      <w:r w:rsidR="0028495E" w:rsidRPr="0030713A">
        <w:rPr>
          <w:rFonts w:asciiTheme="majorHAnsi" w:eastAsia="Bookman Old Style" w:hAnsiTheme="majorHAnsi" w:cstheme="majorHAnsi"/>
          <w:color w:val="000000"/>
          <w:sz w:val="22"/>
          <w:szCs w:val="22"/>
        </w:rPr>
        <w:t>software are</w:t>
      </w:r>
      <w:r w:rsidR="0028495E" w:rsidRPr="0030713A">
        <w:rPr>
          <w:rFonts w:asciiTheme="majorHAnsi" w:eastAsia="Bookman Old Style" w:hAnsiTheme="majorHAnsi" w:cstheme="majorHAnsi"/>
          <w:color w:val="000000"/>
          <w:sz w:val="22"/>
          <w:szCs w:val="22"/>
        </w:rPr>
        <w:t xml:space="preserve"> being used, what </w:t>
      </w:r>
      <w:r w:rsidR="0028495E" w:rsidRPr="0030713A">
        <w:rPr>
          <w:rFonts w:asciiTheme="majorHAnsi" w:eastAsia="Bookman Old Style" w:hAnsiTheme="majorHAnsi" w:cstheme="majorHAnsi"/>
          <w:color w:val="000000"/>
          <w:sz w:val="22"/>
          <w:szCs w:val="22"/>
        </w:rPr>
        <w:t xml:space="preserve">software </w:t>
      </w:r>
      <w:proofErr w:type="gramStart"/>
      <w:r w:rsidR="0028495E" w:rsidRPr="0030713A">
        <w:rPr>
          <w:rFonts w:asciiTheme="majorHAnsi" w:eastAsia="Bookman Old Style" w:hAnsiTheme="majorHAnsi" w:cstheme="majorHAnsi"/>
          <w:color w:val="000000"/>
          <w:sz w:val="22"/>
          <w:szCs w:val="22"/>
        </w:rPr>
        <w:t>are needed</w:t>
      </w:r>
      <w:proofErr w:type="gramEnd"/>
      <w:r w:rsidR="0028495E" w:rsidRPr="0030713A">
        <w:rPr>
          <w:rFonts w:asciiTheme="majorHAnsi" w:eastAsia="Bookman Old Style" w:hAnsiTheme="majorHAnsi" w:cstheme="majorHAnsi"/>
          <w:color w:val="000000"/>
          <w:sz w:val="22"/>
          <w:szCs w:val="22"/>
        </w:rPr>
        <w:t>...</w:t>
      </w:r>
    </w:p>
    <w:p w14:paraId="5487300F" w14:textId="02B65198"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48BF6346" w14:textId="28CA16C1"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Before buying a software, it is critical to get an </w:t>
      </w:r>
      <w:r w:rsidRPr="0030713A">
        <w:rPr>
          <w:rFonts w:asciiTheme="majorHAnsi" w:eastAsia="Bookman Old Style" w:hAnsiTheme="majorHAnsi" w:cstheme="majorHAnsi"/>
          <w:color w:val="000000"/>
          <w:sz w:val="22"/>
          <w:szCs w:val="22"/>
        </w:rPr>
        <w:t xml:space="preserve">approval first before </w:t>
      </w:r>
      <w:r w:rsidR="00B236E0" w:rsidRPr="0030713A">
        <w:rPr>
          <w:rFonts w:asciiTheme="majorHAnsi" w:eastAsia="Bookman Old Style" w:hAnsiTheme="majorHAnsi" w:cstheme="majorHAnsi"/>
          <w:color w:val="000000"/>
          <w:sz w:val="22"/>
          <w:szCs w:val="22"/>
        </w:rPr>
        <w:t xml:space="preserve">processing the </w:t>
      </w:r>
      <w:r w:rsidRPr="0030713A">
        <w:rPr>
          <w:rFonts w:asciiTheme="majorHAnsi" w:eastAsia="Bookman Old Style" w:hAnsiTheme="majorHAnsi" w:cstheme="majorHAnsi"/>
          <w:color w:val="000000"/>
          <w:sz w:val="22"/>
          <w:szCs w:val="22"/>
        </w:rPr>
        <w:t>purchasing order</w:t>
      </w:r>
      <w:r w:rsidR="00B236E0" w:rsidRPr="0030713A">
        <w:rPr>
          <w:rFonts w:asciiTheme="majorHAnsi" w:eastAsia="Bookman Old Style" w:hAnsiTheme="majorHAnsi" w:cstheme="majorHAnsi"/>
          <w:color w:val="000000"/>
          <w:sz w:val="22"/>
          <w:szCs w:val="22"/>
        </w:rPr>
        <w:t xml:space="preserve">. An e-mail should provide a clear approval before any purchase </w:t>
      </w:r>
      <w:proofErr w:type="gramStart"/>
      <w:r w:rsidR="00B236E0" w:rsidRPr="0030713A">
        <w:rPr>
          <w:rFonts w:asciiTheme="majorHAnsi" w:eastAsia="Bookman Old Style" w:hAnsiTheme="majorHAnsi" w:cstheme="majorHAnsi"/>
          <w:color w:val="000000"/>
          <w:sz w:val="22"/>
          <w:szCs w:val="22"/>
        </w:rPr>
        <w:t>is done</w:t>
      </w:r>
      <w:proofErr w:type="gramEnd"/>
      <w:r w:rsidR="00B236E0" w:rsidRPr="0030713A">
        <w:rPr>
          <w:rFonts w:asciiTheme="majorHAnsi" w:eastAsia="Bookman Old Style" w:hAnsiTheme="majorHAnsi" w:cstheme="majorHAnsi"/>
          <w:color w:val="000000"/>
          <w:sz w:val="22"/>
          <w:szCs w:val="22"/>
        </w:rPr>
        <w:t xml:space="preserve"> in order to claim a reimbursement.</w:t>
      </w:r>
    </w:p>
    <w:p w14:paraId="6BD7B258" w14:textId="6C1298B1" w:rsidR="0030713A" w:rsidRPr="0030713A" w:rsidRDefault="0030713A"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68C7CE86" w14:textId="35186DA1" w:rsid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Fresno State is spending $3.3 million in software / year. </w:t>
      </w:r>
      <w:proofErr w:type="gramStart"/>
      <w:r w:rsidRPr="0030713A">
        <w:rPr>
          <w:rFonts w:asciiTheme="majorHAnsi" w:eastAsia="Bookman Old Style" w:hAnsiTheme="majorHAnsi" w:cstheme="majorHAnsi"/>
          <w:color w:val="000000"/>
          <w:sz w:val="22"/>
          <w:szCs w:val="22"/>
        </w:rPr>
        <w:t>These</w:t>
      </w:r>
      <w:proofErr w:type="gramEnd"/>
      <w:r w:rsidRPr="0030713A">
        <w:rPr>
          <w:rFonts w:asciiTheme="majorHAnsi" w:eastAsia="Bookman Old Style" w:hAnsiTheme="majorHAnsi" w:cstheme="majorHAnsi"/>
          <w:color w:val="000000"/>
          <w:sz w:val="22"/>
          <w:szCs w:val="22"/>
        </w:rPr>
        <w:t xml:space="preserve"> software include PeopleSoft, Canvas, RTP tool, and other applications that are required for staff and faculty members. There is an increase of the cost of the </w:t>
      </w:r>
      <w:proofErr w:type="gramStart"/>
      <w:r w:rsidRPr="0030713A">
        <w:rPr>
          <w:rFonts w:asciiTheme="majorHAnsi" w:eastAsia="Bookman Old Style" w:hAnsiTheme="majorHAnsi" w:cstheme="majorHAnsi"/>
          <w:color w:val="000000"/>
          <w:sz w:val="22"/>
          <w:szCs w:val="22"/>
        </w:rPr>
        <w:t>software which</w:t>
      </w:r>
      <w:proofErr w:type="gramEnd"/>
      <w:r w:rsidRPr="0030713A">
        <w:rPr>
          <w:rFonts w:asciiTheme="majorHAnsi" w:eastAsia="Bookman Old Style" w:hAnsiTheme="majorHAnsi" w:cstheme="majorHAnsi"/>
          <w:color w:val="000000"/>
          <w:sz w:val="22"/>
          <w:szCs w:val="22"/>
        </w:rPr>
        <w:t xml:space="preserve"> can be substantial. Such an increase has to be </w:t>
      </w:r>
      <w:proofErr w:type="gramStart"/>
      <w:r w:rsidRPr="0030713A">
        <w:rPr>
          <w:rFonts w:asciiTheme="majorHAnsi" w:eastAsia="Bookman Old Style" w:hAnsiTheme="majorHAnsi" w:cstheme="majorHAnsi"/>
          <w:color w:val="000000"/>
          <w:sz w:val="22"/>
          <w:szCs w:val="22"/>
        </w:rPr>
        <w:t>managed</w:t>
      </w:r>
      <w:proofErr w:type="gramEnd"/>
      <w:r w:rsidRPr="0030713A">
        <w:rPr>
          <w:rFonts w:asciiTheme="majorHAnsi" w:eastAsia="Bookman Old Style" w:hAnsiTheme="majorHAnsi" w:cstheme="majorHAnsi"/>
          <w:color w:val="000000"/>
          <w:sz w:val="22"/>
          <w:szCs w:val="22"/>
        </w:rPr>
        <w:t xml:space="preserve"> as there may not exist any other alternatives. There are multiple challenges such as the guarantee of funding for the software over time. In difficult economical phases in which there may be some budget cut, there is a guaranteed transition time so there is no steep transitions between software for staff and faculty members.</w:t>
      </w:r>
    </w:p>
    <w:p w14:paraId="05327C07" w14:textId="1A4A9E85" w:rsid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35FAF765" w14:textId="14F56D5A" w:rsid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Inventory of the different software that </w:t>
      </w:r>
      <w:proofErr w:type="gramStart"/>
      <w:r w:rsidRPr="0030713A">
        <w:rPr>
          <w:rFonts w:asciiTheme="majorHAnsi" w:eastAsia="Bookman Old Style" w:hAnsiTheme="majorHAnsi" w:cstheme="majorHAnsi"/>
          <w:color w:val="000000"/>
          <w:sz w:val="22"/>
          <w:szCs w:val="22"/>
        </w:rPr>
        <w:t>are needed</w:t>
      </w:r>
      <w:proofErr w:type="gramEnd"/>
      <w:r w:rsidRPr="0030713A">
        <w:rPr>
          <w:rFonts w:asciiTheme="majorHAnsi" w:eastAsia="Bookman Old Style" w:hAnsiTheme="majorHAnsi" w:cstheme="majorHAnsi"/>
          <w:color w:val="000000"/>
          <w:sz w:val="22"/>
          <w:szCs w:val="22"/>
        </w:rPr>
        <w:t xml:space="preserve">, software that are currently being used. It is critical to take into account the number of users to determine the number of licenses and the total cost. The price depends on the number of people. Typically, the cost per software will decrease as a function of the number of users. </w:t>
      </w:r>
    </w:p>
    <w:p w14:paraId="2670E186" w14:textId="77777777" w:rsidR="0030713A" w:rsidRPr="0030713A" w:rsidRDefault="0030713A"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2F565012" w14:textId="48B3A23C"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4FD0D12C" w14:textId="715E8B1B" w:rsidR="00B236E0" w:rsidRPr="0030713A" w:rsidRDefault="00B236E0" w:rsidP="0030713A">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30713A">
        <w:rPr>
          <w:rFonts w:asciiTheme="majorHAnsi" w:eastAsia="Bookman Old Style" w:hAnsiTheme="majorHAnsi" w:cstheme="majorHAnsi"/>
          <w:sz w:val="22"/>
          <w:szCs w:val="22"/>
        </w:rPr>
        <w:lastRenderedPageBreak/>
        <w:t>Canvas</w:t>
      </w:r>
    </w:p>
    <w:p w14:paraId="2B538D7F" w14:textId="06E578B8" w:rsidR="00B236E0"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37E77528" w14:textId="77F6472D" w:rsidR="0030713A" w:rsidRPr="0030713A" w:rsidRDefault="00B236E0" w:rsidP="0030713A">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The transition to Canvas is a success. Students from City Colleges are already familiar to Canvas and it facilitates their learning experience.</w:t>
      </w:r>
      <w:r w:rsidR="0030713A" w:rsidRPr="0030713A">
        <w:rPr>
          <w:rFonts w:asciiTheme="majorHAnsi" w:eastAsia="Bookman Old Style" w:hAnsiTheme="majorHAnsi" w:cstheme="majorHAnsi"/>
          <w:color w:val="000000"/>
          <w:sz w:val="22"/>
          <w:szCs w:val="22"/>
        </w:rPr>
        <w:t xml:space="preserve"> It has a g</w:t>
      </w:r>
      <w:r w:rsidR="0030713A" w:rsidRPr="0030713A">
        <w:rPr>
          <w:rFonts w:asciiTheme="majorHAnsi" w:eastAsia="Bookman Old Style" w:hAnsiTheme="majorHAnsi" w:cstheme="majorHAnsi"/>
          <w:color w:val="000000"/>
          <w:sz w:val="22"/>
          <w:szCs w:val="22"/>
        </w:rPr>
        <w:t>reat support and intuitive functionalities.</w:t>
      </w:r>
    </w:p>
    <w:p w14:paraId="39735102" w14:textId="20DB07DE" w:rsidR="0030713A"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Canvas issues:</w:t>
      </w:r>
    </w:p>
    <w:p w14:paraId="3B1F7EDD" w14:textId="04FFF58C" w:rsidR="0030713A" w:rsidRPr="0030713A" w:rsidRDefault="0030713A" w:rsidP="00B236E0">
      <w:pPr>
        <w:pStyle w:val="ListParagraph"/>
        <w:numPr>
          <w:ilvl w:val="0"/>
          <w:numId w:val="3"/>
        </w:num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Group features, too many clicks to reach some functions</w:t>
      </w:r>
    </w:p>
    <w:p w14:paraId="38E13ECE" w14:textId="0CA1ED76" w:rsidR="00B236E0" w:rsidRPr="0030713A" w:rsidRDefault="00B236E0" w:rsidP="00B236E0">
      <w:pPr>
        <w:pStyle w:val="ListParagraph"/>
        <w:numPr>
          <w:ilvl w:val="0"/>
          <w:numId w:val="3"/>
        </w:num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The need to import existing content to copy content</w:t>
      </w:r>
    </w:p>
    <w:p w14:paraId="0DC4BDC5" w14:textId="19FBFD64" w:rsidR="00B236E0" w:rsidRPr="0030713A" w:rsidRDefault="00B236E0" w:rsidP="00B236E0">
      <w:pPr>
        <w:pStyle w:val="ListParagraph"/>
        <w:numPr>
          <w:ilvl w:val="0"/>
          <w:numId w:val="3"/>
        </w:num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The limited functionalities for auto-grading in quizzes</w:t>
      </w:r>
    </w:p>
    <w:p w14:paraId="2359F2EC" w14:textId="54DA869E" w:rsidR="00B236E0" w:rsidRPr="0030713A" w:rsidRDefault="00B236E0" w:rsidP="00B236E0">
      <w:pPr>
        <w:pStyle w:val="ListParagraph"/>
        <w:numPr>
          <w:ilvl w:val="0"/>
          <w:numId w:val="3"/>
        </w:num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The specific role of the observer in Canvas</w:t>
      </w:r>
    </w:p>
    <w:p w14:paraId="298B70DA" w14:textId="77777777" w:rsidR="00B236E0" w:rsidRPr="0030713A" w:rsidRDefault="00B236E0"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1D4A84B4" w14:textId="78382B06"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Suggestion: to share th</w:t>
      </w:r>
      <w:r w:rsidR="00B236E0" w:rsidRPr="0030713A">
        <w:rPr>
          <w:rFonts w:asciiTheme="majorHAnsi" w:eastAsia="Bookman Old Style" w:hAnsiTheme="majorHAnsi" w:cstheme="majorHAnsi"/>
          <w:color w:val="000000"/>
          <w:sz w:val="22"/>
          <w:szCs w:val="22"/>
        </w:rPr>
        <w:t>e best practices with Canvas which could take place in the next TIC.</w:t>
      </w:r>
    </w:p>
    <w:p w14:paraId="4ED1AFC7" w14:textId="64A1D1FD" w:rsidR="0028495E"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2F01BACA" w14:textId="113E8F44" w:rsidR="0030713A" w:rsidRPr="0030713A" w:rsidRDefault="0030713A" w:rsidP="0030713A">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30713A">
        <w:rPr>
          <w:rFonts w:asciiTheme="majorHAnsi" w:eastAsia="Bookman Old Style" w:hAnsiTheme="majorHAnsi" w:cstheme="majorHAnsi"/>
          <w:sz w:val="22"/>
          <w:szCs w:val="22"/>
        </w:rPr>
        <w:t>Action</w:t>
      </w:r>
      <w:r w:rsidR="006C0A56">
        <w:rPr>
          <w:rFonts w:asciiTheme="majorHAnsi" w:eastAsia="Bookman Old Style" w:hAnsiTheme="majorHAnsi" w:cstheme="majorHAnsi"/>
          <w:sz w:val="22"/>
          <w:szCs w:val="22"/>
        </w:rPr>
        <w:t>s</w:t>
      </w:r>
    </w:p>
    <w:p w14:paraId="12B8E490" w14:textId="77777777"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4E621628" w14:textId="19C0D52D" w:rsidR="0028495E" w:rsidRPr="0030713A" w:rsidRDefault="006C0A56"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Pr>
          <w:rFonts w:asciiTheme="majorHAnsi" w:eastAsia="Bookman Old Style" w:hAnsiTheme="majorHAnsi" w:cstheme="majorHAnsi"/>
          <w:color w:val="000000"/>
          <w:sz w:val="22"/>
          <w:szCs w:val="22"/>
        </w:rPr>
        <w:t>Collective decision to</w:t>
      </w:r>
      <w:r w:rsidR="0028495E" w:rsidRPr="0030713A">
        <w:rPr>
          <w:rFonts w:asciiTheme="majorHAnsi" w:eastAsia="Bookman Old Style" w:hAnsiTheme="majorHAnsi" w:cstheme="majorHAnsi"/>
          <w:color w:val="000000"/>
          <w:sz w:val="22"/>
          <w:szCs w:val="22"/>
        </w:rPr>
        <w:t xml:space="preserve"> create </w:t>
      </w:r>
      <w:r>
        <w:rPr>
          <w:rFonts w:asciiTheme="majorHAnsi" w:eastAsia="Bookman Old Style" w:hAnsiTheme="majorHAnsi" w:cstheme="majorHAnsi"/>
          <w:color w:val="000000"/>
          <w:sz w:val="22"/>
          <w:szCs w:val="22"/>
        </w:rPr>
        <w:t xml:space="preserve">a </w:t>
      </w:r>
      <w:r w:rsidR="0028495E" w:rsidRPr="0030713A">
        <w:rPr>
          <w:rFonts w:asciiTheme="majorHAnsi" w:eastAsia="Bookman Old Style" w:hAnsiTheme="majorHAnsi" w:cstheme="majorHAnsi"/>
          <w:color w:val="000000"/>
          <w:sz w:val="22"/>
          <w:szCs w:val="22"/>
        </w:rPr>
        <w:t>form</w:t>
      </w:r>
      <w:r>
        <w:rPr>
          <w:rFonts w:asciiTheme="majorHAnsi" w:eastAsia="Bookman Old Style" w:hAnsiTheme="majorHAnsi" w:cstheme="majorHAnsi"/>
          <w:color w:val="000000"/>
          <w:sz w:val="22"/>
          <w:szCs w:val="22"/>
        </w:rPr>
        <w:t xml:space="preserve"> to query staff and faculty members about the software that they use and would like to use. Currently, the AIT includes members from all the colleges except the College of </w:t>
      </w:r>
    </w:p>
    <w:p w14:paraId="23F8DFF7" w14:textId="60E5C7F6" w:rsidR="0028495E"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Healt</w:t>
      </w:r>
      <w:r w:rsidR="006C0A56">
        <w:rPr>
          <w:rFonts w:asciiTheme="majorHAnsi" w:eastAsia="Bookman Old Style" w:hAnsiTheme="majorHAnsi" w:cstheme="majorHAnsi"/>
          <w:color w:val="000000"/>
          <w:sz w:val="22"/>
          <w:szCs w:val="22"/>
        </w:rPr>
        <w:t>h and Human Services</w:t>
      </w:r>
      <w:r w:rsidRPr="0030713A">
        <w:rPr>
          <w:rFonts w:asciiTheme="majorHAnsi" w:eastAsia="Bookman Old Style" w:hAnsiTheme="majorHAnsi" w:cstheme="majorHAnsi"/>
          <w:color w:val="000000"/>
          <w:sz w:val="22"/>
          <w:szCs w:val="22"/>
        </w:rPr>
        <w:t>.</w:t>
      </w:r>
    </w:p>
    <w:p w14:paraId="4D89D2E0" w14:textId="77777777" w:rsidR="006C0A56" w:rsidRPr="006C0A56" w:rsidRDefault="006C0A56" w:rsidP="006C0A56">
      <w:pPr>
        <w:pStyle w:val="ListParagraph"/>
        <w:numPr>
          <w:ilvl w:val="0"/>
          <w:numId w:val="6"/>
        </w:numPr>
        <w:pBdr>
          <w:top w:val="nil"/>
          <w:left w:val="nil"/>
          <w:bottom w:val="nil"/>
          <w:right w:val="nil"/>
          <w:between w:val="nil"/>
        </w:pBdr>
        <w:spacing w:line="276" w:lineRule="auto"/>
        <w:rPr>
          <w:rFonts w:asciiTheme="majorHAnsi" w:eastAsia="Bookman Old Style" w:hAnsiTheme="majorHAnsi" w:cstheme="majorHAnsi"/>
          <w:sz w:val="22"/>
          <w:szCs w:val="22"/>
        </w:rPr>
      </w:pPr>
      <w:r w:rsidRPr="006C0A56">
        <w:rPr>
          <w:rFonts w:asciiTheme="majorHAnsi" w:eastAsia="Bookman Old Style" w:hAnsiTheme="majorHAnsi" w:cstheme="majorHAnsi"/>
          <w:color w:val="000000"/>
          <w:sz w:val="22"/>
          <w:szCs w:val="22"/>
        </w:rPr>
        <w:t xml:space="preserve">Step 1: </w:t>
      </w:r>
      <w:r w:rsidRPr="006C0A56">
        <w:rPr>
          <w:rFonts w:asciiTheme="majorHAnsi" w:eastAsia="Bookman Old Style" w:hAnsiTheme="majorHAnsi" w:cstheme="majorHAnsi"/>
          <w:sz w:val="22"/>
          <w:szCs w:val="22"/>
        </w:rPr>
        <w:t>A. Jacobs</w:t>
      </w:r>
      <w:r w:rsidRPr="006C0A56">
        <w:rPr>
          <w:rFonts w:asciiTheme="majorHAnsi" w:eastAsia="Bookman Old Style" w:hAnsiTheme="majorHAnsi" w:cstheme="majorHAnsi"/>
          <w:sz w:val="22"/>
          <w:szCs w:val="22"/>
        </w:rPr>
        <w:t xml:space="preserve"> will propose some questions. </w:t>
      </w:r>
    </w:p>
    <w:p w14:paraId="3D2FF604" w14:textId="77777777" w:rsidR="006C0A56" w:rsidRDefault="006C0A56" w:rsidP="006C0A56">
      <w:pPr>
        <w:pStyle w:val="ListParagraph"/>
        <w:numPr>
          <w:ilvl w:val="0"/>
          <w:numId w:val="6"/>
        </w:numPr>
        <w:pBdr>
          <w:top w:val="nil"/>
          <w:left w:val="nil"/>
          <w:bottom w:val="nil"/>
          <w:right w:val="nil"/>
          <w:between w:val="nil"/>
        </w:pBdr>
        <w:spacing w:line="276" w:lineRule="auto"/>
        <w:rPr>
          <w:rFonts w:asciiTheme="majorHAnsi" w:eastAsia="Bookman Old Style" w:hAnsiTheme="majorHAnsi" w:cstheme="majorHAnsi"/>
          <w:sz w:val="22"/>
          <w:szCs w:val="22"/>
        </w:rPr>
      </w:pPr>
      <w:r w:rsidRPr="006C0A56">
        <w:rPr>
          <w:rFonts w:asciiTheme="majorHAnsi" w:eastAsia="Bookman Old Style" w:hAnsiTheme="majorHAnsi" w:cstheme="majorHAnsi"/>
          <w:sz w:val="22"/>
          <w:szCs w:val="22"/>
        </w:rPr>
        <w:t xml:space="preserve">Step 2: The questions </w:t>
      </w:r>
      <w:proofErr w:type="gramStart"/>
      <w:r w:rsidRPr="006C0A56">
        <w:rPr>
          <w:rFonts w:asciiTheme="majorHAnsi" w:eastAsia="Bookman Old Style" w:hAnsiTheme="majorHAnsi" w:cstheme="majorHAnsi"/>
          <w:sz w:val="22"/>
          <w:szCs w:val="22"/>
        </w:rPr>
        <w:t>will be discussed via emails and updated accordingly to the need of each college</w:t>
      </w:r>
      <w:proofErr w:type="gramEnd"/>
      <w:r w:rsidRPr="006C0A56">
        <w:rPr>
          <w:rFonts w:asciiTheme="majorHAnsi" w:eastAsia="Bookman Old Style" w:hAnsiTheme="majorHAnsi" w:cstheme="majorHAnsi"/>
          <w:sz w:val="22"/>
          <w:szCs w:val="22"/>
        </w:rPr>
        <w:t xml:space="preserve">. </w:t>
      </w:r>
    </w:p>
    <w:p w14:paraId="3371FFCB" w14:textId="21686679" w:rsidR="006C0A56" w:rsidRPr="006C0A56" w:rsidRDefault="006C0A56" w:rsidP="006C0A56">
      <w:pPr>
        <w:pStyle w:val="ListParagraph"/>
        <w:numPr>
          <w:ilvl w:val="0"/>
          <w:numId w:val="6"/>
        </w:numPr>
        <w:pBdr>
          <w:top w:val="nil"/>
          <w:left w:val="nil"/>
          <w:bottom w:val="nil"/>
          <w:right w:val="nil"/>
          <w:between w:val="nil"/>
        </w:pBdr>
        <w:spacing w:line="276" w:lineRule="auto"/>
        <w:rPr>
          <w:rFonts w:asciiTheme="majorHAnsi" w:eastAsia="Bookman Old Style" w:hAnsiTheme="majorHAnsi" w:cstheme="majorHAnsi"/>
          <w:sz w:val="22"/>
          <w:szCs w:val="22"/>
        </w:rPr>
      </w:pPr>
      <w:r w:rsidRPr="006C0A56">
        <w:rPr>
          <w:rFonts w:asciiTheme="majorHAnsi" w:eastAsia="Bookman Old Style" w:hAnsiTheme="majorHAnsi" w:cstheme="majorHAnsi"/>
          <w:sz w:val="22"/>
          <w:szCs w:val="22"/>
        </w:rPr>
        <w:t xml:space="preserve">Step 3: The dean office </w:t>
      </w:r>
      <w:proofErr w:type="gramStart"/>
      <w:r w:rsidRPr="006C0A56">
        <w:rPr>
          <w:rFonts w:asciiTheme="majorHAnsi" w:eastAsia="Bookman Old Style" w:hAnsiTheme="majorHAnsi" w:cstheme="majorHAnsi"/>
          <w:sz w:val="22"/>
          <w:szCs w:val="22"/>
        </w:rPr>
        <w:t>will be contacted</w:t>
      </w:r>
      <w:proofErr w:type="gramEnd"/>
      <w:r w:rsidRPr="006C0A56">
        <w:rPr>
          <w:rFonts w:asciiTheme="majorHAnsi" w:eastAsia="Bookman Old Style" w:hAnsiTheme="majorHAnsi" w:cstheme="majorHAnsi"/>
          <w:sz w:val="22"/>
          <w:szCs w:val="22"/>
        </w:rPr>
        <w:t xml:space="preserve"> about the survey to get the survey approved and to get additional comments.</w:t>
      </w:r>
    </w:p>
    <w:p w14:paraId="49116D5C" w14:textId="3DC6FEE0" w:rsidR="006C0A56" w:rsidRPr="006C0A56" w:rsidRDefault="006C0A56" w:rsidP="006C0A56">
      <w:pPr>
        <w:pStyle w:val="ListParagraph"/>
        <w:numPr>
          <w:ilvl w:val="0"/>
          <w:numId w:val="6"/>
        </w:num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6C0A56">
        <w:rPr>
          <w:rFonts w:asciiTheme="majorHAnsi" w:eastAsia="Bookman Old Style" w:hAnsiTheme="majorHAnsi" w:cstheme="majorHAnsi"/>
          <w:sz w:val="22"/>
          <w:szCs w:val="22"/>
        </w:rPr>
        <w:t xml:space="preserve">Step 4: The survey will be </w:t>
      </w:r>
      <w:proofErr w:type="spellStart"/>
      <w:r w:rsidRPr="006C0A56">
        <w:rPr>
          <w:rFonts w:asciiTheme="majorHAnsi" w:eastAsia="Bookman Old Style" w:hAnsiTheme="majorHAnsi" w:cstheme="majorHAnsi"/>
          <w:sz w:val="22"/>
          <w:szCs w:val="22"/>
        </w:rPr>
        <w:t>conduced</w:t>
      </w:r>
      <w:proofErr w:type="spellEnd"/>
      <w:r w:rsidRPr="006C0A56">
        <w:rPr>
          <w:rFonts w:asciiTheme="majorHAnsi" w:eastAsia="Bookman Old Style" w:hAnsiTheme="majorHAnsi" w:cstheme="majorHAnsi"/>
          <w:sz w:val="22"/>
          <w:szCs w:val="22"/>
        </w:rPr>
        <w:t xml:space="preserve"> and results </w:t>
      </w:r>
      <w:proofErr w:type="gramStart"/>
      <w:r w:rsidRPr="006C0A56">
        <w:rPr>
          <w:rFonts w:asciiTheme="majorHAnsi" w:eastAsia="Bookman Old Style" w:hAnsiTheme="majorHAnsi" w:cstheme="majorHAnsi"/>
          <w:sz w:val="22"/>
          <w:szCs w:val="22"/>
        </w:rPr>
        <w:t>will be discussed</w:t>
      </w:r>
      <w:proofErr w:type="gramEnd"/>
      <w:r w:rsidRPr="006C0A56">
        <w:rPr>
          <w:rFonts w:asciiTheme="majorHAnsi" w:eastAsia="Bookman Old Style" w:hAnsiTheme="majorHAnsi" w:cstheme="majorHAnsi"/>
          <w:sz w:val="22"/>
          <w:szCs w:val="22"/>
        </w:rPr>
        <w:t xml:space="preserve"> at the next meeting. </w:t>
      </w:r>
    </w:p>
    <w:p w14:paraId="4E1BA963" w14:textId="77777777" w:rsidR="006C0A56" w:rsidRPr="0030713A" w:rsidRDefault="006C0A56"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432A5E16" w14:textId="38E6843D"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End of the meeting: 2h16pm</w:t>
      </w:r>
    </w:p>
    <w:p w14:paraId="309F8E83" w14:textId="44CD6759" w:rsidR="0028495E" w:rsidRPr="0030713A" w:rsidRDefault="0028495E" w:rsidP="0028495E">
      <w:pPr>
        <w:pBdr>
          <w:top w:val="nil"/>
          <w:left w:val="nil"/>
          <w:bottom w:val="nil"/>
          <w:right w:val="nil"/>
          <w:between w:val="nil"/>
        </w:pBdr>
        <w:spacing w:line="276" w:lineRule="auto"/>
        <w:rPr>
          <w:rFonts w:asciiTheme="majorHAnsi" w:eastAsia="Bookman Old Style" w:hAnsiTheme="majorHAnsi" w:cstheme="majorHAnsi"/>
          <w:sz w:val="22"/>
          <w:szCs w:val="22"/>
        </w:rPr>
      </w:pPr>
    </w:p>
    <w:p w14:paraId="00000023" w14:textId="77777777" w:rsidR="008A1B42" w:rsidRPr="006C0A56" w:rsidRDefault="004D4633" w:rsidP="006C0A56">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6C0A56">
        <w:rPr>
          <w:rFonts w:asciiTheme="majorHAnsi" w:eastAsia="Bookman Old Style" w:hAnsiTheme="majorHAnsi" w:cstheme="majorHAnsi"/>
          <w:sz w:val="22"/>
          <w:szCs w:val="22"/>
        </w:rPr>
        <w:t>Old Business  - none</w:t>
      </w:r>
    </w:p>
    <w:p w14:paraId="00000025" w14:textId="00515154" w:rsidR="008A1B42" w:rsidRPr="0030713A" w:rsidRDefault="008A1B42">
      <w:pPr>
        <w:pBdr>
          <w:top w:val="nil"/>
          <w:left w:val="nil"/>
          <w:bottom w:val="nil"/>
          <w:right w:val="nil"/>
          <w:between w:val="nil"/>
        </w:pBdr>
        <w:rPr>
          <w:rFonts w:asciiTheme="majorHAnsi" w:eastAsia="Bookman Old Style" w:hAnsiTheme="majorHAnsi" w:cstheme="majorHAnsi"/>
          <w:color w:val="000000"/>
          <w:sz w:val="22"/>
          <w:szCs w:val="22"/>
        </w:rPr>
      </w:pPr>
    </w:p>
    <w:p w14:paraId="00000026" w14:textId="77777777" w:rsidR="008A1B42" w:rsidRPr="006C0A56" w:rsidRDefault="004D4633" w:rsidP="006C0A56">
      <w:pPr>
        <w:numPr>
          <w:ilvl w:val="0"/>
          <w:numId w:val="5"/>
        </w:numPr>
        <w:pBdr>
          <w:top w:val="nil"/>
          <w:left w:val="nil"/>
          <w:bottom w:val="nil"/>
          <w:right w:val="nil"/>
          <w:between w:val="nil"/>
        </w:pBdr>
        <w:spacing w:line="276" w:lineRule="auto"/>
        <w:rPr>
          <w:rFonts w:asciiTheme="majorHAnsi" w:eastAsia="Bookman Old Style" w:hAnsiTheme="majorHAnsi" w:cstheme="majorHAnsi"/>
          <w:sz w:val="22"/>
          <w:szCs w:val="22"/>
        </w:rPr>
      </w:pPr>
      <w:r w:rsidRPr="006C0A56">
        <w:rPr>
          <w:rFonts w:asciiTheme="majorHAnsi" w:eastAsia="Bookman Old Style" w:hAnsiTheme="majorHAnsi" w:cstheme="majorHAnsi"/>
          <w:sz w:val="22"/>
          <w:szCs w:val="22"/>
        </w:rPr>
        <w:t xml:space="preserve">New Business  </w:t>
      </w:r>
      <w:r w:rsidRPr="0030713A">
        <w:rPr>
          <w:rFonts w:asciiTheme="majorHAnsi" w:eastAsia="Bookman Old Style" w:hAnsiTheme="majorHAnsi" w:cstheme="majorHAnsi"/>
          <w:sz w:val="22"/>
          <w:szCs w:val="22"/>
        </w:rPr>
        <w:t xml:space="preserve"> - none</w:t>
      </w:r>
    </w:p>
    <w:p w14:paraId="00000029" w14:textId="6961E4EF" w:rsidR="008A1B42" w:rsidRPr="0030713A" w:rsidRDefault="008A1B42">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p>
    <w:p w14:paraId="0000002A" w14:textId="1C495DF4" w:rsidR="008A1B42" w:rsidRPr="0030713A" w:rsidRDefault="004D4633">
      <w:pPr>
        <w:pBdr>
          <w:top w:val="nil"/>
          <w:left w:val="nil"/>
          <w:bottom w:val="nil"/>
          <w:right w:val="nil"/>
          <w:between w:val="nil"/>
        </w:pBdr>
        <w:spacing w:line="276" w:lineRule="auto"/>
        <w:rPr>
          <w:rFonts w:asciiTheme="majorHAnsi" w:eastAsia="Bookman Old Style" w:hAnsiTheme="majorHAnsi" w:cstheme="majorHAnsi"/>
          <w:color w:val="000000"/>
          <w:sz w:val="22"/>
          <w:szCs w:val="22"/>
        </w:rPr>
      </w:pPr>
      <w:r w:rsidRPr="0030713A">
        <w:rPr>
          <w:rFonts w:asciiTheme="majorHAnsi" w:eastAsia="Bookman Old Style" w:hAnsiTheme="majorHAnsi" w:cstheme="majorHAnsi"/>
          <w:color w:val="000000"/>
          <w:sz w:val="22"/>
          <w:szCs w:val="22"/>
        </w:rPr>
        <w:t xml:space="preserve">Adjourned at </w:t>
      </w:r>
      <w:r w:rsidR="00A939B8" w:rsidRPr="0030713A">
        <w:rPr>
          <w:rFonts w:asciiTheme="majorHAnsi" w:eastAsia="Bookman Old Style" w:hAnsiTheme="majorHAnsi" w:cstheme="majorHAnsi"/>
          <w:sz w:val="22"/>
          <w:szCs w:val="22"/>
        </w:rPr>
        <w:t>2.16</w:t>
      </w:r>
      <w:r w:rsidRPr="0030713A">
        <w:rPr>
          <w:rFonts w:asciiTheme="majorHAnsi" w:eastAsia="Bookman Old Style" w:hAnsiTheme="majorHAnsi" w:cstheme="majorHAnsi"/>
          <w:sz w:val="22"/>
          <w:szCs w:val="22"/>
        </w:rPr>
        <w:t>pm</w:t>
      </w:r>
      <w:bookmarkStart w:id="0" w:name="_GoBack"/>
      <w:bookmarkEnd w:id="0"/>
    </w:p>
    <w:sectPr w:rsidR="008A1B42" w:rsidRPr="0030713A">
      <w:headerReference w:type="default" r:id="rId7"/>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A745" w14:textId="77777777" w:rsidR="00EC2231" w:rsidRDefault="00EC2231">
      <w:r>
        <w:separator/>
      </w:r>
    </w:p>
  </w:endnote>
  <w:endnote w:type="continuationSeparator" w:id="0">
    <w:p w14:paraId="40796D60" w14:textId="77777777" w:rsidR="00EC2231" w:rsidRDefault="00EC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95660"/>
      <w:docPartObj>
        <w:docPartGallery w:val="Page Numbers (Bottom of Page)"/>
        <w:docPartUnique/>
      </w:docPartObj>
    </w:sdtPr>
    <w:sdtEndPr>
      <w:rPr>
        <w:noProof/>
      </w:rPr>
    </w:sdtEndPr>
    <w:sdtContent>
      <w:p w14:paraId="45470848" w14:textId="62AC2553" w:rsidR="006C0A56" w:rsidRDefault="006C0A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59A16FB" w14:textId="77777777" w:rsidR="006C0A56" w:rsidRDefault="006C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B994" w14:textId="77777777" w:rsidR="00EC2231" w:rsidRDefault="00EC2231">
      <w:r>
        <w:separator/>
      </w:r>
    </w:p>
  </w:footnote>
  <w:footnote w:type="continuationSeparator" w:id="0">
    <w:p w14:paraId="34D9C9AF" w14:textId="77777777" w:rsidR="00EC2231" w:rsidRDefault="00EC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8A1B42" w:rsidRPr="006C0A56" w:rsidRDefault="004D4633">
    <w:pPr>
      <w:pBdr>
        <w:top w:val="nil"/>
        <w:left w:val="nil"/>
        <w:bottom w:val="nil"/>
        <w:right w:val="nil"/>
        <w:between w:val="nil"/>
      </w:pBdr>
      <w:tabs>
        <w:tab w:val="center" w:pos="4320"/>
        <w:tab w:val="right" w:pos="8640"/>
      </w:tabs>
      <w:spacing w:before="720"/>
      <w:ind w:right="360"/>
      <w:jc w:val="right"/>
      <w:rPr>
        <w:rFonts w:asciiTheme="majorHAnsi" w:eastAsia="Bookman Old Style" w:hAnsiTheme="majorHAnsi" w:cstheme="majorHAnsi"/>
        <w:color w:val="000000"/>
        <w:sz w:val="22"/>
      </w:rPr>
    </w:pPr>
    <w:r>
      <w:rPr>
        <w:rFonts w:ascii="Cambria" w:eastAsia="Cambria" w:hAnsi="Cambria" w:cs="Cambria"/>
        <w:color w:val="000000"/>
      </w:rPr>
      <w:tab/>
    </w:r>
    <w:r w:rsidRPr="006C0A56">
      <w:rPr>
        <w:rFonts w:asciiTheme="majorHAnsi" w:eastAsia="Bookman Old Style" w:hAnsiTheme="majorHAnsi" w:cstheme="majorHAnsi"/>
        <w:color w:val="000000"/>
        <w:sz w:val="22"/>
      </w:rPr>
      <w:t>Academic Information Technology Subcommittee</w:t>
    </w:r>
  </w:p>
  <w:p w14:paraId="0000002D" w14:textId="51BB9BC1" w:rsidR="008A1B42" w:rsidRPr="006C0A56" w:rsidRDefault="0030713A" w:rsidP="006C0A56">
    <w:pPr>
      <w:pBdr>
        <w:top w:val="nil"/>
        <w:left w:val="nil"/>
        <w:bottom w:val="nil"/>
        <w:right w:val="nil"/>
        <w:between w:val="nil"/>
      </w:pBdr>
      <w:tabs>
        <w:tab w:val="center" w:pos="4320"/>
        <w:tab w:val="right" w:pos="8640"/>
      </w:tabs>
      <w:ind w:right="360"/>
      <w:jc w:val="right"/>
      <w:rPr>
        <w:rFonts w:asciiTheme="majorHAnsi" w:eastAsia="Bookman Old Style" w:hAnsiTheme="majorHAnsi" w:cstheme="majorHAnsi"/>
        <w:color w:val="000000"/>
        <w:sz w:val="22"/>
      </w:rPr>
    </w:pPr>
    <w:r w:rsidRPr="006C0A56">
      <w:rPr>
        <w:rFonts w:asciiTheme="majorHAnsi" w:eastAsia="Bookman Old Style" w:hAnsiTheme="majorHAnsi" w:cstheme="majorHAnsi"/>
        <w:sz w:val="22"/>
      </w:rPr>
      <w:t>Oct 07</w:t>
    </w:r>
    <w:r w:rsidR="004D4633" w:rsidRPr="006C0A56">
      <w:rPr>
        <w:rFonts w:asciiTheme="majorHAnsi" w:eastAsia="Bookman Old Style" w:hAnsiTheme="majorHAnsi" w:cstheme="majorHAnsi"/>
        <w:sz w:val="2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D4D2D"/>
    <w:multiLevelType w:val="hybridMultilevel"/>
    <w:tmpl w:val="DC3A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C2F88"/>
    <w:multiLevelType w:val="multilevel"/>
    <w:tmpl w:val="3BC0C6B6"/>
    <w:lvl w:ilvl="0">
      <w:start w:val="5"/>
      <w:numFmt w:val="decimal"/>
      <w:lvlText w:val="%1."/>
      <w:lvlJc w:val="left"/>
      <w:pPr>
        <w:ind w:left="720" w:hanging="720"/>
      </w:pPr>
      <w:rPr>
        <w:rFonts w:ascii="Helvetica Neue" w:eastAsia="Helvetica Neue" w:hAnsi="Helvetica Neue" w:cs="Helvetica Neue"/>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abstractNum w:abstractNumId="2" w15:restartNumberingAfterBreak="0">
    <w:nsid w:val="5DFE1414"/>
    <w:multiLevelType w:val="multilevel"/>
    <w:tmpl w:val="0AE0B52C"/>
    <w:lvl w:ilvl="0">
      <w:start w:val="1"/>
      <w:numFmt w:val="decimal"/>
      <w:lvlText w:val="%1"/>
      <w:lvlJc w:val="left"/>
      <w:pPr>
        <w:ind w:left="720" w:hanging="720"/>
      </w:pPr>
      <w:rPr>
        <w:rFonts w:hint="default"/>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abstractNum w:abstractNumId="3" w15:restartNumberingAfterBreak="0">
    <w:nsid w:val="6AB6203A"/>
    <w:multiLevelType w:val="multilevel"/>
    <w:tmpl w:val="271A5470"/>
    <w:lvl w:ilvl="0">
      <w:start w:val="1"/>
      <w:numFmt w:val="decimal"/>
      <w:lvlText w:val="%1."/>
      <w:lvlJc w:val="left"/>
      <w:pPr>
        <w:ind w:left="720" w:hanging="720"/>
      </w:pPr>
      <w:rPr>
        <w:rFonts w:ascii="Helvetica Neue" w:eastAsia="Helvetica Neue" w:hAnsi="Helvetica Neue" w:cs="Helvetica Neue"/>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abstractNum w:abstractNumId="4" w15:restartNumberingAfterBreak="0">
    <w:nsid w:val="6C5B3993"/>
    <w:multiLevelType w:val="hybridMultilevel"/>
    <w:tmpl w:val="12D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74AFF"/>
    <w:multiLevelType w:val="multilevel"/>
    <w:tmpl w:val="E10ACCDA"/>
    <w:lvl w:ilvl="0">
      <w:start w:val="1"/>
      <w:numFmt w:val="decimal"/>
      <w:lvlText w:val="%1."/>
      <w:lvlJc w:val="left"/>
      <w:pPr>
        <w:ind w:left="720" w:hanging="720"/>
      </w:pPr>
      <w:rPr>
        <w:rFonts w:hint="default"/>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42"/>
    <w:rsid w:val="0028495E"/>
    <w:rsid w:val="0030713A"/>
    <w:rsid w:val="004D4633"/>
    <w:rsid w:val="006C0A56"/>
    <w:rsid w:val="008A1B42"/>
    <w:rsid w:val="00A939B8"/>
    <w:rsid w:val="00B236E0"/>
    <w:rsid w:val="00D279C1"/>
    <w:rsid w:val="00EC2231"/>
    <w:rsid w:val="00F60F6A"/>
    <w:rsid w:val="00F7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C5CB"/>
  <w15:docId w15:val="{14E49410-58B9-42D4-B69D-98923B5D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36E0"/>
    <w:pPr>
      <w:ind w:left="720"/>
      <w:contextualSpacing/>
    </w:pPr>
  </w:style>
  <w:style w:type="character" w:styleId="Emphasis">
    <w:name w:val="Emphasis"/>
    <w:basedOn w:val="DefaultParagraphFont"/>
    <w:uiPriority w:val="20"/>
    <w:qFormat/>
    <w:rsid w:val="00B236E0"/>
    <w:rPr>
      <w:i/>
      <w:iCs/>
    </w:rPr>
  </w:style>
  <w:style w:type="paragraph" w:styleId="Header">
    <w:name w:val="header"/>
    <w:basedOn w:val="Normal"/>
    <w:link w:val="HeaderChar"/>
    <w:uiPriority w:val="99"/>
    <w:unhideWhenUsed/>
    <w:rsid w:val="0030713A"/>
    <w:pPr>
      <w:tabs>
        <w:tab w:val="center" w:pos="4680"/>
        <w:tab w:val="right" w:pos="9360"/>
      </w:tabs>
    </w:pPr>
  </w:style>
  <w:style w:type="character" w:customStyle="1" w:styleId="HeaderChar">
    <w:name w:val="Header Char"/>
    <w:basedOn w:val="DefaultParagraphFont"/>
    <w:link w:val="Header"/>
    <w:uiPriority w:val="99"/>
    <w:rsid w:val="0030713A"/>
  </w:style>
  <w:style w:type="paragraph" w:styleId="Footer">
    <w:name w:val="footer"/>
    <w:basedOn w:val="Normal"/>
    <w:link w:val="FooterChar"/>
    <w:uiPriority w:val="99"/>
    <w:unhideWhenUsed/>
    <w:rsid w:val="0030713A"/>
    <w:pPr>
      <w:tabs>
        <w:tab w:val="center" w:pos="4680"/>
        <w:tab w:val="right" w:pos="9360"/>
      </w:tabs>
    </w:pPr>
  </w:style>
  <w:style w:type="character" w:customStyle="1" w:styleId="FooterChar">
    <w:name w:val="Footer Char"/>
    <w:basedOn w:val="DefaultParagraphFont"/>
    <w:link w:val="Footer"/>
    <w:uiPriority w:val="99"/>
    <w:rsid w:val="0030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Cecotti</dc:creator>
  <cp:lastModifiedBy>Hubert C.</cp:lastModifiedBy>
  <cp:revision>5</cp:revision>
  <dcterms:created xsi:type="dcterms:W3CDTF">2019-10-07T23:13:00Z</dcterms:created>
  <dcterms:modified xsi:type="dcterms:W3CDTF">2019-10-07T23:53:00Z</dcterms:modified>
</cp:coreProperties>
</file>