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D8824" w14:textId="77777777" w:rsidR="00C418B0" w:rsidRPr="001F43B1" w:rsidRDefault="00C418B0" w:rsidP="00A97F26">
      <w:pPr>
        <w:ind w:left="2160" w:hanging="2160"/>
        <w:outlineLvl w:val="0"/>
        <w:rPr>
          <w:rFonts w:ascii="Bookman Old Style" w:eastAsia="Times New Roman" w:hAnsi="Bookman Old Style" w:cs="Times New Roman"/>
        </w:rPr>
      </w:pPr>
      <w:r w:rsidRPr="001F43B1">
        <w:rPr>
          <w:rFonts w:ascii="Bookman Old Style" w:eastAsia="Times New Roman" w:hAnsi="Bookman Old Style" w:cs="Times New Roman"/>
        </w:rPr>
        <w:t>MINUTES OF THE GRADUATE COMMITTEE</w:t>
      </w:r>
    </w:p>
    <w:p w14:paraId="029CC6FE" w14:textId="77777777" w:rsidR="00C418B0" w:rsidRPr="001F43B1" w:rsidRDefault="00C418B0" w:rsidP="00A97F26">
      <w:pPr>
        <w:ind w:left="2160" w:hanging="2160"/>
        <w:outlineLvl w:val="0"/>
        <w:rPr>
          <w:rFonts w:ascii="Bookman Old Style" w:eastAsia="Times New Roman" w:hAnsi="Bookman Old Style" w:cs="Times New Roman"/>
        </w:rPr>
      </w:pPr>
      <w:r w:rsidRPr="001F43B1">
        <w:rPr>
          <w:rFonts w:ascii="Bookman Old Style" w:eastAsia="Times New Roman" w:hAnsi="Bookman Old Style" w:cs="Times New Roman"/>
        </w:rPr>
        <w:t>CALIFORNIA STATE UNIVERSITY, FRESNO</w:t>
      </w:r>
    </w:p>
    <w:p w14:paraId="538AAB4E" w14:textId="77777777" w:rsidR="00C418B0" w:rsidRPr="001F43B1" w:rsidRDefault="00C418B0" w:rsidP="00C418B0">
      <w:pPr>
        <w:ind w:left="2160" w:hanging="2160"/>
        <w:rPr>
          <w:rFonts w:ascii="Bookman Old Style" w:eastAsia="Times New Roman" w:hAnsi="Bookman Old Style" w:cs="Times New Roman"/>
        </w:rPr>
      </w:pPr>
      <w:r w:rsidRPr="001F43B1">
        <w:rPr>
          <w:rFonts w:ascii="Bookman Old Style" w:eastAsia="Times New Roman" w:hAnsi="Bookman Old Style" w:cs="Times New Roman"/>
        </w:rPr>
        <w:t>5241 N. Maple, M/S TA43</w:t>
      </w:r>
    </w:p>
    <w:p w14:paraId="09DAAF8D" w14:textId="039B9B0E" w:rsidR="00C418B0" w:rsidRPr="001F43B1" w:rsidRDefault="00C418B0" w:rsidP="00C418B0">
      <w:pPr>
        <w:ind w:left="2160" w:hanging="2160"/>
        <w:rPr>
          <w:rFonts w:ascii="Bookman Old Style" w:eastAsia="Times New Roman" w:hAnsi="Bookman Old Style" w:cs="Times New Roman"/>
        </w:rPr>
      </w:pPr>
      <w:r w:rsidRPr="001F43B1">
        <w:rPr>
          <w:rFonts w:ascii="Bookman Old Style" w:eastAsia="Times New Roman" w:hAnsi="Bookman Old Style" w:cs="Times New Roman"/>
        </w:rPr>
        <w:t xml:space="preserve">Fresno, </w:t>
      </w:r>
      <w:r w:rsidR="009774A2" w:rsidRPr="001F43B1">
        <w:rPr>
          <w:rFonts w:ascii="Bookman Old Style" w:eastAsia="Times New Roman" w:hAnsi="Bookman Old Style" w:cs="Times New Roman"/>
        </w:rPr>
        <w:t>California 93740</w:t>
      </w:r>
      <w:r w:rsidRPr="001F43B1">
        <w:rPr>
          <w:rFonts w:ascii="Bookman Old Style" w:eastAsia="Times New Roman" w:hAnsi="Bookman Old Style" w:cs="Times New Roman"/>
        </w:rPr>
        <w:t>-8027</w:t>
      </w:r>
    </w:p>
    <w:p w14:paraId="258D6108" w14:textId="77777777" w:rsidR="00C418B0" w:rsidRPr="001F43B1" w:rsidRDefault="00C418B0" w:rsidP="00C418B0">
      <w:pPr>
        <w:ind w:left="2160" w:hanging="2160"/>
        <w:rPr>
          <w:rFonts w:ascii="Bookman Old Style" w:eastAsia="Times New Roman" w:hAnsi="Bookman Old Style" w:cs="Times New Roman"/>
        </w:rPr>
      </w:pPr>
      <w:r w:rsidRPr="001F43B1">
        <w:rPr>
          <w:rFonts w:ascii="Bookman Old Style" w:eastAsia="Times New Roman" w:hAnsi="Bookman Old Style" w:cs="Times New Roman"/>
        </w:rPr>
        <w:t>Office of the Academic Senate Ext. 8-2743</w:t>
      </w:r>
    </w:p>
    <w:p w14:paraId="3BD03B36" w14:textId="77777777" w:rsidR="00C418B0" w:rsidRPr="001F43B1" w:rsidRDefault="00C418B0" w:rsidP="00C418B0">
      <w:pPr>
        <w:ind w:left="2160" w:hanging="2160"/>
        <w:rPr>
          <w:rFonts w:ascii="Bookman Old Style" w:eastAsia="Times New Roman" w:hAnsi="Bookman Old Style" w:cs="Times New Roman"/>
        </w:rPr>
      </w:pPr>
    </w:p>
    <w:p w14:paraId="3E7C4F26" w14:textId="214A7312" w:rsidR="00C418B0" w:rsidRPr="001F43B1" w:rsidRDefault="005B2628" w:rsidP="00C418B0">
      <w:pPr>
        <w:ind w:left="2160" w:hanging="2160"/>
        <w:rPr>
          <w:rFonts w:ascii="Bookman Old Style" w:eastAsia="Times New Roman" w:hAnsi="Bookman Old Style" w:cs="Times New Roman"/>
        </w:rPr>
      </w:pPr>
      <w:r w:rsidRPr="001F43B1">
        <w:rPr>
          <w:rFonts w:ascii="Bookman Old Style" w:eastAsia="Times New Roman" w:hAnsi="Bookman Old Style" w:cs="Times New Roman"/>
        </w:rPr>
        <w:t>May 7</w:t>
      </w:r>
      <w:r w:rsidR="00C418B0" w:rsidRPr="001F43B1">
        <w:rPr>
          <w:rFonts w:ascii="Bookman Old Style" w:eastAsia="Times New Roman" w:hAnsi="Bookman Old Style" w:cs="Times New Roman"/>
        </w:rPr>
        <w:t>, 201</w:t>
      </w:r>
      <w:r w:rsidR="00711B5D" w:rsidRPr="001F43B1">
        <w:rPr>
          <w:rFonts w:ascii="Bookman Old Style" w:eastAsia="Times New Roman" w:hAnsi="Bookman Old Style" w:cs="Times New Roman"/>
        </w:rPr>
        <w:t>9</w:t>
      </w:r>
    </w:p>
    <w:p w14:paraId="41F5380D" w14:textId="77777777" w:rsidR="00C418B0" w:rsidRPr="001F43B1" w:rsidRDefault="00C418B0" w:rsidP="00C418B0">
      <w:pPr>
        <w:ind w:left="2160" w:hanging="2160"/>
        <w:rPr>
          <w:rFonts w:ascii="Bookman Old Style" w:eastAsia="Times New Roman" w:hAnsi="Bookman Old Style" w:cs="Times New Roman"/>
        </w:rPr>
      </w:pPr>
    </w:p>
    <w:p w14:paraId="0BAD89E3" w14:textId="0EA3CC2E" w:rsidR="00C418B0" w:rsidRPr="001F43B1" w:rsidRDefault="00C418B0" w:rsidP="001F43B1">
      <w:pPr>
        <w:ind w:left="2880" w:hanging="2880"/>
        <w:rPr>
          <w:rFonts w:ascii="Bookman Old Style" w:eastAsia="Times New Roman" w:hAnsi="Bookman Old Style" w:cs="Times New Roman"/>
        </w:rPr>
      </w:pPr>
      <w:r w:rsidRPr="001F43B1">
        <w:rPr>
          <w:rFonts w:ascii="Bookman Old Style" w:eastAsia="Times New Roman" w:hAnsi="Bookman Old Style" w:cs="Times New Roman"/>
        </w:rPr>
        <w:t>Members Present:</w:t>
      </w:r>
      <w:r w:rsidRPr="001F43B1">
        <w:rPr>
          <w:rFonts w:ascii="Bookman Old Style" w:eastAsia="Times New Roman" w:hAnsi="Bookman Old Style" w:cs="Times New Roman"/>
        </w:rPr>
        <w:tab/>
        <w:t xml:space="preserve">M. Wilson (Chair), J. Marshall (ex officio), K. Capehart, T. Lopez, </w:t>
      </w:r>
      <w:r w:rsidRPr="001F43B1">
        <w:rPr>
          <w:rFonts w:ascii="Bookman Old Style" w:eastAsia="Times New Roman" w:hAnsi="Bookman Old Style" w:cs="Times New Roman"/>
        </w:rPr>
        <w:br/>
        <w:t xml:space="preserve">P. </w:t>
      </w:r>
      <w:proofErr w:type="spellStart"/>
      <w:r w:rsidRPr="001F43B1">
        <w:rPr>
          <w:rFonts w:ascii="Bookman Old Style" w:eastAsia="Times New Roman" w:hAnsi="Bookman Old Style" w:cs="Times New Roman"/>
        </w:rPr>
        <w:t>Mahalik</w:t>
      </w:r>
      <w:proofErr w:type="spellEnd"/>
      <w:r w:rsidRPr="001F43B1">
        <w:rPr>
          <w:rFonts w:ascii="Bookman Old Style" w:eastAsia="Times New Roman" w:hAnsi="Bookman Old Style" w:cs="Times New Roman"/>
        </w:rPr>
        <w:t xml:space="preserve">, D. Walker, </w:t>
      </w:r>
      <w:r w:rsidR="00C43B14" w:rsidRPr="001F43B1">
        <w:rPr>
          <w:rFonts w:ascii="Bookman Old Style" w:eastAsia="Times New Roman" w:hAnsi="Bookman Old Style" w:cs="Times New Roman"/>
        </w:rPr>
        <w:t>S. Tracz</w:t>
      </w:r>
      <w:r w:rsidR="00EE0DD3" w:rsidRPr="001F43B1">
        <w:rPr>
          <w:rFonts w:ascii="Bookman Old Style" w:eastAsia="Times New Roman" w:hAnsi="Bookman Old Style" w:cs="Times New Roman"/>
        </w:rPr>
        <w:t>, S. Church</w:t>
      </w:r>
      <w:r w:rsidRPr="001F43B1">
        <w:rPr>
          <w:rFonts w:ascii="Bookman Old Style" w:eastAsia="Times New Roman" w:hAnsi="Bookman Old Style" w:cs="Times New Roman"/>
        </w:rPr>
        <w:t xml:space="preserve">  </w:t>
      </w:r>
    </w:p>
    <w:p w14:paraId="3CDCCA4B" w14:textId="77777777" w:rsidR="00C16C8C" w:rsidRPr="001F43B1" w:rsidRDefault="00C16C8C" w:rsidP="001F43B1">
      <w:pPr>
        <w:ind w:left="2880" w:hanging="2880"/>
        <w:rPr>
          <w:rFonts w:ascii="Bookman Old Style" w:eastAsia="Times New Roman" w:hAnsi="Bookman Old Style" w:cs="Times New Roman"/>
        </w:rPr>
      </w:pPr>
    </w:p>
    <w:p w14:paraId="5D7B377F" w14:textId="1B298A98" w:rsidR="00D33D7D" w:rsidRPr="001F43B1" w:rsidRDefault="00D33D7D" w:rsidP="001F43B1">
      <w:pPr>
        <w:ind w:left="2880" w:hanging="2880"/>
        <w:rPr>
          <w:rFonts w:ascii="Bookman Old Style" w:eastAsia="Times New Roman" w:hAnsi="Bookman Old Style" w:cs="Times New Roman"/>
        </w:rPr>
      </w:pPr>
      <w:r w:rsidRPr="001F43B1">
        <w:rPr>
          <w:rFonts w:ascii="Bookman Old Style" w:eastAsia="Times New Roman" w:hAnsi="Bookman Old Style" w:cs="Times New Roman"/>
        </w:rPr>
        <w:t>Members Excused:</w:t>
      </w:r>
      <w:r w:rsidRPr="001F43B1">
        <w:rPr>
          <w:rFonts w:ascii="Bookman Old Style" w:eastAsia="Times New Roman" w:hAnsi="Bookman Old Style" w:cs="Times New Roman"/>
        </w:rPr>
        <w:tab/>
        <w:t>N. Wang</w:t>
      </w:r>
    </w:p>
    <w:p w14:paraId="1B8F790C" w14:textId="77777777" w:rsidR="00C418B0" w:rsidRPr="001F43B1" w:rsidRDefault="00C418B0" w:rsidP="00C418B0">
      <w:pPr>
        <w:rPr>
          <w:rFonts w:ascii="Bookman Old Style" w:eastAsia="Times New Roman" w:hAnsi="Bookman Old Style" w:cs="Times New Roman"/>
        </w:rPr>
      </w:pPr>
      <w:r w:rsidRPr="001F43B1">
        <w:rPr>
          <w:rFonts w:ascii="Bookman Old Style" w:eastAsia="Times New Roman" w:hAnsi="Bookman Old Style" w:cs="Times New Roman"/>
        </w:rPr>
        <w:br/>
        <w:t>Meeting called to order at 2:00 pm by M. Wilson</w:t>
      </w:r>
    </w:p>
    <w:p w14:paraId="2ADFDF2E" w14:textId="76B4435C" w:rsidR="00F7524C" w:rsidRPr="001F43B1" w:rsidRDefault="00C418B0" w:rsidP="00C418B0">
      <w:pPr>
        <w:rPr>
          <w:rFonts w:ascii="Bookman Old Style" w:eastAsia="Times New Roman" w:hAnsi="Bookman Old Style" w:cs="Times New Roman"/>
        </w:rPr>
      </w:pPr>
      <w:r w:rsidRPr="001F43B1">
        <w:rPr>
          <w:rFonts w:ascii="Bookman Old Style" w:eastAsia="Times New Roman" w:hAnsi="Bookman Old Style" w:cs="Times New Roman"/>
        </w:rPr>
        <w:br/>
        <w:t>1.</w:t>
      </w:r>
      <w:r w:rsidRPr="001F43B1">
        <w:rPr>
          <w:rFonts w:ascii="Bookman Old Style" w:eastAsia="Times New Roman" w:hAnsi="Bookman Old Style" w:cs="Times New Roman"/>
        </w:rPr>
        <w:tab/>
        <w:t xml:space="preserve">Approval of Minutes from </w:t>
      </w:r>
      <w:r w:rsidR="002C29EF" w:rsidRPr="001F43B1">
        <w:rPr>
          <w:rFonts w:ascii="Bookman Old Style" w:eastAsia="Times New Roman" w:hAnsi="Bookman Old Style" w:cs="Times New Roman"/>
        </w:rPr>
        <w:t xml:space="preserve">April </w:t>
      </w:r>
      <w:r w:rsidR="005B2628" w:rsidRPr="001F43B1">
        <w:rPr>
          <w:rFonts w:ascii="Bookman Old Style" w:eastAsia="Times New Roman" w:hAnsi="Bookman Old Style" w:cs="Times New Roman"/>
        </w:rPr>
        <w:t>30</w:t>
      </w:r>
      <w:r w:rsidRPr="001F43B1">
        <w:rPr>
          <w:rFonts w:ascii="Bookman Old Style" w:eastAsia="Times New Roman" w:hAnsi="Bookman Old Style" w:cs="Times New Roman"/>
        </w:rPr>
        <w:t>, 201</w:t>
      </w:r>
      <w:r w:rsidR="002C29EF" w:rsidRPr="001F43B1">
        <w:rPr>
          <w:rFonts w:ascii="Bookman Old Style" w:eastAsia="Times New Roman" w:hAnsi="Bookman Old Style" w:cs="Times New Roman"/>
        </w:rPr>
        <w:t>9</w:t>
      </w:r>
      <w:r w:rsidRPr="001F43B1">
        <w:rPr>
          <w:rFonts w:ascii="Bookman Old Style" w:eastAsia="Times New Roman" w:hAnsi="Bookman Old Style" w:cs="Times New Roman"/>
        </w:rPr>
        <w:t>, meeting</w:t>
      </w:r>
    </w:p>
    <w:p w14:paraId="6F3D10C8" w14:textId="77777777" w:rsidR="00C418B0" w:rsidRPr="001F43B1" w:rsidRDefault="00C418B0" w:rsidP="00C418B0">
      <w:pPr>
        <w:rPr>
          <w:rFonts w:ascii="Bookman Old Style" w:eastAsia="Times New Roman" w:hAnsi="Bookman Old Style" w:cs="Times New Roman"/>
        </w:rPr>
      </w:pPr>
      <w:r w:rsidRPr="001F43B1">
        <w:rPr>
          <w:rFonts w:ascii="Bookman Old Style" w:eastAsia="Times New Roman" w:hAnsi="Bookman Old Style" w:cs="Times New Roman"/>
        </w:rPr>
        <w:br/>
        <w:t>2.</w:t>
      </w:r>
      <w:r w:rsidRPr="001F43B1">
        <w:rPr>
          <w:rFonts w:ascii="Bookman Old Style" w:eastAsia="Times New Roman" w:hAnsi="Bookman Old Style" w:cs="Times New Roman"/>
        </w:rPr>
        <w:tab/>
        <w:t>Approval of Agenda</w:t>
      </w:r>
      <w:r w:rsidRPr="001F43B1">
        <w:rPr>
          <w:rFonts w:ascii="Bookman Old Style" w:eastAsia="Times New Roman" w:hAnsi="Bookman Old Style" w:cs="Times New Roman"/>
        </w:rPr>
        <w:br/>
      </w:r>
    </w:p>
    <w:p w14:paraId="257466F5" w14:textId="77777777" w:rsidR="005B2628" w:rsidRPr="001F43B1" w:rsidRDefault="00C418B0" w:rsidP="0029776A">
      <w:pPr>
        <w:rPr>
          <w:rFonts w:ascii="Bookman Old Style" w:eastAsia="Times New Roman" w:hAnsi="Bookman Old Style" w:cs="Times New Roman"/>
        </w:rPr>
      </w:pPr>
      <w:r w:rsidRPr="001F43B1">
        <w:rPr>
          <w:rFonts w:ascii="Bookman Old Style" w:eastAsia="Times New Roman" w:hAnsi="Bookman Old Style" w:cs="Times New Roman"/>
        </w:rPr>
        <w:t xml:space="preserve">3. </w:t>
      </w:r>
      <w:r w:rsidRPr="001F43B1">
        <w:rPr>
          <w:rFonts w:ascii="Bookman Old Style" w:eastAsia="Times New Roman" w:hAnsi="Bookman Old Style" w:cs="Times New Roman"/>
        </w:rPr>
        <w:tab/>
        <w:t>Communications and Announcements:</w:t>
      </w:r>
      <w:r w:rsidR="00711B5D" w:rsidRPr="001F43B1">
        <w:rPr>
          <w:rFonts w:ascii="Bookman Old Style" w:eastAsia="Times New Roman" w:hAnsi="Bookman Old Style" w:cs="Times New Roman"/>
        </w:rPr>
        <w:t xml:space="preserve">  </w:t>
      </w:r>
    </w:p>
    <w:p w14:paraId="15312B7A" w14:textId="1DF6B8F9" w:rsidR="005B2628" w:rsidRPr="001F43B1" w:rsidRDefault="005B2628" w:rsidP="00017624">
      <w:pPr>
        <w:pStyle w:val="ListParagraph"/>
        <w:numPr>
          <w:ilvl w:val="0"/>
          <w:numId w:val="15"/>
        </w:numPr>
        <w:rPr>
          <w:rFonts w:ascii="Bookman Old Style" w:eastAsia="Times New Roman" w:hAnsi="Bookman Old Style" w:cs="Times New Roman"/>
        </w:rPr>
      </w:pPr>
      <w:r w:rsidRPr="001F43B1">
        <w:rPr>
          <w:rFonts w:ascii="Bookman Old Style" w:eastAsia="Times New Roman" w:hAnsi="Bookman Old Style" w:cs="Times New Roman"/>
        </w:rPr>
        <w:t xml:space="preserve">Graduate Mixer </w:t>
      </w:r>
      <w:r w:rsidR="00367256" w:rsidRPr="001F43B1">
        <w:rPr>
          <w:rFonts w:ascii="Bookman Old Style" w:eastAsia="Times New Roman" w:hAnsi="Bookman Old Style" w:cs="Times New Roman"/>
        </w:rPr>
        <w:t>t</w:t>
      </w:r>
      <w:r w:rsidR="00C16C8C" w:rsidRPr="001F43B1">
        <w:rPr>
          <w:rFonts w:ascii="Bookman Old Style" w:eastAsia="Times New Roman" w:hAnsi="Bookman Old Style" w:cs="Times New Roman"/>
        </w:rPr>
        <w:t xml:space="preserve">oday at 4pm </w:t>
      </w:r>
      <w:r w:rsidRPr="001F43B1">
        <w:rPr>
          <w:rFonts w:ascii="Bookman Old Style" w:eastAsia="Times New Roman" w:hAnsi="Bookman Old Style" w:cs="Times New Roman"/>
        </w:rPr>
        <w:t xml:space="preserve">in the </w:t>
      </w:r>
      <w:proofErr w:type="spellStart"/>
      <w:r w:rsidRPr="001F43B1">
        <w:rPr>
          <w:rFonts w:ascii="Bookman Old Style" w:eastAsia="Times New Roman" w:hAnsi="Bookman Old Style" w:cs="Times New Roman"/>
        </w:rPr>
        <w:t>Smitcamp</w:t>
      </w:r>
      <w:proofErr w:type="spellEnd"/>
      <w:r w:rsidRPr="001F43B1">
        <w:rPr>
          <w:rFonts w:ascii="Bookman Old Style" w:eastAsia="Times New Roman" w:hAnsi="Bookman Old Style" w:cs="Times New Roman"/>
        </w:rPr>
        <w:t xml:space="preserve"> Alumni House </w:t>
      </w:r>
      <w:r w:rsidR="00C16C8C" w:rsidRPr="001F43B1">
        <w:rPr>
          <w:rFonts w:ascii="Bookman Old Style" w:eastAsia="Times New Roman" w:hAnsi="Bookman Old Style" w:cs="Times New Roman"/>
        </w:rPr>
        <w:t xml:space="preserve">and will </w:t>
      </w:r>
      <w:r w:rsidRPr="001F43B1">
        <w:rPr>
          <w:rFonts w:ascii="Bookman Old Style" w:eastAsia="Times New Roman" w:hAnsi="Bookman Old Style" w:cs="Times New Roman"/>
        </w:rPr>
        <w:t xml:space="preserve">include </w:t>
      </w:r>
      <w:r w:rsidR="00C16C8C" w:rsidRPr="001F43B1">
        <w:rPr>
          <w:rFonts w:ascii="Bookman Old Style" w:eastAsia="Times New Roman" w:hAnsi="Bookman Old Style" w:cs="Times New Roman"/>
        </w:rPr>
        <w:t xml:space="preserve">three </w:t>
      </w:r>
      <w:r w:rsidRPr="001F43B1">
        <w:rPr>
          <w:rFonts w:ascii="Bookman Old Style" w:eastAsia="Times New Roman" w:hAnsi="Bookman Old Style" w:cs="Times New Roman"/>
        </w:rPr>
        <w:t>3-minute theses presentations</w:t>
      </w:r>
      <w:r w:rsidR="00C16C8C" w:rsidRPr="001F43B1">
        <w:rPr>
          <w:rFonts w:ascii="Bookman Old Style" w:eastAsia="Times New Roman" w:hAnsi="Bookman Old Style" w:cs="Times New Roman"/>
        </w:rPr>
        <w:t>.</w:t>
      </w:r>
    </w:p>
    <w:p w14:paraId="2543248E" w14:textId="39E7DAAC" w:rsidR="005B2628" w:rsidRPr="001F43B1" w:rsidRDefault="005B2628" w:rsidP="00017624">
      <w:pPr>
        <w:pStyle w:val="ListParagraph"/>
        <w:numPr>
          <w:ilvl w:val="0"/>
          <w:numId w:val="15"/>
        </w:numPr>
        <w:rPr>
          <w:rFonts w:ascii="Bookman Old Style" w:eastAsia="Times New Roman" w:hAnsi="Bookman Old Style" w:cs="Times New Roman"/>
        </w:rPr>
      </w:pPr>
      <w:r w:rsidRPr="001F43B1">
        <w:rPr>
          <w:rFonts w:ascii="Bookman Old Style" w:eastAsia="Times New Roman" w:hAnsi="Bookman Old Style" w:cs="Times New Roman"/>
        </w:rPr>
        <w:t xml:space="preserve">HEAL elevation </w:t>
      </w:r>
      <w:r w:rsidR="00C16C8C" w:rsidRPr="001F43B1">
        <w:rPr>
          <w:rFonts w:ascii="Bookman Old Style" w:eastAsia="Times New Roman" w:hAnsi="Bookman Old Style" w:cs="Times New Roman"/>
        </w:rPr>
        <w:t xml:space="preserve">scheduled for </w:t>
      </w:r>
      <w:r w:rsidRPr="001F43B1">
        <w:rPr>
          <w:rFonts w:ascii="Bookman Old Style" w:eastAsia="Times New Roman" w:hAnsi="Bookman Old Style" w:cs="Times New Roman"/>
        </w:rPr>
        <w:t>first meeting in</w:t>
      </w:r>
      <w:r w:rsidR="00C16C8C" w:rsidRPr="001F43B1">
        <w:rPr>
          <w:rFonts w:ascii="Bookman Old Style" w:eastAsia="Times New Roman" w:hAnsi="Bookman Old Style" w:cs="Times New Roman"/>
        </w:rPr>
        <w:t xml:space="preserve"> </w:t>
      </w:r>
      <w:proofErr w:type="gramStart"/>
      <w:r w:rsidR="00C16C8C" w:rsidRPr="001F43B1">
        <w:rPr>
          <w:rFonts w:ascii="Bookman Old Style" w:eastAsia="Times New Roman" w:hAnsi="Bookman Old Style" w:cs="Times New Roman"/>
        </w:rPr>
        <w:t>Fall</w:t>
      </w:r>
      <w:proofErr w:type="gramEnd"/>
      <w:r w:rsidRPr="001F43B1">
        <w:rPr>
          <w:rFonts w:ascii="Bookman Old Style" w:eastAsia="Times New Roman" w:hAnsi="Bookman Old Style" w:cs="Times New Roman"/>
        </w:rPr>
        <w:t>.</w:t>
      </w:r>
    </w:p>
    <w:p w14:paraId="3372CDC6" w14:textId="6396E17C" w:rsidR="005B2628" w:rsidRPr="001F43B1" w:rsidRDefault="005B2628" w:rsidP="005B2628">
      <w:pPr>
        <w:pStyle w:val="ListParagraph"/>
        <w:numPr>
          <w:ilvl w:val="0"/>
          <w:numId w:val="15"/>
        </w:numPr>
        <w:rPr>
          <w:rFonts w:ascii="Bookman Old Style" w:eastAsia="Times New Roman" w:hAnsi="Bookman Old Style" w:cs="Times New Roman"/>
        </w:rPr>
      </w:pPr>
      <w:r w:rsidRPr="001F43B1">
        <w:rPr>
          <w:rFonts w:ascii="Bookman Old Style" w:eastAsia="Times New Roman" w:hAnsi="Bookman Old Style" w:cs="Times New Roman"/>
        </w:rPr>
        <w:t xml:space="preserve">Construction </w:t>
      </w:r>
      <w:r w:rsidR="001A52BB" w:rsidRPr="001F43B1">
        <w:rPr>
          <w:rFonts w:ascii="Bookman Old Style" w:eastAsia="Times New Roman" w:hAnsi="Bookman Old Style" w:cs="Times New Roman"/>
        </w:rPr>
        <w:t>M</w:t>
      </w:r>
      <w:r w:rsidRPr="001F43B1">
        <w:rPr>
          <w:rFonts w:ascii="Bookman Old Style" w:eastAsia="Times New Roman" w:hAnsi="Bookman Old Style" w:cs="Times New Roman"/>
        </w:rPr>
        <w:t xml:space="preserve">anagement </w:t>
      </w:r>
      <w:r w:rsidR="001A52BB" w:rsidRPr="001F43B1">
        <w:rPr>
          <w:rFonts w:ascii="Bookman Old Style" w:eastAsia="Times New Roman" w:hAnsi="Bookman Old Style" w:cs="Times New Roman"/>
        </w:rPr>
        <w:t>P</w:t>
      </w:r>
      <w:r w:rsidR="00C16C8C" w:rsidRPr="001F43B1">
        <w:rPr>
          <w:rFonts w:ascii="Bookman Old Style" w:eastAsia="Times New Roman" w:hAnsi="Bookman Old Style" w:cs="Times New Roman"/>
        </w:rPr>
        <w:t xml:space="preserve">rogram </w:t>
      </w:r>
      <w:r w:rsidR="001A52BB" w:rsidRPr="001F43B1">
        <w:rPr>
          <w:rFonts w:ascii="Bookman Old Style" w:eastAsia="Times New Roman" w:hAnsi="Bookman Old Style" w:cs="Times New Roman"/>
        </w:rPr>
        <w:t>Proposal</w:t>
      </w:r>
      <w:r w:rsidR="00C16C8C" w:rsidRPr="001F43B1">
        <w:rPr>
          <w:rFonts w:ascii="Bookman Old Style" w:eastAsia="Times New Roman" w:hAnsi="Bookman Old Style" w:cs="Times New Roman"/>
        </w:rPr>
        <w:t xml:space="preserve"> sent to </w:t>
      </w:r>
      <w:r w:rsidR="001A52BB" w:rsidRPr="001F43B1">
        <w:rPr>
          <w:rFonts w:ascii="Bookman Old Style" w:eastAsia="Times New Roman" w:hAnsi="Bookman Old Style" w:cs="Times New Roman"/>
        </w:rPr>
        <w:t>S</w:t>
      </w:r>
      <w:r w:rsidRPr="001F43B1">
        <w:rPr>
          <w:rFonts w:ascii="Bookman Old Style" w:eastAsia="Times New Roman" w:hAnsi="Bookman Old Style" w:cs="Times New Roman"/>
        </w:rPr>
        <w:t xml:space="preserve">enate </w:t>
      </w:r>
      <w:r w:rsidR="001A52BB" w:rsidRPr="001F43B1">
        <w:rPr>
          <w:rFonts w:ascii="Bookman Old Style" w:eastAsia="Times New Roman" w:hAnsi="Bookman Old Style" w:cs="Times New Roman"/>
        </w:rPr>
        <w:t>E</w:t>
      </w:r>
      <w:r w:rsidRPr="001F43B1">
        <w:rPr>
          <w:rFonts w:ascii="Bookman Old Style" w:eastAsia="Times New Roman" w:hAnsi="Bookman Old Style" w:cs="Times New Roman"/>
        </w:rPr>
        <w:t xml:space="preserve">xecutive </w:t>
      </w:r>
      <w:r w:rsidR="001A52BB" w:rsidRPr="001F43B1">
        <w:rPr>
          <w:rFonts w:ascii="Bookman Old Style" w:eastAsia="Times New Roman" w:hAnsi="Bookman Old Style" w:cs="Times New Roman"/>
        </w:rPr>
        <w:t>C</w:t>
      </w:r>
      <w:r w:rsidRPr="001F43B1">
        <w:rPr>
          <w:rFonts w:ascii="Bookman Old Style" w:eastAsia="Times New Roman" w:hAnsi="Bookman Old Style" w:cs="Times New Roman"/>
        </w:rPr>
        <w:t>ommittee</w:t>
      </w:r>
      <w:r w:rsidR="00C16C8C" w:rsidRPr="001F43B1">
        <w:rPr>
          <w:rFonts w:ascii="Bookman Old Style" w:eastAsia="Times New Roman" w:hAnsi="Bookman Old Style" w:cs="Times New Roman"/>
        </w:rPr>
        <w:t xml:space="preserve"> as per </w:t>
      </w:r>
      <w:proofErr w:type="spellStart"/>
      <w:r w:rsidR="00C16C8C" w:rsidRPr="001F43B1">
        <w:rPr>
          <w:rFonts w:ascii="Bookman Old Style" w:eastAsia="Times New Roman" w:hAnsi="Bookman Old Style" w:cs="Times New Roman"/>
        </w:rPr>
        <w:t>M.Wilson</w:t>
      </w:r>
      <w:proofErr w:type="spellEnd"/>
      <w:r w:rsidRPr="001F43B1">
        <w:rPr>
          <w:rFonts w:ascii="Bookman Old Style" w:eastAsia="Times New Roman" w:hAnsi="Bookman Old Style" w:cs="Times New Roman"/>
        </w:rPr>
        <w:t>.</w:t>
      </w:r>
    </w:p>
    <w:p w14:paraId="481E1532" w14:textId="77777777" w:rsidR="005B2628" w:rsidRPr="001F43B1" w:rsidRDefault="005B2628" w:rsidP="005B2628">
      <w:pPr>
        <w:ind w:firstLine="720"/>
        <w:rPr>
          <w:rFonts w:ascii="Bookman Old Style" w:eastAsia="Times New Roman" w:hAnsi="Bookman Old Style" w:cs="Times New Roman"/>
        </w:rPr>
      </w:pPr>
    </w:p>
    <w:p w14:paraId="451FF688" w14:textId="3C432339" w:rsidR="005B2628" w:rsidRPr="001F43B1" w:rsidRDefault="000B5C0D" w:rsidP="005B2628">
      <w:pPr>
        <w:pStyle w:val="Normal1"/>
        <w:rPr>
          <w:rFonts w:ascii="Bookman Old Style" w:eastAsia="Times New Roman" w:hAnsi="Bookman Old Style" w:cs="Times New Roman"/>
          <w:color w:val="0D0D0D" w:themeColor="text1" w:themeTint="F2"/>
        </w:rPr>
      </w:pPr>
      <w:r w:rsidRPr="001F43B1">
        <w:rPr>
          <w:rFonts w:ascii="Bookman Old Style" w:eastAsia="Times New Roman" w:hAnsi="Bookman Old Style" w:cs="Times New Roman"/>
        </w:rPr>
        <w:t xml:space="preserve">4.         </w:t>
      </w:r>
      <w:r w:rsidR="005B2628" w:rsidRPr="001F43B1">
        <w:rPr>
          <w:rFonts w:ascii="Bookman Old Style" w:eastAsia="Times New Roman" w:hAnsi="Bookman Old Style" w:cs="Times New Roman"/>
          <w:color w:val="0D0D0D" w:themeColor="text1" w:themeTint="F2"/>
        </w:rPr>
        <w:t xml:space="preserve">Recommendations for </w:t>
      </w:r>
      <w:r w:rsidR="00017624" w:rsidRPr="001F43B1">
        <w:rPr>
          <w:rFonts w:ascii="Bookman Old Style" w:eastAsia="Times New Roman" w:hAnsi="Bookman Old Style" w:cs="Times New Roman"/>
          <w:color w:val="0D0D0D" w:themeColor="text1" w:themeTint="F2"/>
        </w:rPr>
        <w:t xml:space="preserve">Graduate programs in </w:t>
      </w:r>
      <w:r w:rsidR="005B2628" w:rsidRPr="001F43B1">
        <w:rPr>
          <w:rFonts w:ascii="Bookman Old Style" w:eastAsia="Times New Roman" w:hAnsi="Bookman Old Style" w:cs="Times New Roman"/>
          <w:color w:val="0D0D0D" w:themeColor="text1" w:themeTint="F2"/>
        </w:rPr>
        <w:t>Psychology</w:t>
      </w:r>
    </w:p>
    <w:p w14:paraId="6AB477F4" w14:textId="3F521F81" w:rsidR="005B2628" w:rsidRPr="001F43B1" w:rsidRDefault="00E22AE9" w:rsidP="005B2628">
      <w:pPr>
        <w:pStyle w:val="Normal1"/>
        <w:numPr>
          <w:ilvl w:val="0"/>
          <w:numId w:val="16"/>
        </w:numPr>
        <w:rPr>
          <w:rFonts w:ascii="Bookman Old Style" w:eastAsia="Times New Roman" w:hAnsi="Bookman Old Style" w:cs="Times New Roman"/>
          <w:color w:val="0D0D0D" w:themeColor="text1" w:themeTint="F2"/>
        </w:rPr>
      </w:pPr>
      <w:r w:rsidRPr="001F43B1">
        <w:rPr>
          <w:rFonts w:ascii="Bookman Old Style" w:eastAsia="Times New Roman" w:hAnsi="Bookman Old Style" w:cs="Times New Roman"/>
          <w:color w:val="0D0D0D" w:themeColor="text1" w:themeTint="F2"/>
        </w:rPr>
        <w:t xml:space="preserve">MSC recognize </w:t>
      </w:r>
      <w:r w:rsidR="006D755C" w:rsidRPr="001F43B1">
        <w:rPr>
          <w:rFonts w:ascii="Bookman Old Style" w:eastAsia="Times New Roman" w:hAnsi="Bookman Old Style" w:cs="Times New Roman"/>
          <w:color w:val="0D0D0D" w:themeColor="text1" w:themeTint="F2"/>
        </w:rPr>
        <w:t>EdS</w:t>
      </w:r>
      <w:r w:rsidRPr="001F43B1">
        <w:rPr>
          <w:rFonts w:ascii="Bookman Old Style" w:eastAsia="Times New Roman" w:hAnsi="Bookman Old Style" w:cs="Times New Roman"/>
          <w:color w:val="0D0D0D" w:themeColor="text1" w:themeTint="F2"/>
        </w:rPr>
        <w:t xml:space="preserve"> program with a </w:t>
      </w:r>
      <w:r w:rsidR="006D755C" w:rsidRPr="001F43B1">
        <w:rPr>
          <w:rFonts w:ascii="Bookman Old Style" w:eastAsia="Times New Roman" w:hAnsi="Bookman Old Style" w:cs="Times New Roman"/>
          <w:color w:val="0D0D0D" w:themeColor="text1" w:themeTint="F2"/>
        </w:rPr>
        <w:t xml:space="preserve">Notation </w:t>
      </w:r>
      <w:r w:rsidRPr="001F43B1">
        <w:rPr>
          <w:rFonts w:ascii="Bookman Old Style" w:eastAsia="Times New Roman" w:hAnsi="Bookman Old Style" w:cs="Times New Roman"/>
          <w:color w:val="0D0D0D" w:themeColor="text1" w:themeTint="F2"/>
        </w:rPr>
        <w:t xml:space="preserve">of </w:t>
      </w:r>
      <w:r w:rsidR="006D755C" w:rsidRPr="001F43B1">
        <w:rPr>
          <w:rFonts w:ascii="Bookman Old Style" w:eastAsia="Times New Roman" w:hAnsi="Bookman Old Style" w:cs="Times New Roman"/>
          <w:color w:val="0D0D0D" w:themeColor="text1" w:themeTint="F2"/>
        </w:rPr>
        <w:t>E</w:t>
      </w:r>
      <w:r w:rsidRPr="001F43B1">
        <w:rPr>
          <w:rFonts w:ascii="Bookman Old Style" w:eastAsia="Times New Roman" w:hAnsi="Bookman Old Style" w:cs="Times New Roman"/>
          <w:color w:val="0D0D0D" w:themeColor="text1" w:themeTint="F2"/>
        </w:rPr>
        <w:t>xcellence</w:t>
      </w:r>
    </w:p>
    <w:p w14:paraId="3F18E783" w14:textId="68C22409" w:rsidR="00E22AE9" w:rsidRPr="001F43B1" w:rsidRDefault="00E22AE9" w:rsidP="005B2628">
      <w:pPr>
        <w:pStyle w:val="Normal1"/>
        <w:numPr>
          <w:ilvl w:val="0"/>
          <w:numId w:val="16"/>
        </w:numPr>
        <w:rPr>
          <w:rFonts w:ascii="Bookman Old Style" w:eastAsia="Times New Roman" w:hAnsi="Bookman Old Style" w:cs="Times New Roman"/>
          <w:color w:val="0D0D0D" w:themeColor="text1" w:themeTint="F2"/>
        </w:rPr>
      </w:pPr>
      <w:r w:rsidRPr="001F43B1">
        <w:rPr>
          <w:rFonts w:ascii="Bookman Old Style" w:eastAsia="Times New Roman" w:hAnsi="Bookman Old Style" w:cs="Times New Roman"/>
          <w:color w:val="0D0D0D" w:themeColor="text1" w:themeTint="F2"/>
        </w:rPr>
        <w:t xml:space="preserve">MSC recognize MA program as </w:t>
      </w:r>
      <w:r w:rsidR="006D755C" w:rsidRPr="001F43B1">
        <w:rPr>
          <w:rFonts w:ascii="Bookman Old Style" w:eastAsia="Times New Roman" w:hAnsi="Bookman Old Style" w:cs="Times New Roman"/>
          <w:color w:val="0D0D0D" w:themeColor="text1" w:themeTint="F2"/>
        </w:rPr>
        <w:t>a program</w:t>
      </w:r>
      <w:r w:rsidRPr="001F43B1">
        <w:rPr>
          <w:rFonts w:ascii="Bookman Old Style" w:eastAsia="Times New Roman" w:hAnsi="Bookman Old Style" w:cs="Times New Roman"/>
          <w:color w:val="0D0D0D" w:themeColor="text1" w:themeTint="F2"/>
        </w:rPr>
        <w:t xml:space="preserve"> of </w:t>
      </w:r>
      <w:r w:rsidR="006D755C" w:rsidRPr="001F43B1">
        <w:rPr>
          <w:rFonts w:ascii="Bookman Old Style" w:eastAsia="Times New Roman" w:hAnsi="Bookman Old Style" w:cs="Times New Roman"/>
          <w:color w:val="0D0D0D" w:themeColor="text1" w:themeTint="F2"/>
        </w:rPr>
        <w:t>Q</w:t>
      </w:r>
      <w:r w:rsidRPr="001F43B1">
        <w:rPr>
          <w:rFonts w:ascii="Bookman Old Style" w:eastAsia="Times New Roman" w:hAnsi="Bookman Old Style" w:cs="Times New Roman"/>
          <w:color w:val="0D0D0D" w:themeColor="text1" w:themeTint="F2"/>
        </w:rPr>
        <w:t xml:space="preserve">uality and </w:t>
      </w:r>
      <w:r w:rsidR="006D755C" w:rsidRPr="001F43B1">
        <w:rPr>
          <w:rFonts w:ascii="Bookman Old Style" w:eastAsia="Times New Roman" w:hAnsi="Bookman Old Style" w:cs="Times New Roman"/>
          <w:color w:val="0D0D0D" w:themeColor="text1" w:themeTint="F2"/>
        </w:rPr>
        <w:t>P</w:t>
      </w:r>
      <w:r w:rsidRPr="001F43B1">
        <w:rPr>
          <w:rFonts w:ascii="Bookman Old Style" w:eastAsia="Times New Roman" w:hAnsi="Bookman Old Style" w:cs="Times New Roman"/>
          <w:color w:val="0D0D0D" w:themeColor="text1" w:themeTint="F2"/>
        </w:rPr>
        <w:t>romise.</w:t>
      </w:r>
    </w:p>
    <w:p w14:paraId="01519706" w14:textId="77777777" w:rsidR="005B2628" w:rsidRPr="001F43B1" w:rsidRDefault="005B2628" w:rsidP="005B2628">
      <w:pPr>
        <w:pStyle w:val="Normal1"/>
        <w:rPr>
          <w:rFonts w:ascii="Bookman Old Style" w:eastAsia="Times New Roman" w:hAnsi="Bookman Old Style" w:cs="Times New Roman"/>
          <w:color w:val="0D0D0D" w:themeColor="text1" w:themeTint="F2"/>
        </w:rPr>
      </w:pPr>
    </w:p>
    <w:p w14:paraId="7641914D" w14:textId="2C493B5E" w:rsidR="005B2628" w:rsidRPr="001F43B1" w:rsidRDefault="005B2628" w:rsidP="005B2628">
      <w:pPr>
        <w:pStyle w:val="Normal1"/>
        <w:rPr>
          <w:rFonts w:ascii="Bookman Old Style" w:eastAsia="Times New Roman" w:hAnsi="Bookman Old Style" w:cs="Times New Roman"/>
          <w:color w:val="0D0D0D" w:themeColor="text1" w:themeTint="F2"/>
        </w:rPr>
      </w:pPr>
      <w:r w:rsidRPr="001F43B1">
        <w:rPr>
          <w:rFonts w:ascii="Bookman Old Style" w:eastAsia="Times New Roman" w:hAnsi="Bookman Old Style" w:cs="Times New Roman"/>
          <w:color w:val="0D0D0D" w:themeColor="text1" w:themeTint="F2"/>
        </w:rPr>
        <w:t xml:space="preserve">5. </w:t>
      </w:r>
      <w:r w:rsidRPr="001F43B1">
        <w:rPr>
          <w:rFonts w:ascii="Bookman Old Style" w:eastAsia="Times New Roman" w:hAnsi="Bookman Old Style" w:cs="Times New Roman"/>
          <w:color w:val="0D0D0D" w:themeColor="text1" w:themeTint="F2"/>
        </w:rPr>
        <w:tab/>
        <w:t>Preparation for review of proposal for Masters in Athletic Training</w:t>
      </w:r>
    </w:p>
    <w:p w14:paraId="5FE19F06" w14:textId="77777777" w:rsidR="005B2628" w:rsidRPr="001F43B1" w:rsidRDefault="005B2628" w:rsidP="005B2628">
      <w:pPr>
        <w:pStyle w:val="Normal1"/>
        <w:rPr>
          <w:rFonts w:ascii="Bookman Old Style" w:eastAsia="Times New Roman" w:hAnsi="Bookman Old Style" w:cs="Times New Roman"/>
          <w:color w:val="0D0D0D" w:themeColor="text1" w:themeTint="F2"/>
        </w:rPr>
      </w:pPr>
    </w:p>
    <w:p w14:paraId="4C702544" w14:textId="7561994D" w:rsidR="005B2628" w:rsidRPr="001F43B1" w:rsidRDefault="005B2628" w:rsidP="005B2628">
      <w:pPr>
        <w:pStyle w:val="Normal1"/>
        <w:rPr>
          <w:rFonts w:ascii="Bookman Old Style" w:eastAsia="Times New Roman" w:hAnsi="Bookman Old Style" w:cs="Times New Roman"/>
          <w:color w:val="0D0D0D" w:themeColor="text1" w:themeTint="F2"/>
        </w:rPr>
      </w:pPr>
      <w:r w:rsidRPr="001F43B1">
        <w:rPr>
          <w:rFonts w:ascii="Bookman Old Style" w:eastAsia="Times New Roman" w:hAnsi="Bookman Old Style" w:cs="Times New Roman"/>
          <w:color w:val="0D0D0D" w:themeColor="text1" w:themeTint="F2"/>
        </w:rPr>
        <w:t xml:space="preserve">6. </w:t>
      </w:r>
      <w:r w:rsidRPr="001F43B1">
        <w:rPr>
          <w:rFonts w:ascii="Bookman Old Style" w:eastAsia="Times New Roman" w:hAnsi="Bookman Old Style" w:cs="Times New Roman"/>
          <w:color w:val="0D0D0D" w:themeColor="text1" w:themeTint="F2"/>
        </w:rPr>
        <w:tab/>
      </w:r>
      <w:r w:rsidR="00017624" w:rsidRPr="001F43B1">
        <w:rPr>
          <w:rFonts w:ascii="Bookman Old Style" w:eastAsia="Times New Roman" w:hAnsi="Bookman Old Style" w:cs="Times New Roman"/>
          <w:color w:val="0D0D0D" w:themeColor="text1" w:themeTint="F2"/>
        </w:rPr>
        <w:t xml:space="preserve">Continued discussion of </w:t>
      </w:r>
      <w:r w:rsidRPr="001F43B1">
        <w:rPr>
          <w:rFonts w:ascii="Bookman Old Style" w:eastAsia="Times New Roman" w:hAnsi="Bookman Old Style" w:cs="Times New Roman"/>
          <w:color w:val="0D0D0D" w:themeColor="text1" w:themeTint="F2"/>
        </w:rPr>
        <w:t>Nominations for UGC Chair for 2019-2020</w:t>
      </w:r>
    </w:p>
    <w:p w14:paraId="0ACDDC8C" w14:textId="1692AD85" w:rsidR="007E37FE" w:rsidRPr="001F43B1" w:rsidRDefault="007E37FE" w:rsidP="00552BEB">
      <w:pPr>
        <w:rPr>
          <w:rFonts w:ascii="Bookman Old Style" w:eastAsia="Times New Roman" w:hAnsi="Bookman Old Style" w:cs="Times New Roman"/>
        </w:rPr>
      </w:pPr>
    </w:p>
    <w:p w14:paraId="451B9920" w14:textId="0EBCCAAF" w:rsidR="00B64F1D" w:rsidRPr="001F43B1" w:rsidRDefault="00A53B79" w:rsidP="00017624">
      <w:pPr>
        <w:rPr>
          <w:rFonts w:ascii="Bookman Old Style" w:hAnsi="Bookman Old Style"/>
        </w:rPr>
      </w:pPr>
      <w:r w:rsidRPr="001F43B1">
        <w:rPr>
          <w:rFonts w:ascii="Bookman Old Style" w:hAnsi="Bookman Old Style"/>
        </w:rPr>
        <w:t xml:space="preserve">3:00 pm: Move to adjourn </w:t>
      </w:r>
    </w:p>
    <w:p w14:paraId="57C862DC" w14:textId="77777777" w:rsidR="00B64F1D" w:rsidRPr="001F43B1" w:rsidRDefault="00B64F1D" w:rsidP="00A53B79">
      <w:pPr>
        <w:spacing w:after="120"/>
        <w:contextualSpacing/>
        <w:rPr>
          <w:rFonts w:ascii="Bookman Old Style" w:hAnsi="Bookman Old Style" w:cs="Times New Roman"/>
        </w:rPr>
      </w:pPr>
    </w:p>
    <w:p w14:paraId="456E4ACB" w14:textId="46ABCDE5" w:rsidR="00A53B79" w:rsidRPr="001F43B1" w:rsidRDefault="00A53B79" w:rsidP="00A53B79">
      <w:pPr>
        <w:spacing w:after="120"/>
        <w:contextualSpacing/>
        <w:rPr>
          <w:rFonts w:ascii="Bookman Old Style" w:hAnsi="Bookman Old Style" w:cs="Times New Roman"/>
        </w:rPr>
      </w:pPr>
      <w:r w:rsidRPr="001F43B1">
        <w:rPr>
          <w:rFonts w:ascii="Bookman Old Style" w:hAnsi="Bookman Old Style" w:cs="Times New Roman"/>
        </w:rPr>
        <w:t xml:space="preserve">The </w:t>
      </w:r>
      <w:r w:rsidR="00D33D7D" w:rsidRPr="001F43B1">
        <w:rPr>
          <w:rFonts w:ascii="Bookman Old Style" w:hAnsi="Bookman Old Style" w:cs="Times New Roman"/>
        </w:rPr>
        <w:t>last</w:t>
      </w:r>
      <w:r w:rsidRPr="001F43B1">
        <w:rPr>
          <w:rFonts w:ascii="Bookman Old Style" w:hAnsi="Bookman Old Style" w:cs="Times New Roman"/>
        </w:rPr>
        <w:t xml:space="preserve"> scheduled meeting of the University Graduate Committee is Tuesday, May </w:t>
      </w:r>
      <w:r w:rsidR="00C16C8C" w:rsidRPr="001F43B1">
        <w:rPr>
          <w:rFonts w:ascii="Bookman Old Style" w:hAnsi="Bookman Old Style" w:cs="Times New Roman"/>
        </w:rPr>
        <w:t>14</w:t>
      </w:r>
      <w:r w:rsidRPr="001F43B1">
        <w:rPr>
          <w:rFonts w:ascii="Bookman Old Style" w:hAnsi="Bookman Old Style" w:cs="Times New Roman"/>
        </w:rPr>
        <w:t>, 2019 at 2:00 p.m. in TA 117.</w:t>
      </w:r>
    </w:p>
    <w:p w14:paraId="7BB85903" w14:textId="77777777" w:rsidR="00017624" w:rsidRPr="001F43B1" w:rsidRDefault="00017624" w:rsidP="00A53B79">
      <w:pPr>
        <w:pStyle w:val="Normal1"/>
        <w:rPr>
          <w:rFonts w:ascii="Bookman Old Style" w:eastAsia="Times New Roman" w:hAnsi="Bookman Old Style" w:cs="Times New Roman"/>
          <w:color w:val="0D0D0D" w:themeColor="text1" w:themeTint="F2"/>
        </w:rPr>
      </w:pPr>
    </w:p>
    <w:p w14:paraId="6A3BC631" w14:textId="77777777" w:rsidR="00017624" w:rsidRPr="001F43B1" w:rsidRDefault="00017624" w:rsidP="00A53B79">
      <w:pPr>
        <w:pStyle w:val="Normal1"/>
        <w:rPr>
          <w:rFonts w:ascii="Bookman Old Style" w:eastAsia="Times New Roman" w:hAnsi="Bookman Old Style" w:cs="Times New Roman"/>
          <w:color w:val="0D0D0D" w:themeColor="text1" w:themeTint="F2"/>
        </w:rPr>
      </w:pPr>
    </w:p>
    <w:p w14:paraId="33383659" w14:textId="77777777" w:rsidR="00A53B79" w:rsidRPr="001F43B1" w:rsidRDefault="00A53B79" w:rsidP="00A53B79">
      <w:pPr>
        <w:pStyle w:val="Normal1"/>
        <w:rPr>
          <w:rFonts w:ascii="Bookman Old Style" w:eastAsia="Times New Roman" w:hAnsi="Bookman Old Style" w:cs="Times New Roman"/>
          <w:color w:val="0D0D0D" w:themeColor="text1" w:themeTint="F2"/>
        </w:rPr>
      </w:pPr>
      <w:r w:rsidRPr="001F43B1">
        <w:rPr>
          <w:rFonts w:ascii="Bookman Old Style" w:eastAsia="Times New Roman" w:hAnsi="Bookman Old Style" w:cs="Times New Roman"/>
          <w:color w:val="0D0D0D" w:themeColor="text1" w:themeTint="F2"/>
        </w:rPr>
        <w:lastRenderedPageBreak/>
        <w:t>Agenda for next meeting:</w:t>
      </w:r>
    </w:p>
    <w:p w14:paraId="0E89BDB1" w14:textId="7B1AB854" w:rsidR="00A53B79" w:rsidRPr="001F43B1" w:rsidRDefault="00A53B79" w:rsidP="00A53B79">
      <w:pPr>
        <w:pStyle w:val="Normal1"/>
        <w:rPr>
          <w:rFonts w:ascii="Bookman Old Style" w:eastAsia="Times New Roman" w:hAnsi="Bookman Old Style" w:cs="Times New Roman"/>
          <w:color w:val="0D0D0D" w:themeColor="text1" w:themeTint="F2"/>
        </w:rPr>
      </w:pPr>
      <w:r w:rsidRPr="001F43B1">
        <w:rPr>
          <w:rFonts w:ascii="Bookman Old Style" w:eastAsia="Times New Roman" w:hAnsi="Bookman Old Style" w:cs="Times New Roman"/>
          <w:color w:val="0D0D0D" w:themeColor="text1" w:themeTint="F2"/>
        </w:rPr>
        <w:t>1.</w:t>
      </w:r>
      <w:r w:rsidRPr="001F43B1">
        <w:rPr>
          <w:rFonts w:ascii="Bookman Old Style" w:eastAsia="Times New Roman" w:hAnsi="Bookman Old Style" w:cs="Times New Roman"/>
          <w:color w:val="0D0D0D" w:themeColor="text1" w:themeTint="F2"/>
        </w:rPr>
        <w:tab/>
        <w:t xml:space="preserve">Approval of Minutes from </w:t>
      </w:r>
      <w:r w:rsidR="001A52BB" w:rsidRPr="001F43B1">
        <w:rPr>
          <w:rFonts w:ascii="Bookman Old Style" w:eastAsia="Times New Roman" w:hAnsi="Bookman Old Style" w:cs="Times New Roman"/>
          <w:color w:val="0D0D0D" w:themeColor="text1" w:themeTint="F2"/>
        </w:rPr>
        <w:t>May 7, 2019</w:t>
      </w:r>
      <w:r w:rsidRPr="001F43B1">
        <w:rPr>
          <w:rFonts w:ascii="Bookman Old Style" w:eastAsia="Times New Roman" w:hAnsi="Bookman Old Style" w:cs="Times New Roman"/>
          <w:color w:val="0D0D0D" w:themeColor="text1" w:themeTint="F2"/>
        </w:rPr>
        <w:t>, meeting</w:t>
      </w:r>
      <w:r w:rsidRPr="001F43B1">
        <w:rPr>
          <w:rFonts w:ascii="Bookman Old Style" w:eastAsia="Times New Roman" w:hAnsi="Bookman Old Style" w:cs="Times New Roman"/>
          <w:color w:val="0D0D0D" w:themeColor="text1" w:themeTint="F2"/>
        </w:rPr>
        <w:br/>
        <w:t>2.</w:t>
      </w:r>
      <w:r w:rsidRPr="001F43B1">
        <w:rPr>
          <w:rFonts w:ascii="Bookman Old Style" w:eastAsia="Times New Roman" w:hAnsi="Bookman Old Style" w:cs="Times New Roman"/>
          <w:color w:val="0D0D0D" w:themeColor="text1" w:themeTint="F2"/>
        </w:rPr>
        <w:tab/>
        <w:t>Approval of Agenda</w:t>
      </w:r>
    </w:p>
    <w:p w14:paraId="553EDC1B" w14:textId="77777777" w:rsidR="00A53B79" w:rsidRPr="001F43B1" w:rsidRDefault="00A53B79" w:rsidP="00A53B79">
      <w:pPr>
        <w:pStyle w:val="Normal1"/>
        <w:rPr>
          <w:rFonts w:ascii="Bookman Old Style" w:eastAsia="Times New Roman" w:hAnsi="Bookman Old Style" w:cs="Times New Roman"/>
          <w:color w:val="0D0D0D" w:themeColor="text1" w:themeTint="F2"/>
        </w:rPr>
      </w:pPr>
      <w:r w:rsidRPr="001F43B1">
        <w:rPr>
          <w:rFonts w:ascii="Bookman Old Style" w:eastAsia="Times New Roman" w:hAnsi="Bookman Old Style" w:cs="Times New Roman"/>
          <w:color w:val="0D0D0D" w:themeColor="text1" w:themeTint="F2"/>
        </w:rPr>
        <w:t xml:space="preserve">3. </w:t>
      </w:r>
      <w:r w:rsidRPr="001F43B1">
        <w:rPr>
          <w:rFonts w:ascii="Bookman Old Style" w:eastAsia="Times New Roman" w:hAnsi="Bookman Old Style" w:cs="Times New Roman"/>
          <w:color w:val="0D0D0D" w:themeColor="text1" w:themeTint="F2"/>
        </w:rPr>
        <w:tab/>
        <w:t>Communications and Announcements</w:t>
      </w:r>
    </w:p>
    <w:p w14:paraId="5B81B4A7" w14:textId="2132BE96" w:rsidR="00C16C8C" w:rsidRPr="001F43B1" w:rsidRDefault="00A53B79" w:rsidP="00C16C8C">
      <w:pPr>
        <w:pStyle w:val="Normal1"/>
        <w:rPr>
          <w:rFonts w:ascii="Bookman Old Style" w:eastAsia="Times New Roman" w:hAnsi="Bookman Old Style" w:cs="Times New Roman"/>
          <w:color w:val="0D0D0D" w:themeColor="text1" w:themeTint="F2"/>
        </w:rPr>
      </w:pPr>
      <w:r w:rsidRPr="001F43B1">
        <w:rPr>
          <w:rFonts w:ascii="Bookman Old Style" w:eastAsia="Times New Roman" w:hAnsi="Bookman Old Style" w:cs="Times New Roman"/>
          <w:color w:val="0D0D0D" w:themeColor="text1" w:themeTint="F2"/>
        </w:rPr>
        <w:t>4.</w:t>
      </w:r>
      <w:r w:rsidRPr="001F43B1">
        <w:rPr>
          <w:rFonts w:ascii="Bookman Old Style" w:eastAsia="Times New Roman" w:hAnsi="Bookman Old Style" w:cs="Times New Roman"/>
          <w:color w:val="0D0D0D" w:themeColor="text1" w:themeTint="F2"/>
        </w:rPr>
        <w:tab/>
      </w:r>
      <w:r w:rsidR="006C730C" w:rsidRPr="001F43B1">
        <w:rPr>
          <w:rFonts w:ascii="Bookman Old Style" w:eastAsia="Times New Roman" w:hAnsi="Bookman Old Style" w:cs="Times New Roman"/>
          <w:color w:val="0D0D0D" w:themeColor="text1" w:themeTint="F2"/>
        </w:rPr>
        <w:t>Meet with team from</w:t>
      </w:r>
      <w:r w:rsidR="00C16C8C" w:rsidRPr="001F43B1">
        <w:rPr>
          <w:rFonts w:ascii="Bookman Old Style" w:eastAsia="Times New Roman" w:hAnsi="Bookman Old Style" w:cs="Times New Roman"/>
          <w:color w:val="0D0D0D" w:themeColor="text1" w:themeTint="F2"/>
        </w:rPr>
        <w:t xml:space="preserve"> Athletic Training</w:t>
      </w:r>
    </w:p>
    <w:p w14:paraId="764E3B94" w14:textId="59B3E710" w:rsidR="00C16C8C" w:rsidRPr="001F43B1" w:rsidRDefault="00A53B79" w:rsidP="00C16C8C">
      <w:pPr>
        <w:pStyle w:val="Normal1"/>
        <w:rPr>
          <w:rFonts w:ascii="Bookman Old Style" w:eastAsia="Times New Roman" w:hAnsi="Bookman Old Style" w:cs="Times New Roman"/>
          <w:color w:val="0D0D0D" w:themeColor="text1" w:themeTint="F2"/>
        </w:rPr>
      </w:pPr>
      <w:r w:rsidRPr="001F43B1">
        <w:rPr>
          <w:rFonts w:ascii="Bookman Old Style" w:eastAsia="Times New Roman" w:hAnsi="Bookman Old Style" w:cs="Times New Roman"/>
          <w:color w:val="0D0D0D" w:themeColor="text1" w:themeTint="F2"/>
        </w:rPr>
        <w:t xml:space="preserve">5. </w:t>
      </w:r>
      <w:r w:rsidRPr="001F43B1">
        <w:rPr>
          <w:rFonts w:ascii="Bookman Old Style" w:eastAsia="Times New Roman" w:hAnsi="Bookman Old Style" w:cs="Times New Roman"/>
          <w:color w:val="0D0D0D" w:themeColor="text1" w:themeTint="F2"/>
        </w:rPr>
        <w:tab/>
      </w:r>
      <w:r w:rsidR="00C16C8C" w:rsidRPr="001F43B1">
        <w:rPr>
          <w:rFonts w:ascii="Bookman Old Style" w:eastAsia="Times New Roman" w:hAnsi="Bookman Old Style" w:cs="Times New Roman"/>
          <w:color w:val="0D0D0D" w:themeColor="text1" w:themeTint="F2"/>
        </w:rPr>
        <w:t>Recommendations Masters in Athletic Training</w:t>
      </w:r>
    </w:p>
    <w:p w14:paraId="0301E64A" w14:textId="76AB0C1C" w:rsidR="0016518E" w:rsidRPr="001F43B1" w:rsidRDefault="00A53B79" w:rsidP="00A53B79">
      <w:pPr>
        <w:pStyle w:val="Normal1"/>
        <w:rPr>
          <w:rFonts w:ascii="Bookman Old Style" w:eastAsia="Times New Roman" w:hAnsi="Bookman Old Style" w:cs="Times New Roman"/>
          <w:color w:val="0D0D0D" w:themeColor="text1" w:themeTint="F2"/>
        </w:rPr>
      </w:pPr>
      <w:r w:rsidRPr="001F43B1">
        <w:rPr>
          <w:rFonts w:ascii="Bookman Old Style" w:eastAsia="Times New Roman" w:hAnsi="Bookman Old Style" w:cs="Times New Roman"/>
          <w:color w:val="0D0D0D" w:themeColor="text1" w:themeTint="F2"/>
        </w:rPr>
        <w:t xml:space="preserve">6. </w:t>
      </w:r>
      <w:r w:rsidRPr="001F43B1">
        <w:rPr>
          <w:rFonts w:ascii="Bookman Old Style" w:eastAsia="Times New Roman" w:hAnsi="Bookman Old Style" w:cs="Times New Roman"/>
          <w:color w:val="0D0D0D" w:themeColor="text1" w:themeTint="F2"/>
        </w:rPr>
        <w:tab/>
        <w:t>UGC Chair for 2019-2020</w:t>
      </w:r>
    </w:p>
    <w:p w14:paraId="7C9119A6" w14:textId="2E7AB6FA" w:rsidR="00001CB1" w:rsidRPr="001F43B1" w:rsidRDefault="00001CB1" w:rsidP="00C418B0">
      <w:pPr>
        <w:rPr>
          <w:rFonts w:ascii="Bookman Old Style" w:hAnsi="Bookman Old Style"/>
        </w:rPr>
      </w:pPr>
    </w:p>
    <w:sectPr w:rsidR="00001CB1" w:rsidRPr="001F43B1" w:rsidSect="001F43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F2898" w14:textId="77777777" w:rsidR="001F43B1" w:rsidRDefault="001F43B1" w:rsidP="001F43B1">
      <w:pPr>
        <w:spacing w:line="240" w:lineRule="auto"/>
      </w:pPr>
      <w:r>
        <w:separator/>
      </w:r>
    </w:p>
  </w:endnote>
  <w:endnote w:type="continuationSeparator" w:id="0">
    <w:p w14:paraId="76D70E88" w14:textId="77777777" w:rsidR="001F43B1" w:rsidRDefault="001F43B1" w:rsidP="001F43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87804" w14:textId="77777777" w:rsidR="001F43B1" w:rsidRDefault="001F43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8176B" w14:textId="77777777" w:rsidR="001F43B1" w:rsidRDefault="001F43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B9F7A" w14:textId="77777777" w:rsidR="001F43B1" w:rsidRDefault="001F43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583B1" w14:textId="77777777" w:rsidR="001F43B1" w:rsidRDefault="001F43B1" w:rsidP="001F43B1">
      <w:pPr>
        <w:spacing w:line="240" w:lineRule="auto"/>
      </w:pPr>
      <w:r>
        <w:separator/>
      </w:r>
    </w:p>
  </w:footnote>
  <w:footnote w:type="continuationSeparator" w:id="0">
    <w:p w14:paraId="119331EB" w14:textId="77777777" w:rsidR="001F43B1" w:rsidRDefault="001F43B1" w:rsidP="001F43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094BB" w14:textId="77777777" w:rsidR="001F43B1" w:rsidRDefault="001F43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96326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D2F743" w14:textId="02945947" w:rsidR="001F43B1" w:rsidRDefault="001F43B1">
        <w:pPr>
          <w:pStyle w:val="Header"/>
          <w:jc w:val="right"/>
        </w:pPr>
        <w:r>
          <w:t>Graduate Committee Minutes</w:t>
        </w:r>
      </w:p>
      <w:p w14:paraId="42667A90" w14:textId="3C64B163" w:rsidR="001F43B1" w:rsidRDefault="001F43B1">
        <w:pPr>
          <w:pStyle w:val="Header"/>
          <w:jc w:val="right"/>
        </w:pPr>
        <w:r>
          <w:t>May 7, 2019</w:t>
        </w:r>
      </w:p>
      <w:p w14:paraId="1071D667" w14:textId="7078CB3D" w:rsidR="001F43B1" w:rsidRDefault="001F43B1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859E0D" w14:textId="77777777" w:rsidR="001F43B1" w:rsidRDefault="001F43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8AB85" w14:textId="77777777" w:rsidR="001F43B1" w:rsidRDefault="001F43B1">
    <w:pPr>
      <w:pStyle w:val="Head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8764E"/>
    <w:multiLevelType w:val="hybridMultilevel"/>
    <w:tmpl w:val="15EEBCFE"/>
    <w:lvl w:ilvl="0" w:tplc="EB9431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A3C16"/>
    <w:multiLevelType w:val="hybridMultilevel"/>
    <w:tmpl w:val="95E4D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87ED5"/>
    <w:multiLevelType w:val="hybridMultilevel"/>
    <w:tmpl w:val="EBD03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F5234"/>
    <w:multiLevelType w:val="hybridMultilevel"/>
    <w:tmpl w:val="A6D2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11C22"/>
    <w:multiLevelType w:val="hybridMultilevel"/>
    <w:tmpl w:val="15C6A7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2E48CE"/>
    <w:multiLevelType w:val="hybridMultilevel"/>
    <w:tmpl w:val="D6E82716"/>
    <w:lvl w:ilvl="0" w:tplc="376239E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A20C7"/>
    <w:multiLevelType w:val="hybridMultilevel"/>
    <w:tmpl w:val="6DD4C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E39BC"/>
    <w:multiLevelType w:val="hybridMultilevel"/>
    <w:tmpl w:val="1DDA9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578F6"/>
    <w:multiLevelType w:val="hybridMultilevel"/>
    <w:tmpl w:val="759659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D44905"/>
    <w:multiLevelType w:val="hybridMultilevel"/>
    <w:tmpl w:val="F8149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14005"/>
    <w:multiLevelType w:val="hybridMultilevel"/>
    <w:tmpl w:val="1A663D94"/>
    <w:lvl w:ilvl="0" w:tplc="C4C4493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99E6484"/>
    <w:multiLevelType w:val="hybridMultilevel"/>
    <w:tmpl w:val="AD68F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C42AB7"/>
    <w:multiLevelType w:val="hybridMultilevel"/>
    <w:tmpl w:val="F6A497EE"/>
    <w:lvl w:ilvl="0" w:tplc="50E278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435457"/>
    <w:multiLevelType w:val="hybridMultilevel"/>
    <w:tmpl w:val="D4126DB8"/>
    <w:lvl w:ilvl="0" w:tplc="7E5AAD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F5106"/>
    <w:multiLevelType w:val="hybridMultilevel"/>
    <w:tmpl w:val="4372E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484D8F"/>
    <w:multiLevelType w:val="hybridMultilevel"/>
    <w:tmpl w:val="97BA4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5FF14E2"/>
    <w:multiLevelType w:val="hybridMultilevel"/>
    <w:tmpl w:val="96106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222BA0"/>
    <w:multiLevelType w:val="hybridMultilevel"/>
    <w:tmpl w:val="E86ACFB2"/>
    <w:lvl w:ilvl="0" w:tplc="DB92304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DB9230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B923048">
      <w:start w:val="2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2"/>
  </w:num>
  <w:num w:numId="4">
    <w:abstractNumId w:val="0"/>
  </w:num>
  <w:num w:numId="5">
    <w:abstractNumId w:val="10"/>
  </w:num>
  <w:num w:numId="6">
    <w:abstractNumId w:val="15"/>
  </w:num>
  <w:num w:numId="7">
    <w:abstractNumId w:val="7"/>
  </w:num>
  <w:num w:numId="8">
    <w:abstractNumId w:val="1"/>
  </w:num>
  <w:num w:numId="9">
    <w:abstractNumId w:val="13"/>
  </w:num>
  <w:num w:numId="10">
    <w:abstractNumId w:val="9"/>
  </w:num>
  <w:num w:numId="11">
    <w:abstractNumId w:val="2"/>
  </w:num>
  <w:num w:numId="12">
    <w:abstractNumId w:val="3"/>
  </w:num>
  <w:num w:numId="13">
    <w:abstractNumId w:val="5"/>
  </w:num>
  <w:num w:numId="14">
    <w:abstractNumId w:val="14"/>
  </w:num>
  <w:num w:numId="15">
    <w:abstractNumId w:val="4"/>
  </w:num>
  <w:num w:numId="16">
    <w:abstractNumId w:val="6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B0"/>
    <w:rsid w:val="00001CB1"/>
    <w:rsid w:val="00014ECD"/>
    <w:rsid w:val="00017624"/>
    <w:rsid w:val="000B3AA2"/>
    <w:rsid w:val="000B5C0D"/>
    <w:rsid w:val="000F0231"/>
    <w:rsid w:val="000F32A1"/>
    <w:rsid w:val="00102926"/>
    <w:rsid w:val="00111989"/>
    <w:rsid w:val="00120697"/>
    <w:rsid w:val="00141A3A"/>
    <w:rsid w:val="0016032A"/>
    <w:rsid w:val="0016518E"/>
    <w:rsid w:val="00173D79"/>
    <w:rsid w:val="001A52BB"/>
    <w:rsid w:val="001B608B"/>
    <w:rsid w:val="001C09AA"/>
    <w:rsid w:val="001F43B1"/>
    <w:rsid w:val="00205A02"/>
    <w:rsid w:val="002805CE"/>
    <w:rsid w:val="0029776A"/>
    <w:rsid w:val="002C29EF"/>
    <w:rsid w:val="002D7DF3"/>
    <w:rsid w:val="002F43D4"/>
    <w:rsid w:val="00300921"/>
    <w:rsid w:val="003169E6"/>
    <w:rsid w:val="00367256"/>
    <w:rsid w:val="00367828"/>
    <w:rsid w:val="003772DC"/>
    <w:rsid w:val="003D4DD8"/>
    <w:rsid w:val="003E4D3E"/>
    <w:rsid w:val="00423D52"/>
    <w:rsid w:val="00526968"/>
    <w:rsid w:val="00544489"/>
    <w:rsid w:val="00552BEB"/>
    <w:rsid w:val="00574A45"/>
    <w:rsid w:val="00591EE1"/>
    <w:rsid w:val="005B2628"/>
    <w:rsid w:val="005B660C"/>
    <w:rsid w:val="005D104B"/>
    <w:rsid w:val="005E6EEF"/>
    <w:rsid w:val="00642611"/>
    <w:rsid w:val="0068462A"/>
    <w:rsid w:val="00696F51"/>
    <w:rsid w:val="006C730C"/>
    <w:rsid w:val="006D755C"/>
    <w:rsid w:val="006E0CAF"/>
    <w:rsid w:val="006F5F01"/>
    <w:rsid w:val="00711B5D"/>
    <w:rsid w:val="0075126A"/>
    <w:rsid w:val="00762902"/>
    <w:rsid w:val="007630CF"/>
    <w:rsid w:val="007B3A0D"/>
    <w:rsid w:val="007D0A9F"/>
    <w:rsid w:val="007E37FE"/>
    <w:rsid w:val="00831D12"/>
    <w:rsid w:val="0086741B"/>
    <w:rsid w:val="008800E9"/>
    <w:rsid w:val="00925D64"/>
    <w:rsid w:val="009774A2"/>
    <w:rsid w:val="0099026C"/>
    <w:rsid w:val="00991775"/>
    <w:rsid w:val="00991C25"/>
    <w:rsid w:val="00996B2F"/>
    <w:rsid w:val="009B4CD5"/>
    <w:rsid w:val="00A34C17"/>
    <w:rsid w:val="00A53B79"/>
    <w:rsid w:val="00A62639"/>
    <w:rsid w:val="00A651A5"/>
    <w:rsid w:val="00A97F26"/>
    <w:rsid w:val="00AA2ED5"/>
    <w:rsid w:val="00AC43FA"/>
    <w:rsid w:val="00B0164F"/>
    <w:rsid w:val="00B05B31"/>
    <w:rsid w:val="00B51A03"/>
    <w:rsid w:val="00B64F1D"/>
    <w:rsid w:val="00B67459"/>
    <w:rsid w:val="00BB68B5"/>
    <w:rsid w:val="00BC2644"/>
    <w:rsid w:val="00C129F6"/>
    <w:rsid w:val="00C13002"/>
    <w:rsid w:val="00C16C8C"/>
    <w:rsid w:val="00C418B0"/>
    <w:rsid w:val="00C43B14"/>
    <w:rsid w:val="00C75D9C"/>
    <w:rsid w:val="00CA6189"/>
    <w:rsid w:val="00CE09C6"/>
    <w:rsid w:val="00CE15A2"/>
    <w:rsid w:val="00CF395E"/>
    <w:rsid w:val="00D1224E"/>
    <w:rsid w:val="00D22DF9"/>
    <w:rsid w:val="00D33D7D"/>
    <w:rsid w:val="00D3500F"/>
    <w:rsid w:val="00D70F5D"/>
    <w:rsid w:val="00D853CC"/>
    <w:rsid w:val="00DA188F"/>
    <w:rsid w:val="00DC09AE"/>
    <w:rsid w:val="00DC3387"/>
    <w:rsid w:val="00DC6031"/>
    <w:rsid w:val="00DD756F"/>
    <w:rsid w:val="00DD790B"/>
    <w:rsid w:val="00DF79B1"/>
    <w:rsid w:val="00E133EB"/>
    <w:rsid w:val="00E22AE9"/>
    <w:rsid w:val="00E36D9F"/>
    <w:rsid w:val="00E73892"/>
    <w:rsid w:val="00E95B39"/>
    <w:rsid w:val="00EA10A4"/>
    <w:rsid w:val="00EB5EB4"/>
    <w:rsid w:val="00ED1904"/>
    <w:rsid w:val="00ED4832"/>
    <w:rsid w:val="00EE0DD3"/>
    <w:rsid w:val="00F54334"/>
    <w:rsid w:val="00F545F2"/>
    <w:rsid w:val="00F7524C"/>
    <w:rsid w:val="00F8134E"/>
    <w:rsid w:val="00F8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D19B2A"/>
  <w15:docId w15:val="{656E8DA8-65D6-4A9E-9DD3-0E417E44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11B5D"/>
    <w:pPr>
      <w:spacing w:line="276" w:lineRule="auto"/>
    </w:pPr>
    <w:rPr>
      <w:rFonts w:ascii="Roboto" w:eastAsia="Roboto" w:hAnsi="Roboto" w:cs="Roboto"/>
    </w:rPr>
  </w:style>
  <w:style w:type="paragraph" w:styleId="Heading3">
    <w:name w:val="heading 3"/>
    <w:basedOn w:val="Normal"/>
    <w:link w:val="Heading3Char"/>
    <w:uiPriority w:val="9"/>
    <w:qFormat/>
    <w:rsid w:val="00A62639"/>
    <w:pPr>
      <w:spacing w:before="100" w:beforeAutospacing="1" w:after="100" w:afterAutospacing="1" w:line="240" w:lineRule="auto"/>
      <w:outlineLvl w:val="2"/>
    </w:pPr>
    <w:rPr>
      <w:rFonts w:ascii="Times New Roman" w:eastAsia="SimSu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904"/>
    <w:pPr>
      <w:ind w:left="720"/>
      <w:contextualSpacing/>
    </w:pPr>
  </w:style>
  <w:style w:type="paragraph" w:customStyle="1" w:styleId="Normal1">
    <w:name w:val="Normal1"/>
    <w:rsid w:val="00552BEB"/>
    <w:pPr>
      <w:spacing w:line="276" w:lineRule="auto"/>
    </w:pPr>
    <w:rPr>
      <w:rFonts w:ascii="Roboto" w:eastAsia="Roboto" w:hAnsi="Roboto" w:cs="Roboto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A62639"/>
    <w:rPr>
      <w:rFonts w:ascii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A62639"/>
  </w:style>
  <w:style w:type="character" w:customStyle="1" w:styleId="gd">
    <w:name w:val="gd"/>
    <w:basedOn w:val="DefaultParagraphFont"/>
    <w:rsid w:val="00A62639"/>
  </w:style>
  <w:style w:type="paragraph" w:styleId="Header">
    <w:name w:val="header"/>
    <w:basedOn w:val="Normal"/>
    <w:link w:val="HeaderChar"/>
    <w:uiPriority w:val="99"/>
    <w:unhideWhenUsed/>
    <w:rsid w:val="001F43B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3B1"/>
    <w:rPr>
      <w:rFonts w:ascii="Roboto" w:eastAsia="Roboto" w:hAnsi="Roboto" w:cs="Roboto"/>
    </w:rPr>
  </w:style>
  <w:style w:type="paragraph" w:styleId="Footer">
    <w:name w:val="footer"/>
    <w:basedOn w:val="Normal"/>
    <w:link w:val="FooterChar"/>
    <w:uiPriority w:val="99"/>
    <w:unhideWhenUsed/>
    <w:rsid w:val="001F43B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3B1"/>
    <w:rPr>
      <w:rFonts w:ascii="Roboto" w:eastAsia="Roboto" w:hAnsi="Roboto" w:cs="Robo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4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D18E7-BFBB-4792-BAB5-38903A9F0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Venita Baker</cp:lastModifiedBy>
  <cp:revision>2</cp:revision>
  <dcterms:created xsi:type="dcterms:W3CDTF">2019-05-08T17:49:00Z</dcterms:created>
  <dcterms:modified xsi:type="dcterms:W3CDTF">2019-05-08T17:49:00Z</dcterms:modified>
</cp:coreProperties>
</file>