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420BC5" w:rsidRDefault="002F35D6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MINUTES OF THE PERSONNEL COMMITTEE</w:t>
      </w:r>
    </w:p>
    <w:p w:rsidR="002F35D6" w:rsidRPr="00420BC5" w:rsidRDefault="002F35D6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CALIFORNIA STATE UNIVERSITY, FRESNO</w:t>
      </w:r>
    </w:p>
    <w:p w:rsidR="00D1648A" w:rsidRPr="00420BC5" w:rsidRDefault="00D1648A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5200 North Barton Avenue, MS#ML34</w:t>
      </w:r>
    </w:p>
    <w:p w:rsidR="002F35D6" w:rsidRPr="00420BC5" w:rsidRDefault="00CC67B1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Fresno, CA 93740</w:t>
      </w:r>
      <w:r w:rsidR="00D1648A" w:rsidRPr="00420BC5">
        <w:rPr>
          <w:rFonts w:ascii="Bookman Old Style" w:hAnsi="Bookman Old Style"/>
          <w:szCs w:val="24"/>
        </w:rPr>
        <w:t>-8014</w:t>
      </w:r>
    </w:p>
    <w:p w:rsidR="002F35D6" w:rsidRPr="00420BC5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20BC5" w:rsidRDefault="002F35D6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Office of the Academic Senate</w:t>
      </w:r>
    </w:p>
    <w:p w:rsidR="002F35D6" w:rsidRPr="00420BC5" w:rsidRDefault="002F35D6" w:rsidP="002F35D6">
      <w:pPr>
        <w:outlineLvl w:val="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Ext. 8-2743</w:t>
      </w:r>
    </w:p>
    <w:p w:rsidR="00577D81" w:rsidRPr="00420BC5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20BC5" w:rsidRDefault="00BE24C4" w:rsidP="002F35D6">
      <w:pPr>
        <w:pStyle w:val="Heading1"/>
      </w:pPr>
      <w:r w:rsidRPr="00420BC5">
        <w:t xml:space="preserve">April </w:t>
      </w:r>
      <w:r w:rsidR="000E3C92" w:rsidRPr="00420BC5">
        <w:t>19</w:t>
      </w:r>
      <w:r w:rsidR="00BE2D5B" w:rsidRPr="00420BC5">
        <w:t>, 2018</w:t>
      </w:r>
    </w:p>
    <w:p w:rsidR="00430759" w:rsidRPr="00420BC5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Members Present:</w:t>
      </w:r>
      <w:r w:rsidRPr="00420BC5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420BC5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420BC5">
        <w:rPr>
          <w:rFonts w:ascii="Bookman Old Style" w:hAnsi="Bookman Old Style"/>
          <w:szCs w:val="24"/>
        </w:rPr>
        <w:t>Alexandrou</w:t>
      </w:r>
      <w:proofErr w:type="spellEnd"/>
      <w:r w:rsidR="00C10A3B" w:rsidRPr="00420BC5">
        <w:rPr>
          <w:rFonts w:ascii="Bookman Old Style" w:hAnsi="Bookman Old Style"/>
          <w:szCs w:val="24"/>
        </w:rPr>
        <w:t xml:space="preserve">, </w:t>
      </w:r>
      <w:r w:rsidR="00BE24C4" w:rsidRPr="00420BC5">
        <w:rPr>
          <w:rFonts w:ascii="Bookman Old Style" w:hAnsi="Bookman Old Style"/>
          <w:szCs w:val="24"/>
        </w:rPr>
        <w:t xml:space="preserve">M. </w:t>
      </w:r>
      <w:proofErr w:type="spellStart"/>
      <w:r w:rsidR="00BE24C4" w:rsidRPr="00420BC5">
        <w:rPr>
          <w:rFonts w:ascii="Bookman Old Style" w:hAnsi="Bookman Old Style"/>
          <w:szCs w:val="24"/>
        </w:rPr>
        <w:t>Briggs</w:t>
      </w:r>
      <w:proofErr w:type="gramStart"/>
      <w:r w:rsidR="00BE24C4" w:rsidRPr="00420BC5">
        <w:rPr>
          <w:rFonts w:ascii="Bookman Old Style" w:hAnsi="Bookman Old Style"/>
          <w:szCs w:val="24"/>
        </w:rPr>
        <w:t>,</w:t>
      </w:r>
      <w:r w:rsidR="006569A9" w:rsidRPr="00420BC5">
        <w:rPr>
          <w:rFonts w:ascii="Bookman Old Style" w:hAnsi="Bookman Old Style"/>
          <w:szCs w:val="24"/>
        </w:rPr>
        <w:t>T</w:t>
      </w:r>
      <w:proofErr w:type="spellEnd"/>
      <w:proofErr w:type="gramEnd"/>
      <w:r w:rsidR="006569A9" w:rsidRPr="00420BC5">
        <w:rPr>
          <w:rFonts w:ascii="Bookman Old Style" w:hAnsi="Bookman Old Style"/>
          <w:szCs w:val="24"/>
        </w:rPr>
        <w:t xml:space="preserve">. </w:t>
      </w:r>
      <w:r w:rsidR="00C15872" w:rsidRPr="00420BC5">
        <w:rPr>
          <w:rFonts w:ascii="Bookman Old Style" w:hAnsi="Bookman Old Style"/>
          <w:szCs w:val="24"/>
        </w:rPr>
        <w:t xml:space="preserve">J. Moore, T.  </w:t>
      </w:r>
      <w:r w:rsidR="006569A9" w:rsidRPr="00420BC5">
        <w:rPr>
          <w:rFonts w:ascii="Bookman Old Style" w:hAnsi="Bookman Old Style"/>
          <w:szCs w:val="24"/>
        </w:rPr>
        <w:t xml:space="preserve">Nguyen, </w:t>
      </w:r>
      <w:r w:rsidR="00C10A3B" w:rsidRPr="00420BC5">
        <w:rPr>
          <w:rFonts w:ascii="Bookman Old Style" w:hAnsi="Bookman Old Style"/>
          <w:szCs w:val="24"/>
        </w:rPr>
        <w:t>M. Rivera,</w:t>
      </w:r>
      <w:r w:rsidR="00984857" w:rsidRPr="00420BC5">
        <w:rPr>
          <w:rFonts w:ascii="Bookman Old Style" w:hAnsi="Bookman Old Style"/>
          <w:szCs w:val="24"/>
        </w:rPr>
        <w:t xml:space="preserve"> R. Sanchez (ex-officio)</w:t>
      </w:r>
      <w:r w:rsidR="00C15872" w:rsidRPr="00420BC5">
        <w:rPr>
          <w:rFonts w:ascii="Bookman Old Style" w:hAnsi="Bookman Old Style"/>
          <w:szCs w:val="24"/>
        </w:rPr>
        <w:t>, B. Sepulveda (student)</w:t>
      </w:r>
    </w:p>
    <w:p w:rsidR="00420BC5" w:rsidRPr="00420BC5" w:rsidRDefault="00420BC5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 xml:space="preserve">Members Excused: </w:t>
      </w:r>
      <w:r w:rsidRPr="00420BC5">
        <w:rPr>
          <w:rFonts w:ascii="Bookman Old Style" w:hAnsi="Bookman Old Style"/>
          <w:szCs w:val="24"/>
        </w:rPr>
        <w:tab/>
      </w:r>
    </w:p>
    <w:p w:rsidR="00420BC5" w:rsidRPr="00420BC5" w:rsidRDefault="00420BC5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92572">
      <w:pPr>
        <w:ind w:left="2880" w:hanging="288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Members Absent:</w:t>
      </w:r>
      <w:r w:rsidRPr="00420BC5">
        <w:rPr>
          <w:rFonts w:ascii="Bookman Old Style" w:hAnsi="Bookman Old Style"/>
          <w:szCs w:val="24"/>
        </w:rPr>
        <w:tab/>
      </w:r>
    </w:p>
    <w:p w:rsidR="00420BC5" w:rsidRPr="00420BC5" w:rsidRDefault="00420BC5" w:rsidP="00D92572">
      <w:pPr>
        <w:ind w:left="2880" w:hanging="2880"/>
        <w:rPr>
          <w:rFonts w:ascii="Bookman Old Style" w:hAnsi="Bookman Old Style"/>
          <w:szCs w:val="24"/>
        </w:rPr>
      </w:pPr>
    </w:p>
    <w:p w:rsidR="00424C4E" w:rsidRPr="00420BC5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 xml:space="preserve">Visitors: </w:t>
      </w:r>
      <w:r w:rsidRPr="00420BC5">
        <w:rPr>
          <w:rFonts w:ascii="Bookman Old Style" w:hAnsi="Bookman Old Style"/>
          <w:szCs w:val="24"/>
        </w:rPr>
        <w:tab/>
      </w:r>
    </w:p>
    <w:p w:rsidR="00591CE9" w:rsidRPr="00420BC5" w:rsidRDefault="00591CE9">
      <w:pPr>
        <w:rPr>
          <w:rFonts w:ascii="Bookman Old Style" w:hAnsi="Bookman Old Style"/>
          <w:szCs w:val="24"/>
        </w:rPr>
      </w:pPr>
    </w:p>
    <w:p w:rsidR="006056C8" w:rsidRPr="00420BC5" w:rsidRDefault="006056C8" w:rsidP="006056C8">
      <w:pPr>
        <w:rPr>
          <w:rFonts w:ascii="Bookman Old Style" w:hAnsi="Bookman Old Style"/>
          <w:b/>
          <w:szCs w:val="24"/>
        </w:rPr>
      </w:pPr>
      <w:r w:rsidRPr="00420BC5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420BC5">
        <w:rPr>
          <w:rFonts w:ascii="Bookman Old Style" w:hAnsi="Bookman Old Style"/>
          <w:b/>
          <w:szCs w:val="24"/>
        </w:rPr>
        <w:t>Chair Tsukimura at 9:</w:t>
      </w:r>
      <w:r w:rsidR="00BC29A2" w:rsidRPr="00420BC5">
        <w:rPr>
          <w:rFonts w:ascii="Bookman Old Style" w:hAnsi="Bookman Old Style"/>
          <w:b/>
          <w:szCs w:val="24"/>
        </w:rPr>
        <w:t>12</w:t>
      </w:r>
      <w:r w:rsidRPr="00420BC5">
        <w:rPr>
          <w:rFonts w:ascii="Bookman Old Style" w:hAnsi="Bookman Old Style"/>
          <w:b/>
          <w:szCs w:val="24"/>
        </w:rPr>
        <w:t xml:space="preserve"> a.m.</w:t>
      </w:r>
    </w:p>
    <w:p w:rsidR="006056C8" w:rsidRPr="00420BC5" w:rsidRDefault="006056C8" w:rsidP="006056C8">
      <w:pPr>
        <w:rPr>
          <w:rFonts w:ascii="Bookman Old Style" w:hAnsi="Bookman Old Style"/>
          <w:szCs w:val="24"/>
        </w:rPr>
      </w:pPr>
    </w:p>
    <w:p w:rsidR="00F776FE" w:rsidRPr="00420BC5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szCs w:val="24"/>
        </w:rPr>
        <w:t xml:space="preserve">Agenda - </w:t>
      </w:r>
      <w:r w:rsidRPr="00420BC5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420BC5">
        <w:rPr>
          <w:rFonts w:ascii="Bookman Old Style" w:hAnsi="Bookman Old Style"/>
          <w:color w:val="000000"/>
          <w:szCs w:val="24"/>
        </w:rPr>
        <w:t>to approve agenda</w:t>
      </w:r>
      <w:r w:rsidR="00E45572" w:rsidRPr="00420BC5">
        <w:rPr>
          <w:rFonts w:ascii="Bookman Old Style" w:hAnsi="Bookman Old Style"/>
          <w:color w:val="000000"/>
          <w:szCs w:val="24"/>
        </w:rPr>
        <w:t xml:space="preserve"> </w:t>
      </w:r>
      <w:r w:rsidR="002D143C" w:rsidRPr="00420BC5">
        <w:rPr>
          <w:rFonts w:ascii="Bookman Old Style" w:hAnsi="Bookman Old Style"/>
          <w:color w:val="000000"/>
          <w:szCs w:val="24"/>
        </w:rPr>
        <w:t xml:space="preserve">of </w:t>
      </w:r>
      <w:r w:rsidR="00BC29A2" w:rsidRPr="00420BC5">
        <w:rPr>
          <w:rFonts w:ascii="Bookman Old Style" w:hAnsi="Bookman Old Style"/>
          <w:color w:val="000000"/>
          <w:szCs w:val="24"/>
        </w:rPr>
        <w:t>4/19</w:t>
      </w:r>
      <w:r w:rsidR="00BE2D5B" w:rsidRPr="00420BC5">
        <w:rPr>
          <w:rFonts w:ascii="Bookman Old Style" w:hAnsi="Bookman Old Style"/>
          <w:color w:val="000000"/>
          <w:szCs w:val="24"/>
        </w:rPr>
        <w:t>/18</w:t>
      </w:r>
      <w:r w:rsidR="00CA5398" w:rsidRPr="00420BC5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420BC5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420BC5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szCs w:val="24"/>
        </w:rPr>
        <w:t xml:space="preserve">Minutes - </w:t>
      </w:r>
      <w:r w:rsidRPr="00420BC5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420BC5">
        <w:rPr>
          <w:rFonts w:ascii="Bookman Old Style" w:hAnsi="Bookman Old Style"/>
          <w:color w:val="000000"/>
          <w:szCs w:val="24"/>
        </w:rPr>
        <w:t xml:space="preserve">approve </w:t>
      </w:r>
      <w:r w:rsidRPr="00420BC5">
        <w:rPr>
          <w:rFonts w:ascii="Bookman Old Style" w:hAnsi="Bookman Old Style"/>
          <w:color w:val="000000"/>
          <w:szCs w:val="24"/>
        </w:rPr>
        <w:t xml:space="preserve">the Minutes of </w:t>
      </w:r>
      <w:r w:rsidR="00BC29A2" w:rsidRPr="00420BC5">
        <w:rPr>
          <w:rFonts w:ascii="Bookman Old Style" w:hAnsi="Bookman Old Style"/>
          <w:color w:val="000000"/>
          <w:szCs w:val="24"/>
        </w:rPr>
        <w:t>4</w:t>
      </w:r>
      <w:r w:rsidR="00CA5398" w:rsidRPr="00420BC5">
        <w:rPr>
          <w:rFonts w:ascii="Bookman Old Style" w:hAnsi="Bookman Old Style"/>
          <w:color w:val="000000"/>
          <w:szCs w:val="24"/>
        </w:rPr>
        <w:t>/</w:t>
      </w:r>
      <w:r w:rsidR="00BC29A2" w:rsidRPr="00420BC5">
        <w:rPr>
          <w:rFonts w:ascii="Bookman Old Style" w:hAnsi="Bookman Old Style"/>
          <w:color w:val="000000"/>
          <w:szCs w:val="24"/>
        </w:rPr>
        <w:t>05</w:t>
      </w:r>
      <w:r w:rsidR="00CA5398" w:rsidRPr="00420BC5">
        <w:rPr>
          <w:rFonts w:ascii="Bookman Old Style" w:hAnsi="Bookman Old Style"/>
          <w:color w:val="000000"/>
          <w:szCs w:val="24"/>
        </w:rPr>
        <w:t>/</w:t>
      </w:r>
      <w:bookmarkStart w:id="0" w:name="_GoBack"/>
      <w:bookmarkEnd w:id="0"/>
      <w:r w:rsidR="00CA5398" w:rsidRPr="00420BC5">
        <w:rPr>
          <w:rFonts w:ascii="Bookman Old Style" w:hAnsi="Bookman Old Style"/>
          <w:color w:val="000000"/>
          <w:szCs w:val="24"/>
        </w:rPr>
        <w:t xml:space="preserve">18 </w:t>
      </w:r>
    </w:p>
    <w:p w:rsidR="00CA5398" w:rsidRPr="00420BC5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420BC5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420BC5" w:rsidRDefault="00BC29A2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Discussion of Tweets and Freedom Speech</w:t>
      </w:r>
      <w:r w:rsidR="00D52367" w:rsidRPr="00420BC5">
        <w:rPr>
          <w:rFonts w:ascii="Bookman Old Style" w:hAnsi="Bookman Old Style"/>
          <w:color w:val="000000"/>
          <w:szCs w:val="24"/>
        </w:rPr>
        <w:t>.</w:t>
      </w:r>
    </w:p>
    <w:p w:rsidR="00082386" w:rsidRPr="00420BC5" w:rsidRDefault="00D52367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Task Force on In House Rating </w:t>
      </w:r>
      <w:r w:rsidR="00BC29A2" w:rsidRPr="00420BC5">
        <w:rPr>
          <w:rFonts w:ascii="Bookman Old Style" w:hAnsi="Bookman Old Style"/>
          <w:color w:val="000000"/>
          <w:szCs w:val="24"/>
        </w:rPr>
        <w:t>I</w:t>
      </w:r>
      <w:r w:rsidRPr="00420BC5">
        <w:rPr>
          <w:rFonts w:ascii="Bookman Old Style" w:hAnsi="Bookman Old Style"/>
          <w:color w:val="000000"/>
          <w:szCs w:val="24"/>
        </w:rPr>
        <w:t>nstruments</w:t>
      </w:r>
      <w:r w:rsidR="00BC29A2" w:rsidRPr="00420BC5">
        <w:rPr>
          <w:rFonts w:ascii="Bookman Old Style" w:hAnsi="Bookman Old Style"/>
          <w:color w:val="000000"/>
          <w:szCs w:val="24"/>
        </w:rPr>
        <w:t>:</w:t>
      </w:r>
      <w:r w:rsidRPr="00420BC5">
        <w:rPr>
          <w:rFonts w:ascii="Bookman Old Style" w:hAnsi="Bookman Old Style"/>
          <w:color w:val="000000"/>
          <w:szCs w:val="24"/>
        </w:rPr>
        <w:t xml:space="preserve"> </w:t>
      </w:r>
      <w:r w:rsidR="00BC29A2" w:rsidRPr="00420BC5">
        <w:rPr>
          <w:rFonts w:ascii="Bookman Old Style" w:hAnsi="Bookman Old Style"/>
          <w:color w:val="000000"/>
          <w:szCs w:val="24"/>
        </w:rPr>
        <w:t xml:space="preserve">Elected Kathleen Dyer as Chair – </w:t>
      </w:r>
    </w:p>
    <w:p w:rsidR="00BC29A2" w:rsidRPr="00420BC5" w:rsidRDefault="00BC29A2" w:rsidP="00BC29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Will move forward by discussing standards</w:t>
      </w:r>
    </w:p>
    <w:p w:rsidR="00D52367" w:rsidRPr="00420BC5" w:rsidRDefault="00BC29A2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APM 320 – Policy on Administrative Appointments on Senate floor</w:t>
      </w:r>
    </w:p>
    <w:p w:rsidR="00D52367" w:rsidRPr="00420BC5" w:rsidRDefault="00BC29A2" w:rsidP="00BC29A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Brandon Sepulveda is the Dean’s Medalist for Student Affairs</w:t>
      </w:r>
    </w:p>
    <w:p w:rsidR="00BC29A2" w:rsidRPr="00420BC5" w:rsidRDefault="00BC29A2" w:rsidP="00BC29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Selected to teach math in Tanzania for the next two years</w:t>
      </w:r>
    </w:p>
    <w:p w:rsidR="00A87762" w:rsidRPr="00420BC5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420BC5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New Business</w:t>
      </w:r>
      <w:r w:rsidR="008F6FC1" w:rsidRPr="00420BC5">
        <w:rPr>
          <w:rFonts w:ascii="Bookman Old Style" w:hAnsi="Bookman Old Style"/>
          <w:color w:val="000000"/>
          <w:szCs w:val="24"/>
        </w:rPr>
        <w:t xml:space="preserve"> </w:t>
      </w:r>
      <w:r w:rsidR="00144B36" w:rsidRPr="00420BC5">
        <w:rPr>
          <w:rFonts w:ascii="Bookman Old Style" w:hAnsi="Bookman Old Style"/>
          <w:color w:val="000000"/>
          <w:szCs w:val="24"/>
        </w:rPr>
        <w:t xml:space="preserve"> - </w:t>
      </w:r>
    </w:p>
    <w:p w:rsidR="00AB7148" w:rsidRPr="00420BC5" w:rsidRDefault="00D52367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Digital RTP expected on campus April 19 &amp; 26</w:t>
      </w:r>
    </w:p>
    <w:p w:rsidR="00D52367" w:rsidRPr="00420BC5" w:rsidRDefault="00D52367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Faculty searches will be reduced to 20 for whole campus including those that failed this year</w:t>
      </w:r>
    </w:p>
    <w:p w:rsidR="00F07123" w:rsidRPr="00420BC5" w:rsidRDefault="00F07123" w:rsidP="00082386">
      <w:pPr>
        <w:rPr>
          <w:rFonts w:ascii="Bookman Old Style" w:hAnsi="Bookman Old Style"/>
          <w:color w:val="000000"/>
          <w:szCs w:val="24"/>
        </w:rPr>
      </w:pPr>
    </w:p>
    <w:p w:rsidR="00C54BA3" w:rsidRPr="00420BC5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Freedom of Speech</w:t>
      </w:r>
      <w:r w:rsidR="00242D27" w:rsidRPr="00420BC5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420BC5">
        <w:rPr>
          <w:rFonts w:ascii="Bookman Old Style" w:hAnsi="Bookman Old Style"/>
          <w:color w:val="000000"/>
          <w:szCs w:val="24"/>
        </w:rPr>
        <w:t xml:space="preserve">- </w:t>
      </w:r>
      <w:r w:rsidR="00082386" w:rsidRPr="00420BC5">
        <w:rPr>
          <w:rFonts w:ascii="Bookman Old Style" w:hAnsi="Bookman Old Style"/>
          <w:color w:val="000000"/>
          <w:szCs w:val="24"/>
        </w:rPr>
        <w:t>Books distributed to members</w:t>
      </w:r>
    </w:p>
    <w:p w:rsidR="00242D27" w:rsidRPr="00420BC5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420BC5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420BC5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i/>
          <w:color w:val="000000"/>
          <w:szCs w:val="24"/>
        </w:rPr>
        <w:t>Free Speech on Campus</w:t>
      </w:r>
      <w:r w:rsidRPr="00420BC5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420BC5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420BC5">
        <w:rPr>
          <w:rFonts w:ascii="Bookman Old Style" w:hAnsi="Bookman Old Style"/>
          <w:color w:val="000000"/>
          <w:szCs w:val="24"/>
        </w:rPr>
        <w:t xml:space="preserve"> and Gillman </w:t>
      </w:r>
    </w:p>
    <w:p w:rsidR="00EE585D" w:rsidRPr="00420BC5" w:rsidRDefault="00EE585D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Review ALA website </w:t>
      </w:r>
    </w:p>
    <w:p w:rsidR="004F273E" w:rsidRPr="00420BC5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D52367" w:rsidRPr="00420BC5" w:rsidRDefault="00D52367" w:rsidP="00D5236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APM 332 – Range Elevation for Temporary Faculty (J. Moore not attending)</w:t>
      </w:r>
    </w:p>
    <w:p w:rsidR="00D52367" w:rsidRPr="00420BC5" w:rsidRDefault="00D52367" w:rsidP="00D5236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D52367" w:rsidRPr="00420BC5" w:rsidRDefault="00D52367" w:rsidP="00D5236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6F324E" w:rsidRPr="00420BC5" w:rsidRDefault="00BE24C4" w:rsidP="00BE24C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APM 357 [Policy on Center for Enhancement of Teaching and Learning] –</w:t>
      </w:r>
    </w:p>
    <w:p w:rsidR="006F324E" w:rsidRPr="00420BC5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24C4" w:rsidRPr="00420BC5" w:rsidRDefault="00BE24C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420BC5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420BC5">
        <w:rPr>
          <w:rFonts w:ascii="Bookman Old Style" w:hAnsi="Bookman Old Style"/>
          <w:szCs w:val="24"/>
        </w:rPr>
        <w:t>Agenda for the meeting</w:t>
      </w:r>
      <w:r w:rsidR="00F803C4" w:rsidRPr="00420BC5">
        <w:rPr>
          <w:rFonts w:ascii="Bookman Old Style" w:hAnsi="Bookman Old Style"/>
          <w:szCs w:val="24"/>
        </w:rPr>
        <w:t xml:space="preserve"> </w:t>
      </w:r>
      <w:r w:rsidR="00671579" w:rsidRPr="00420BC5">
        <w:rPr>
          <w:rFonts w:ascii="Bookman Old Style" w:hAnsi="Bookman Old Style"/>
          <w:szCs w:val="24"/>
        </w:rPr>
        <w:t xml:space="preserve">April </w:t>
      </w:r>
      <w:r w:rsidR="00BC29A2" w:rsidRPr="00420BC5">
        <w:rPr>
          <w:rFonts w:ascii="Bookman Old Style" w:hAnsi="Bookman Old Style"/>
          <w:szCs w:val="24"/>
        </w:rPr>
        <w:t>26</w:t>
      </w:r>
      <w:r w:rsidRPr="00420BC5">
        <w:rPr>
          <w:rFonts w:ascii="Bookman Old Style" w:hAnsi="Bookman Old Style"/>
          <w:szCs w:val="24"/>
        </w:rPr>
        <w:t xml:space="preserve">, </w:t>
      </w:r>
      <w:r w:rsidR="00382086" w:rsidRPr="00420BC5">
        <w:rPr>
          <w:rFonts w:ascii="Bookman Old Style" w:hAnsi="Bookman Old Style"/>
          <w:szCs w:val="24"/>
        </w:rPr>
        <w:t xml:space="preserve">2018 </w:t>
      </w:r>
      <w:r w:rsidR="00C10A3B" w:rsidRPr="00420BC5">
        <w:rPr>
          <w:rFonts w:ascii="Bookman Old Style" w:hAnsi="Bookman Old Style"/>
          <w:szCs w:val="24"/>
          <w:highlight w:val="yellow"/>
        </w:rPr>
        <w:t>in HML 1222</w:t>
      </w:r>
      <w:r w:rsidR="00DD508D" w:rsidRPr="00420BC5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420BC5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Approval of the Agenda</w:t>
      </w:r>
      <w:r w:rsidR="007866F2" w:rsidRPr="00420BC5">
        <w:rPr>
          <w:rFonts w:ascii="Bookman Old Style" w:hAnsi="Bookman Old Style"/>
          <w:color w:val="000000"/>
          <w:szCs w:val="24"/>
        </w:rPr>
        <w:t xml:space="preserve"> of </w:t>
      </w:r>
      <w:r w:rsidR="00671579" w:rsidRPr="00420BC5">
        <w:rPr>
          <w:rFonts w:ascii="Bookman Old Style" w:hAnsi="Bookman Old Style"/>
          <w:color w:val="000000"/>
          <w:szCs w:val="24"/>
        </w:rPr>
        <w:t>4</w:t>
      </w:r>
      <w:r w:rsidR="00F91153" w:rsidRPr="00420BC5">
        <w:rPr>
          <w:rFonts w:ascii="Bookman Old Style" w:hAnsi="Bookman Old Style"/>
          <w:color w:val="000000"/>
          <w:szCs w:val="24"/>
        </w:rPr>
        <w:t>/</w:t>
      </w:r>
      <w:r w:rsidR="00BC29A2" w:rsidRPr="00420BC5">
        <w:rPr>
          <w:rFonts w:ascii="Bookman Old Style" w:hAnsi="Bookman Old Style"/>
          <w:color w:val="000000"/>
          <w:szCs w:val="24"/>
        </w:rPr>
        <w:t>26</w:t>
      </w:r>
      <w:r w:rsidR="00382086" w:rsidRPr="00420BC5">
        <w:rPr>
          <w:rFonts w:ascii="Bookman Old Style" w:hAnsi="Bookman Old Style"/>
          <w:color w:val="000000"/>
          <w:szCs w:val="24"/>
        </w:rPr>
        <w:t>/18</w:t>
      </w:r>
    </w:p>
    <w:p w:rsidR="009740D7" w:rsidRPr="00420BC5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20BC5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BC29A2" w:rsidRPr="00420BC5">
        <w:rPr>
          <w:rFonts w:ascii="Bookman Old Style" w:hAnsi="Bookman Old Style"/>
          <w:color w:val="000000"/>
          <w:szCs w:val="24"/>
        </w:rPr>
        <w:t>4</w:t>
      </w:r>
      <w:r w:rsidR="00C10A3B" w:rsidRPr="00420BC5">
        <w:rPr>
          <w:rFonts w:ascii="Bookman Old Style" w:hAnsi="Bookman Old Style"/>
          <w:color w:val="000000"/>
          <w:szCs w:val="24"/>
        </w:rPr>
        <w:t>/</w:t>
      </w:r>
      <w:r w:rsidR="00BC29A2" w:rsidRPr="00420BC5">
        <w:rPr>
          <w:rFonts w:ascii="Bookman Old Style" w:hAnsi="Bookman Old Style"/>
          <w:color w:val="000000"/>
          <w:szCs w:val="24"/>
        </w:rPr>
        <w:t>19</w:t>
      </w:r>
      <w:r w:rsidR="003C1A2C" w:rsidRPr="00420BC5">
        <w:rPr>
          <w:rFonts w:ascii="Bookman Old Style" w:hAnsi="Bookman Old Style"/>
          <w:color w:val="000000"/>
          <w:szCs w:val="24"/>
        </w:rPr>
        <w:t>/18</w:t>
      </w:r>
    </w:p>
    <w:p w:rsidR="00A86BBD" w:rsidRPr="00420BC5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420BC5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C</w:t>
      </w:r>
      <w:r w:rsidR="008E687A" w:rsidRPr="00420BC5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420BC5" w:rsidRDefault="00BC29A2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APM 320 likely on hold until Fall 2018 on Senate floor</w:t>
      </w:r>
    </w:p>
    <w:p w:rsidR="00200095" w:rsidRPr="00420BC5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420BC5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New Business</w:t>
      </w:r>
      <w:r w:rsidR="00A970A0" w:rsidRPr="00420BC5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420BC5" w:rsidRDefault="00671579" w:rsidP="00577C6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420BC5" w:rsidRDefault="00A4439C" w:rsidP="00577C6D">
      <w:pPr>
        <w:rPr>
          <w:rFonts w:ascii="Bookman Old Style" w:hAnsi="Bookman Old Style"/>
          <w:color w:val="000000"/>
          <w:szCs w:val="24"/>
        </w:rPr>
      </w:pPr>
    </w:p>
    <w:p w:rsidR="00BC29A2" w:rsidRPr="00420BC5" w:rsidRDefault="00BC29A2" w:rsidP="00BC29A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BC29A2" w:rsidRPr="00420BC5" w:rsidRDefault="00BC29A2" w:rsidP="00BC29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420BC5" w:rsidRDefault="00BC29A2" w:rsidP="00BC29A2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420BC5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420BC5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420BC5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420BC5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420BC5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420BC5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420BC5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420BC5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420BC5">
        <w:rPr>
          <w:rFonts w:ascii="Bookman Old Style" w:hAnsi="Bookman Old Style"/>
          <w:color w:val="000000"/>
          <w:szCs w:val="24"/>
        </w:rPr>
        <w:t>Best Practices</w:t>
      </w:r>
      <w:r w:rsidRPr="00420BC5">
        <w:rPr>
          <w:rFonts w:ascii="Bookman Old Style" w:hAnsi="Bookman Old Style"/>
          <w:color w:val="000000"/>
          <w:szCs w:val="24"/>
        </w:rPr>
        <w:t xml:space="preserve"> – </w:t>
      </w:r>
      <w:r w:rsidR="00BE24C4" w:rsidRPr="00420BC5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420BC5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420BC5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420BC5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420BC5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20BC5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420BC5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420BC5">
        <w:rPr>
          <w:rFonts w:ascii="Bookman Old Style" w:hAnsi="Bookman Old Style"/>
          <w:color w:val="000000"/>
          <w:szCs w:val="24"/>
        </w:rPr>
        <w:t>–</w:t>
      </w:r>
    </w:p>
    <w:sectPr w:rsidR="006F324E" w:rsidRPr="00420BC5" w:rsidSect="00420BC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C5" w:rsidRDefault="00420BC5" w:rsidP="00420BC5">
      <w:r>
        <w:separator/>
      </w:r>
    </w:p>
  </w:endnote>
  <w:endnote w:type="continuationSeparator" w:id="0">
    <w:p w:rsidR="00420BC5" w:rsidRDefault="00420BC5" w:rsidP="004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C5" w:rsidRDefault="00420BC5" w:rsidP="00420BC5">
      <w:r>
        <w:separator/>
      </w:r>
    </w:p>
  </w:footnote>
  <w:footnote w:type="continuationSeparator" w:id="0">
    <w:p w:rsidR="00420BC5" w:rsidRDefault="00420BC5" w:rsidP="0042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301958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BC5" w:rsidRPr="00420BC5" w:rsidRDefault="00420BC5">
        <w:pPr>
          <w:pStyle w:val="Header"/>
          <w:jc w:val="right"/>
          <w:rPr>
            <w:rFonts w:ascii="Bookman Old Style" w:hAnsi="Bookman Old Style"/>
          </w:rPr>
        </w:pPr>
        <w:r w:rsidRPr="00420BC5">
          <w:rPr>
            <w:rFonts w:ascii="Bookman Old Style" w:hAnsi="Bookman Old Style"/>
          </w:rPr>
          <w:t>Personnel Committee</w:t>
        </w:r>
      </w:p>
      <w:p w:rsidR="00420BC5" w:rsidRPr="00420BC5" w:rsidRDefault="00420BC5">
        <w:pPr>
          <w:pStyle w:val="Header"/>
          <w:jc w:val="right"/>
          <w:rPr>
            <w:rFonts w:ascii="Bookman Old Style" w:hAnsi="Bookman Old Style"/>
          </w:rPr>
        </w:pPr>
        <w:r w:rsidRPr="00420BC5">
          <w:rPr>
            <w:rFonts w:ascii="Bookman Old Style" w:hAnsi="Bookman Old Style"/>
          </w:rPr>
          <w:t>April 19, 2018</w:t>
        </w:r>
      </w:p>
      <w:p w:rsidR="00420BC5" w:rsidRPr="00420BC5" w:rsidRDefault="00420BC5">
        <w:pPr>
          <w:pStyle w:val="Header"/>
          <w:jc w:val="right"/>
          <w:rPr>
            <w:rFonts w:ascii="Bookman Old Style" w:hAnsi="Bookman Old Style"/>
          </w:rPr>
        </w:pPr>
        <w:r w:rsidRPr="00420BC5">
          <w:rPr>
            <w:rFonts w:ascii="Bookman Old Style" w:hAnsi="Bookman Old Style"/>
          </w:rPr>
          <w:t xml:space="preserve">Page </w:t>
        </w:r>
        <w:r w:rsidRPr="00420BC5">
          <w:rPr>
            <w:rFonts w:ascii="Bookman Old Style" w:hAnsi="Bookman Old Style"/>
          </w:rPr>
          <w:fldChar w:fldCharType="begin"/>
        </w:r>
        <w:r w:rsidRPr="00420BC5">
          <w:rPr>
            <w:rFonts w:ascii="Bookman Old Style" w:hAnsi="Bookman Old Style"/>
          </w:rPr>
          <w:instrText xml:space="preserve"> PAGE   \* MERGEFORMAT </w:instrText>
        </w:r>
        <w:r w:rsidRPr="00420BC5">
          <w:rPr>
            <w:rFonts w:ascii="Bookman Old Style" w:hAnsi="Bookman Old Style"/>
          </w:rPr>
          <w:fldChar w:fldCharType="separate"/>
        </w:r>
        <w:r w:rsidR="00A85EE1">
          <w:rPr>
            <w:rFonts w:ascii="Bookman Old Style" w:hAnsi="Bookman Old Style"/>
            <w:noProof/>
          </w:rPr>
          <w:t>2</w:t>
        </w:r>
        <w:r w:rsidRPr="00420BC5">
          <w:rPr>
            <w:rFonts w:ascii="Bookman Old Style" w:hAnsi="Bookman Old Style"/>
            <w:noProof/>
          </w:rPr>
          <w:fldChar w:fldCharType="end"/>
        </w:r>
      </w:p>
    </w:sdtContent>
  </w:sdt>
  <w:p w:rsidR="00420BC5" w:rsidRPr="00420BC5" w:rsidRDefault="00420BC5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0BC5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405A0"/>
    <w:rsid w:val="00A4439C"/>
    <w:rsid w:val="00A45C51"/>
    <w:rsid w:val="00A619F9"/>
    <w:rsid w:val="00A813ED"/>
    <w:rsid w:val="00A85EE1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73294"/>
    <w:rsid w:val="00D7481B"/>
    <w:rsid w:val="00D75D01"/>
    <w:rsid w:val="00D92572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B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2018-04-26T16:35:00Z</cp:lastPrinted>
  <dcterms:created xsi:type="dcterms:W3CDTF">2018-04-26T16:58:00Z</dcterms:created>
  <dcterms:modified xsi:type="dcterms:W3CDTF">2018-04-26T16:58:00Z</dcterms:modified>
</cp:coreProperties>
</file>