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2B730A" w:rsidRDefault="00866C67" w:rsidP="00866C67">
      <w:pPr>
        <w:rPr>
          <w:rFonts w:ascii="Bookman Old Style" w:hAnsi="Bookman Old Style" w:cs="Times New Roman"/>
        </w:rPr>
      </w:pPr>
      <w:r w:rsidRPr="002B730A">
        <w:rPr>
          <w:rFonts w:ascii="Bookman Old Style" w:hAnsi="Bookman Old Style" w:cs="Times New Roman"/>
        </w:rPr>
        <w:t>MINUTES OF THE GRADUATE COMMITTEE</w:t>
      </w:r>
    </w:p>
    <w:p w14:paraId="01439443" w14:textId="77777777" w:rsidR="00866C67" w:rsidRPr="002B730A" w:rsidRDefault="00866C67" w:rsidP="00866C67">
      <w:pPr>
        <w:rPr>
          <w:rFonts w:ascii="Bookman Old Style" w:hAnsi="Bookman Old Style" w:cs="Times New Roman"/>
        </w:rPr>
      </w:pPr>
      <w:r w:rsidRPr="002B730A">
        <w:rPr>
          <w:rFonts w:ascii="Bookman Old Style" w:hAnsi="Bookman Old Style" w:cs="Times New Roman"/>
        </w:rPr>
        <w:t>CALIFORNIA STATE UNIVERSITY, FRESNO</w:t>
      </w:r>
    </w:p>
    <w:p w14:paraId="189B8AF6" w14:textId="0F29DC58" w:rsidR="00866C67" w:rsidRPr="002B730A" w:rsidRDefault="00866C67" w:rsidP="00866C67">
      <w:pPr>
        <w:rPr>
          <w:rFonts w:ascii="Bookman Old Style" w:hAnsi="Bookman Old Style" w:cs="Times New Roman"/>
        </w:rPr>
      </w:pPr>
      <w:r w:rsidRPr="002B730A">
        <w:rPr>
          <w:rFonts w:ascii="Bookman Old Style" w:hAnsi="Bookman Old Style" w:cs="Times New Roman"/>
        </w:rPr>
        <w:t>5241 N. Maple, M/S TA43</w:t>
      </w:r>
    </w:p>
    <w:p w14:paraId="222EB0D3" w14:textId="77777777" w:rsidR="00866C67" w:rsidRPr="002B730A" w:rsidRDefault="00866C67" w:rsidP="00866C67">
      <w:pPr>
        <w:rPr>
          <w:rFonts w:ascii="Bookman Old Style" w:hAnsi="Bookman Old Style" w:cs="Times New Roman"/>
        </w:rPr>
      </w:pPr>
      <w:r w:rsidRPr="002B730A">
        <w:rPr>
          <w:rFonts w:ascii="Bookman Old Style" w:hAnsi="Bookman Old Style" w:cs="Times New Roman"/>
        </w:rPr>
        <w:t>Fresno, California  93740-8027</w:t>
      </w:r>
    </w:p>
    <w:p w14:paraId="74424922" w14:textId="77777777" w:rsidR="00866C67" w:rsidRPr="002B730A" w:rsidRDefault="00866C67" w:rsidP="00866C67">
      <w:pPr>
        <w:rPr>
          <w:rFonts w:ascii="Bookman Old Style" w:hAnsi="Bookman Old Style" w:cs="Times New Roman"/>
        </w:rPr>
      </w:pPr>
      <w:r w:rsidRPr="002B730A">
        <w:rPr>
          <w:rFonts w:ascii="Bookman Old Style" w:hAnsi="Bookman Old Style" w:cs="Times New Roman"/>
        </w:rPr>
        <w:t>Office of the Academic Senate Ext. 8-2743</w:t>
      </w:r>
    </w:p>
    <w:p w14:paraId="2DFC8192" w14:textId="77777777" w:rsidR="00866C67" w:rsidRPr="002B730A" w:rsidRDefault="00866C67" w:rsidP="00866C67">
      <w:pPr>
        <w:rPr>
          <w:rFonts w:ascii="Bookman Old Style" w:hAnsi="Bookman Old Style" w:cs="Times New Roman"/>
        </w:rPr>
      </w:pPr>
    </w:p>
    <w:p w14:paraId="4B038299" w14:textId="63757B30" w:rsidR="00866C67" w:rsidRPr="002B730A" w:rsidRDefault="001A64D7" w:rsidP="00866C67">
      <w:pPr>
        <w:rPr>
          <w:rFonts w:ascii="Bookman Old Style" w:hAnsi="Bookman Old Style" w:cs="Times New Roman"/>
        </w:rPr>
      </w:pPr>
      <w:r w:rsidRPr="002B730A">
        <w:rPr>
          <w:rFonts w:ascii="Bookman Old Style" w:hAnsi="Bookman Old Style" w:cs="Times New Roman"/>
        </w:rPr>
        <w:t xml:space="preserve">April 4, </w:t>
      </w:r>
      <w:r w:rsidR="00866C67" w:rsidRPr="002B730A">
        <w:rPr>
          <w:rFonts w:ascii="Bookman Old Style" w:hAnsi="Bookman Old Style" w:cs="Times New Roman"/>
        </w:rPr>
        <w:t>2017</w:t>
      </w:r>
    </w:p>
    <w:p w14:paraId="60B60923" w14:textId="77777777" w:rsidR="00866C67" w:rsidRPr="002B730A" w:rsidRDefault="00866C67" w:rsidP="00866C67">
      <w:pPr>
        <w:rPr>
          <w:rFonts w:ascii="Bookman Old Style" w:hAnsi="Bookman Old Style" w:cs="Times New Roman"/>
        </w:rPr>
      </w:pPr>
    </w:p>
    <w:p w14:paraId="6B244540" w14:textId="752E1482" w:rsidR="001A64D7" w:rsidRPr="002B730A" w:rsidRDefault="001A64D7" w:rsidP="001A64D7">
      <w:pPr>
        <w:ind w:left="2880" w:hanging="2880"/>
        <w:contextualSpacing/>
        <w:rPr>
          <w:rFonts w:ascii="Bookman Old Style" w:hAnsi="Bookman Old Style" w:cs="Times New Roman"/>
        </w:rPr>
      </w:pPr>
      <w:r w:rsidRPr="002B730A">
        <w:rPr>
          <w:rFonts w:ascii="Bookman Old Style" w:hAnsi="Bookman Old Style" w:cs="Times New Roman"/>
        </w:rPr>
        <w:t>Members Present:</w:t>
      </w:r>
      <w:r w:rsidRPr="002B730A">
        <w:rPr>
          <w:rFonts w:ascii="Bookman Old Style" w:hAnsi="Bookman Old Style" w:cs="Times New Roman"/>
        </w:rPr>
        <w:tab/>
        <w:t xml:space="preserve">T. Skeen (Chair), J. Marshall, S. </w:t>
      </w:r>
      <w:proofErr w:type="spellStart"/>
      <w:r w:rsidRPr="002B730A">
        <w:rPr>
          <w:rFonts w:ascii="Bookman Old Style" w:hAnsi="Bookman Old Style" w:cs="Times New Roman"/>
        </w:rPr>
        <w:t>Tracz</w:t>
      </w:r>
      <w:proofErr w:type="spellEnd"/>
      <w:r w:rsidRPr="002B730A">
        <w:rPr>
          <w:rFonts w:ascii="Bookman Old Style" w:hAnsi="Bookman Old Style" w:cs="Times New Roman"/>
        </w:rPr>
        <w:t xml:space="preserve">, N. Mahalik, M. Wilson, R. </w:t>
      </w:r>
      <w:proofErr w:type="spellStart"/>
      <w:r w:rsidRPr="002B730A">
        <w:rPr>
          <w:rFonts w:ascii="Bookman Old Style" w:hAnsi="Bookman Old Style" w:cs="Times New Roman"/>
        </w:rPr>
        <w:t>Raeisi</w:t>
      </w:r>
      <w:proofErr w:type="spellEnd"/>
    </w:p>
    <w:p w14:paraId="6981A3CE" w14:textId="77777777" w:rsidR="001A64D7" w:rsidRPr="002B730A" w:rsidRDefault="001A64D7" w:rsidP="001A64D7">
      <w:pPr>
        <w:contextualSpacing/>
        <w:rPr>
          <w:rFonts w:ascii="Bookman Old Style" w:hAnsi="Bookman Old Style" w:cs="Times New Roman"/>
        </w:rPr>
      </w:pPr>
    </w:p>
    <w:p w14:paraId="2D7603E8" w14:textId="1FA29C83" w:rsidR="001A64D7" w:rsidRPr="002B730A" w:rsidRDefault="001A64D7" w:rsidP="00EC0149">
      <w:pPr>
        <w:contextualSpacing/>
        <w:rPr>
          <w:rFonts w:ascii="Bookman Old Style" w:hAnsi="Bookman Old Style" w:cs="Times New Roman"/>
        </w:rPr>
      </w:pPr>
      <w:r w:rsidRPr="002B730A">
        <w:rPr>
          <w:rFonts w:ascii="Bookman Old Style" w:hAnsi="Bookman Old Style" w:cs="Times New Roman"/>
        </w:rPr>
        <w:t>Members Excused:</w:t>
      </w:r>
      <w:r w:rsidRPr="002B730A">
        <w:rPr>
          <w:rFonts w:ascii="Bookman Old Style" w:hAnsi="Bookman Old Style" w:cs="Times New Roman"/>
        </w:rPr>
        <w:tab/>
      </w:r>
      <w:r w:rsidR="00EC0149" w:rsidRPr="002B730A">
        <w:rPr>
          <w:rFonts w:ascii="Bookman Old Style" w:hAnsi="Bookman Old Style" w:cs="Times New Roman"/>
        </w:rPr>
        <w:t>M. Lopez</w:t>
      </w:r>
      <w:r w:rsidR="007C0700" w:rsidRPr="002B730A">
        <w:rPr>
          <w:rFonts w:ascii="Bookman Old Style" w:hAnsi="Bookman Old Style" w:cs="Times New Roman"/>
        </w:rPr>
        <w:t xml:space="preserve">, </w:t>
      </w:r>
      <w:r w:rsidR="00EC0149" w:rsidRPr="002B730A">
        <w:rPr>
          <w:rFonts w:ascii="Bookman Old Style" w:hAnsi="Bookman Old Style" w:cs="Times New Roman"/>
        </w:rPr>
        <w:t xml:space="preserve">P. </w:t>
      </w:r>
      <w:proofErr w:type="spellStart"/>
      <w:r w:rsidR="00EC0149" w:rsidRPr="002B730A">
        <w:rPr>
          <w:rFonts w:ascii="Bookman Old Style" w:hAnsi="Bookman Old Style" w:cs="Times New Roman"/>
        </w:rPr>
        <w:t>Trueblood</w:t>
      </w:r>
      <w:proofErr w:type="spellEnd"/>
    </w:p>
    <w:p w14:paraId="2DB10169" w14:textId="77777777" w:rsidR="00866C67" w:rsidRPr="002B730A" w:rsidRDefault="00866C67" w:rsidP="00866C67">
      <w:pPr>
        <w:ind w:left="2160" w:hanging="2160"/>
        <w:rPr>
          <w:rFonts w:ascii="Bookman Old Style" w:hAnsi="Bookman Old Style" w:cs="Times New Roman"/>
        </w:rPr>
      </w:pPr>
    </w:p>
    <w:p w14:paraId="513BFB84" w14:textId="3C5AFF7E" w:rsidR="00866C67" w:rsidRPr="002B730A" w:rsidRDefault="00866C67" w:rsidP="00866C67">
      <w:pPr>
        <w:ind w:left="2160" w:hanging="2160"/>
        <w:rPr>
          <w:rFonts w:ascii="Bookman Old Style" w:hAnsi="Bookman Old Style" w:cs="Times New Roman"/>
        </w:rPr>
      </w:pPr>
      <w:r w:rsidRPr="002B730A">
        <w:rPr>
          <w:rFonts w:ascii="Bookman Old Style" w:hAnsi="Bookman Old Style" w:cs="Times New Roman"/>
        </w:rPr>
        <w:t>Guests:</w:t>
      </w:r>
      <w:r w:rsidRPr="002B730A">
        <w:rPr>
          <w:rFonts w:ascii="Bookman Old Style" w:hAnsi="Bookman Old Style" w:cs="Times New Roman"/>
        </w:rPr>
        <w:tab/>
      </w:r>
      <w:r w:rsidR="002B730A">
        <w:rPr>
          <w:rFonts w:ascii="Bookman Old Style" w:hAnsi="Bookman Old Style" w:cs="Times New Roman"/>
        </w:rPr>
        <w:tab/>
      </w:r>
      <w:r w:rsidR="0006364C" w:rsidRPr="002B730A">
        <w:rPr>
          <w:rFonts w:ascii="Bookman Old Style" w:hAnsi="Bookman Old Style" w:cs="Times New Roman"/>
        </w:rPr>
        <w:t>N/A</w:t>
      </w:r>
    </w:p>
    <w:p w14:paraId="71A0A5C8" w14:textId="77777777" w:rsidR="00866C67" w:rsidRPr="002B730A" w:rsidRDefault="00866C67" w:rsidP="00866C67">
      <w:pPr>
        <w:ind w:left="2160" w:hanging="2160"/>
        <w:rPr>
          <w:rFonts w:ascii="Bookman Old Style" w:hAnsi="Bookman Old Style" w:cs="Times New Roman"/>
        </w:rPr>
      </w:pPr>
    </w:p>
    <w:p w14:paraId="052CE600" w14:textId="5EDF6BF2" w:rsidR="00866C67" w:rsidRPr="002B730A" w:rsidRDefault="00866C67" w:rsidP="00866C67">
      <w:pPr>
        <w:ind w:left="2160" w:hanging="2160"/>
        <w:rPr>
          <w:rFonts w:ascii="Bookman Old Style" w:hAnsi="Bookman Old Style" w:cs="Times New Roman"/>
        </w:rPr>
      </w:pPr>
      <w:r w:rsidRPr="002B730A">
        <w:rPr>
          <w:rFonts w:ascii="Bookman Old Style" w:hAnsi="Bookman Old Style" w:cs="Times New Roman"/>
        </w:rPr>
        <w:t>Chair Skeen called the meeting to order at 2:0</w:t>
      </w:r>
      <w:r w:rsidR="001A64D7" w:rsidRPr="002B730A">
        <w:rPr>
          <w:rFonts w:ascii="Bookman Old Style" w:hAnsi="Bookman Old Style" w:cs="Times New Roman"/>
        </w:rPr>
        <w:t>0</w:t>
      </w:r>
      <w:r w:rsidRPr="002B730A">
        <w:rPr>
          <w:rFonts w:ascii="Bookman Old Style" w:hAnsi="Bookman Old Style" w:cs="Times New Roman"/>
        </w:rPr>
        <w:t xml:space="preserve"> p.m. in TA 117</w:t>
      </w:r>
    </w:p>
    <w:p w14:paraId="268048D2" w14:textId="77777777" w:rsidR="00866C67" w:rsidRPr="002B730A" w:rsidRDefault="00866C67" w:rsidP="00866C67">
      <w:pPr>
        <w:ind w:left="2160" w:hanging="2160"/>
        <w:rPr>
          <w:rFonts w:ascii="Bookman Old Style" w:hAnsi="Bookman Old Style" w:cs="Times New Roman"/>
        </w:rPr>
      </w:pPr>
    </w:p>
    <w:p w14:paraId="22766A52" w14:textId="07F1DB7A" w:rsidR="00866C67" w:rsidRPr="002B730A" w:rsidRDefault="00866C67" w:rsidP="002B730A">
      <w:pPr>
        <w:pStyle w:val="ListParagraph"/>
        <w:numPr>
          <w:ilvl w:val="0"/>
          <w:numId w:val="3"/>
        </w:numPr>
        <w:tabs>
          <w:tab w:val="left" w:pos="1800"/>
        </w:tabs>
        <w:spacing w:after="120"/>
        <w:contextualSpacing w:val="0"/>
        <w:rPr>
          <w:rFonts w:ascii="Bookman Old Style" w:hAnsi="Bookman Old Style" w:cs="Times New Roman"/>
        </w:rPr>
      </w:pPr>
      <w:r w:rsidRPr="002B730A">
        <w:rPr>
          <w:rFonts w:ascii="Bookman Old Style" w:hAnsi="Bookman Old Style" w:cs="Times New Roman"/>
        </w:rPr>
        <w:t>Minutes:</w:t>
      </w:r>
      <w:r w:rsidRPr="002B730A">
        <w:rPr>
          <w:rFonts w:ascii="Bookman Old Style" w:hAnsi="Bookman Old Style" w:cs="Times New Roman"/>
        </w:rPr>
        <w:tab/>
        <w:t xml:space="preserve">MSC to approve the Minutes of </w:t>
      </w:r>
      <w:r w:rsidR="00350A05" w:rsidRPr="002B730A">
        <w:rPr>
          <w:rFonts w:ascii="Bookman Old Style" w:hAnsi="Bookman Old Style" w:cs="Times New Roman"/>
        </w:rPr>
        <w:t xml:space="preserve">March </w:t>
      </w:r>
      <w:r w:rsidR="001A64D7" w:rsidRPr="002B730A">
        <w:rPr>
          <w:rFonts w:ascii="Bookman Old Style" w:hAnsi="Bookman Old Style" w:cs="Times New Roman"/>
        </w:rPr>
        <w:t>21</w:t>
      </w:r>
      <w:r w:rsidR="0006364C" w:rsidRPr="002B730A">
        <w:rPr>
          <w:rFonts w:ascii="Bookman Old Style" w:hAnsi="Bookman Old Style" w:cs="Times New Roman"/>
        </w:rPr>
        <w:t>, 2017</w:t>
      </w:r>
    </w:p>
    <w:p w14:paraId="33D990F3" w14:textId="647D8121" w:rsidR="00866C67" w:rsidRPr="002B730A" w:rsidRDefault="00866C67" w:rsidP="002B730A">
      <w:pPr>
        <w:pStyle w:val="ListParagraph"/>
        <w:numPr>
          <w:ilvl w:val="0"/>
          <w:numId w:val="3"/>
        </w:numPr>
        <w:tabs>
          <w:tab w:val="left" w:pos="360"/>
          <w:tab w:val="left" w:pos="1800"/>
        </w:tabs>
        <w:spacing w:after="120"/>
        <w:ind w:left="1800" w:hanging="1800"/>
        <w:contextualSpacing w:val="0"/>
        <w:rPr>
          <w:rFonts w:ascii="Bookman Old Style" w:hAnsi="Bookman Old Style" w:cs="Times New Roman"/>
        </w:rPr>
      </w:pPr>
      <w:r w:rsidRPr="002B730A">
        <w:rPr>
          <w:rFonts w:ascii="Bookman Old Style" w:hAnsi="Bookman Old Style" w:cs="Times New Roman"/>
        </w:rPr>
        <w:t>Agenda:</w:t>
      </w:r>
      <w:r w:rsidRPr="002B730A">
        <w:rPr>
          <w:rFonts w:ascii="Bookman Old Style" w:hAnsi="Bookman Old Style" w:cs="Times New Roman"/>
        </w:rPr>
        <w:tab/>
        <w:t>MSC to approve the</w:t>
      </w:r>
      <w:bookmarkStart w:id="0" w:name="_GoBack"/>
      <w:bookmarkEnd w:id="0"/>
      <w:r w:rsidRPr="002B730A">
        <w:rPr>
          <w:rFonts w:ascii="Bookman Old Style" w:hAnsi="Bookman Old Style" w:cs="Times New Roman"/>
        </w:rPr>
        <w:t xml:space="preserve"> agenda</w:t>
      </w:r>
      <w:r w:rsidR="00BC505E" w:rsidRPr="002B730A">
        <w:rPr>
          <w:rFonts w:ascii="Bookman Old Style" w:hAnsi="Bookman Old Style" w:cs="Times New Roman"/>
        </w:rPr>
        <w:t xml:space="preserve"> </w:t>
      </w:r>
      <w:r w:rsidR="00EC0149" w:rsidRPr="002B730A">
        <w:rPr>
          <w:rFonts w:ascii="Bookman Old Style" w:hAnsi="Bookman Old Style" w:cs="Times New Roman"/>
        </w:rPr>
        <w:t>as amended</w:t>
      </w:r>
      <w:r w:rsidR="00774E90" w:rsidRPr="002B730A">
        <w:rPr>
          <w:rFonts w:ascii="Bookman Old Style" w:hAnsi="Bookman Old Style" w:cs="Times New Roman"/>
        </w:rPr>
        <w:t xml:space="preserve"> to include Item 5. Reappointments to the Graduate Curriculum Subcommittee</w:t>
      </w:r>
      <w:r w:rsidR="00EC0149" w:rsidRPr="002B730A">
        <w:rPr>
          <w:rFonts w:ascii="Bookman Old Style" w:hAnsi="Bookman Old Style" w:cs="Times New Roman"/>
        </w:rPr>
        <w:t xml:space="preserve"> </w:t>
      </w:r>
      <w:r w:rsidR="00774E90" w:rsidRPr="002B730A">
        <w:rPr>
          <w:rFonts w:ascii="Bookman Old Style" w:hAnsi="Bookman Old Style" w:cs="Times New Roman"/>
        </w:rPr>
        <w:t>and Item 6. Discussion of the DRGS Strategic Plan 2017-2021.</w:t>
      </w:r>
    </w:p>
    <w:p w14:paraId="4FD21FE8" w14:textId="77777777" w:rsidR="001A64D7" w:rsidRPr="002B730A" w:rsidRDefault="00866C67" w:rsidP="0006364C">
      <w:pPr>
        <w:pStyle w:val="ListParagraph"/>
        <w:numPr>
          <w:ilvl w:val="0"/>
          <w:numId w:val="3"/>
        </w:numPr>
        <w:spacing w:after="120"/>
        <w:contextualSpacing w:val="0"/>
        <w:rPr>
          <w:rFonts w:ascii="Bookman Old Style" w:hAnsi="Bookman Old Style" w:cs="Times New Roman"/>
        </w:rPr>
      </w:pPr>
      <w:r w:rsidRPr="002B730A">
        <w:rPr>
          <w:rFonts w:ascii="Bookman Old Style" w:hAnsi="Bookman Old Style" w:cs="Times New Roman"/>
        </w:rPr>
        <w:t>Communications a</w:t>
      </w:r>
      <w:r w:rsidR="007C6DEF" w:rsidRPr="002B730A">
        <w:rPr>
          <w:rFonts w:ascii="Bookman Old Style" w:hAnsi="Bookman Old Style" w:cs="Times New Roman"/>
        </w:rPr>
        <w:t>nd Announcements</w:t>
      </w:r>
      <w:r w:rsidR="00350A05" w:rsidRPr="002B730A">
        <w:rPr>
          <w:rFonts w:ascii="Bookman Old Style" w:hAnsi="Bookman Old Style" w:cs="Times New Roman"/>
        </w:rPr>
        <w:t xml:space="preserve">: </w:t>
      </w:r>
    </w:p>
    <w:p w14:paraId="23D36FAF" w14:textId="02839C03" w:rsidR="00661CCD" w:rsidRPr="002B730A" w:rsidRDefault="00EC0149" w:rsidP="00661CCD">
      <w:pPr>
        <w:pStyle w:val="ListParagraph"/>
        <w:numPr>
          <w:ilvl w:val="7"/>
          <w:numId w:val="3"/>
        </w:numPr>
        <w:spacing w:after="120"/>
        <w:ind w:left="720"/>
        <w:rPr>
          <w:rFonts w:ascii="Bookman Old Style" w:hAnsi="Bookman Old Style" w:cs="Times New Roman"/>
        </w:rPr>
      </w:pPr>
      <w:r w:rsidRPr="002B730A">
        <w:rPr>
          <w:rFonts w:ascii="Bookman Old Style" w:hAnsi="Bookman Old Style" w:cs="Times New Roman"/>
        </w:rPr>
        <w:t xml:space="preserve">Dean Marshall communicated that the </w:t>
      </w:r>
      <w:r w:rsidR="003E25D9" w:rsidRPr="002B730A">
        <w:rPr>
          <w:rFonts w:ascii="Bookman Old Style" w:hAnsi="Bookman Old Style" w:cs="Times New Roman"/>
        </w:rPr>
        <w:t xml:space="preserve">2017 </w:t>
      </w:r>
      <w:r w:rsidRPr="002B730A">
        <w:rPr>
          <w:rFonts w:ascii="Bookman Old Style" w:hAnsi="Bookman Old Style" w:cs="Times New Roman"/>
        </w:rPr>
        <w:t xml:space="preserve">Annual Central California Research Symposium (CCRS) is </w:t>
      </w:r>
      <w:r w:rsidR="003E25D9" w:rsidRPr="002B730A">
        <w:rPr>
          <w:rFonts w:ascii="Bookman Old Style" w:hAnsi="Bookman Old Style" w:cs="Times New Roman"/>
        </w:rPr>
        <w:t>on Tuesday, April 18</w:t>
      </w:r>
      <w:r w:rsidR="000B17F3" w:rsidRPr="002B730A">
        <w:rPr>
          <w:rFonts w:ascii="Bookman Old Style" w:hAnsi="Bookman Old Style" w:cs="Times New Roman"/>
        </w:rPr>
        <w:t>,</w:t>
      </w:r>
      <w:r w:rsidRPr="002B730A">
        <w:rPr>
          <w:rFonts w:ascii="Bookman Old Style" w:hAnsi="Bookman Old Style" w:cs="Times New Roman"/>
        </w:rPr>
        <w:t xml:space="preserve"> </w:t>
      </w:r>
      <w:r w:rsidR="003E25D9" w:rsidRPr="002B730A">
        <w:rPr>
          <w:rFonts w:ascii="Bookman Old Style" w:hAnsi="Bookman Old Style" w:cs="Times New Roman"/>
        </w:rPr>
        <w:t xml:space="preserve">and </w:t>
      </w:r>
      <w:r w:rsidRPr="002B730A">
        <w:rPr>
          <w:rFonts w:ascii="Bookman Old Style" w:hAnsi="Bookman Old Style" w:cs="Times New Roman"/>
        </w:rPr>
        <w:t>Wednesday, April 19</w:t>
      </w:r>
      <w:r w:rsidR="000B17F3" w:rsidRPr="002B730A">
        <w:rPr>
          <w:rFonts w:ascii="Bookman Old Style" w:hAnsi="Bookman Old Style" w:cs="Times New Roman"/>
        </w:rPr>
        <w:t>,</w:t>
      </w:r>
      <w:r w:rsidR="003E25D9" w:rsidRPr="002B730A">
        <w:rPr>
          <w:rFonts w:ascii="Bookman Old Style" w:hAnsi="Bookman Old Style" w:cs="Times New Roman"/>
        </w:rPr>
        <w:t xml:space="preserve"> </w:t>
      </w:r>
      <w:r w:rsidR="006B37DC" w:rsidRPr="002B730A">
        <w:rPr>
          <w:rFonts w:ascii="Bookman Old Style" w:hAnsi="Bookman Old Style" w:cs="Times New Roman"/>
        </w:rPr>
        <w:t xml:space="preserve">and will be </w:t>
      </w:r>
      <w:r w:rsidR="003E25D9" w:rsidRPr="002B730A">
        <w:rPr>
          <w:rFonts w:ascii="Bookman Old Style" w:hAnsi="Bookman Old Style" w:cs="Times New Roman"/>
        </w:rPr>
        <w:t xml:space="preserve">in the University Business Center (UBC). Undergraduates, </w:t>
      </w:r>
      <w:r w:rsidR="000B17F3" w:rsidRPr="002B730A">
        <w:rPr>
          <w:rFonts w:ascii="Bookman Old Style" w:hAnsi="Bookman Old Style" w:cs="Times New Roman"/>
        </w:rPr>
        <w:t>g</w:t>
      </w:r>
      <w:r w:rsidR="003E25D9" w:rsidRPr="002B730A">
        <w:rPr>
          <w:rFonts w:ascii="Bookman Old Style" w:hAnsi="Bookman Old Style" w:cs="Times New Roman"/>
        </w:rPr>
        <w:t>raduates, some faculty members, and representatives from UC</w:t>
      </w:r>
      <w:r w:rsidR="000B17F3" w:rsidRPr="002B730A">
        <w:rPr>
          <w:rFonts w:ascii="Bookman Old Style" w:hAnsi="Bookman Old Style" w:cs="Times New Roman"/>
        </w:rPr>
        <w:t xml:space="preserve"> </w:t>
      </w:r>
      <w:r w:rsidR="003E25D9" w:rsidRPr="002B730A">
        <w:rPr>
          <w:rFonts w:ascii="Bookman Old Style" w:hAnsi="Bookman Old Style" w:cs="Times New Roman"/>
        </w:rPr>
        <w:t>S</w:t>
      </w:r>
      <w:r w:rsidR="000B17F3" w:rsidRPr="002B730A">
        <w:rPr>
          <w:rFonts w:ascii="Bookman Old Style" w:hAnsi="Bookman Old Style" w:cs="Times New Roman"/>
        </w:rPr>
        <w:t xml:space="preserve">an </w:t>
      </w:r>
      <w:r w:rsidR="003E25D9" w:rsidRPr="002B730A">
        <w:rPr>
          <w:rFonts w:ascii="Bookman Old Style" w:hAnsi="Bookman Old Style" w:cs="Times New Roman"/>
        </w:rPr>
        <w:t>F</w:t>
      </w:r>
      <w:r w:rsidR="000B17F3" w:rsidRPr="002B730A">
        <w:rPr>
          <w:rFonts w:ascii="Bookman Old Style" w:hAnsi="Bookman Old Style" w:cs="Times New Roman"/>
        </w:rPr>
        <w:t>rancisco</w:t>
      </w:r>
      <w:r w:rsidR="003E25D9" w:rsidRPr="002B730A">
        <w:rPr>
          <w:rFonts w:ascii="Bookman Old Style" w:hAnsi="Bookman Old Style" w:cs="Times New Roman"/>
        </w:rPr>
        <w:t xml:space="preserve"> and UC Merced are participating and presenting</w:t>
      </w:r>
      <w:r w:rsidR="006B37DC" w:rsidRPr="002B730A">
        <w:rPr>
          <w:rFonts w:ascii="Bookman Old Style" w:hAnsi="Bookman Old Style" w:cs="Times New Roman"/>
        </w:rPr>
        <w:t xml:space="preserve"> their research works </w:t>
      </w:r>
      <w:r w:rsidR="003E25D9" w:rsidRPr="002B730A">
        <w:rPr>
          <w:rFonts w:ascii="Bookman Old Style" w:hAnsi="Bookman Old Style" w:cs="Times New Roman"/>
        </w:rPr>
        <w:t>both oral</w:t>
      </w:r>
      <w:r w:rsidR="006B37DC" w:rsidRPr="002B730A">
        <w:rPr>
          <w:rFonts w:ascii="Bookman Old Style" w:hAnsi="Bookman Old Style" w:cs="Times New Roman"/>
        </w:rPr>
        <w:t xml:space="preserve">ly </w:t>
      </w:r>
      <w:r w:rsidR="003E25D9" w:rsidRPr="002B730A">
        <w:rPr>
          <w:rFonts w:ascii="Bookman Old Style" w:hAnsi="Bookman Old Style" w:cs="Times New Roman"/>
        </w:rPr>
        <w:t xml:space="preserve">and </w:t>
      </w:r>
      <w:r w:rsidR="006B37DC" w:rsidRPr="002B730A">
        <w:rPr>
          <w:rFonts w:ascii="Bookman Old Style" w:hAnsi="Bookman Old Style" w:cs="Times New Roman"/>
        </w:rPr>
        <w:t xml:space="preserve">in </w:t>
      </w:r>
      <w:r w:rsidR="003E25D9" w:rsidRPr="002B730A">
        <w:rPr>
          <w:rFonts w:ascii="Bookman Old Style" w:hAnsi="Bookman Old Style" w:cs="Times New Roman"/>
        </w:rPr>
        <w:t>poster</w:t>
      </w:r>
      <w:r w:rsidR="006B37DC" w:rsidRPr="002B730A">
        <w:rPr>
          <w:rFonts w:ascii="Bookman Old Style" w:hAnsi="Bookman Old Style" w:cs="Times New Roman"/>
        </w:rPr>
        <w:t xml:space="preserve"> format. </w:t>
      </w:r>
      <w:r w:rsidR="003E25D9" w:rsidRPr="002B730A">
        <w:rPr>
          <w:rFonts w:ascii="Bookman Old Style" w:hAnsi="Bookman Old Style" w:cs="Times New Roman"/>
        </w:rPr>
        <w:t>Review of Abstracts ha</w:t>
      </w:r>
      <w:r w:rsidR="000B17F3" w:rsidRPr="002B730A">
        <w:rPr>
          <w:rFonts w:ascii="Bookman Old Style" w:hAnsi="Bookman Old Style" w:cs="Times New Roman"/>
        </w:rPr>
        <w:t>s</w:t>
      </w:r>
      <w:r w:rsidR="003E25D9" w:rsidRPr="002B730A">
        <w:rPr>
          <w:rFonts w:ascii="Bookman Old Style" w:hAnsi="Bookman Old Style" w:cs="Times New Roman"/>
        </w:rPr>
        <w:t xml:space="preserve"> </w:t>
      </w:r>
      <w:r w:rsidR="006B37DC" w:rsidRPr="002B730A">
        <w:rPr>
          <w:rFonts w:ascii="Bookman Old Style" w:hAnsi="Bookman Old Style" w:cs="Times New Roman"/>
        </w:rPr>
        <w:t xml:space="preserve">already been </w:t>
      </w:r>
      <w:r w:rsidR="003E25D9" w:rsidRPr="002B730A">
        <w:rPr>
          <w:rFonts w:ascii="Bookman Old Style" w:hAnsi="Bookman Old Style" w:cs="Times New Roman"/>
        </w:rPr>
        <w:t>finished. Electronic schedule will be available</w:t>
      </w:r>
      <w:r w:rsidR="006B37DC" w:rsidRPr="002B730A">
        <w:rPr>
          <w:rFonts w:ascii="Bookman Old Style" w:hAnsi="Bookman Old Style" w:cs="Times New Roman"/>
        </w:rPr>
        <w:t xml:space="preserve"> soon</w:t>
      </w:r>
      <w:r w:rsidR="003E25D9" w:rsidRPr="002B730A">
        <w:rPr>
          <w:rFonts w:ascii="Bookman Old Style" w:hAnsi="Bookman Old Style" w:cs="Times New Roman"/>
        </w:rPr>
        <w:t>. This year</w:t>
      </w:r>
      <w:r w:rsidR="000B17F3" w:rsidRPr="002B730A">
        <w:rPr>
          <w:rFonts w:ascii="Bookman Old Style" w:hAnsi="Bookman Old Style" w:cs="Times New Roman"/>
        </w:rPr>
        <w:t>,</w:t>
      </w:r>
      <w:r w:rsidR="003E25D9" w:rsidRPr="002B730A">
        <w:rPr>
          <w:rFonts w:ascii="Bookman Old Style" w:hAnsi="Bookman Old Style" w:cs="Times New Roman"/>
        </w:rPr>
        <w:t xml:space="preserve"> six students </w:t>
      </w:r>
      <w:r w:rsidR="000B17F3" w:rsidRPr="002B730A">
        <w:rPr>
          <w:rFonts w:ascii="Bookman Old Style" w:hAnsi="Bookman Old Style" w:cs="Times New Roman"/>
        </w:rPr>
        <w:t xml:space="preserve">(usually ten </w:t>
      </w:r>
      <w:r w:rsidR="003E25D9" w:rsidRPr="002B730A">
        <w:rPr>
          <w:rFonts w:ascii="Bookman Old Style" w:hAnsi="Bookman Old Style" w:cs="Times New Roman"/>
        </w:rPr>
        <w:t>in the past) will participate in the state level CSU</w:t>
      </w:r>
      <w:r w:rsidR="000B17F3" w:rsidRPr="002B730A">
        <w:rPr>
          <w:rFonts w:ascii="Bookman Old Style" w:hAnsi="Bookman Old Style" w:cs="Times New Roman"/>
        </w:rPr>
        <w:t>-wide</w:t>
      </w:r>
      <w:r w:rsidR="003E25D9" w:rsidRPr="002B730A">
        <w:rPr>
          <w:rFonts w:ascii="Bookman Old Style" w:hAnsi="Bookman Old Style" w:cs="Times New Roman"/>
        </w:rPr>
        <w:t xml:space="preserve"> competitions at SLO.</w:t>
      </w:r>
    </w:p>
    <w:p w14:paraId="4D865FAA" w14:textId="77777777" w:rsidR="00661CCD" w:rsidRPr="002B730A" w:rsidRDefault="00661CCD" w:rsidP="00661CCD">
      <w:pPr>
        <w:pStyle w:val="ListParagraph"/>
        <w:spacing w:after="120"/>
        <w:rPr>
          <w:rFonts w:ascii="Bookman Old Style" w:hAnsi="Bookman Old Style" w:cs="Times New Roman"/>
        </w:rPr>
      </w:pPr>
    </w:p>
    <w:p w14:paraId="457B4BCA" w14:textId="35C5AEF5" w:rsidR="00EC0149" w:rsidRPr="002B730A" w:rsidRDefault="003E25D9" w:rsidP="00661CCD">
      <w:pPr>
        <w:pStyle w:val="ListParagraph"/>
        <w:numPr>
          <w:ilvl w:val="7"/>
          <w:numId w:val="3"/>
        </w:numPr>
        <w:spacing w:after="120"/>
        <w:ind w:left="720"/>
        <w:rPr>
          <w:rFonts w:ascii="Bookman Old Style" w:hAnsi="Bookman Old Style" w:cs="Times New Roman"/>
        </w:rPr>
      </w:pPr>
      <w:r w:rsidRPr="002B730A">
        <w:rPr>
          <w:rFonts w:ascii="Bookman Old Style" w:hAnsi="Bookman Old Style" w:cs="Times New Roman"/>
        </w:rPr>
        <w:t xml:space="preserve">Dean Marshall announced that the </w:t>
      </w:r>
      <w:r w:rsidR="00661CCD" w:rsidRPr="002B730A">
        <w:rPr>
          <w:rFonts w:ascii="Bookman Old Style" w:hAnsi="Bookman Old Style" w:cs="Times New Roman"/>
        </w:rPr>
        <w:t xml:space="preserve">Graduate Faculty/Student Mixer is on Thursday, April 20 from 4:00 p.m. to 7:00 p.m. </w:t>
      </w:r>
      <w:r w:rsidR="006B37DC" w:rsidRPr="002B730A">
        <w:rPr>
          <w:rFonts w:ascii="Bookman Old Style" w:hAnsi="Bookman Old Style" w:cs="Times New Roman"/>
        </w:rPr>
        <w:t xml:space="preserve">in the </w:t>
      </w:r>
      <w:proofErr w:type="spellStart"/>
      <w:r w:rsidR="006B37DC" w:rsidRPr="002B730A">
        <w:rPr>
          <w:rFonts w:ascii="Bookman Old Style" w:hAnsi="Bookman Old Style" w:cs="Times New Roman"/>
        </w:rPr>
        <w:t>Smittc</w:t>
      </w:r>
      <w:r w:rsidR="00661CCD" w:rsidRPr="002B730A">
        <w:rPr>
          <w:rFonts w:ascii="Bookman Old Style" w:hAnsi="Bookman Old Style" w:cs="Times New Roman"/>
        </w:rPr>
        <w:t>amp</w:t>
      </w:r>
      <w:proofErr w:type="spellEnd"/>
      <w:r w:rsidR="00661CCD" w:rsidRPr="002B730A">
        <w:rPr>
          <w:rFonts w:ascii="Bookman Old Style" w:hAnsi="Bookman Old Style" w:cs="Times New Roman"/>
        </w:rPr>
        <w:t xml:space="preserve"> Alumni House. The event celebrates to recognize the work of graduate students. Graduate Coordinators, Dean of Division of Research and Graduate Studies, and Provost will be present. Dean Marshall invited the members of UGC Committee.   </w:t>
      </w:r>
      <w:r w:rsidRPr="002B730A">
        <w:rPr>
          <w:rFonts w:ascii="Bookman Old Style" w:hAnsi="Bookman Old Style" w:cs="Times New Roman"/>
        </w:rPr>
        <w:t xml:space="preserve"> </w:t>
      </w:r>
    </w:p>
    <w:p w14:paraId="16C64584" w14:textId="10568D15" w:rsidR="001A64D7" w:rsidRPr="002B730A" w:rsidRDefault="001A64D7" w:rsidP="00283A05">
      <w:pPr>
        <w:pStyle w:val="ListParagraph"/>
        <w:spacing w:after="120"/>
        <w:rPr>
          <w:rFonts w:ascii="Bookman Old Style" w:hAnsi="Bookman Old Style" w:cs="Times New Roman"/>
        </w:rPr>
      </w:pPr>
    </w:p>
    <w:p w14:paraId="7742BA9C" w14:textId="790DB9FB" w:rsidR="00611951" w:rsidRPr="002B730A" w:rsidRDefault="001A64D7" w:rsidP="007C6DEF">
      <w:pPr>
        <w:pStyle w:val="ListParagraph"/>
        <w:numPr>
          <w:ilvl w:val="0"/>
          <w:numId w:val="3"/>
        </w:numPr>
        <w:spacing w:after="120"/>
        <w:rPr>
          <w:rFonts w:ascii="Bookman Old Style" w:hAnsi="Bookman Old Style" w:cs="Times New Roman"/>
        </w:rPr>
      </w:pPr>
      <w:r w:rsidRPr="002B730A">
        <w:rPr>
          <w:rFonts w:ascii="Bookman Old Style" w:hAnsi="Bookman Old Style" w:cs="Times New Roman"/>
        </w:rPr>
        <w:t>Continue</w:t>
      </w:r>
      <w:r w:rsidR="00283A05" w:rsidRPr="002B730A">
        <w:rPr>
          <w:rFonts w:ascii="Bookman Old Style" w:hAnsi="Bookman Old Style" w:cs="Times New Roman"/>
        </w:rPr>
        <w:t>d</w:t>
      </w:r>
      <w:r w:rsidRPr="002B730A">
        <w:rPr>
          <w:rFonts w:ascii="Bookman Old Style" w:hAnsi="Bookman Old Style" w:cs="Times New Roman"/>
        </w:rPr>
        <w:t xml:space="preserve"> discussion of Physics M.S.</w:t>
      </w:r>
    </w:p>
    <w:p w14:paraId="0392B245" w14:textId="7EC050E0" w:rsidR="00283A05" w:rsidRPr="002B730A" w:rsidRDefault="00350A05" w:rsidP="00350A05">
      <w:pPr>
        <w:pStyle w:val="Body1"/>
        <w:numPr>
          <w:ilvl w:val="0"/>
          <w:numId w:val="0"/>
        </w:numPr>
        <w:ind w:left="720"/>
        <w:rPr>
          <w:rFonts w:ascii="Bookman Old Style" w:hAnsi="Bookman Old Style"/>
          <w:szCs w:val="24"/>
        </w:rPr>
      </w:pPr>
      <w:r w:rsidRPr="002B730A">
        <w:rPr>
          <w:rFonts w:ascii="Bookman Old Style" w:hAnsi="Bookman Old Style"/>
          <w:szCs w:val="24"/>
        </w:rPr>
        <w:t xml:space="preserve">Members </w:t>
      </w:r>
      <w:r w:rsidR="00283A05" w:rsidRPr="002B730A">
        <w:rPr>
          <w:rFonts w:ascii="Bookman Old Style" w:hAnsi="Bookman Old Style"/>
          <w:szCs w:val="24"/>
        </w:rPr>
        <w:t xml:space="preserve">continued </w:t>
      </w:r>
      <w:r w:rsidRPr="002B730A">
        <w:rPr>
          <w:rFonts w:ascii="Bookman Old Style" w:hAnsi="Bookman Old Style"/>
          <w:szCs w:val="24"/>
        </w:rPr>
        <w:t>discuss</w:t>
      </w:r>
      <w:r w:rsidR="00283A05" w:rsidRPr="002B730A">
        <w:rPr>
          <w:rFonts w:ascii="Bookman Old Style" w:hAnsi="Bookman Old Style"/>
          <w:szCs w:val="24"/>
        </w:rPr>
        <w:t xml:space="preserve">ion on the </w:t>
      </w:r>
      <w:r w:rsidRPr="002B730A">
        <w:rPr>
          <w:rFonts w:ascii="Bookman Old Style" w:hAnsi="Bookman Old Style"/>
          <w:szCs w:val="24"/>
        </w:rPr>
        <w:t xml:space="preserve">strengths and weaknesses of the </w:t>
      </w:r>
      <w:r w:rsidR="00BC505E" w:rsidRPr="002B730A">
        <w:rPr>
          <w:rFonts w:ascii="Bookman Old Style" w:hAnsi="Bookman Old Style"/>
          <w:szCs w:val="24"/>
        </w:rPr>
        <w:t>Physics M.S</w:t>
      </w:r>
      <w:r w:rsidRPr="002B730A">
        <w:rPr>
          <w:rFonts w:ascii="Bookman Old Style" w:hAnsi="Bookman Old Style"/>
          <w:szCs w:val="24"/>
        </w:rPr>
        <w:t xml:space="preserve">. program. </w:t>
      </w:r>
      <w:r w:rsidR="00283A05" w:rsidRPr="002B730A">
        <w:rPr>
          <w:rFonts w:ascii="Bookman Old Style" w:hAnsi="Bookman Old Style"/>
          <w:szCs w:val="24"/>
        </w:rPr>
        <w:t xml:space="preserve">Members reviewed the materials </w:t>
      </w:r>
      <w:r w:rsidR="00283A05" w:rsidRPr="002B730A">
        <w:rPr>
          <w:rFonts w:ascii="Bookman Old Style" w:hAnsi="Bookman Old Style"/>
          <w:szCs w:val="24"/>
        </w:rPr>
        <w:lastRenderedPageBreak/>
        <w:t>presented in the self-study and team-visit reports and noted some more c</w:t>
      </w:r>
      <w:r w:rsidRPr="002B730A">
        <w:rPr>
          <w:rFonts w:ascii="Bookman Old Style" w:hAnsi="Bookman Old Style"/>
          <w:szCs w:val="24"/>
        </w:rPr>
        <w:t>ommendations</w:t>
      </w:r>
      <w:r w:rsidR="004828F3" w:rsidRPr="002B730A">
        <w:rPr>
          <w:rFonts w:ascii="Bookman Old Style" w:hAnsi="Bookman Old Style"/>
          <w:szCs w:val="24"/>
        </w:rPr>
        <w:t xml:space="preserve"> and</w:t>
      </w:r>
      <w:r w:rsidRPr="002B730A">
        <w:rPr>
          <w:rFonts w:ascii="Bookman Old Style" w:hAnsi="Bookman Old Style"/>
          <w:szCs w:val="24"/>
        </w:rPr>
        <w:t xml:space="preserve"> concerns, and </w:t>
      </w:r>
      <w:r w:rsidR="004828F3" w:rsidRPr="002B730A">
        <w:rPr>
          <w:rFonts w:ascii="Bookman Old Style" w:hAnsi="Bookman Old Style"/>
          <w:szCs w:val="24"/>
        </w:rPr>
        <w:t xml:space="preserve">listed some questions to be asked to the visitors. </w:t>
      </w:r>
    </w:p>
    <w:p w14:paraId="04122E92" w14:textId="10232276" w:rsidR="00744B0F" w:rsidRPr="002B730A" w:rsidRDefault="00744B0F" w:rsidP="00350A05">
      <w:pPr>
        <w:pStyle w:val="Body1"/>
        <w:numPr>
          <w:ilvl w:val="0"/>
          <w:numId w:val="0"/>
        </w:numPr>
        <w:ind w:left="720"/>
        <w:rPr>
          <w:rFonts w:ascii="Bookman Old Style" w:hAnsi="Bookman Old Style"/>
          <w:szCs w:val="24"/>
        </w:rPr>
      </w:pPr>
    </w:p>
    <w:p w14:paraId="2EEDBB72" w14:textId="4F1BF51A" w:rsidR="00744B0F" w:rsidRPr="002B730A" w:rsidRDefault="00744B0F" w:rsidP="00744B0F">
      <w:pPr>
        <w:pStyle w:val="Body1"/>
        <w:numPr>
          <w:ilvl w:val="0"/>
          <w:numId w:val="0"/>
        </w:numPr>
        <w:ind w:left="1080" w:hanging="360"/>
        <w:rPr>
          <w:rFonts w:ascii="Bookman Old Style" w:hAnsi="Bookman Old Style"/>
          <w:szCs w:val="24"/>
        </w:rPr>
      </w:pPr>
      <w:r w:rsidRPr="002B730A">
        <w:rPr>
          <w:rFonts w:ascii="Bookman Old Style" w:hAnsi="Bookman Old Style"/>
          <w:szCs w:val="24"/>
        </w:rPr>
        <w:t>Commendations:</w:t>
      </w:r>
    </w:p>
    <w:p w14:paraId="039CB4EF" w14:textId="01235C41" w:rsidR="00744B0F" w:rsidRPr="002B730A" w:rsidRDefault="006B37DC" w:rsidP="00934A9D">
      <w:pPr>
        <w:pStyle w:val="Body1"/>
        <w:numPr>
          <w:ilvl w:val="0"/>
          <w:numId w:val="8"/>
        </w:numPr>
        <w:rPr>
          <w:rFonts w:ascii="Bookman Old Style" w:hAnsi="Bookman Old Style"/>
          <w:szCs w:val="24"/>
        </w:rPr>
      </w:pPr>
      <w:r w:rsidRPr="002B730A">
        <w:rPr>
          <w:rFonts w:ascii="Bookman Old Style" w:hAnsi="Bookman Old Style"/>
          <w:szCs w:val="24"/>
        </w:rPr>
        <w:t>Members appreciated s</w:t>
      </w:r>
      <w:r w:rsidR="00283A05" w:rsidRPr="002B730A">
        <w:rPr>
          <w:rFonts w:ascii="Bookman Old Style" w:hAnsi="Bookman Old Style"/>
          <w:szCs w:val="24"/>
        </w:rPr>
        <w:t>tudents</w:t>
      </w:r>
      <w:r w:rsidR="00744B0F" w:rsidRPr="002B730A">
        <w:rPr>
          <w:rFonts w:ascii="Bookman Old Style" w:hAnsi="Bookman Old Style"/>
          <w:szCs w:val="24"/>
        </w:rPr>
        <w:t>’</w:t>
      </w:r>
      <w:r w:rsidR="00283A05" w:rsidRPr="002B730A">
        <w:rPr>
          <w:rFonts w:ascii="Bookman Old Style" w:hAnsi="Bookman Old Style"/>
          <w:szCs w:val="24"/>
        </w:rPr>
        <w:t xml:space="preserve"> involvement in research at CERN</w:t>
      </w:r>
      <w:r w:rsidR="00744B0F" w:rsidRPr="002B730A">
        <w:rPr>
          <w:rFonts w:ascii="Bookman Old Style" w:hAnsi="Bookman Old Style"/>
          <w:szCs w:val="24"/>
        </w:rPr>
        <w:t xml:space="preserve"> and the </w:t>
      </w:r>
      <w:r w:rsidRPr="002B730A">
        <w:rPr>
          <w:rFonts w:ascii="Bookman Old Style" w:hAnsi="Bookman Old Style"/>
          <w:szCs w:val="24"/>
        </w:rPr>
        <w:t xml:space="preserve">future effort for attracting the </w:t>
      </w:r>
      <w:r w:rsidR="00283A05" w:rsidRPr="002B730A">
        <w:rPr>
          <w:rFonts w:ascii="Bookman Old Style" w:hAnsi="Bookman Old Style"/>
          <w:szCs w:val="24"/>
        </w:rPr>
        <w:t>external funding</w:t>
      </w:r>
      <w:r w:rsidR="00744B0F" w:rsidRPr="002B730A">
        <w:rPr>
          <w:rFonts w:ascii="Bookman Old Style" w:hAnsi="Bookman Old Style"/>
          <w:szCs w:val="24"/>
        </w:rPr>
        <w:t>.</w:t>
      </w:r>
    </w:p>
    <w:p w14:paraId="31B21AE0" w14:textId="77777777" w:rsidR="00E6492C" w:rsidRPr="002B730A" w:rsidRDefault="00E6492C" w:rsidP="00E6492C">
      <w:pPr>
        <w:pStyle w:val="Body1"/>
        <w:numPr>
          <w:ilvl w:val="0"/>
          <w:numId w:val="0"/>
        </w:numPr>
        <w:ind w:left="1440"/>
        <w:rPr>
          <w:rFonts w:ascii="Bookman Old Style" w:hAnsi="Bookman Old Style"/>
          <w:szCs w:val="24"/>
        </w:rPr>
      </w:pPr>
    </w:p>
    <w:p w14:paraId="02B7B58D" w14:textId="36E4E6C1" w:rsidR="00744B0F" w:rsidRPr="002B730A" w:rsidRDefault="00E04EE2" w:rsidP="00F91C72">
      <w:pPr>
        <w:pStyle w:val="Body1"/>
        <w:numPr>
          <w:ilvl w:val="0"/>
          <w:numId w:val="8"/>
        </w:numPr>
        <w:rPr>
          <w:rFonts w:ascii="Bookman Old Style" w:hAnsi="Bookman Old Style"/>
          <w:szCs w:val="24"/>
        </w:rPr>
      </w:pPr>
      <w:r w:rsidRPr="002B730A">
        <w:rPr>
          <w:rFonts w:ascii="Bookman Old Style" w:hAnsi="Bookman Old Style"/>
          <w:szCs w:val="24"/>
        </w:rPr>
        <w:t>E</w:t>
      </w:r>
      <w:r w:rsidR="00744B0F" w:rsidRPr="002B730A">
        <w:rPr>
          <w:rFonts w:ascii="Bookman Old Style" w:hAnsi="Bookman Old Style"/>
          <w:szCs w:val="24"/>
        </w:rPr>
        <w:t>xternal grant</w:t>
      </w:r>
      <w:r w:rsidRPr="002B730A">
        <w:rPr>
          <w:rFonts w:ascii="Bookman Old Style" w:hAnsi="Bookman Old Style"/>
          <w:szCs w:val="24"/>
        </w:rPr>
        <w:t xml:space="preserve"> and contract activities are strong. Members noticed that the department appl</w:t>
      </w:r>
      <w:r w:rsidR="006B37DC" w:rsidRPr="002B730A">
        <w:rPr>
          <w:rFonts w:ascii="Bookman Old Style" w:hAnsi="Bookman Old Style"/>
          <w:szCs w:val="24"/>
        </w:rPr>
        <w:t>i</w:t>
      </w:r>
      <w:r w:rsidRPr="002B730A">
        <w:rPr>
          <w:rFonts w:ascii="Bookman Old Style" w:hAnsi="Bookman Old Style"/>
          <w:szCs w:val="24"/>
        </w:rPr>
        <w:t xml:space="preserve">es </w:t>
      </w:r>
      <w:r w:rsidR="006B37DC" w:rsidRPr="002B730A">
        <w:rPr>
          <w:rFonts w:ascii="Bookman Old Style" w:hAnsi="Bookman Old Style"/>
          <w:szCs w:val="24"/>
        </w:rPr>
        <w:t xml:space="preserve">funding </w:t>
      </w:r>
      <w:r w:rsidRPr="002B730A">
        <w:rPr>
          <w:rFonts w:ascii="Bookman Old Style" w:hAnsi="Bookman Old Style"/>
          <w:szCs w:val="24"/>
        </w:rPr>
        <w:t>for the tuition waivers and provide</w:t>
      </w:r>
      <w:r w:rsidR="006B37DC" w:rsidRPr="002B730A">
        <w:rPr>
          <w:rFonts w:ascii="Bookman Old Style" w:hAnsi="Bookman Old Style"/>
          <w:szCs w:val="24"/>
        </w:rPr>
        <w:t>s</w:t>
      </w:r>
      <w:r w:rsidRPr="002B730A">
        <w:rPr>
          <w:rFonts w:ascii="Bookman Old Style" w:hAnsi="Bookman Old Style"/>
          <w:szCs w:val="24"/>
        </w:rPr>
        <w:t xml:space="preserve"> </w:t>
      </w:r>
      <w:proofErr w:type="spellStart"/>
      <w:r w:rsidRPr="002B730A">
        <w:rPr>
          <w:rFonts w:ascii="Bookman Old Style" w:hAnsi="Bookman Old Style"/>
          <w:szCs w:val="24"/>
        </w:rPr>
        <w:t>TAships</w:t>
      </w:r>
      <w:proofErr w:type="spellEnd"/>
      <w:r w:rsidRPr="002B730A">
        <w:rPr>
          <w:rFonts w:ascii="Bookman Old Style" w:hAnsi="Bookman Old Style"/>
          <w:szCs w:val="24"/>
        </w:rPr>
        <w:t xml:space="preserve"> and scholarships to the potential graduate students</w:t>
      </w:r>
      <w:r w:rsidR="00E6492C" w:rsidRPr="002B730A">
        <w:rPr>
          <w:rFonts w:ascii="Bookman Old Style" w:hAnsi="Bookman Old Style"/>
          <w:szCs w:val="24"/>
        </w:rPr>
        <w:t xml:space="preserve">. There was no mention of </w:t>
      </w:r>
      <w:r w:rsidR="009A0965" w:rsidRPr="002B730A">
        <w:rPr>
          <w:rFonts w:ascii="Bookman Old Style" w:hAnsi="Bookman Old Style"/>
          <w:szCs w:val="24"/>
        </w:rPr>
        <w:t>the source of funding</w:t>
      </w:r>
      <w:r w:rsidR="00E6492C" w:rsidRPr="002B730A">
        <w:rPr>
          <w:rFonts w:ascii="Bookman Old Style" w:hAnsi="Bookman Old Style"/>
          <w:szCs w:val="24"/>
        </w:rPr>
        <w:t xml:space="preserve">. </w:t>
      </w:r>
      <w:r w:rsidRPr="002B730A">
        <w:rPr>
          <w:rFonts w:ascii="Bookman Old Style" w:hAnsi="Bookman Old Style"/>
          <w:szCs w:val="24"/>
        </w:rPr>
        <w:t xml:space="preserve">Possible </w:t>
      </w:r>
      <w:r w:rsidR="00E6492C" w:rsidRPr="002B730A">
        <w:rPr>
          <w:rFonts w:ascii="Bookman Old Style" w:hAnsi="Bookman Old Style"/>
          <w:szCs w:val="24"/>
        </w:rPr>
        <w:t>source</w:t>
      </w:r>
      <w:r w:rsidR="009A0965" w:rsidRPr="002B730A">
        <w:rPr>
          <w:rFonts w:ascii="Bookman Old Style" w:hAnsi="Bookman Old Style"/>
          <w:szCs w:val="24"/>
        </w:rPr>
        <w:t>s</w:t>
      </w:r>
      <w:r w:rsidR="00E6492C" w:rsidRPr="002B730A">
        <w:rPr>
          <w:rFonts w:ascii="Bookman Old Style" w:hAnsi="Bookman Old Style"/>
          <w:szCs w:val="24"/>
        </w:rPr>
        <w:t xml:space="preserve"> could be </w:t>
      </w:r>
      <w:r w:rsidR="009A0965" w:rsidRPr="002B730A">
        <w:rPr>
          <w:rFonts w:ascii="Bookman Old Style" w:hAnsi="Bookman Old Style"/>
          <w:szCs w:val="24"/>
        </w:rPr>
        <w:t xml:space="preserve">from </w:t>
      </w:r>
      <w:r w:rsidR="00E6492C" w:rsidRPr="002B730A">
        <w:rPr>
          <w:rFonts w:ascii="Bookman Old Style" w:hAnsi="Bookman Old Style"/>
          <w:szCs w:val="24"/>
        </w:rPr>
        <w:t>the external grant</w:t>
      </w:r>
      <w:r w:rsidR="00107D76" w:rsidRPr="002B730A">
        <w:rPr>
          <w:rFonts w:ascii="Bookman Old Style" w:hAnsi="Bookman Old Style"/>
          <w:szCs w:val="24"/>
        </w:rPr>
        <w:t xml:space="preserve">s </w:t>
      </w:r>
      <w:r w:rsidR="00E6492C" w:rsidRPr="002B730A">
        <w:rPr>
          <w:rFonts w:ascii="Bookman Old Style" w:hAnsi="Bookman Old Style"/>
          <w:szCs w:val="24"/>
        </w:rPr>
        <w:t>and contracts. The self-study report</w:t>
      </w:r>
      <w:r w:rsidR="009A0965" w:rsidRPr="002B730A">
        <w:rPr>
          <w:rFonts w:ascii="Bookman Old Style" w:hAnsi="Bookman Old Style"/>
          <w:szCs w:val="24"/>
        </w:rPr>
        <w:t>s</w:t>
      </w:r>
      <w:r w:rsidR="00E6492C" w:rsidRPr="002B730A">
        <w:rPr>
          <w:rFonts w:ascii="Bookman Old Style" w:hAnsi="Bookman Old Style"/>
          <w:szCs w:val="24"/>
        </w:rPr>
        <w:t xml:space="preserve"> </w:t>
      </w:r>
      <w:r w:rsidR="009A0965" w:rsidRPr="002B730A">
        <w:rPr>
          <w:rFonts w:ascii="Bookman Old Style" w:hAnsi="Bookman Old Style"/>
          <w:szCs w:val="24"/>
        </w:rPr>
        <w:t xml:space="preserve">a list of </w:t>
      </w:r>
      <w:r w:rsidR="000B17F3" w:rsidRPr="002B730A">
        <w:rPr>
          <w:rFonts w:ascii="Bookman Old Style" w:hAnsi="Bookman Old Style"/>
          <w:szCs w:val="24"/>
        </w:rPr>
        <w:t>g</w:t>
      </w:r>
      <w:r w:rsidR="009A0965" w:rsidRPr="002B730A">
        <w:rPr>
          <w:rFonts w:ascii="Bookman Old Style" w:hAnsi="Bookman Old Style"/>
          <w:szCs w:val="24"/>
        </w:rPr>
        <w:t xml:space="preserve">rants and </w:t>
      </w:r>
      <w:r w:rsidR="000B17F3" w:rsidRPr="002B730A">
        <w:rPr>
          <w:rFonts w:ascii="Bookman Old Style" w:hAnsi="Bookman Old Style"/>
          <w:szCs w:val="24"/>
        </w:rPr>
        <w:t>c</w:t>
      </w:r>
      <w:r w:rsidR="009A0965" w:rsidRPr="002B730A">
        <w:rPr>
          <w:rFonts w:ascii="Bookman Old Style" w:hAnsi="Bookman Old Style"/>
          <w:szCs w:val="24"/>
        </w:rPr>
        <w:t xml:space="preserve">ontract activities and funding </w:t>
      </w:r>
      <w:r w:rsidR="000B17F3" w:rsidRPr="002B730A">
        <w:rPr>
          <w:rFonts w:ascii="Bookman Old Style" w:hAnsi="Bookman Old Style"/>
          <w:szCs w:val="24"/>
        </w:rPr>
        <w:t>totaling up to about two</w:t>
      </w:r>
      <w:r w:rsidR="00744B0F" w:rsidRPr="002B730A">
        <w:rPr>
          <w:rFonts w:ascii="Bookman Old Style" w:hAnsi="Bookman Old Style"/>
          <w:szCs w:val="24"/>
        </w:rPr>
        <w:t xml:space="preserve"> </w:t>
      </w:r>
      <w:r w:rsidR="000B17F3" w:rsidRPr="002B730A">
        <w:rPr>
          <w:rFonts w:ascii="Bookman Old Style" w:hAnsi="Bookman Old Style"/>
          <w:szCs w:val="24"/>
        </w:rPr>
        <w:t>million d</w:t>
      </w:r>
      <w:r w:rsidR="00744B0F" w:rsidRPr="002B730A">
        <w:rPr>
          <w:rFonts w:ascii="Bookman Old Style" w:hAnsi="Bookman Old Style"/>
          <w:szCs w:val="24"/>
        </w:rPr>
        <w:t>ollar</w:t>
      </w:r>
      <w:r w:rsidR="00E6492C" w:rsidRPr="002B730A">
        <w:rPr>
          <w:rFonts w:ascii="Bookman Old Style" w:hAnsi="Bookman Old Style"/>
          <w:szCs w:val="24"/>
        </w:rPr>
        <w:t xml:space="preserve">s received </w:t>
      </w:r>
      <w:r w:rsidR="00744B0F" w:rsidRPr="002B730A">
        <w:rPr>
          <w:rFonts w:ascii="Bookman Old Style" w:hAnsi="Bookman Old Style"/>
          <w:szCs w:val="24"/>
        </w:rPr>
        <w:t>by the faculty</w:t>
      </w:r>
      <w:r w:rsidR="00E6492C" w:rsidRPr="002B730A">
        <w:rPr>
          <w:rFonts w:ascii="Bookman Old Style" w:hAnsi="Bookman Old Style"/>
          <w:szCs w:val="24"/>
        </w:rPr>
        <w:t xml:space="preserve"> from various sources. </w:t>
      </w:r>
    </w:p>
    <w:p w14:paraId="19453A55" w14:textId="5EAE829E" w:rsidR="00744B0F" w:rsidRPr="002B730A" w:rsidRDefault="00744B0F" w:rsidP="00744B0F">
      <w:pPr>
        <w:pStyle w:val="Body1"/>
        <w:numPr>
          <w:ilvl w:val="0"/>
          <w:numId w:val="0"/>
        </w:numPr>
        <w:ind w:left="1080" w:hanging="360"/>
        <w:rPr>
          <w:rFonts w:ascii="Bookman Old Style" w:hAnsi="Bookman Old Style"/>
          <w:szCs w:val="24"/>
        </w:rPr>
      </w:pPr>
    </w:p>
    <w:p w14:paraId="67D5C73B" w14:textId="462AB7A9" w:rsidR="00744B0F" w:rsidRPr="002B730A" w:rsidRDefault="00744B0F" w:rsidP="00744B0F">
      <w:pPr>
        <w:pStyle w:val="Body1"/>
        <w:numPr>
          <w:ilvl w:val="0"/>
          <w:numId w:val="0"/>
        </w:numPr>
        <w:ind w:left="1080" w:hanging="360"/>
        <w:rPr>
          <w:rFonts w:ascii="Bookman Old Style" w:hAnsi="Bookman Old Style"/>
          <w:szCs w:val="24"/>
        </w:rPr>
      </w:pPr>
      <w:r w:rsidRPr="002B730A">
        <w:rPr>
          <w:rFonts w:ascii="Bookman Old Style" w:hAnsi="Bookman Old Style"/>
          <w:szCs w:val="24"/>
        </w:rPr>
        <w:t>Concerns:</w:t>
      </w:r>
    </w:p>
    <w:p w14:paraId="5C650032" w14:textId="2261BAD0" w:rsidR="00744B0F" w:rsidRPr="002B730A" w:rsidRDefault="00744B0F" w:rsidP="00934A9D">
      <w:pPr>
        <w:pStyle w:val="Body1"/>
        <w:numPr>
          <w:ilvl w:val="0"/>
          <w:numId w:val="8"/>
        </w:numPr>
        <w:rPr>
          <w:rFonts w:ascii="Bookman Old Style" w:hAnsi="Bookman Old Style"/>
          <w:szCs w:val="24"/>
        </w:rPr>
      </w:pPr>
      <w:r w:rsidRPr="002B730A">
        <w:rPr>
          <w:rFonts w:ascii="Bookman Old Style" w:hAnsi="Bookman Old Style"/>
          <w:szCs w:val="24"/>
        </w:rPr>
        <w:t>Recruitment: Members identified that the program has low enrollment despite the fact that the enrollment has increased about 20% in comparison to colle</w:t>
      </w:r>
      <w:r w:rsidR="00445C9B" w:rsidRPr="002B730A">
        <w:rPr>
          <w:rFonts w:ascii="Bookman Old Style" w:hAnsi="Bookman Old Style"/>
          <w:szCs w:val="24"/>
        </w:rPr>
        <w:t>ge</w:t>
      </w:r>
      <w:r w:rsidRPr="002B730A">
        <w:rPr>
          <w:rFonts w:ascii="Bookman Old Style" w:hAnsi="Bookman Old Style"/>
          <w:szCs w:val="24"/>
        </w:rPr>
        <w:t xml:space="preserve"> enrolment. </w:t>
      </w:r>
      <w:r w:rsidR="009A0965" w:rsidRPr="002B730A">
        <w:rPr>
          <w:rFonts w:ascii="Bookman Old Style" w:hAnsi="Bookman Old Style"/>
          <w:szCs w:val="24"/>
        </w:rPr>
        <w:t>However, the n</w:t>
      </w:r>
      <w:r w:rsidR="00901E0E" w:rsidRPr="002B730A">
        <w:rPr>
          <w:rFonts w:ascii="Bookman Old Style" w:hAnsi="Bookman Old Style"/>
          <w:szCs w:val="24"/>
        </w:rPr>
        <w:t xml:space="preserve">umbers are </w:t>
      </w:r>
      <w:r w:rsidR="009A0965" w:rsidRPr="002B730A">
        <w:rPr>
          <w:rFonts w:ascii="Bookman Old Style" w:hAnsi="Bookman Old Style"/>
          <w:szCs w:val="24"/>
        </w:rPr>
        <w:t xml:space="preserve">still </w:t>
      </w:r>
      <w:r w:rsidR="00901E0E" w:rsidRPr="002B730A">
        <w:rPr>
          <w:rFonts w:ascii="Bookman Old Style" w:hAnsi="Bookman Old Style"/>
          <w:szCs w:val="24"/>
        </w:rPr>
        <w:t xml:space="preserve">low. </w:t>
      </w:r>
      <w:r w:rsidRPr="002B730A">
        <w:rPr>
          <w:rFonts w:ascii="Bookman Old Style" w:hAnsi="Bookman Old Style"/>
          <w:szCs w:val="24"/>
        </w:rPr>
        <w:t xml:space="preserve">Although there is no limit of </w:t>
      </w:r>
      <w:r w:rsidR="00445C9B" w:rsidRPr="002B730A">
        <w:rPr>
          <w:rFonts w:ascii="Bookman Old Style" w:hAnsi="Bookman Old Style"/>
          <w:szCs w:val="24"/>
        </w:rPr>
        <w:t xml:space="preserve">lower end </w:t>
      </w:r>
      <w:r w:rsidRPr="002B730A">
        <w:rPr>
          <w:rFonts w:ascii="Bookman Old Style" w:hAnsi="Bookman Old Style"/>
          <w:szCs w:val="24"/>
        </w:rPr>
        <w:t xml:space="preserve">enrollment, the members posed </w:t>
      </w:r>
      <w:r w:rsidR="00445C9B" w:rsidRPr="002B730A">
        <w:rPr>
          <w:rFonts w:ascii="Bookman Old Style" w:hAnsi="Bookman Old Style"/>
          <w:szCs w:val="24"/>
        </w:rPr>
        <w:t xml:space="preserve">concerns </w:t>
      </w:r>
      <w:r w:rsidRPr="002B730A">
        <w:rPr>
          <w:rFonts w:ascii="Bookman Old Style" w:hAnsi="Bookman Old Style"/>
          <w:szCs w:val="24"/>
        </w:rPr>
        <w:t xml:space="preserve">whether the program </w:t>
      </w:r>
      <w:r w:rsidR="00901E0E" w:rsidRPr="002B730A">
        <w:rPr>
          <w:rFonts w:ascii="Bookman Old Style" w:hAnsi="Bookman Old Style"/>
          <w:szCs w:val="24"/>
        </w:rPr>
        <w:t xml:space="preserve">really has a recruitment plan. The members </w:t>
      </w:r>
      <w:r w:rsidRPr="002B730A">
        <w:rPr>
          <w:rFonts w:ascii="Bookman Old Style" w:hAnsi="Bookman Old Style"/>
          <w:szCs w:val="24"/>
        </w:rPr>
        <w:t xml:space="preserve">did not find </w:t>
      </w:r>
      <w:r w:rsidR="00901E0E" w:rsidRPr="002B730A">
        <w:rPr>
          <w:rFonts w:ascii="Bookman Old Style" w:hAnsi="Bookman Old Style"/>
          <w:szCs w:val="24"/>
        </w:rPr>
        <w:t xml:space="preserve">the </w:t>
      </w:r>
      <w:r w:rsidRPr="002B730A">
        <w:rPr>
          <w:rFonts w:ascii="Bookman Old Style" w:hAnsi="Bookman Old Style"/>
          <w:szCs w:val="24"/>
        </w:rPr>
        <w:t>evidence of a clear recruitment plan.</w:t>
      </w:r>
    </w:p>
    <w:p w14:paraId="1EA567A3" w14:textId="77777777" w:rsidR="00901E0E" w:rsidRPr="002B730A" w:rsidRDefault="00901E0E" w:rsidP="00901E0E">
      <w:pPr>
        <w:pStyle w:val="Body1"/>
        <w:numPr>
          <w:ilvl w:val="0"/>
          <w:numId w:val="0"/>
        </w:numPr>
        <w:ind w:left="1440"/>
        <w:rPr>
          <w:rFonts w:ascii="Bookman Old Style" w:hAnsi="Bookman Old Style"/>
          <w:szCs w:val="24"/>
        </w:rPr>
      </w:pPr>
    </w:p>
    <w:p w14:paraId="0EA55762" w14:textId="44D90F06" w:rsidR="00350A05" w:rsidRPr="002B730A" w:rsidRDefault="00744B0F" w:rsidP="00901E0E">
      <w:pPr>
        <w:pStyle w:val="Body1"/>
        <w:numPr>
          <w:ilvl w:val="0"/>
          <w:numId w:val="8"/>
        </w:numPr>
        <w:rPr>
          <w:rFonts w:ascii="Bookman Old Style" w:hAnsi="Bookman Old Style"/>
          <w:szCs w:val="24"/>
        </w:rPr>
      </w:pPr>
      <w:r w:rsidRPr="002B730A">
        <w:rPr>
          <w:rFonts w:ascii="Bookman Old Style" w:hAnsi="Bookman Old Style"/>
          <w:szCs w:val="24"/>
        </w:rPr>
        <w:t xml:space="preserve">Assessment: </w:t>
      </w:r>
      <w:r w:rsidR="00E04EE2" w:rsidRPr="002B730A">
        <w:rPr>
          <w:rFonts w:ascii="Bookman Old Style" w:hAnsi="Bookman Old Style"/>
          <w:szCs w:val="24"/>
        </w:rPr>
        <w:t xml:space="preserve">Members reviewed the Annual Assessment Report. </w:t>
      </w:r>
      <w:r w:rsidR="00901E0E" w:rsidRPr="002B730A">
        <w:rPr>
          <w:rFonts w:ascii="Bookman Old Style" w:hAnsi="Bookman Old Style"/>
          <w:szCs w:val="24"/>
        </w:rPr>
        <w:t>The entire assessment include</w:t>
      </w:r>
      <w:r w:rsidR="004828F3" w:rsidRPr="002B730A">
        <w:rPr>
          <w:rFonts w:ascii="Bookman Old Style" w:hAnsi="Bookman Old Style"/>
          <w:szCs w:val="24"/>
        </w:rPr>
        <w:t>s</w:t>
      </w:r>
      <w:r w:rsidR="00901E0E" w:rsidRPr="002B730A">
        <w:rPr>
          <w:rFonts w:ascii="Bookman Old Style" w:hAnsi="Bookman Old Style"/>
          <w:szCs w:val="24"/>
        </w:rPr>
        <w:t xml:space="preserve"> </w:t>
      </w:r>
      <w:r w:rsidR="000B17F3" w:rsidRPr="002B730A">
        <w:rPr>
          <w:rFonts w:ascii="Bookman Old Style" w:hAnsi="Bookman Old Style"/>
          <w:szCs w:val="24"/>
        </w:rPr>
        <w:t xml:space="preserve">only </w:t>
      </w:r>
      <w:r w:rsidR="00901E0E" w:rsidRPr="002B730A">
        <w:rPr>
          <w:rFonts w:ascii="Bookman Old Style" w:hAnsi="Bookman Old Style"/>
          <w:szCs w:val="24"/>
        </w:rPr>
        <w:t xml:space="preserve">two tables listed with assessment data </w:t>
      </w:r>
      <w:r w:rsidR="009A0965" w:rsidRPr="002B730A">
        <w:rPr>
          <w:rFonts w:ascii="Bookman Old Style" w:hAnsi="Bookman Old Style"/>
          <w:szCs w:val="24"/>
        </w:rPr>
        <w:t xml:space="preserve">gathered </w:t>
      </w:r>
      <w:r w:rsidR="00901E0E" w:rsidRPr="002B730A">
        <w:rPr>
          <w:rFonts w:ascii="Bookman Old Style" w:hAnsi="Bookman Old Style"/>
          <w:szCs w:val="24"/>
        </w:rPr>
        <w:t>through two of the courses</w:t>
      </w:r>
      <w:r w:rsidR="000B17F3" w:rsidRPr="002B730A">
        <w:rPr>
          <w:rFonts w:ascii="Bookman Old Style" w:hAnsi="Bookman Old Style"/>
          <w:szCs w:val="24"/>
        </w:rPr>
        <w:t>,</w:t>
      </w:r>
      <w:r w:rsidR="00901E0E" w:rsidRPr="002B730A">
        <w:rPr>
          <w:rFonts w:ascii="Bookman Old Style" w:hAnsi="Bookman Old Style"/>
          <w:szCs w:val="24"/>
        </w:rPr>
        <w:t xml:space="preserve"> </w:t>
      </w:r>
      <w:r w:rsidR="000B17F3" w:rsidRPr="002B730A">
        <w:rPr>
          <w:rFonts w:ascii="Bookman Old Style" w:hAnsi="Bookman Old Style"/>
          <w:szCs w:val="24"/>
        </w:rPr>
        <w:t xml:space="preserve">Phys </w:t>
      </w:r>
      <w:r w:rsidR="00901E0E" w:rsidRPr="002B730A">
        <w:rPr>
          <w:rFonts w:ascii="Bookman Old Style" w:hAnsi="Bookman Old Style"/>
          <w:szCs w:val="24"/>
        </w:rPr>
        <w:t>299 and Phys 290. Members did not find the evidence of a strong assessment plan.</w:t>
      </w:r>
    </w:p>
    <w:p w14:paraId="7F1AD9C8" w14:textId="77777777" w:rsidR="004828F3" w:rsidRPr="002B730A" w:rsidRDefault="004828F3" w:rsidP="004828F3">
      <w:pPr>
        <w:pStyle w:val="ListParagraph"/>
        <w:rPr>
          <w:rFonts w:ascii="Bookman Old Style" w:hAnsi="Bookman Old Style"/>
        </w:rPr>
      </w:pPr>
    </w:p>
    <w:p w14:paraId="098051EE" w14:textId="412574A7" w:rsidR="00A04D2B" w:rsidRPr="002B730A" w:rsidRDefault="004828F3" w:rsidP="0043571F">
      <w:pPr>
        <w:pStyle w:val="Body1"/>
        <w:numPr>
          <w:ilvl w:val="0"/>
          <w:numId w:val="8"/>
        </w:numPr>
        <w:rPr>
          <w:rFonts w:ascii="Bookman Old Style" w:hAnsi="Bookman Old Style"/>
          <w:szCs w:val="24"/>
        </w:rPr>
      </w:pPr>
      <w:r w:rsidRPr="002B730A">
        <w:rPr>
          <w:rFonts w:ascii="Bookman Old Style" w:hAnsi="Bookman Old Style"/>
          <w:szCs w:val="24"/>
        </w:rPr>
        <w:t xml:space="preserve">Graduate Writing Requirement: The </w:t>
      </w:r>
      <w:r w:rsidR="00A04D2B" w:rsidRPr="002B730A">
        <w:rPr>
          <w:rFonts w:ascii="Bookman Old Style" w:hAnsi="Bookman Old Style"/>
          <w:szCs w:val="24"/>
        </w:rPr>
        <w:t>M.S. Physics p</w:t>
      </w:r>
      <w:r w:rsidRPr="002B730A">
        <w:rPr>
          <w:rFonts w:ascii="Bookman Old Style" w:hAnsi="Bookman Old Style"/>
          <w:szCs w:val="24"/>
        </w:rPr>
        <w:t xml:space="preserve">rogram </w:t>
      </w:r>
      <w:r w:rsidR="00A04D2B" w:rsidRPr="002B730A">
        <w:rPr>
          <w:rFonts w:ascii="Bookman Old Style" w:hAnsi="Bookman Old Style"/>
          <w:szCs w:val="24"/>
        </w:rPr>
        <w:t>uses t</w:t>
      </w:r>
      <w:r w:rsidRPr="002B730A">
        <w:rPr>
          <w:rFonts w:ascii="Bookman Old Style" w:hAnsi="Bookman Old Style"/>
          <w:szCs w:val="24"/>
        </w:rPr>
        <w:t>he final report submitted by the students for the course</w:t>
      </w:r>
      <w:r w:rsidRPr="002B730A">
        <w:rPr>
          <w:rFonts w:ascii="Bookman Old Style" w:hAnsi="Bookman Old Style"/>
        </w:rPr>
        <w:t xml:space="preserve"> </w:t>
      </w:r>
      <w:r w:rsidRPr="002B730A">
        <w:rPr>
          <w:rFonts w:ascii="Bookman Old Style" w:hAnsi="Bookman Old Style"/>
          <w:szCs w:val="24"/>
        </w:rPr>
        <w:t xml:space="preserve">Phys 290 </w:t>
      </w:r>
      <w:r w:rsidR="009A0965" w:rsidRPr="002B730A">
        <w:rPr>
          <w:rFonts w:ascii="Bookman Old Style" w:hAnsi="Bookman Old Style"/>
          <w:szCs w:val="24"/>
        </w:rPr>
        <w:t xml:space="preserve">(Independent Study) </w:t>
      </w:r>
      <w:r w:rsidR="00A04D2B" w:rsidRPr="002B730A">
        <w:rPr>
          <w:rFonts w:ascii="Bookman Old Style" w:hAnsi="Bookman Old Style"/>
          <w:szCs w:val="24"/>
        </w:rPr>
        <w:t xml:space="preserve">in order </w:t>
      </w:r>
      <w:r w:rsidRPr="002B730A">
        <w:rPr>
          <w:rFonts w:ascii="Bookman Old Style" w:hAnsi="Bookman Old Style"/>
          <w:szCs w:val="24"/>
        </w:rPr>
        <w:t>to satisfy Graduate Writing Requirement</w:t>
      </w:r>
      <w:r w:rsidR="00A04D2B" w:rsidRPr="002B730A">
        <w:rPr>
          <w:rFonts w:ascii="Bookman Old Style" w:hAnsi="Bookman Old Style"/>
          <w:szCs w:val="24"/>
        </w:rPr>
        <w:t xml:space="preserve"> for advancement to candidacy</w:t>
      </w:r>
      <w:r w:rsidRPr="002B730A">
        <w:rPr>
          <w:rFonts w:ascii="Bookman Old Style" w:hAnsi="Bookman Old Style"/>
          <w:szCs w:val="24"/>
        </w:rPr>
        <w:t>.</w:t>
      </w:r>
      <w:r w:rsidR="00A04D2B" w:rsidRPr="002B730A">
        <w:rPr>
          <w:rFonts w:ascii="Bookman Old Style" w:hAnsi="Bookman Old Style"/>
          <w:szCs w:val="24"/>
        </w:rPr>
        <w:t xml:space="preserve"> Also, the advancement to candidacy requires GRE scores. The members felt that the GRE exam seems </w:t>
      </w:r>
      <w:r w:rsidR="000B17F3" w:rsidRPr="002B730A">
        <w:rPr>
          <w:rFonts w:ascii="Bookman Old Style" w:hAnsi="Bookman Old Style"/>
          <w:szCs w:val="24"/>
        </w:rPr>
        <w:t>expensive</w:t>
      </w:r>
      <w:r w:rsidR="00A04D2B" w:rsidRPr="002B730A">
        <w:rPr>
          <w:rFonts w:ascii="Bookman Old Style" w:hAnsi="Bookman Old Style"/>
          <w:szCs w:val="24"/>
        </w:rPr>
        <w:t xml:space="preserve"> for the students.</w:t>
      </w:r>
    </w:p>
    <w:p w14:paraId="1AD3D594" w14:textId="77777777" w:rsidR="00A04D2B" w:rsidRPr="002B730A" w:rsidRDefault="00A04D2B" w:rsidP="00A04D2B">
      <w:pPr>
        <w:pStyle w:val="ListParagraph"/>
        <w:rPr>
          <w:rFonts w:ascii="Bookman Old Style" w:hAnsi="Bookman Old Style"/>
        </w:rPr>
      </w:pPr>
    </w:p>
    <w:p w14:paraId="1EFB01FF" w14:textId="27755754" w:rsidR="00E04EE2" w:rsidRPr="002B730A" w:rsidRDefault="00E04EE2" w:rsidP="00901E0E">
      <w:pPr>
        <w:pStyle w:val="Body1"/>
        <w:numPr>
          <w:ilvl w:val="0"/>
          <w:numId w:val="8"/>
        </w:numPr>
        <w:rPr>
          <w:rFonts w:ascii="Bookman Old Style" w:hAnsi="Bookman Old Style"/>
          <w:szCs w:val="24"/>
        </w:rPr>
      </w:pPr>
      <w:r w:rsidRPr="002B730A">
        <w:rPr>
          <w:rFonts w:ascii="Bookman Old Style" w:hAnsi="Bookman Old Style"/>
          <w:szCs w:val="24"/>
        </w:rPr>
        <w:t xml:space="preserve">Alumni Survey: </w:t>
      </w:r>
      <w:r w:rsidR="00107D76" w:rsidRPr="002B730A">
        <w:rPr>
          <w:rFonts w:ascii="Bookman Old Style" w:hAnsi="Bookman Old Style"/>
          <w:szCs w:val="24"/>
        </w:rPr>
        <w:t>D</w:t>
      </w:r>
      <w:r w:rsidRPr="002B730A">
        <w:rPr>
          <w:rFonts w:ascii="Bookman Old Style" w:hAnsi="Bookman Old Style"/>
          <w:szCs w:val="24"/>
        </w:rPr>
        <w:t xml:space="preserve">ata </w:t>
      </w:r>
      <w:r w:rsidR="00107D76" w:rsidRPr="002B730A">
        <w:rPr>
          <w:rFonts w:ascii="Bookman Old Style" w:hAnsi="Bookman Old Style"/>
          <w:szCs w:val="24"/>
        </w:rPr>
        <w:t>on Alumni Survey are not available in the report</w:t>
      </w:r>
      <w:r w:rsidRPr="002B730A">
        <w:rPr>
          <w:rFonts w:ascii="Bookman Old Style" w:hAnsi="Bookman Old Style"/>
          <w:szCs w:val="24"/>
        </w:rPr>
        <w:t xml:space="preserve">. </w:t>
      </w:r>
    </w:p>
    <w:p w14:paraId="78161394" w14:textId="3717E00D" w:rsidR="00350A05" w:rsidRPr="002B730A" w:rsidRDefault="00350A05" w:rsidP="00350A05">
      <w:pPr>
        <w:pStyle w:val="Body1"/>
        <w:numPr>
          <w:ilvl w:val="0"/>
          <w:numId w:val="0"/>
        </w:numPr>
        <w:ind w:left="720"/>
        <w:rPr>
          <w:rFonts w:ascii="Bookman Old Style" w:hAnsi="Bookman Old Style"/>
          <w:szCs w:val="24"/>
        </w:rPr>
      </w:pPr>
    </w:p>
    <w:p w14:paraId="1EA71BE6" w14:textId="54BCF14C" w:rsidR="00901E0E" w:rsidRPr="002B730A" w:rsidRDefault="00901E0E" w:rsidP="00901E0E">
      <w:pPr>
        <w:pStyle w:val="Body1"/>
        <w:numPr>
          <w:ilvl w:val="0"/>
          <w:numId w:val="0"/>
        </w:numPr>
        <w:ind w:left="1080" w:hanging="360"/>
        <w:rPr>
          <w:rFonts w:ascii="Bookman Old Style" w:hAnsi="Bookman Old Style"/>
          <w:szCs w:val="24"/>
        </w:rPr>
      </w:pPr>
      <w:r w:rsidRPr="002B730A">
        <w:rPr>
          <w:rFonts w:ascii="Bookman Old Style" w:hAnsi="Bookman Old Style"/>
          <w:szCs w:val="24"/>
        </w:rPr>
        <w:t>Recommendations:</w:t>
      </w:r>
    </w:p>
    <w:p w14:paraId="49BFD442" w14:textId="1086C733" w:rsidR="00E26CF2" w:rsidRPr="002B730A" w:rsidRDefault="00A04D2B" w:rsidP="00E26CF2">
      <w:pPr>
        <w:pStyle w:val="ListParagraph"/>
        <w:spacing w:after="120"/>
        <w:ind w:left="1440"/>
        <w:rPr>
          <w:rFonts w:ascii="Bookman Old Style" w:hAnsi="Bookman Old Style" w:cs="Times New Roman"/>
        </w:rPr>
      </w:pPr>
      <w:r w:rsidRPr="002B730A">
        <w:rPr>
          <w:rFonts w:ascii="Bookman Old Style" w:hAnsi="Bookman Old Style" w:cs="Times New Roman"/>
        </w:rPr>
        <w:t xml:space="preserve">Chair Skeen will contact the </w:t>
      </w:r>
      <w:r w:rsidR="00445C9B" w:rsidRPr="002B730A">
        <w:rPr>
          <w:rFonts w:ascii="Bookman Old Style" w:hAnsi="Bookman Old Style" w:cs="Times New Roman"/>
        </w:rPr>
        <w:t xml:space="preserve">Physics Department </w:t>
      </w:r>
      <w:r w:rsidR="009A0965" w:rsidRPr="002B730A">
        <w:rPr>
          <w:rFonts w:ascii="Bookman Old Style" w:hAnsi="Bookman Old Style" w:cs="Times New Roman"/>
        </w:rPr>
        <w:t xml:space="preserve">for </w:t>
      </w:r>
      <w:r w:rsidR="00E26CF2" w:rsidRPr="002B730A">
        <w:rPr>
          <w:rFonts w:ascii="Bookman Old Style" w:hAnsi="Bookman Old Style" w:cs="Times New Roman"/>
        </w:rPr>
        <w:t>a time-certain</w:t>
      </w:r>
      <w:r w:rsidR="000B17F3" w:rsidRPr="002B730A">
        <w:rPr>
          <w:rFonts w:ascii="Bookman Old Style" w:hAnsi="Bookman Old Style" w:cs="Times New Roman"/>
        </w:rPr>
        <w:t xml:space="preserve">, </w:t>
      </w:r>
      <w:r w:rsidR="00E26CF2" w:rsidRPr="002B730A">
        <w:rPr>
          <w:rFonts w:ascii="Bookman Old Style" w:hAnsi="Bookman Old Style" w:cs="Times New Roman"/>
        </w:rPr>
        <w:t>tentatively</w:t>
      </w:r>
      <w:r w:rsidR="007C0700" w:rsidRPr="002B730A">
        <w:rPr>
          <w:rFonts w:ascii="Bookman Old Style" w:hAnsi="Bookman Old Style" w:cs="Times New Roman"/>
        </w:rPr>
        <w:t xml:space="preserve"> </w:t>
      </w:r>
      <w:r w:rsidR="00E04EE2" w:rsidRPr="002B730A">
        <w:rPr>
          <w:rFonts w:ascii="Bookman Old Style" w:hAnsi="Bookman Old Style" w:cs="Times New Roman"/>
        </w:rPr>
        <w:t>scheduled on April</w:t>
      </w:r>
      <w:r w:rsidR="00E26CF2" w:rsidRPr="002B730A">
        <w:rPr>
          <w:rFonts w:ascii="Bookman Old Style" w:hAnsi="Bookman Old Style" w:cs="Times New Roman"/>
        </w:rPr>
        <w:t xml:space="preserve"> 25.</w:t>
      </w:r>
      <w:r w:rsidR="00901E0E" w:rsidRPr="002B730A">
        <w:rPr>
          <w:rFonts w:ascii="Bookman Old Style" w:hAnsi="Bookman Old Style" w:cs="Times New Roman"/>
        </w:rPr>
        <w:t xml:space="preserve"> </w:t>
      </w:r>
      <w:r w:rsidR="00E26CF2" w:rsidRPr="002B730A">
        <w:rPr>
          <w:rFonts w:ascii="Bookman Old Style" w:hAnsi="Bookman Old Style" w:cs="Times New Roman"/>
        </w:rPr>
        <w:t>Along with other questions, as discussed in the previous UGC meeting on March 21, t</w:t>
      </w:r>
      <w:r w:rsidR="00901E0E" w:rsidRPr="002B730A">
        <w:rPr>
          <w:rFonts w:ascii="Bookman Old Style" w:hAnsi="Bookman Old Style" w:cs="Times New Roman"/>
        </w:rPr>
        <w:t xml:space="preserve">he members </w:t>
      </w:r>
      <w:r w:rsidR="00E26CF2" w:rsidRPr="002B730A">
        <w:rPr>
          <w:rFonts w:ascii="Bookman Old Style" w:hAnsi="Bookman Old Style" w:cs="Times New Roman"/>
        </w:rPr>
        <w:t>will ask t</w:t>
      </w:r>
      <w:r w:rsidR="00901E0E" w:rsidRPr="002B730A">
        <w:rPr>
          <w:rFonts w:ascii="Bookman Old Style" w:hAnsi="Bookman Old Style" w:cs="Times New Roman"/>
        </w:rPr>
        <w:t xml:space="preserve">he questions </w:t>
      </w:r>
      <w:r w:rsidR="00445C9B" w:rsidRPr="002B730A">
        <w:rPr>
          <w:rFonts w:ascii="Bookman Old Style" w:hAnsi="Bookman Old Style" w:cs="Times New Roman"/>
        </w:rPr>
        <w:t xml:space="preserve">around the points listed below </w:t>
      </w:r>
      <w:r w:rsidR="00E26CF2" w:rsidRPr="002B730A">
        <w:rPr>
          <w:rFonts w:ascii="Bookman Old Style" w:hAnsi="Bookman Old Style" w:cs="Times New Roman"/>
        </w:rPr>
        <w:t xml:space="preserve">to the visitors. The recommendations will follow after the committee meets the visitors.  </w:t>
      </w:r>
      <w:r w:rsidR="00901E0E" w:rsidRPr="002B730A">
        <w:rPr>
          <w:rFonts w:ascii="Bookman Old Style" w:hAnsi="Bookman Old Style" w:cs="Times New Roman"/>
        </w:rPr>
        <w:t xml:space="preserve"> </w:t>
      </w:r>
    </w:p>
    <w:p w14:paraId="0772CB85" w14:textId="77777777" w:rsidR="00E26CF2" w:rsidRPr="002B730A" w:rsidRDefault="00E26CF2" w:rsidP="00E26CF2">
      <w:pPr>
        <w:pStyle w:val="ListParagraph"/>
        <w:spacing w:after="120"/>
        <w:ind w:left="1440"/>
        <w:rPr>
          <w:rFonts w:ascii="Bookman Old Style" w:hAnsi="Bookman Old Style" w:cs="Times New Roman"/>
        </w:rPr>
      </w:pPr>
    </w:p>
    <w:p w14:paraId="793B07A5" w14:textId="01854139" w:rsidR="00901E0E" w:rsidRPr="002B730A" w:rsidRDefault="00901E0E" w:rsidP="00E26CF2">
      <w:pPr>
        <w:pStyle w:val="ListParagraph"/>
        <w:numPr>
          <w:ilvl w:val="4"/>
          <w:numId w:val="3"/>
        </w:numPr>
        <w:spacing w:after="120"/>
        <w:rPr>
          <w:rFonts w:ascii="Bookman Old Style" w:hAnsi="Bookman Old Style" w:cs="Times New Roman"/>
        </w:rPr>
      </w:pPr>
      <w:r w:rsidRPr="002B730A">
        <w:rPr>
          <w:rFonts w:ascii="Bookman Old Style" w:hAnsi="Bookman Old Style" w:cs="Times New Roman"/>
        </w:rPr>
        <w:t>The Assessment and Recruitment Plan</w:t>
      </w:r>
      <w:r w:rsidR="00E26CF2" w:rsidRPr="002B730A">
        <w:rPr>
          <w:rFonts w:ascii="Bookman Old Style" w:hAnsi="Bookman Old Style" w:cs="Times New Roman"/>
        </w:rPr>
        <w:t>s</w:t>
      </w:r>
      <w:r w:rsidRPr="002B730A">
        <w:rPr>
          <w:rFonts w:ascii="Bookman Old Style" w:hAnsi="Bookman Old Style" w:cs="Times New Roman"/>
        </w:rPr>
        <w:t>.</w:t>
      </w:r>
    </w:p>
    <w:p w14:paraId="3C7A8DF7" w14:textId="77777777" w:rsidR="009A0965" w:rsidRPr="002B730A" w:rsidRDefault="009A0965" w:rsidP="00A04D2B">
      <w:pPr>
        <w:pStyle w:val="ListParagraph"/>
        <w:numPr>
          <w:ilvl w:val="4"/>
          <w:numId w:val="3"/>
        </w:numPr>
        <w:spacing w:after="120"/>
        <w:rPr>
          <w:rFonts w:ascii="Bookman Old Style" w:hAnsi="Bookman Old Style" w:cs="Times New Roman"/>
        </w:rPr>
      </w:pPr>
      <w:r w:rsidRPr="002B730A">
        <w:rPr>
          <w:rFonts w:ascii="Bookman Old Style" w:hAnsi="Bookman Old Style" w:cs="Times New Roman"/>
        </w:rPr>
        <w:t>Alumni Survey</w:t>
      </w:r>
    </w:p>
    <w:p w14:paraId="23B0301F" w14:textId="7651D58E" w:rsidR="00BC505E" w:rsidRPr="002B730A" w:rsidRDefault="00E26CF2" w:rsidP="00A04D2B">
      <w:pPr>
        <w:pStyle w:val="ListParagraph"/>
        <w:numPr>
          <w:ilvl w:val="4"/>
          <w:numId w:val="3"/>
        </w:numPr>
        <w:spacing w:after="120"/>
        <w:rPr>
          <w:rFonts w:ascii="Bookman Old Style" w:hAnsi="Bookman Old Style" w:cs="Times New Roman"/>
        </w:rPr>
      </w:pPr>
      <w:r w:rsidRPr="002B730A">
        <w:rPr>
          <w:rFonts w:ascii="Bookman Old Style" w:hAnsi="Bookman Old Style" w:cs="Times New Roman"/>
        </w:rPr>
        <w:t xml:space="preserve">Explanation on the non-collegiality </w:t>
      </w:r>
      <w:r w:rsidR="00E04EE2" w:rsidRPr="002B730A">
        <w:rPr>
          <w:rFonts w:ascii="Bookman Old Style" w:hAnsi="Bookman Old Style" w:cs="Times New Roman"/>
        </w:rPr>
        <w:t xml:space="preserve">issue </w:t>
      </w:r>
      <w:r w:rsidRPr="002B730A">
        <w:rPr>
          <w:rFonts w:ascii="Bookman Old Style" w:hAnsi="Bookman Old Style" w:cs="Times New Roman"/>
        </w:rPr>
        <w:t xml:space="preserve">reported by the </w:t>
      </w:r>
      <w:r w:rsidR="008216C2" w:rsidRPr="002B730A">
        <w:rPr>
          <w:rFonts w:ascii="Bookman Old Style" w:hAnsi="Bookman Old Style" w:cs="Times New Roman"/>
        </w:rPr>
        <w:t xml:space="preserve">Visiting </w:t>
      </w:r>
      <w:r w:rsidRPr="002B730A">
        <w:rPr>
          <w:rFonts w:ascii="Bookman Old Style" w:hAnsi="Bookman Old Style" w:cs="Times New Roman"/>
        </w:rPr>
        <w:t xml:space="preserve">Review </w:t>
      </w:r>
      <w:r w:rsidR="008216C2" w:rsidRPr="002B730A">
        <w:rPr>
          <w:rFonts w:ascii="Bookman Old Style" w:hAnsi="Bookman Old Style" w:cs="Times New Roman"/>
        </w:rPr>
        <w:t>Panel/</w:t>
      </w:r>
      <w:r w:rsidRPr="002B730A">
        <w:rPr>
          <w:rFonts w:ascii="Bookman Old Style" w:hAnsi="Bookman Old Style" w:cs="Times New Roman"/>
        </w:rPr>
        <w:t>Team</w:t>
      </w:r>
      <w:r w:rsidR="00E04EE2" w:rsidRPr="002B730A">
        <w:rPr>
          <w:rFonts w:ascii="Bookman Old Style" w:hAnsi="Bookman Old Style" w:cs="Times New Roman"/>
        </w:rPr>
        <w:t>.</w:t>
      </w:r>
    </w:p>
    <w:p w14:paraId="1076DD71" w14:textId="77777777" w:rsidR="00A04D2B" w:rsidRPr="002B730A" w:rsidRDefault="00A04D2B" w:rsidP="00A04D2B">
      <w:pPr>
        <w:pStyle w:val="ListParagraph"/>
        <w:spacing w:after="120"/>
        <w:ind w:left="1800"/>
        <w:rPr>
          <w:rFonts w:ascii="Bookman Old Style" w:hAnsi="Bookman Old Style" w:cs="Times New Roman"/>
        </w:rPr>
      </w:pPr>
    </w:p>
    <w:p w14:paraId="2AE5A5A1" w14:textId="03567607" w:rsidR="00350A05" w:rsidRPr="002B730A" w:rsidRDefault="00327A58" w:rsidP="00BF5C17">
      <w:pPr>
        <w:pStyle w:val="ListParagraph"/>
        <w:numPr>
          <w:ilvl w:val="0"/>
          <w:numId w:val="3"/>
        </w:numPr>
        <w:spacing w:after="120"/>
        <w:rPr>
          <w:rFonts w:ascii="Bookman Old Style" w:hAnsi="Bookman Old Style" w:cs="Times New Roman"/>
        </w:rPr>
      </w:pPr>
      <w:r w:rsidRPr="002B730A">
        <w:rPr>
          <w:rFonts w:ascii="Bookman Old Style" w:hAnsi="Bookman Old Style" w:cs="Times New Roman"/>
        </w:rPr>
        <w:t>Nomination for Graduate Curriculum Sub-committee</w:t>
      </w:r>
      <w:r w:rsidR="00BC505E" w:rsidRPr="002B730A">
        <w:rPr>
          <w:rFonts w:ascii="Bookman Old Style" w:hAnsi="Bookman Old Style" w:cs="Times New Roman"/>
        </w:rPr>
        <w:t>.</w:t>
      </w:r>
    </w:p>
    <w:p w14:paraId="26FAA8F6" w14:textId="7930A49A" w:rsidR="00327A58" w:rsidRPr="002B730A" w:rsidRDefault="00327A58" w:rsidP="00327A58">
      <w:pPr>
        <w:pStyle w:val="ListParagraph"/>
        <w:spacing w:after="120"/>
        <w:ind w:left="1440"/>
        <w:rPr>
          <w:rFonts w:ascii="Bookman Old Style" w:hAnsi="Bookman Old Style" w:cs="Times New Roman"/>
        </w:rPr>
      </w:pPr>
    </w:p>
    <w:p w14:paraId="5A27B3D6" w14:textId="03468FF6" w:rsidR="00327A58" w:rsidRPr="002B730A" w:rsidRDefault="00327A58" w:rsidP="0023235C">
      <w:pPr>
        <w:pStyle w:val="ListParagraph"/>
        <w:spacing w:after="120"/>
        <w:rPr>
          <w:rFonts w:ascii="Bookman Old Style" w:hAnsi="Bookman Old Style" w:cs="Times New Roman"/>
        </w:rPr>
      </w:pPr>
      <w:r w:rsidRPr="002B730A">
        <w:rPr>
          <w:rFonts w:ascii="Bookman Old Style" w:hAnsi="Bookman Old Style" w:cs="Times New Roman"/>
        </w:rPr>
        <w:t xml:space="preserve">Members voted </w:t>
      </w:r>
      <w:r w:rsidR="00D97995" w:rsidRPr="002B730A">
        <w:rPr>
          <w:rFonts w:ascii="Bookman Old Style" w:hAnsi="Bookman Old Style" w:cs="Times New Roman"/>
        </w:rPr>
        <w:t xml:space="preserve">to reappoint </w:t>
      </w:r>
      <w:r w:rsidRPr="002B730A">
        <w:rPr>
          <w:rFonts w:ascii="Bookman Old Style" w:hAnsi="Bookman Old Style" w:cs="Times New Roman"/>
        </w:rPr>
        <w:t xml:space="preserve">Dr. </w:t>
      </w:r>
      <w:proofErr w:type="spellStart"/>
      <w:r w:rsidRPr="002B730A">
        <w:rPr>
          <w:rFonts w:ascii="Bookman Old Style" w:hAnsi="Bookman Old Style" w:cs="Times New Roman"/>
        </w:rPr>
        <w:t>Balaji</w:t>
      </w:r>
      <w:proofErr w:type="spellEnd"/>
      <w:r w:rsidRPr="002B730A">
        <w:rPr>
          <w:rFonts w:ascii="Bookman Old Style" w:hAnsi="Bookman Old Style" w:cs="Times New Roman"/>
        </w:rPr>
        <w:t xml:space="preserve"> </w:t>
      </w:r>
      <w:proofErr w:type="spellStart"/>
      <w:r w:rsidRPr="002B730A">
        <w:rPr>
          <w:rFonts w:ascii="Bookman Old Style" w:hAnsi="Bookman Old Style" w:cs="Times New Roman"/>
        </w:rPr>
        <w:t>Sethuramasamyraja</w:t>
      </w:r>
      <w:proofErr w:type="spellEnd"/>
      <w:r w:rsidRPr="002B730A">
        <w:rPr>
          <w:rFonts w:ascii="Bookman Old Style" w:hAnsi="Bookman Old Style" w:cs="Times New Roman"/>
        </w:rPr>
        <w:t xml:space="preserve"> (JCAST)</w:t>
      </w:r>
      <w:r w:rsidR="00E11A91" w:rsidRPr="002B730A">
        <w:rPr>
          <w:rFonts w:ascii="Bookman Old Style" w:hAnsi="Bookman Old Style" w:cs="Times New Roman"/>
        </w:rPr>
        <w:t xml:space="preserve"> and </w:t>
      </w:r>
      <w:r w:rsidRPr="002B730A">
        <w:rPr>
          <w:rFonts w:ascii="Bookman Old Style" w:hAnsi="Bookman Old Style" w:cs="Times New Roman"/>
        </w:rPr>
        <w:t xml:space="preserve">Dr. </w:t>
      </w:r>
      <w:proofErr w:type="spellStart"/>
      <w:r w:rsidRPr="002B730A">
        <w:rPr>
          <w:rFonts w:ascii="Bookman Old Style" w:hAnsi="Bookman Old Style" w:cs="Times New Roman"/>
        </w:rPr>
        <w:t>Fayzul</w:t>
      </w:r>
      <w:proofErr w:type="spellEnd"/>
      <w:r w:rsidRPr="002B730A">
        <w:rPr>
          <w:rFonts w:ascii="Bookman Old Style" w:hAnsi="Bookman Old Style" w:cs="Times New Roman"/>
        </w:rPr>
        <w:t xml:space="preserve"> Pasha (LCE)</w:t>
      </w:r>
      <w:r w:rsidR="00E11A91" w:rsidRPr="002B730A">
        <w:rPr>
          <w:rFonts w:ascii="Bookman Old Style" w:hAnsi="Bookman Old Style" w:cs="Times New Roman"/>
        </w:rPr>
        <w:t xml:space="preserve"> </w:t>
      </w:r>
      <w:r w:rsidRPr="002B730A">
        <w:rPr>
          <w:rFonts w:ascii="Bookman Old Style" w:hAnsi="Bookman Old Style" w:cs="Times New Roman"/>
        </w:rPr>
        <w:t xml:space="preserve">to the Graduate Curriculum Sub-committee. </w:t>
      </w:r>
    </w:p>
    <w:p w14:paraId="652BED5A" w14:textId="2DE72385" w:rsidR="00BC505E" w:rsidRPr="002B730A" w:rsidRDefault="00BC505E" w:rsidP="00BC505E">
      <w:pPr>
        <w:spacing w:after="120"/>
        <w:rPr>
          <w:rFonts w:ascii="Bookman Old Style" w:hAnsi="Bookman Old Style" w:cs="Times New Roman"/>
        </w:rPr>
      </w:pPr>
    </w:p>
    <w:p w14:paraId="491C92EF" w14:textId="26A8A056" w:rsidR="00327A58" w:rsidRPr="002B730A" w:rsidRDefault="00327A58" w:rsidP="00327A58">
      <w:pPr>
        <w:pStyle w:val="ListParagraph"/>
        <w:numPr>
          <w:ilvl w:val="0"/>
          <w:numId w:val="3"/>
        </w:numPr>
        <w:spacing w:after="120"/>
        <w:rPr>
          <w:rFonts w:ascii="Bookman Old Style" w:hAnsi="Bookman Old Style" w:cs="Times New Roman"/>
        </w:rPr>
      </w:pPr>
      <w:r w:rsidRPr="002B730A">
        <w:rPr>
          <w:rFonts w:ascii="Bookman Old Style" w:hAnsi="Bookman Old Style" w:cs="Times New Roman"/>
        </w:rPr>
        <w:t>Review of Division of Research and Graduate Studies Strategic Plan.</w:t>
      </w:r>
    </w:p>
    <w:p w14:paraId="683DB662" w14:textId="77777777" w:rsidR="00327A58" w:rsidRPr="002B730A" w:rsidRDefault="00327A58" w:rsidP="00327A58">
      <w:pPr>
        <w:pStyle w:val="ListParagraph"/>
        <w:spacing w:after="120"/>
        <w:ind w:left="1440"/>
        <w:rPr>
          <w:rFonts w:ascii="Bookman Old Style" w:hAnsi="Bookman Old Style" w:cs="Times New Roman"/>
        </w:rPr>
      </w:pPr>
    </w:p>
    <w:p w14:paraId="1EAA40F6" w14:textId="3C72EE43" w:rsidR="003237B9" w:rsidRPr="002B730A" w:rsidRDefault="003237B9" w:rsidP="000B17F3">
      <w:pPr>
        <w:pStyle w:val="ListParagraph"/>
        <w:spacing w:after="120"/>
        <w:ind w:left="810"/>
        <w:rPr>
          <w:rFonts w:ascii="Bookman Old Style" w:hAnsi="Bookman Old Style" w:cs="Times New Roman"/>
        </w:rPr>
      </w:pPr>
      <w:r w:rsidRPr="002B730A">
        <w:rPr>
          <w:rFonts w:ascii="Bookman Old Style" w:hAnsi="Bookman Old Style" w:cs="Times New Roman"/>
        </w:rPr>
        <w:t xml:space="preserve">Dean Marshall distributed the draft version of the Division of Research and Graduate Studies Strategic Plan 2017-2021 to the </w:t>
      </w:r>
      <w:r w:rsidR="00445C9B" w:rsidRPr="002B730A">
        <w:rPr>
          <w:rFonts w:ascii="Bookman Old Style" w:hAnsi="Bookman Old Style" w:cs="Times New Roman"/>
        </w:rPr>
        <w:t>Committee m</w:t>
      </w:r>
      <w:r w:rsidRPr="002B730A">
        <w:rPr>
          <w:rFonts w:ascii="Bookman Old Style" w:hAnsi="Bookman Old Style" w:cs="Times New Roman"/>
        </w:rPr>
        <w:t>embers for review. Dean Marsha</w:t>
      </w:r>
      <w:r w:rsidR="00CF789B" w:rsidRPr="002B730A">
        <w:rPr>
          <w:rFonts w:ascii="Bookman Old Style" w:hAnsi="Bookman Old Style" w:cs="Times New Roman"/>
        </w:rPr>
        <w:t>l</w:t>
      </w:r>
      <w:r w:rsidRPr="002B730A">
        <w:rPr>
          <w:rFonts w:ascii="Bookman Old Style" w:hAnsi="Bookman Old Style" w:cs="Times New Roman"/>
        </w:rPr>
        <w:t>l started the discussion by highlighting the Mission Statement, Goals</w:t>
      </w:r>
      <w:r w:rsidR="001D5AFE" w:rsidRPr="002B730A">
        <w:rPr>
          <w:rFonts w:ascii="Bookman Old Style" w:hAnsi="Bookman Old Style" w:cs="Times New Roman"/>
        </w:rPr>
        <w:t xml:space="preserve"> (Student Success, Research, Innovation, and Community Outreach and Engagement)</w:t>
      </w:r>
      <w:r w:rsidRPr="002B730A">
        <w:rPr>
          <w:rFonts w:ascii="Bookman Old Style" w:hAnsi="Bookman Old Style" w:cs="Times New Roman"/>
        </w:rPr>
        <w:t>, and Objectives</w:t>
      </w:r>
      <w:r w:rsidR="00445C9B" w:rsidRPr="002B730A">
        <w:rPr>
          <w:rFonts w:ascii="Bookman Old Style" w:hAnsi="Bookman Old Style" w:cs="Times New Roman"/>
        </w:rPr>
        <w:t xml:space="preserve"> cited in the draft Plan</w:t>
      </w:r>
      <w:r w:rsidRPr="002B730A">
        <w:rPr>
          <w:rFonts w:ascii="Bookman Old Style" w:hAnsi="Bookman Old Style" w:cs="Times New Roman"/>
        </w:rPr>
        <w:t xml:space="preserve">. He is primarily seeking </w:t>
      </w:r>
      <w:r w:rsidR="00713465" w:rsidRPr="002B730A">
        <w:rPr>
          <w:rFonts w:ascii="Bookman Old Style" w:hAnsi="Bookman Old Style" w:cs="Times New Roman"/>
        </w:rPr>
        <w:t xml:space="preserve">input, </w:t>
      </w:r>
      <w:r w:rsidRPr="002B730A">
        <w:rPr>
          <w:rFonts w:ascii="Bookman Old Style" w:hAnsi="Bookman Old Style" w:cs="Times New Roman"/>
        </w:rPr>
        <w:t>suggestions and feedback from the members</w:t>
      </w:r>
      <w:r w:rsidR="00713465" w:rsidRPr="002B730A">
        <w:rPr>
          <w:rFonts w:ascii="Bookman Old Style" w:hAnsi="Bookman Old Style" w:cs="Times New Roman"/>
        </w:rPr>
        <w:t xml:space="preserve"> on this draft versio</w:t>
      </w:r>
      <w:r w:rsidR="000B17F3" w:rsidRPr="002B730A">
        <w:rPr>
          <w:rFonts w:ascii="Bookman Old Style" w:hAnsi="Bookman Old Style" w:cs="Times New Roman"/>
        </w:rPr>
        <w:t>n of the Strategic Plan 2017-20</w:t>
      </w:r>
      <w:r w:rsidR="00713465" w:rsidRPr="002B730A">
        <w:rPr>
          <w:rFonts w:ascii="Bookman Old Style" w:hAnsi="Bookman Old Style" w:cs="Times New Roman"/>
        </w:rPr>
        <w:t>21</w:t>
      </w:r>
      <w:r w:rsidRPr="002B730A">
        <w:rPr>
          <w:rFonts w:ascii="Bookman Old Style" w:hAnsi="Bookman Old Style" w:cs="Times New Roman"/>
        </w:rPr>
        <w:t xml:space="preserve">. </w:t>
      </w:r>
      <w:r w:rsidR="00713465" w:rsidRPr="002B730A">
        <w:rPr>
          <w:rFonts w:ascii="Bookman Old Style" w:hAnsi="Bookman Old Style" w:cs="Times New Roman"/>
        </w:rPr>
        <w:t xml:space="preserve">The input could be conceptual in nature or </w:t>
      </w:r>
      <w:r w:rsidR="00E11A91" w:rsidRPr="002B730A">
        <w:rPr>
          <w:rFonts w:ascii="Bookman Old Style" w:hAnsi="Bookman Old Style" w:cs="Times New Roman"/>
        </w:rPr>
        <w:t xml:space="preserve">disparities </w:t>
      </w:r>
      <w:r w:rsidR="00713465" w:rsidRPr="002B730A">
        <w:rPr>
          <w:rFonts w:ascii="Bookman Old Style" w:hAnsi="Bookman Old Style" w:cs="Times New Roman"/>
        </w:rPr>
        <w:t xml:space="preserve">in the objective vs. activity/metrics. </w:t>
      </w:r>
      <w:r w:rsidRPr="002B730A">
        <w:rPr>
          <w:rFonts w:ascii="Bookman Old Style" w:hAnsi="Bookman Old Style" w:cs="Times New Roman"/>
        </w:rPr>
        <w:t>Members briefly discussed the Plan</w:t>
      </w:r>
      <w:r w:rsidR="00713465" w:rsidRPr="002B730A">
        <w:rPr>
          <w:rFonts w:ascii="Bookman Old Style" w:hAnsi="Bookman Old Style" w:cs="Times New Roman"/>
        </w:rPr>
        <w:t xml:space="preserve"> including the clarification on matching university growth figures. The draft Plan will be revisited and inputs will </w:t>
      </w:r>
      <w:r w:rsidR="00445C9B" w:rsidRPr="002B730A">
        <w:rPr>
          <w:rFonts w:ascii="Bookman Old Style" w:hAnsi="Bookman Old Style" w:cs="Times New Roman"/>
        </w:rPr>
        <w:t xml:space="preserve">be </w:t>
      </w:r>
      <w:r w:rsidR="00713465" w:rsidRPr="002B730A">
        <w:rPr>
          <w:rFonts w:ascii="Bookman Old Style" w:hAnsi="Bookman Old Style" w:cs="Times New Roman"/>
        </w:rPr>
        <w:t xml:space="preserve">sought from the members in the next UGC meeting. </w:t>
      </w:r>
      <w:r w:rsidRPr="002B730A">
        <w:rPr>
          <w:rFonts w:ascii="Bookman Old Style" w:hAnsi="Bookman Old Style" w:cs="Times New Roman"/>
        </w:rPr>
        <w:t xml:space="preserve">  </w:t>
      </w:r>
    </w:p>
    <w:p w14:paraId="5F382095" w14:textId="77777777" w:rsidR="003237B9" w:rsidRPr="002B730A" w:rsidRDefault="003237B9" w:rsidP="0023235C">
      <w:pPr>
        <w:pStyle w:val="ListParagraph"/>
        <w:spacing w:after="120"/>
        <w:ind w:left="810"/>
        <w:rPr>
          <w:rFonts w:ascii="Bookman Old Style" w:hAnsi="Bookman Old Style" w:cs="Times New Roman"/>
        </w:rPr>
      </w:pPr>
    </w:p>
    <w:p w14:paraId="4818291F" w14:textId="064AB56A" w:rsidR="001F1712" w:rsidRPr="002B730A" w:rsidRDefault="00866C67" w:rsidP="0006364C">
      <w:pPr>
        <w:spacing w:after="120"/>
        <w:rPr>
          <w:rFonts w:ascii="Bookman Old Style" w:hAnsi="Bookman Old Style" w:cs="Times New Roman"/>
        </w:rPr>
      </w:pPr>
      <w:r w:rsidRPr="002B730A">
        <w:rPr>
          <w:rFonts w:ascii="Bookman Old Style" w:hAnsi="Bookman Old Style" w:cs="Times New Roman"/>
        </w:rPr>
        <w:t xml:space="preserve">MSC to adjourn at </w:t>
      </w:r>
      <w:r w:rsidR="00BC505E" w:rsidRPr="002B730A">
        <w:rPr>
          <w:rFonts w:ascii="Bookman Old Style" w:hAnsi="Bookman Old Style" w:cs="Times New Roman"/>
        </w:rPr>
        <w:t>3</w:t>
      </w:r>
      <w:r w:rsidR="00BF5C17" w:rsidRPr="002B730A">
        <w:rPr>
          <w:rFonts w:ascii="Bookman Old Style" w:hAnsi="Bookman Old Style" w:cs="Times New Roman"/>
        </w:rPr>
        <w:t>:</w:t>
      </w:r>
      <w:r w:rsidR="00BC505E" w:rsidRPr="002B730A">
        <w:rPr>
          <w:rFonts w:ascii="Bookman Old Style" w:hAnsi="Bookman Old Style" w:cs="Times New Roman"/>
        </w:rPr>
        <w:t>0</w:t>
      </w:r>
      <w:r w:rsidR="001D5AFE" w:rsidRPr="002B730A">
        <w:rPr>
          <w:rFonts w:ascii="Bookman Old Style" w:hAnsi="Bookman Old Style" w:cs="Times New Roman"/>
        </w:rPr>
        <w:t>6</w:t>
      </w:r>
      <w:r w:rsidR="00BF5C17" w:rsidRPr="002B730A">
        <w:rPr>
          <w:rFonts w:ascii="Bookman Old Style" w:hAnsi="Bookman Old Style" w:cs="Times New Roman"/>
        </w:rPr>
        <w:t xml:space="preserve"> </w:t>
      </w:r>
      <w:r w:rsidRPr="002B730A">
        <w:rPr>
          <w:rFonts w:ascii="Bookman Old Style" w:hAnsi="Bookman Old Style" w:cs="Times New Roman"/>
        </w:rPr>
        <w:t>p.m.</w:t>
      </w:r>
    </w:p>
    <w:p w14:paraId="55BDF448" w14:textId="77777777" w:rsidR="00866C67" w:rsidRPr="002B730A" w:rsidRDefault="00866C67" w:rsidP="001F1712">
      <w:pPr>
        <w:rPr>
          <w:rFonts w:ascii="Bookman Old Style" w:hAnsi="Bookman Old Style" w:cs="Times New Roman"/>
        </w:rPr>
      </w:pPr>
    </w:p>
    <w:p w14:paraId="14404567" w14:textId="188C5B5C" w:rsidR="00866C67" w:rsidRPr="002B730A" w:rsidRDefault="00866C67" w:rsidP="00866C67">
      <w:pPr>
        <w:rPr>
          <w:rFonts w:ascii="Bookman Old Style" w:hAnsi="Bookman Old Style" w:cs="Times New Roman"/>
        </w:rPr>
      </w:pPr>
      <w:r w:rsidRPr="002B730A">
        <w:rPr>
          <w:rFonts w:ascii="Bookman Old Style" w:hAnsi="Bookman Old Style" w:cs="Times New Roman"/>
        </w:rPr>
        <w:t xml:space="preserve">The next scheduled meeting of the </w:t>
      </w:r>
      <w:r w:rsidR="000425D0" w:rsidRPr="002B730A">
        <w:rPr>
          <w:rFonts w:ascii="Bookman Old Style" w:hAnsi="Bookman Old Style" w:cs="Times New Roman"/>
        </w:rPr>
        <w:t xml:space="preserve">University </w:t>
      </w:r>
      <w:r w:rsidRPr="002B730A">
        <w:rPr>
          <w:rFonts w:ascii="Bookman Old Style" w:hAnsi="Bookman Old Style" w:cs="Times New Roman"/>
        </w:rPr>
        <w:t xml:space="preserve">Graduate Committee is Tuesday, </w:t>
      </w:r>
      <w:r w:rsidR="00BF5C17" w:rsidRPr="002B730A">
        <w:rPr>
          <w:rFonts w:ascii="Bookman Old Style" w:hAnsi="Bookman Old Style" w:cs="Times New Roman"/>
        </w:rPr>
        <w:t>April</w:t>
      </w:r>
      <w:r w:rsidRPr="002B730A">
        <w:rPr>
          <w:rFonts w:ascii="Bookman Old Style" w:hAnsi="Bookman Old Style" w:cs="Times New Roman"/>
        </w:rPr>
        <w:t xml:space="preserve"> </w:t>
      </w:r>
      <w:r w:rsidR="00BC505E" w:rsidRPr="002B730A">
        <w:rPr>
          <w:rFonts w:ascii="Bookman Old Style" w:hAnsi="Bookman Old Style" w:cs="Times New Roman"/>
        </w:rPr>
        <w:t>18</w:t>
      </w:r>
      <w:r w:rsidRPr="002B730A">
        <w:rPr>
          <w:rFonts w:ascii="Bookman Old Style" w:hAnsi="Bookman Old Style" w:cs="Times New Roman"/>
        </w:rPr>
        <w:t>, 2017 at 2:00 p.m. in TA 117.</w:t>
      </w:r>
    </w:p>
    <w:p w14:paraId="329B7131" w14:textId="77777777" w:rsidR="00F62657" w:rsidRPr="002B730A" w:rsidRDefault="00F62657" w:rsidP="00866C67">
      <w:pPr>
        <w:rPr>
          <w:rFonts w:ascii="Bookman Old Style" w:hAnsi="Bookman Old Style" w:cs="Times New Roman"/>
        </w:rPr>
      </w:pPr>
    </w:p>
    <w:p w14:paraId="10522431" w14:textId="3FEACC3C" w:rsidR="00F62657" w:rsidRPr="002B730A" w:rsidRDefault="00F62657" w:rsidP="00866C67">
      <w:pPr>
        <w:rPr>
          <w:rFonts w:ascii="Bookman Old Style" w:hAnsi="Bookman Old Style" w:cs="Times New Roman"/>
        </w:rPr>
      </w:pPr>
      <w:r w:rsidRPr="002B730A">
        <w:rPr>
          <w:rFonts w:ascii="Bookman Old Style" w:hAnsi="Bookman Old Style" w:cs="Times New Roman"/>
        </w:rPr>
        <w:t>Agenda</w:t>
      </w:r>
    </w:p>
    <w:p w14:paraId="3A4338E7" w14:textId="7B93EB52" w:rsidR="00F62657" w:rsidRPr="002B730A" w:rsidRDefault="00F62657" w:rsidP="00F62657">
      <w:pPr>
        <w:pStyle w:val="ListParagraph"/>
        <w:numPr>
          <w:ilvl w:val="6"/>
          <w:numId w:val="3"/>
        </w:numPr>
        <w:rPr>
          <w:rFonts w:ascii="Bookman Old Style" w:hAnsi="Bookman Old Style" w:cs="Times New Roman"/>
        </w:rPr>
      </w:pPr>
      <w:r w:rsidRPr="002B730A">
        <w:rPr>
          <w:rFonts w:ascii="Bookman Old Style" w:hAnsi="Bookman Old Style" w:cs="Times New Roman"/>
        </w:rPr>
        <w:lastRenderedPageBreak/>
        <w:t xml:space="preserve">Approval of the </w:t>
      </w:r>
      <w:r w:rsidR="00BC505E" w:rsidRPr="002B730A">
        <w:rPr>
          <w:rFonts w:ascii="Bookman Old Style" w:hAnsi="Bookman Old Style" w:cs="Times New Roman"/>
        </w:rPr>
        <w:t>4</w:t>
      </w:r>
      <w:r w:rsidRPr="002B730A">
        <w:rPr>
          <w:rFonts w:ascii="Bookman Old Style" w:hAnsi="Bookman Old Style" w:cs="Times New Roman"/>
        </w:rPr>
        <w:t>/</w:t>
      </w:r>
      <w:r w:rsidR="00BC505E" w:rsidRPr="002B730A">
        <w:rPr>
          <w:rFonts w:ascii="Bookman Old Style" w:hAnsi="Bookman Old Style" w:cs="Times New Roman"/>
        </w:rPr>
        <w:t>4</w:t>
      </w:r>
      <w:r w:rsidRPr="002B730A">
        <w:rPr>
          <w:rFonts w:ascii="Bookman Old Style" w:hAnsi="Bookman Old Style" w:cs="Times New Roman"/>
        </w:rPr>
        <w:t>/17 Minutes</w:t>
      </w:r>
    </w:p>
    <w:p w14:paraId="0607C44F" w14:textId="7C201F79" w:rsidR="00F62657" w:rsidRPr="002B730A" w:rsidRDefault="00F62657" w:rsidP="00F62657">
      <w:pPr>
        <w:pStyle w:val="ListParagraph"/>
        <w:numPr>
          <w:ilvl w:val="6"/>
          <w:numId w:val="3"/>
        </w:numPr>
        <w:rPr>
          <w:rFonts w:ascii="Bookman Old Style" w:hAnsi="Bookman Old Style" w:cs="Times New Roman"/>
        </w:rPr>
      </w:pPr>
      <w:r w:rsidRPr="002B730A">
        <w:rPr>
          <w:rFonts w:ascii="Bookman Old Style" w:hAnsi="Bookman Old Style" w:cs="Times New Roman"/>
        </w:rPr>
        <w:t>Approval of the Agenda</w:t>
      </w:r>
    </w:p>
    <w:p w14:paraId="48FF1046" w14:textId="60F14E92" w:rsidR="00F62657" w:rsidRPr="002B730A" w:rsidRDefault="00F62657" w:rsidP="00F62657">
      <w:pPr>
        <w:pStyle w:val="ListParagraph"/>
        <w:numPr>
          <w:ilvl w:val="6"/>
          <w:numId w:val="3"/>
        </w:numPr>
        <w:rPr>
          <w:rFonts w:ascii="Bookman Old Style" w:hAnsi="Bookman Old Style" w:cs="Times New Roman"/>
        </w:rPr>
      </w:pPr>
      <w:r w:rsidRPr="002B730A">
        <w:rPr>
          <w:rFonts w:ascii="Bookman Old Style" w:hAnsi="Bookman Old Style" w:cs="Times New Roman"/>
        </w:rPr>
        <w:t>Communications and Announcements</w:t>
      </w:r>
    </w:p>
    <w:p w14:paraId="2F26CBC2" w14:textId="497CDCAD" w:rsidR="00E11A91" w:rsidRPr="002B730A" w:rsidRDefault="00E11A91" w:rsidP="00F62657">
      <w:pPr>
        <w:pStyle w:val="ListParagraph"/>
        <w:numPr>
          <w:ilvl w:val="6"/>
          <w:numId w:val="3"/>
        </w:numPr>
        <w:rPr>
          <w:rFonts w:ascii="Bookman Old Style" w:hAnsi="Bookman Old Style" w:cs="Times New Roman"/>
        </w:rPr>
      </w:pPr>
      <w:r w:rsidRPr="002B730A">
        <w:rPr>
          <w:rFonts w:ascii="Bookman Old Style" w:hAnsi="Bookman Old Style" w:cs="Times New Roman"/>
        </w:rPr>
        <w:t xml:space="preserve">Appoint </w:t>
      </w:r>
      <w:proofErr w:type="spellStart"/>
      <w:r w:rsidRPr="002B730A">
        <w:rPr>
          <w:rFonts w:ascii="Bookman Old Style" w:hAnsi="Bookman Old Style" w:cs="Times New Roman"/>
        </w:rPr>
        <w:t>Kammi</w:t>
      </w:r>
      <w:proofErr w:type="spellEnd"/>
      <w:r w:rsidRPr="002B730A">
        <w:rPr>
          <w:rFonts w:ascii="Bookman Old Style" w:hAnsi="Bookman Old Style" w:cs="Times New Roman"/>
        </w:rPr>
        <w:t xml:space="preserve"> </w:t>
      </w:r>
      <w:proofErr w:type="spellStart"/>
      <w:r w:rsidRPr="002B730A">
        <w:rPr>
          <w:rFonts w:ascii="Bookman Old Style" w:hAnsi="Bookman Old Style" w:cs="Times New Roman"/>
        </w:rPr>
        <w:t>Sayaseng</w:t>
      </w:r>
      <w:proofErr w:type="spellEnd"/>
      <w:r w:rsidRPr="002B730A">
        <w:rPr>
          <w:rFonts w:ascii="Bookman Old Style" w:hAnsi="Bookman Old Style" w:cs="Times New Roman"/>
        </w:rPr>
        <w:t xml:space="preserve"> (HHS) to the GCS</w:t>
      </w:r>
    </w:p>
    <w:p w14:paraId="5687C6B9" w14:textId="3FBB3F52" w:rsidR="00713465" w:rsidRPr="002B730A" w:rsidRDefault="00713465" w:rsidP="00713465">
      <w:pPr>
        <w:pStyle w:val="ListParagraph"/>
        <w:numPr>
          <w:ilvl w:val="6"/>
          <w:numId w:val="3"/>
        </w:numPr>
        <w:rPr>
          <w:rFonts w:ascii="Bookman Old Style" w:hAnsi="Bookman Old Style" w:cs="Times New Roman"/>
        </w:rPr>
      </w:pPr>
      <w:r w:rsidRPr="002B730A">
        <w:rPr>
          <w:rFonts w:ascii="Bookman Old Style" w:hAnsi="Bookman Old Style" w:cs="Times New Roman"/>
        </w:rPr>
        <w:t xml:space="preserve">Continue Review of Division of Research and </w:t>
      </w:r>
      <w:r w:rsidR="00A74F1D" w:rsidRPr="002B730A">
        <w:rPr>
          <w:rFonts w:ascii="Bookman Old Style" w:hAnsi="Bookman Old Style" w:cs="Times New Roman"/>
        </w:rPr>
        <w:t>Graduate Studies Strategic Plan 2017-2021</w:t>
      </w:r>
    </w:p>
    <w:p w14:paraId="7764612F" w14:textId="0D78FEFD" w:rsidR="00F62657" w:rsidRPr="002B730A" w:rsidRDefault="00713465" w:rsidP="00F62657">
      <w:pPr>
        <w:pStyle w:val="ListParagraph"/>
        <w:numPr>
          <w:ilvl w:val="6"/>
          <w:numId w:val="3"/>
        </w:numPr>
        <w:rPr>
          <w:rFonts w:ascii="Bookman Old Style" w:hAnsi="Bookman Old Style" w:cs="Times New Roman"/>
        </w:rPr>
      </w:pPr>
      <w:r w:rsidRPr="002B730A">
        <w:rPr>
          <w:rFonts w:ascii="Bookman Old Style" w:hAnsi="Bookman Old Style" w:cs="Times New Roman"/>
        </w:rPr>
        <w:t>D</w:t>
      </w:r>
      <w:r w:rsidR="00F62657" w:rsidRPr="002B730A">
        <w:rPr>
          <w:rFonts w:ascii="Bookman Old Style" w:hAnsi="Bookman Old Style" w:cs="Times New Roman"/>
        </w:rPr>
        <w:t xml:space="preserve">iscussion of </w:t>
      </w:r>
      <w:r w:rsidRPr="002B730A">
        <w:rPr>
          <w:rFonts w:ascii="Bookman Old Style" w:hAnsi="Bookman Old Style" w:cs="Times New Roman"/>
        </w:rPr>
        <w:t>Certificate o</w:t>
      </w:r>
      <w:r w:rsidR="00484444" w:rsidRPr="002B730A">
        <w:rPr>
          <w:rFonts w:ascii="Bookman Old Style" w:hAnsi="Bookman Old Style" w:cs="Times New Roman"/>
        </w:rPr>
        <w:t>f</w:t>
      </w:r>
      <w:r w:rsidRPr="002B730A">
        <w:rPr>
          <w:rFonts w:ascii="Bookman Old Style" w:hAnsi="Bookman Old Style" w:cs="Times New Roman"/>
        </w:rPr>
        <w:t xml:space="preserve"> Advanced Study </w:t>
      </w:r>
      <w:r w:rsidR="00241054" w:rsidRPr="002B730A">
        <w:rPr>
          <w:rFonts w:ascii="Bookman Old Style" w:hAnsi="Bookman Old Style" w:cs="Times New Roman"/>
        </w:rPr>
        <w:t>i</w:t>
      </w:r>
      <w:r w:rsidRPr="002B730A">
        <w:rPr>
          <w:rFonts w:ascii="Bookman Old Style" w:hAnsi="Bookman Old Style" w:cs="Times New Roman"/>
        </w:rPr>
        <w:t>n Research Methods</w:t>
      </w:r>
    </w:p>
    <w:p w14:paraId="025CE0DD" w14:textId="03F8F8F1" w:rsidR="00BC505E" w:rsidRPr="002B730A" w:rsidRDefault="00BC505E" w:rsidP="00713465">
      <w:pPr>
        <w:rPr>
          <w:rFonts w:ascii="Bookman Old Style" w:hAnsi="Bookman Old Style" w:cs="Times New Roman"/>
        </w:rPr>
      </w:pPr>
    </w:p>
    <w:p w14:paraId="4EF069D3" w14:textId="77777777" w:rsidR="001A0AEA" w:rsidRPr="002B730A" w:rsidRDefault="001A0AEA">
      <w:pPr>
        <w:rPr>
          <w:rFonts w:ascii="Bookman Old Style" w:hAnsi="Bookman Old Style" w:cs="Times New Roman"/>
        </w:rPr>
      </w:pPr>
    </w:p>
    <w:sectPr w:rsidR="001A0AEA" w:rsidRPr="002B730A" w:rsidSect="002B730A">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3E1C" w14:textId="77777777" w:rsidR="002B730A" w:rsidRDefault="002B730A" w:rsidP="002B730A">
      <w:r>
        <w:separator/>
      </w:r>
    </w:p>
  </w:endnote>
  <w:endnote w:type="continuationSeparator" w:id="0">
    <w:p w14:paraId="3E601E23" w14:textId="77777777" w:rsidR="002B730A" w:rsidRDefault="002B730A" w:rsidP="002B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0577" w14:textId="77777777" w:rsidR="002B730A" w:rsidRDefault="002B730A" w:rsidP="002B730A">
      <w:r>
        <w:separator/>
      </w:r>
    </w:p>
  </w:footnote>
  <w:footnote w:type="continuationSeparator" w:id="0">
    <w:p w14:paraId="313D2EB8" w14:textId="77777777" w:rsidR="002B730A" w:rsidRDefault="002B730A" w:rsidP="002B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30920"/>
      <w:docPartObj>
        <w:docPartGallery w:val="Page Numbers (Top of Page)"/>
        <w:docPartUnique/>
      </w:docPartObj>
    </w:sdtPr>
    <w:sdtEndPr>
      <w:rPr>
        <w:noProof/>
      </w:rPr>
    </w:sdtEndPr>
    <w:sdtContent>
      <w:p w14:paraId="0A6F6CDD" w14:textId="676D1222" w:rsidR="002B730A" w:rsidRDefault="002B730A">
        <w:pPr>
          <w:pStyle w:val="Header"/>
          <w:jc w:val="right"/>
        </w:pPr>
        <w:r>
          <w:t>Graduate Committee Meeting</w:t>
        </w:r>
      </w:p>
      <w:p w14:paraId="7BA04FD9" w14:textId="6FB0225D" w:rsidR="002B730A" w:rsidRDefault="002B730A">
        <w:pPr>
          <w:pStyle w:val="Header"/>
          <w:jc w:val="right"/>
        </w:pPr>
        <w:r>
          <w:t>April 4, 2017</w:t>
        </w:r>
      </w:p>
      <w:p w14:paraId="4CA4417F" w14:textId="502437F5" w:rsidR="002B730A" w:rsidRDefault="002B730A">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0AC69106" w14:textId="77777777" w:rsidR="002B730A" w:rsidRDefault="002B7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247068C0"/>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heme="minorEastAsia"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EEF8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74CFA"/>
    <w:multiLevelType w:val="hybridMultilevel"/>
    <w:tmpl w:val="A0926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F9D49A1"/>
    <w:multiLevelType w:val="hybridMultilevel"/>
    <w:tmpl w:val="F1D04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474A84"/>
    <w:multiLevelType w:val="hybridMultilevel"/>
    <w:tmpl w:val="DA884DC0"/>
    <w:lvl w:ilvl="0" w:tplc="258CCF9A">
      <w:start w:val="1"/>
      <w:numFmt w:val="lowerLetter"/>
      <w:pStyle w:val="Body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7D56626"/>
    <w:multiLevelType w:val="hybridMultilevel"/>
    <w:tmpl w:val="5B9A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425D0"/>
    <w:rsid w:val="000433A3"/>
    <w:rsid w:val="0006364C"/>
    <w:rsid w:val="000B17F3"/>
    <w:rsid w:val="00107D76"/>
    <w:rsid w:val="00183556"/>
    <w:rsid w:val="001872AB"/>
    <w:rsid w:val="001A0AEA"/>
    <w:rsid w:val="001A1E3A"/>
    <w:rsid w:val="001A4E60"/>
    <w:rsid w:val="001A64D7"/>
    <w:rsid w:val="001D5AFE"/>
    <w:rsid w:val="001F1712"/>
    <w:rsid w:val="001F7116"/>
    <w:rsid w:val="0023235C"/>
    <w:rsid w:val="00241054"/>
    <w:rsid w:val="00270337"/>
    <w:rsid w:val="00283A05"/>
    <w:rsid w:val="002B730A"/>
    <w:rsid w:val="002F4869"/>
    <w:rsid w:val="003237B9"/>
    <w:rsid w:val="00327A58"/>
    <w:rsid w:val="00350A05"/>
    <w:rsid w:val="003E25D9"/>
    <w:rsid w:val="00445C9B"/>
    <w:rsid w:val="0048266B"/>
    <w:rsid w:val="004828F3"/>
    <w:rsid w:val="00484444"/>
    <w:rsid w:val="005371B9"/>
    <w:rsid w:val="00593AE7"/>
    <w:rsid w:val="00611951"/>
    <w:rsid w:val="00661CCD"/>
    <w:rsid w:val="00684C15"/>
    <w:rsid w:val="006B37DC"/>
    <w:rsid w:val="006B4505"/>
    <w:rsid w:val="006F1670"/>
    <w:rsid w:val="00713465"/>
    <w:rsid w:val="00744B0F"/>
    <w:rsid w:val="00774E90"/>
    <w:rsid w:val="00784AAC"/>
    <w:rsid w:val="0079146E"/>
    <w:rsid w:val="007B1923"/>
    <w:rsid w:val="007C0700"/>
    <w:rsid w:val="007C6DEF"/>
    <w:rsid w:val="008216C2"/>
    <w:rsid w:val="00866C67"/>
    <w:rsid w:val="00883243"/>
    <w:rsid w:val="00901E0E"/>
    <w:rsid w:val="00971459"/>
    <w:rsid w:val="00977BE7"/>
    <w:rsid w:val="009A0965"/>
    <w:rsid w:val="00A04D2B"/>
    <w:rsid w:val="00A44158"/>
    <w:rsid w:val="00A74F1D"/>
    <w:rsid w:val="00A87357"/>
    <w:rsid w:val="00B11CE7"/>
    <w:rsid w:val="00B22957"/>
    <w:rsid w:val="00BC505E"/>
    <w:rsid w:val="00BF5C17"/>
    <w:rsid w:val="00CF4B1F"/>
    <w:rsid w:val="00CF789B"/>
    <w:rsid w:val="00D97995"/>
    <w:rsid w:val="00DC5BA6"/>
    <w:rsid w:val="00DC7BAE"/>
    <w:rsid w:val="00E04EE2"/>
    <w:rsid w:val="00E11A91"/>
    <w:rsid w:val="00E26CF2"/>
    <w:rsid w:val="00E6492C"/>
    <w:rsid w:val="00E708B5"/>
    <w:rsid w:val="00EC0149"/>
    <w:rsid w:val="00F03F00"/>
    <w:rsid w:val="00F62657"/>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 w:type="paragraph" w:customStyle="1" w:styleId="Body1">
    <w:name w:val="Body 1"/>
    <w:autoRedefine/>
    <w:rsid w:val="00350A05"/>
    <w:pPr>
      <w:numPr>
        <w:numId w:val="6"/>
      </w:numPr>
    </w:pPr>
    <w:rPr>
      <w:rFonts w:ascii="Helvetica" w:eastAsia="Arial Unicode MS" w:hAnsi="Helvetica" w:cs="Times New Roman"/>
      <w:color w:val="000000"/>
      <w:szCs w:val="20"/>
    </w:rPr>
  </w:style>
  <w:style w:type="paragraph" w:styleId="BalloonText">
    <w:name w:val="Balloon Text"/>
    <w:basedOn w:val="Normal"/>
    <w:link w:val="BalloonTextChar"/>
    <w:uiPriority w:val="99"/>
    <w:semiHidden/>
    <w:unhideWhenUsed/>
    <w:rsid w:val="00B1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E7"/>
    <w:rPr>
      <w:rFonts w:ascii="Segoe UI" w:hAnsi="Segoe UI" w:cs="Segoe UI"/>
      <w:sz w:val="18"/>
      <w:szCs w:val="18"/>
    </w:rPr>
  </w:style>
  <w:style w:type="paragraph" w:styleId="Header">
    <w:name w:val="header"/>
    <w:basedOn w:val="Normal"/>
    <w:link w:val="HeaderChar"/>
    <w:uiPriority w:val="99"/>
    <w:unhideWhenUsed/>
    <w:rsid w:val="002B730A"/>
    <w:pPr>
      <w:tabs>
        <w:tab w:val="center" w:pos="4680"/>
        <w:tab w:val="right" w:pos="9360"/>
      </w:tabs>
    </w:pPr>
  </w:style>
  <w:style w:type="character" w:customStyle="1" w:styleId="HeaderChar">
    <w:name w:val="Header Char"/>
    <w:basedOn w:val="DefaultParagraphFont"/>
    <w:link w:val="Header"/>
    <w:uiPriority w:val="99"/>
    <w:rsid w:val="002B730A"/>
  </w:style>
  <w:style w:type="paragraph" w:styleId="Footer">
    <w:name w:val="footer"/>
    <w:basedOn w:val="Normal"/>
    <w:link w:val="FooterChar"/>
    <w:uiPriority w:val="99"/>
    <w:unhideWhenUsed/>
    <w:rsid w:val="002B730A"/>
    <w:pPr>
      <w:tabs>
        <w:tab w:val="center" w:pos="4680"/>
        <w:tab w:val="right" w:pos="9360"/>
      </w:tabs>
    </w:pPr>
  </w:style>
  <w:style w:type="character" w:customStyle="1" w:styleId="FooterChar">
    <w:name w:val="Footer Char"/>
    <w:basedOn w:val="DefaultParagraphFont"/>
    <w:link w:val="Footer"/>
    <w:uiPriority w:val="99"/>
    <w:rsid w:val="002B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3</cp:revision>
  <cp:lastPrinted>2017-04-03T19:03:00Z</cp:lastPrinted>
  <dcterms:created xsi:type="dcterms:W3CDTF">2017-04-21T23:08:00Z</dcterms:created>
  <dcterms:modified xsi:type="dcterms:W3CDTF">2017-04-27T16:46:00Z</dcterms:modified>
</cp:coreProperties>
</file>