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EF461" w14:textId="77777777" w:rsidR="00DF2971" w:rsidRDefault="00DF2971"/>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DF2971" w:rsidRPr="005A25E2" w14:paraId="26C5DB75" w14:textId="77777777" w:rsidTr="00335806">
        <w:tc>
          <w:tcPr>
            <w:tcW w:w="9576" w:type="dxa"/>
            <w:shd w:val="clear" w:color="auto" w:fill="DBE5F1" w:themeFill="accent1" w:themeFillTint="33"/>
          </w:tcPr>
          <w:p w14:paraId="2CD217B7" w14:textId="77777777" w:rsidR="006B4D6B" w:rsidRDefault="006B4D6B" w:rsidP="009739D0">
            <w:pPr>
              <w:jc w:val="center"/>
              <w:rPr>
                <w:rFonts w:asciiTheme="minorHAnsi" w:eastAsiaTheme="minorHAnsi" w:hAnsiTheme="minorHAnsi" w:cstheme="minorBidi"/>
                <w:b/>
              </w:rPr>
            </w:pPr>
            <w:r>
              <w:rPr>
                <w:rFonts w:asciiTheme="minorHAnsi" w:eastAsiaTheme="minorHAnsi" w:hAnsiTheme="minorHAnsi" w:cstheme="minorBidi"/>
                <w:b/>
              </w:rPr>
              <w:t>California State University, Fresno</w:t>
            </w:r>
          </w:p>
          <w:p w14:paraId="12E48D18" w14:textId="45953532" w:rsidR="00DF2971" w:rsidRDefault="00440A8D" w:rsidP="009739D0">
            <w:pPr>
              <w:jc w:val="center"/>
              <w:rPr>
                <w:rFonts w:asciiTheme="minorHAnsi" w:eastAsiaTheme="minorHAnsi" w:hAnsiTheme="minorHAnsi" w:cstheme="minorBidi"/>
                <w:b/>
              </w:rPr>
            </w:pPr>
            <w:r>
              <w:rPr>
                <w:rFonts w:asciiTheme="minorHAnsi" w:eastAsiaTheme="minorHAnsi" w:hAnsiTheme="minorHAnsi" w:cstheme="minorBidi"/>
                <w:b/>
              </w:rPr>
              <w:t>Arts &amp; Humanities</w:t>
            </w:r>
          </w:p>
          <w:p w14:paraId="65057B60" w14:textId="1B1890A0" w:rsidR="00DF2971" w:rsidRDefault="00440A8D" w:rsidP="009739D0">
            <w:pPr>
              <w:jc w:val="center"/>
              <w:rPr>
                <w:rFonts w:asciiTheme="minorHAnsi" w:eastAsiaTheme="minorHAnsi" w:hAnsiTheme="minorHAnsi" w:cstheme="minorBidi"/>
                <w:b/>
              </w:rPr>
            </w:pPr>
            <w:r>
              <w:rPr>
                <w:rFonts w:asciiTheme="minorHAnsi" w:eastAsiaTheme="minorHAnsi" w:hAnsiTheme="minorHAnsi" w:cstheme="minorBidi"/>
                <w:b/>
              </w:rPr>
              <w:t xml:space="preserve">Communication </w:t>
            </w:r>
            <w:r w:rsidR="00216F05">
              <w:rPr>
                <w:rFonts w:asciiTheme="minorHAnsi" w:eastAsiaTheme="minorHAnsi" w:hAnsiTheme="minorHAnsi" w:cstheme="minorBidi"/>
                <w:b/>
              </w:rPr>
              <w:t>MA</w:t>
            </w:r>
          </w:p>
          <w:p w14:paraId="1E5B11C8" w14:textId="5DE97C45" w:rsidR="006B4D6B" w:rsidRPr="005A25E2" w:rsidRDefault="006B4D6B" w:rsidP="009739D0">
            <w:pPr>
              <w:jc w:val="center"/>
              <w:rPr>
                <w:rFonts w:asciiTheme="minorHAnsi" w:eastAsiaTheme="minorHAnsi" w:hAnsiTheme="minorHAnsi" w:cstheme="minorBidi"/>
                <w:b/>
              </w:rPr>
            </w:pPr>
            <w:r>
              <w:rPr>
                <w:rFonts w:asciiTheme="minorHAnsi" w:eastAsiaTheme="minorHAnsi" w:hAnsiTheme="minorHAnsi" w:cstheme="minorBidi"/>
                <w:b/>
              </w:rPr>
              <w:t>Department/Prog</w:t>
            </w:r>
            <w:r w:rsidR="00FC7587">
              <w:rPr>
                <w:rFonts w:asciiTheme="minorHAnsi" w:eastAsiaTheme="minorHAnsi" w:hAnsiTheme="minorHAnsi" w:cstheme="minorBidi"/>
                <w:b/>
              </w:rPr>
              <w:t>ram Assessment Coordinator [</w:t>
            </w:r>
            <w:proofErr w:type="spellStart"/>
            <w:r w:rsidR="00FC7587">
              <w:rPr>
                <w:rFonts w:asciiTheme="minorHAnsi" w:eastAsiaTheme="minorHAnsi" w:hAnsiTheme="minorHAnsi" w:cstheme="minorBidi"/>
                <w:b/>
              </w:rPr>
              <w:t>i</w:t>
            </w:r>
            <w:proofErr w:type="spellEnd"/>
            <w:r w:rsidR="00FC7587">
              <w:rPr>
                <w:rFonts w:asciiTheme="minorHAnsi" w:eastAsiaTheme="minorHAnsi" w:hAnsiTheme="minorHAnsi" w:cstheme="minorBidi"/>
                <w:b/>
              </w:rPr>
              <w:t>]:</w:t>
            </w:r>
            <w:r w:rsidR="00440A8D">
              <w:rPr>
                <w:rFonts w:asciiTheme="minorHAnsi" w:eastAsiaTheme="minorHAnsi" w:hAnsiTheme="minorHAnsi" w:cstheme="minorBidi"/>
                <w:b/>
              </w:rPr>
              <w:t xml:space="preserve">  Dr. Douglas Fraleigh</w:t>
            </w:r>
          </w:p>
        </w:tc>
      </w:tr>
      <w:tr w:rsidR="00DF2971" w:rsidRPr="005A25E2" w14:paraId="5D5EF52E" w14:textId="77777777" w:rsidTr="00335806">
        <w:tc>
          <w:tcPr>
            <w:tcW w:w="9576" w:type="dxa"/>
            <w:shd w:val="clear" w:color="auto" w:fill="244061" w:themeFill="accent1" w:themeFillShade="80"/>
          </w:tcPr>
          <w:p w14:paraId="0F80DB05" w14:textId="77777777" w:rsidR="00DF2971" w:rsidRPr="005A25E2" w:rsidRDefault="00DF2971" w:rsidP="009739D0">
            <w:pPr>
              <w:rPr>
                <w:rFonts w:asciiTheme="minorHAnsi" w:eastAsiaTheme="minorHAnsi" w:hAnsiTheme="minorHAnsi" w:cstheme="minorBidi"/>
                <w:b/>
              </w:rPr>
            </w:pPr>
            <w:r w:rsidRPr="005A25E2">
              <w:rPr>
                <w:rFonts w:asciiTheme="minorHAnsi" w:eastAsiaTheme="minorHAnsi" w:hAnsiTheme="minorHAnsi" w:cstheme="minorBidi"/>
                <w:b/>
              </w:rPr>
              <w:t>Student Outcomes Assessment Plan (</w:t>
            </w:r>
            <w:r>
              <w:rPr>
                <w:rFonts w:asciiTheme="minorHAnsi" w:eastAsiaTheme="minorHAnsi" w:hAnsiTheme="minorHAnsi" w:cstheme="minorBidi"/>
                <w:b/>
              </w:rPr>
              <w:t>SOAP</w:t>
            </w:r>
            <w:r w:rsidRPr="005A25E2">
              <w:rPr>
                <w:rFonts w:asciiTheme="minorHAnsi" w:eastAsiaTheme="minorHAnsi" w:hAnsiTheme="minorHAnsi" w:cstheme="minorBidi"/>
                <w:b/>
              </w:rPr>
              <w:t>)</w:t>
            </w:r>
          </w:p>
        </w:tc>
      </w:tr>
      <w:tr w:rsidR="00DF2971" w:rsidRPr="005A25E2" w14:paraId="14F155E6" w14:textId="77777777" w:rsidTr="00335806">
        <w:tc>
          <w:tcPr>
            <w:tcW w:w="9576" w:type="dxa"/>
            <w:shd w:val="clear" w:color="auto" w:fill="DBE5F1" w:themeFill="accent1" w:themeFillTint="33"/>
          </w:tcPr>
          <w:p w14:paraId="1EF0BF8D" w14:textId="77777777" w:rsidR="00DF2971" w:rsidRPr="00E14658" w:rsidRDefault="00D14D6F" w:rsidP="00D14D6F">
            <w:pPr>
              <w:pStyle w:val="Heading2"/>
            </w:pPr>
            <w:r>
              <w:t>Mission Statement</w:t>
            </w:r>
          </w:p>
        </w:tc>
      </w:tr>
      <w:tr w:rsidR="00DF2971" w:rsidRPr="005A25E2" w14:paraId="03BE215C" w14:textId="77777777" w:rsidTr="00335806">
        <w:trPr>
          <w:trHeight w:val="713"/>
        </w:trPr>
        <w:tc>
          <w:tcPr>
            <w:tcW w:w="9576" w:type="dxa"/>
          </w:tcPr>
          <w:p w14:paraId="15A0F407" w14:textId="5D8D7FD7" w:rsidR="00FF633B" w:rsidRPr="00FF633B" w:rsidRDefault="00FF633B" w:rsidP="00FF633B">
            <w:pPr>
              <w:pStyle w:val="NormalWeb"/>
              <w:spacing w:before="0" w:beforeAutospacing="0" w:after="0" w:afterAutospacing="0"/>
              <w:rPr>
                <w:rFonts w:asciiTheme="minorHAnsi" w:hAnsiTheme="minorHAnsi" w:cstheme="minorHAnsi"/>
              </w:rPr>
            </w:pPr>
            <w:r>
              <w:rPr>
                <w:color w:val="000000"/>
              </w:rPr>
              <w:t xml:space="preserve">     </w:t>
            </w:r>
            <w:r w:rsidRPr="00FF633B">
              <w:rPr>
                <w:rFonts w:asciiTheme="minorHAnsi" w:hAnsiTheme="minorHAnsi" w:cstheme="minorHAnsi"/>
                <w:color w:val="000000"/>
                <w:sz w:val="22"/>
                <w:szCs w:val="22"/>
              </w:rPr>
              <w:t>The mission of the Department of Communication’s undergraduate program is to prepare individuals to ethically engage the study and practice of human communication within our diverse local and global communities. </w:t>
            </w:r>
          </w:p>
          <w:p w14:paraId="5ABE7879" w14:textId="26F3B1C6" w:rsidR="00FF633B" w:rsidRPr="00FF633B" w:rsidRDefault="005D2F7A" w:rsidP="005D2F7A">
            <w:pPr>
              <w:tabs>
                <w:tab w:val="left" w:pos="3560"/>
              </w:tabs>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ab/>
            </w:r>
          </w:p>
          <w:p w14:paraId="09790B96" w14:textId="12C3F9E1" w:rsidR="00DF2971" w:rsidRPr="00394CC7" w:rsidRDefault="00FF633B" w:rsidP="00217DA4">
            <w:pPr>
              <w:spacing w:after="0" w:line="240" w:lineRule="auto"/>
              <w:rPr>
                <w:rFonts w:asciiTheme="minorHAnsi" w:eastAsiaTheme="minorHAnsi" w:hAnsiTheme="minorHAnsi" w:cstheme="minorBidi"/>
              </w:rPr>
            </w:pPr>
            <w:r w:rsidRPr="00FF633B">
              <w:rPr>
                <w:rFonts w:ascii="Arial" w:eastAsia="Times New Roman" w:hAnsi="Arial" w:cs="Arial"/>
                <w:color w:val="000000"/>
              </w:rPr>
              <w:t> </w:t>
            </w:r>
          </w:p>
        </w:tc>
      </w:tr>
    </w:tbl>
    <w:p w14:paraId="30126BD0" w14:textId="77777777" w:rsidR="00F76A81" w:rsidRDefault="00F76A81" w:rsidP="0035701E">
      <w:pPr>
        <w:rPr>
          <w:szCs w:val="20"/>
        </w:rPr>
      </w:pPr>
    </w:p>
    <w:p w14:paraId="4DBED68A" w14:textId="77777777" w:rsidR="00D14D6F" w:rsidRDefault="006B4D6B" w:rsidP="006B4D6B">
      <w:pPr>
        <w:pStyle w:val="Heading2"/>
      </w:pPr>
      <w:r>
        <w:t>Institutional Learning Outcomes, Program Learning Outcomes/Goals, and SLO’s [</w:t>
      </w:r>
      <w:proofErr w:type="spellStart"/>
      <w:proofErr w:type="gramStart"/>
      <w:r>
        <w:t>a,b</w:t>
      </w:r>
      <w:proofErr w:type="gramEnd"/>
      <w:r>
        <w:t>,c</w:t>
      </w:r>
      <w:proofErr w:type="spellEnd"/>
      <w:r>
        <w:t>]</w:t>
      </w:r>
    </w:p>
    <w:p w14:paraId="2D394D04" w14:textId="77777777" w:rsidR="00394CC7" w:rsidRPr="0010349E" w:rsidRDefault="006B4D6B" w:rsidP="00394CC7">
      <w:pPr>
        <w:pStyle w:val="ListParagraph"/>
        <w:numPr>
          <w:ilvl w:val="1"/>
          <w:numId w:val="1"/>
        </w:numPr>
        <w:rPr>
          <w:rStyle w:val="Hyperlink"/>
          <w:color w:val="auto"/>
          <w:u w:val="none"/>
        </w:rPr>
      </w:pPr>
      <w:r>
        <w:t xml:space="preserve">Institutional Learning Outcomes. Fresno State </w:t>
      </w:r>
      <w:proofErr w:type="gramStart"/>
      <w:r>
        <w:t>ILO’s</w:t>
      </w:r>
      <w:proofErr w:type="gramEnd"/>
      <w:r>
        <w:t xml:space="preserve"> are posted on the following webpage: </w:t>
      </w:r>
      <w:hyperlink r:id="rId8" w:history="1">
        <w:r w:rsidRPr="001F369C">
          <w:rPr>
            <w:rStyle w:val="Hyperlink"/>
          </w:rPr>
          <w:t>http://fresnostate.edu/academics/oie/assessment/fresno-state-assessment.html</w:t>
        </w:r>
      </w:hyperlink>
      <w:r w:rsidR="00394CC7">
        <w:rPr>
          <w:rStyle w:val="Hyperlink"/>
          <w:u w:val="none"/>
        </w:rPr>
        <w:t xml:space="preserve"> </w:t>
      </w:r>
    </w:p>
    <w:p w14:paraId="0295C817" w14:textId="77777777" w:rsidR="0010349E" w:rsidRDefault="0010349E" w:rsidP="0010349E">
      <w:pPr>
        <w:pStyle w:val="ListParagraph"/>
        <w:rPr>
          <w:rStyle w:val="Hyperlink"/>
          <w:color w:val="auto"/>
          <w:u w:val="none"/>
        </w:rPr>
      </w:pPr>
    </w:p>
    <w:p w14:paraId="0A4C66FA" w14:textId="4051EB5B" w:rsidR="00394CC7" w:rsidRDefault="00394CC7" w:rsidP="00394CC7">
      <w:pPr>
        <w:pStyle w:val="ListParagraph"/>
        <w:rPr>
          <w:rStyle w:val="Hyperlink"/>
          <w:color w:val="auto"/>
          <w:u w:val="none"/>
        </w:rPr>
      </w:pPr>
      <w:r>
        <w:rPr>
          <w:rStyle w:val="Hyperlink"/>
          <w:color w:val="auto"/>
          <w:u w:val="none"/>
        </w:rPr>
        <w:t>1.</w:t>
      </w:r>
      <w:r w:rsidR="00217DA4">
        <w:rPr>
          <w:rStyle w:val="Hyperlink"/>
          <w:color w:val="auto"/>
          <w:u w:val="none"/>
        </w:rPr>
        <w:t xml:space="preserve">  </w:t>
      </w:r>
      <w:r w:rsidR="0010349E">
        <w:rPr>
          <w:rStyle w:val="Hyperlink"/>
          <w:color w:val="auto"/>
          <w:u w:val="none"/>
        </w:rPr>
        <w:t>Developing a foundational broad, and integrative knowledge</w:t>
      </w:r>
    </w:p>
    <w:p w14:paraId="3017341A" w14:textId="41722915" w:rsidR="00394CC7" w:rsidRDefault="00394CC7" w:rsidP="00394CC7">
      <w:pPr>
        <w:pStyle w:val="ListParagraph"/>
        <w:rPr>
          <w:rStyle w:val="Hyperlink"/>
          <w:color w:val="auto"/>
          <w:u w:val="none"/>
        </w:rPr>
      </w:pPr>
      <w:r>
        <w:rPr>
          <w:rStyle w:val="Hyperlink"/>
          <w:color w:val="auto"/>
          <w:u w:val="none"/>
        </w:rPr>
        <w:t>2.</w:t>
      </w:r>
      <w:r w:rsidR="0010349E">
        <w:rPr>
          <w:rStyle w:val="Hyperlink"/>
          <w:color w:val="auto"/>
          <w:u w:val="none"/>
        </w:rPr>
        <w:t xml:space="preserve">  Acquiring specialized knowledge</w:t>
      </w:r>
    </w:p>
    <w:p w14:paraId="106DAFC1" w14:textId="0B5CDA27" w:rsidR="0010349E" w:rsidRDefault="0010349E" w:rsidP="00394CC7">
      <w:pPr>
        <w:pStyle w:val="ListParagraph"/>
        <w:rPr>
          <w:rStyle w:val="Hyperlink"/>
          <w:color w:val="auto"/>
          <w:u w:val="none"/>
        </w:rPr>
      </w:pPr>
      <w:r>
        <w:rPr>
          <w:rStyle w:val="Hyperlink"/>
          <w:color w:val="auto"/>
          <w:u w:val="none"/>
        </w:rPr>
        <w:t>3.  Improving intellectual skills</w:t>
      </w:r>
    </w:p>
    <w:p w14:paraId="53A1AEFB" w14:textId="003A7ABB" w:rsidR="0010349E" w:rsidRDefault="0010349E" w:rsidP="00394CC7">
      <w:pPr>
        <w:pStyle w:val="ListParagraph"/>
        <w:rPr>
          <w:rStyle w:val="Hyperlink"/>
          <w:color w:val="auto"/>
          <w:u w:val="none"/>
        </w:rPr>
      </w:pPr>
      <w:r>
        <w:rPr>
          <w:rStyle w:val="Hyperlink"/>
          <w:color w:val="auto"/>
          <w:u w:val="none"/>
        </w:rPr>
        <w:t>4.  Applying knowledge</w:t>
      </w:r>
    </w:p>
    <w:p w14:paraId="65426257" w14:textId="5502AE32" w:rsidR="0010349E" w:rsidRDefault="0010349E" w:rsidP="00394CC7">
      <w:pPr>
        <w:pStyle w:val="ListParagraph"/>
      </w:pPr>
      <w:r>
        <w:rPr>
          <w:rStyle w:val="Hyperlink"/>
          <w:color w:val="auto"/>
          <w:u w:val="none"/>
        </w:rPr>
        <w:t>5.  Exemplifying equity, ethics, and engagement</w:t>
      </w:r>
    </w:p>
    <w:p w14:paraId="436E3F31" w14:textId="77777777" w:rsidR="00217DA4" w:rsidRDefault="00217DA4" w:rsidP="00217DA4">
      <w:pPr>
        <w:pStyle w:val="ListParagraph"/>
      </w:pPr>
    </w:p>
    <w:p w14:paraId="05369487" w14:textId="5E6E2AD6" w:rsidR="006B4D6B" w:rsidRDefault="006B4D6B" w:rsidP="006B4D6B">
      <w:pPr>
        <w:pStyle w:val="ListParagraph"/>
        <w:numPr>
          <w:ilvl w:val="1"/>
          <w:numId w:val="1"/>
        </w:numPr>
      </w:pPr>
      <w:r>
        <w:t>Program Learning Outcomes (Also known as Goals) and related SLO’s</w:t>
      </w:r>
    </w:p>
    <w:p w14:paraId="76692DBC" w14:textId="7821B409" w:rsidR="00217DA4" w:rsidRPr="00217DA4" w:rsidRDefault="00217DA4" w:rsidP="00217DA4">
      <w:pPr>
        <w:pStyle w:val="Heading2"/>
        <w:numPr>
          <w:ilvl w:val="0"/>
          <w:numId w:val="0"/>
        </w:numPr>
      </w:pPr>
      <w:r>
        <w:t xml:space="preserve">        </w:t>
      </w:r>
      <w:r w:rsidRPr="00217DA4">
        <w:rPr>
          <w:b w:val="0"/>
          <w:bCs/>
        </w:rPr>
        <w:t>The</w:t>
      </w:r>
      <w:r w:rsidR="003D5A28">
        <w:rPr>
          <w:b w:val="0"/>
          <w:bCs/>
        </w:rPr>
        <w:t xml:space="preserve"> goals of the Communication MA program are to help students become effective ethical creators of public communication, more critical consumers of public discourses, and to produce and contribute to scholarly conversations and research that advances our understanding of communication.</w:t>
      </w:r>
    </w:p>
    <w:p w14:paraId="65B5461D" w14:textId="3DE68494" w:rsidR="00AD168D" w:rsidRDefault="00AD168D" w:rsidP="00AD168D">
      <w:r>
        <w:t xml:space="preserve">        SLO 1.  Students</w:t>
      </w:r>
      <w:r w:rsidR="00A504FC">
        <w:t xml:space="preserve"> will demonstrate attainment of advanced Communication disciplinary knowledge</w:t>
      </w:r>
    </w:p>
    <w:p w14:paraId="6F33DCA9" w14:textId="4037B39E" w:rsidR="00A504FC" w:rsidRDefault="00A504FC" w:rsidP="00AD168D">
      <w:r>
        <w:t xml:space="preserve">        SLO 2.  Students will demonstrate attainment of graduate-level writing skills</w:t>
      </w:r>
    </w:p>
    <w:p w14:paraId="7B41CC16" w14:textId="445A956F" w:rsidR="00A504FC" w:rsidRDefault="00A504FC" w:rsidP="00AD168D">
      <w:r>
        <w:t xml:space="preserve">        SLO 3.  Students will demonstrate the ability to apply Communication principles to analyze Communication phenomena</w:t>
      </w:r>
    </w:p>
    <w:p w14:paraId="0B42C694" w14:textId="33846DD3" w:rsidR="00A504FC" w:rsidRDefault="00A504FC" w:rsidP="00AD168D">
      <w:r>
        <w:t xml:space="preserve">        SLO 4.  Students will demonstrate proficiency in one or more Communication research methodologies</w:t>
      </w:r>
    </w:p>
    <w:p w14:paraId="1A7F0F01" w14:textId="5A4DD8CA" w:rsidR="00A504FC" w:rsidRDefault="00A504FC" w:rsidP="00AD168D">
      <w:r>
        <w:lastRenderedPageBreak/>
        <w:t xml:space="preserve">      SLO 5.  Students will demonstrate attainment of advanced skills in culturally responsive and inclusive approaches to Communication.</w:t>
      </w:r>
    </w:p>
    <w:p w14:paraId="6B03D3F1" w14:textId="35DD3464" w:rsidR="00A504FC" w:rsidRDefault="00A504FC" w:rsidP="00AD168D">
      <w:r>
        <w:t xml:space="preserve">     SLO 6.  Students will demonstrate proficiency in Communication ethics.</w:t>
      </w:r>
    </w:p>
    <w:p w14:paraId="2B11372A" w14:textId="77777777" w:rsidR="006B4D6B" w:rsidRDefault="006B4D6B" w:rsidP="006B4D6B">
      <w:pPr>
        <w:pStyle w:val="Heading2"/>
      </w:pPr>
      <w:r>
        <w:t>Curriculum Map</w:t>
      </w:r>
      <w:r w:rsidR="00DF3BFC">
        <w:t xml:space="preserve"> [d]: Courses in which SLO’s are addressed and evaluated</w:t>
      </w:r>
    </w:p>
    <w:tbl>
      <w:tblPr>
        <w:tblStyle w:val="TableGrid"/>
        <w:tblW w:w="0" w:type="auto"/>
        <w:tblLook w:val="04A0" w:firstRow="1" w:lastRow="0" w:firstColumn="1" w:lastColumn="0" w:noHBand="0" w:noVBand="1"/>
      </w:tblPr>
      <w:tblGrid>
        <w:gridCol w:w="909"/>
        <w:gridCol w:w="993"/>
        <w:gridCol w:w="993"/>
        <w:gridCol w:w="993"/>
        <w:gridCol w:w="993"/>
        <w:gridCol w:w="993"/>
        <w:gridCol w:w="993"/>
        <w:gridCol w:w="993"/>
        <w:gridCol w:w="745"/>
        <w:gridCol w:w="745"/>
      </w:tblGrid>
      <w:tr w:rsidR="00AB3CC6" w14:paraId="0956A895" w14:textId="77777777" w:rsidTr="00C52BC7">
        <w:trPr>
          <w:tblHeader/>
        </w:trPr>
        <w:tc>
          <w:tcPr>
            <w:tcW w:w="909" w:type="dxa"/>
          </w:tcPr>
          <w:p w14:paraId="4E7E0DAA" w14:textId="77777777" w:rsidR="00DF3BFC" w:rsidRDefault="00DF3BFC" w:rsidP="00DF3BFC"/>
        </w:tc>
        <w:tc>
          <w:tcPr>
            <w:tcW w:w="993" w:type="dxa"/>
          </w:tcPr>
          <w:p w14:paraId="54DF1091" w14:textId="77777777" w:rsidR="00DF3BFC" w:rsidRDefault="00AB3CC6" w:rsidP="00DF3BFC">
            <w:r>
              <w:t>PLO</w:t>
            </w:r>
            <w:r w:rsidR="002D7C83">
              <w:t>/SLO</w:t>
            </w:r>
          </w:p>
        </w:tc>
        <w:tc>
          <w:tcPr>
            <w:tcW w:w="993" w:type="dxa"/>
          </w:tcPr>
          <w:p w14:paraId="0C8B7467" w14:textId="77777777" w:rsidR="00DF3BFC" w:rsidRDefault="00AB3CC6" w:rsidP="00DF3BFC">
            <w:r>
              <w:t>PLO/</w:t>
            </w:r>
            <w:r w:rsidR="002D7C83">
              <w:t>S</w:t>
            </w:r>
            <w:r>
              <w:t>L</w:t>
            </w:r>
            <w:r w:rsidR="002D7C83">
              <w:t>O</w:t>
            </w:r>
          </w:p>
        </w:tc>
        <w:tc>
          <w:tcPr>
            <w:tcW w:w="993" w:type="dxa"/>
          </w:tcPr>
          <w:p w14:paraId="5CFD5235" w14:textId="77777777" w:rsidR="00DF3BFC" w:rsidRDefault="00AB3CC6" w:rsidP="00DF3BFC">
            <w:r>
              <w:t>PLO/SLO</w:t>
            </w:r>
          </w:p>
        </w:tc>
        <w:tc>
          <w:tcPr>
            <w:tcW w:w="993" w:type="dxa"/>
          </w:tcPr>
          <w:p w14:paraId="7D479D55" w14:textId="77777777" w:rsidR="00DF3BFC" w:rsidRDefault="00AB3CC6" w:rsidP="00DF3BFC">
            <w:r>
              <w:t>PLO/SLO</w:t>
            </w:r>
          </w:p>
        </w:tc>
        <w:tc>
          <w:tcPr>
            <w:tcW w:w="993" w:type="dxa"/>
          </w:tcPr>
          <w:p w14:paraId="3F6BBD2A" w14:textId="77777777" w:rsidR="00DF3BFC" w:rsidRDefault="00AB3CC6" w:rsidP="00DF3BFC">
            <w:r>
              <w:t>PLO/SLO</w:t>
            </w:r>
          </w:p>
        </w:tc>
        <w:tc>
          <w:tcPr>
            <w:tcW w:w="993" w:type="dxa"/>
          </w:tcPr>
          <w:p w14:paraId="2344D4B1" w14:textId="77777777" w:rsidR="00DF3BFC" w:rsidRDefault="00AB3CC6" w:rsidP="00DF3BFC">
            <w:r>
              <w:t>PLO/SLO</w:t>
            </w:r>
          </w:p>
        </w:tc>
        <w:tc>
          <w:tcPr>
            <w:tcW w:w="993" w:type="dxa"/>
          </w:tcPr>
          <w:p w14:paraId="22A05B60" w14:textId="49DD9C07" w:rsidR="00DF3BFC" w:rsidRDefault="00DF3BFC" w:rsidP="00DF3BFC"/>
        </w:tc>
        <w:tc>
          <w:tcPr>
            <w:tcW w:w="745" w:type="dxa"/>
          </w:tcPr>
          <w:p w14:paraId="7CDE39E1" w14:textId="77777777" w:rsidR="00DF3BFC" w:rsidRDefault="00DF3BFC" w:rsidP="00DF3BFC"/>
        </w:tc>
        <w:tc>
          <w:tcPr>
            <w:tcW w:w="745" w:type="dxa"/>
          </w:tcPr>
          <w:p w14:paraId="745F5BEE" w14:textId="77777777" w:rsidR="00DF3BFC" w:rsidRDefault="00DF3BFC" w:rsidP="00DF3BFC"/>
        </w:tc>
      </w:tr>
      <w:tr w:rsidR="00AB3CC6" w14:paraId="234293BE" w14:textId="77777777" w:rsidTr="00C52BC7">
        <w:tc>
          <w:tcPr>
            <w:tcW w:w="909" w:type="dxa"/>
          </w:tcPr>
          <w:p w14:paraId="5C8E1DFD" w14:textId="77777777" w:rsidR="00DF3BFC" w:rsidRDefault="00DF3BFC" w:rsidP="00DF3BFC">
            <w:r>
              <w:t>Course</w:t>
            </w:r>
          </w:p>
        </w:tc>
        <w:tc>
          <w:tcPr>
            <w:tcW w:w="993" w:type="dxa"/>
          </w:tcPr>
          <w:p w14:paraId="53216626" w14:textId="53A04663" w:rsidR="00DF3BFC" w:rsidRDefault="00B01600" w:rsidP="00DF3BFC">
            <w:r>
              <w:t>SLO 1</w:t>
            </w:r>
          </w:p>
        </w:tc>
        <w:tc>
          <w:tcPr>
            <w:tcW w:w="993" w:type="dxa"/>
          </w:tcPr>
          <w:p w14:paraId="4358A795" w14:textId="612D22C0" w:rsidR="00DF3BFC" w:rsidRDefault="00B01600" w:rsidP="00DF3BFC">
            <w:r>
              <w:t xml:space="preserve">SLO </w:t>
            </w:r>
            <w:r w:rsidR="001E41E0">
              <w:t>2</w:t>
            </w:r>
          </w:p>
        </w:tc>
        <w:tc>
          <w:tcPr>
            <w:tcW w:w="993" w:type="dxa"/>
          </w:tcPr>
          <w:p w14:paraId="3B21C88F" w14:textId="7F31AF1F" w:rsidR="00DF3BFC" w:rsidRDefault="00B01600" w:rsidP="00DF3BFC">
            <w:r>
              <w:t xml:space="preserve">SLO </w:t>
            </w:r>
            <w:r w:rsidR="001E41E0">
              <w:t>3</w:t>
            </w:r>
          </w:p>
        </w:tc>
        <w:tc>
          <w:tcPr>
            <w:tcW w:w="993" w:type="dxa"/>
          </w:tcPr>
          <w:p w14:paraId="1A17F017" w14:textId="39C6873A" w:rsidR="00DF3BFC" w:rsidRDefault="00B01600" w:rsidP="00DF3BFC">
            <w:r>
              <w:t xml:space="preserve">SLO </w:t>
            </w:r>
            <w:r w:rsidR="001E41E0">
              <w:t>4</w:t>
            </w:r>
          </w:p>
        </w:tc>
        <w:tc>
          <w:tcPr>
            <w:tcW w:w="993" w:type="dxa"/>
          </w:tcPr>
          <w:p w14:paraId="2362698A" w14:textId="4A1E536E" w:rsidR="00DF3BFC" w:rsidRDefault="00B01600" w:rsidP="00DF3BFC">
            <w:r>
              <w:t xml:space="preserve">SLO </w:t>
            </w:r>
            <w:r w:rsidR="001E41E0">
              <w:t>5</w:t>
            </w:r>
          </w:p>
        </w:tc>
        <w:tc>
          <w:tcPr>
            <w:tcW w:w="993" w:type="dxa"/>
          </w:tcPr>
          <w:p w14:paraId="11779C0B" w14:textId="0E7328B7" w:rsidR="00DF3BFC" w:rsidRDefault="00B01600" w:rsidP="00DF3BFC">
            <w:r>
              <w:t xml:space="preserve">SLO </w:t>
            </w:r>
            <w:r w:rsidR="001E41E0">
              <w:t>6</w:t>
            </w:r>
          </w:p>
        </w:tc>
        <w:tc>
          <w:tcPr>
            <w:tcW w:w="993" w:type="dxa"/>
          </w:tcPr>
          <w:p w14:paraId="34A9FB5C" w14:textId="27F801B6" w:rsidR="00DF3BFC" w:rsidRDefault="00DF3BFC" w:rsidP="00DF3BFC"/>
        </w:tc>
        <w:tc>
          <w:tcPr>
            <w:tcW w:w="745" w:type="dxa"/>
          </w:tcPr>
          <w:p w14:paraId="781CB616" w14:textId="77777777" w:rsidR="00DF3BFC" w:rsidRDefault="00DF3BFC" w:rsidP="00DF3BFC"/>
        </w:tc>
        <w:tc>
          <w:tcPr>
            <w:tcW w:w="745" w:type="dxa"/>
          </w:tcPr>
          <w:p w14:paraId="008256A4" w14:textId="77777777" w:rsidR="00DF3BFC" w:rsidRDefault="00DF3BFC" w:rsidP="00DF3BFC"/>
        </w:tc>
      </w:tr>
      <w:tr w:rsidR="00AB3CC6" w14:paraId="4BC67279" w14:textId="77777777" w:rsidTr="00C52BC7">
        <w:tc>
          <w:tcPr>
            <w:tcW w:w="909" w:type="dxa"/>
          </w:tcPr>
          <w:p w14:paraId="4C2AA269" w14:textId="1A6F8C04" w:rsidR="00DF3BFC" w:rsidRDefault="0090470C" w:rsidP="00DF3BFC">
            <w:r>
              <w:t xml:space="preserve">    </w:t>
            </w:r>
            <w:r w:rsidR="001E41E0">
              <w:t>200</w:t>
            </w:r>
          </w:p>
        </w:tc>
        <w:tc>
          <w:tcPr>
            <w:tcW w:w="993" w:type="dxa"/>
          </w:tcPr>
          <w:p w14:paraId="1AA578F1" w14:textId="578C47FF" w:rsidR="00DF3BFC" w:rsidRDefault="0090470C" w:rsidP="00DF3BFC">
            <w:r>
              <w:t xml:space="preserve">     I</w:t>
            </w:r>
          </w:p>
        </w:tc>
        <w:tc>
          <w:tcPr>
            <w:tcW w:w="993" w:type="dxa"/>
          </w:tcPr>
          <w:p w14:paraId="591D68CD" w14:textId="3914D312" w:rsidR="00DF3BFC" w:rsidRDefault="0090470C" w:rsidP="00DF3BFC">
            <w:r>
              <w:t xml:space="preserve">     I</w:t>
            </w:r>
          </w:p>
        </w:tc>
        <w:tc>
          <w:tcPr>
            <w:tcW w:w="993" w:type="dxa"/>
          </w:tcPr>
          <w:p w14:paraId="584A639A" w14:textId="22643112" w:rsidR="00DF3BFC" w:rsidRDefault="0090470C" w:rsidP="00DF3BFC">
            <w:r>
              <w:t xml:space="preserve">     I</w:t>
            </w:r>
          </w:p>
        </w:tc>
        <w:tc>
          <w:tcPr>
            <w:tcW w:w="993" w:type="dxa"/>
          </w:tcPr>
          <w:p w14:paraId="38DBF0B3" w14:textId="53777FDB" w:rsidR="00DF3BFC" w:rsidRDefault="0090470C" w:rsidP="00DF3BFC">
            <w:r>
              <w:t xml:space="preserve">     I</w:t>
            </w:r>
          </w:p>
        </w:tc>
        <w:tc>
          <w:tcPr>
            <w:tcW w:w="993" w:type="dxa"/>
          </w:tcPr>
          <w:p w14:paraId="68ADD020" w14:textId="12C131BB" w:rsidR="00DF3BFC" w:rsidRDefault="0090470C" w:rsidP="00DF3BFC">
            <w:r>
              <w:t xml:space="preserve">     I</w:t>
            </w:r>
          </w:p>
        </w:tc>
        <w:tc>
          <w:tcPr>
            <w:tcW w:w="993" w:type="dxa"/>
          </w:tcPr>
          <w:p w14:paraId="6F16584E" w14:textId="2234B2F5" w:rsidR="00DF3BFC" w:rsidRDefault="0090470C" w:rsidP="00DF3BFC">
            <w:r>
              <w:t xml:space="preserve">     I</w:t>
            </w:r>
          </w:p>
        </w:tc>
        <w:tc>
          <w:tcPr>
            <w:tcW w:w="993" w:type="dxa"/>
          </w:tcPr>
          <w:p w14:paraId="47468BC4" w14:textId="40EF44CA" w:rsidR="00DF3BFC" w:rsidRDefault="00DF3BFC" w:rsidP="00DF3BFC"/>
        </w:tc>
        <w:tc>
          <w:tcPr>
            <w:tcW w:w="745" w:type="dxa"/>
          </w:tcPr>
          <w:p w14:paraId="786CB98A" w14:textId="77777777" w:rsidR="00DF3BFC" w:rsidRDefault="00DF3BFC" w:rsidP="00DF3BFC"/>
        </w:tc>
        <w:tc>
          <w:tcPr>
            <w:tcW w:w="745" w:type="dxa"/>
          </w:tcPr>
          <w:p w14:paraId="7E16CD14" w14:textId="77777777" w:rsidR="00DF3BFC" w:rsidRDefault="00DF3BFC" w:rsidP="00DF3BFC"/>
        </w:tc>
      </w:tr>
      <w:tr w:rsidR="00AB3CC6" w14:paraId="7BF99451" w14:textId="77777777" w:rsidTr="00C52BC7">
        <w:tc>
          <w:tcPr>
            <w:tcW w:w="909" w:type="dxa"/>
          </w:tcPr>
          <w:p w14:paraId="17226FB0" w14:textId="79EC97F8" w:rsidR="00DF3BFC" w:rsidRDefault="0090470C" w:rsidP="00DF3BFC">
            <w:r>
              <w:t xml:space="preserve">    </w:t>
            </w:r>
            <w:r w:rsidR="001E41E0">
              <w:t>205</w:t>
            </w:r>
          </w:p>
        </w:tc>
        <w:tc>
          <w:tcPr>
            <w:tcW w:w="993" w:type="dxa"/>
          </w:tcPr>
          <w:p w14:paraId="1F2383B6" w14:textId="7E71BEDA" w:rsidR="00DF3BFC" w:rsidRDefault="00EF034F" w:rsidP="00DF3BFC">
            <w:r>
              <w:t xml:space="preserve">     </w:t>
            </w:r>
            <w:r w:rsidR="001E41E0">
              <w:t>D</w:t>
            </w:r>
          </w:p>
        </w:tc>
        <w:tc>
          <w:tcPr>
            <w:tcW w:w="993" w:type="dxa"/>
          </w:tcPr>
          <w:p w14:paraId="3080AF9D" w14:textId="44504BBC" w:rsidR="00DF3BFC" w:rsidRDefault="00EF034F" w:rsidP="00DF3BFC">
            <w:r>
              <w:t xml:space="preserve">     </w:t>
            </w:r>
            <w:r w:rsidR="001E41E0">
              <w:t>D</w:t>
            </w:r>
          </w:p>
        </w:tc>
        <w:tc>
          <w:tcPr>
            <w:tcW w:w="993" w:type="dxa"/>
          </w:tcPr>
          <w:p w14:paraId="53DDF359" w14:textId="711E8C2D" w:rsidR="00DF3BFC" w:rsidRDefault="00EF034F" w:rsidP="00DF3BFC">
            <w:r>
              <w:t xml:space="preserve">     </w:t>
            </w:r>
            <w:r w:rsidR="001E41E0">
              <w:t>D</w:t>
            </w:r>
          </w:p>
        </w:tc>
        <w:tc>
          <w:tcPr>
            <w:tcW w:w="993" w:type="dxa"/>
          </w:tcPr>
          <w:p w14:paraId="04CD8AF5" w14:textId="77777777" w:rsidR="00DF3BFC" w:rsidRDefault="00DF3BFC" w:rsidP="00DF3BFC"/>
        </w:tc>
        <w:tc>
          <w:tcPr>
            <w:tcW w:w="993" w:type="dxa"/>
          </w:tcPr>
          <w:p w14:paraId="5C588283" w14:textId="2E3C4E9D" w:rsidR="00DF3BFC" w:rsidRDefault="00EF034F" w:rsidP="00DF3BFC">
            <w:r>
              <w:t xml:space="preserve">     </w:t>
            </w:r>
            <w:r w:rsidR="001E41E0">
              <w:t>D</w:t>
            </w:r>
          </w:p>
        </w:tc>
        <w:tc>
          <w:tcPr>
            <w:tcW w:w="993" w:type="dxa"/>
          </w:tcPr>
          <w:p w14:paraId="4A93CD8E" w14:textId="63D64142" w:rsidR="00DF3BFC" w:rsidRDefault="001E41E0" w:rsidP="00DF3BFC">
            <w:r>
              <w:t xml:space="preserve">    D</w:t>
            </w:r>
          </w:p>
        </w:tc>
        <w:tc>
          <w:tcPr>
            <w:tcW w:w="993" w:type="dxa"/>
          </w:tcPr>
          <w:p w14:paraId="2341A4FE" w14:textId="77777777" w:rsidR="00DF3BFC" w:rsidRDefault="00DF3BFC" w:rsidP="00DF3BFC"/>
        </w:tc>
        <w:tc>
          <w:tcPr>
            <w:tcW w:w="745" w:type="dxa"/>
          </w:tcPr>
          <w:p w14:paraId="28636709" w14:textId="77777777" w:rsidR="00DF3BFC" w:rsidRDefault="00DF3BFC" w:rsidP="00DF3BFC"/>
        </w:tc>
        <w:tc>
          <w:tcPr>
            <w:tcW w:w="745" w:type="dxa"/>
          </w:tcPr>
          <w:p w14:paraId="0874980B" w14:textId="77777777" w:rsidR="00DF3BFC" w:rsidRDefault="00DF3BFC" w:rsidP="00DF3BFC"/>
        </w:tc>
      </w:tr>
      <w:tr w:rsidR="00AB3CC6" w14:paraId="74E85DBD" w14:textId="77777777" w:rsidTr="00C52BC7">
        <w:tc>
          <w:tcPr>
            <w:tcW w:w="909" w:type="dxa"/>
          </w:tcPr>
          <w:p w14:paraId="30BBDBB7" w14:textId="4C97A47B" w:rsidR="00DF3BFC" w:rsidRDefault="0090470C" w:rsidP="00DF3BFC">
            <w:r>
              <w:t xml:space="preserve">    </w:t>
            </w:r>
            <w:r w:rsidR="001E41E0">
              <w:t>214</w:t>
            </w:r>
          </w:p>
        </w:tc>
        <w:tc>
          <w:tcPr>
            <w:tcW w:w="993" w:type="dxa"/>
          </w:tcPr>
          <w:p w14:paraId="31E8D1B9" w14:textId="0F34BCA1" w:rsidR="00DF3BFC" w:rsidRDefault="0090470C" w:rsidP="00DF3BFC">
            <w:r>
              <w:t xml:space="preserve">     </w:t>
            </w:r>
            <w:r w:rsidR="001E41E0">
              <w:t>D</w:t>
            </w:r>
          </w:p>
        </w:tc>
        <w:tc>
          <w:tcPr>
            <w:tcW w:w="993" w:type="dxa"/>
          </w:tcPr>
          <w:p w14:paraId="4BC282AB" w14:textId="11C79C07" w:rsidR="00DF3BFC" w:rsidRDefault="0090470C" w:rsidP="00DF3BFC">
            <w:r>
              <w:t xml:space="preserve">     </w:t>
            </w:r>
            <w:r w:rsidR="001E41E0">
              <w:t>D</w:t>
            </w:r>
          </w:p>
        </w:tc>
        <w:tc>
          <w:tcPr>
            <w:tcW w:w="993" w:type="dxa"/>
          </w:tcPr>
          <w:p w14:paraId="001BB982" w14:textId="3171CD7D" w:rsidR="00DF3BFC" w:rsidRDefault="0090470C" w:rsidP="00DF3BFC">
            <w:r>
              <w:t xml:space="preserve">     </w:t>
            </w:r>
            <w:r w:rsidR="001E41E0">
              <w:t>D</w:t>
            </w:r>
          </w:p>
        </w:tc>
        <w:tc>
          <w:tcPr>
            <w:tcW w:w="993" w:type="dxa"/>
          </w:tcPr>
          <w:p w14:paraId="42A86C78" w14:textId="75E50DCC" w:rsidR="00DF3BFC" w:rsidRDefault="0090470C" w:rsidP="00DF3BFC">
            <w:r>
              <w:t xml:space="preserve">     </w:t>
            </w:r>
          </w:p>
        </w:tc>
        <w:tc>
          <w:tcPr>
            <w:tcW w:w="993" w:type="dxa"/>
          </w:tcPr>
          <w:p w14:paraId="525612EF" w14:textId="4E4B81C8" w:rsidR="00DF3BFC" w:rsidRDefault="0090470C" w:rsidP="00DF3BFC">
            <w:r>
              <w:t xml:space="preserve">     </w:t>
            </w:r>
            <w:r w:rsidR="001E41E0">
              <w:t>D</w:t>
            </w:r>
          </w:p>
        </w:tc>
        <w:tc>
          <w:tcPr>
            <w:tcW w:w="993" w:type="dxa"/>
          </w:tcPr>
          <w:p w14:paraId="4B212CCC" w14:textId="494E849B" w:rsidR="00DF3BFC" w:rsidRDefault="0090470C" w:rsidP="00DF3BFC">
            <w:r>
              <w:t xml:space="preserve">     </w:t>
            </w:r>
            <w:r w:rsidR="001E41E0">
              <w:t>D</w:t>
            </w:r>
          </w:p>
        </w:tc>
        <w:tc>
          <w:tcPr>
            <w:tcW w:w="993" w:type="dxa"/>
          </w:tcPr>
          <w:p w14:paraId="52C05D02" w14:textId="362ECFB3" w:rsidR="00DF3BFC" w:rsidRDefault="00DF3BFC" w:rsidP="00DF3BFC"/>
        </w:tc>
        <w:tc>
          <w:tcPr>
            <w:tcW w:w="745" w:type="dxa"/>
          </w:tcPr>
          <w:p w14:paraId="38BCF9D5" w14:textId="77777777" w:rsidR="00DF3BFC" w:rsidRDefault="00DF3BFC" w:rsidP="00DF3BFC"/>
        </w:tc>
        <w:tc>
          <w:tcPr>
            <w:tcW w:w="745" w:type="dxa"/>
          </w:tcPr>
          <w:p w14:paraId="44C92DA1" w14:textId="77777777" w:rsidR="00DF3BFC" w:rsidRDefault="00DF3BFC" w:rsidP="00DF3BFC"/>
        </w:tc>
      </w:tr>
      <w:tr w:rsidR="00AB3CC6" w14:paraId="2087B5A4" w14:textId="77777777" w:rsidTr="00C52BC7">
        <w:tc>
          <w:tcPr>
            <w:tcW w:w="909" w:type="dxa"/>
          </w:tcPr>
          <w:p w14:paraId="11611D37" w14:textId="39F879F9" w:rsidR="00DF3BFC" w:rsidRDefault="0090470C" w:rsidP="00DF3BFC">
            <w:r>
              <w:t xml:space="preserve">    </w:t>
            </w:r>
            <w:r w:rsidR="001E41E0">
              <w:t>241</w:t>
            </w:r>
          </w:p>
        </w:tc>
        <w:tc>
          <w:tcPr>
            <w:tcW w:w="993" w:type="dxa"/>
          </w:tcPr>
          <w:p w14:paraId="55AA7CB4" w14:textId="13ACEFFD" w:rsidR="00DF3BFC" w:rsidRDefault="0090470C" w:rsidP="00DF3BFC">
            <w:r>
              <w:t xml:space="preserve">     </w:t>
            </w:r>
            <w:r w:rsidR="001E41E0">
              <w:t>D, M</w:t>
            </w:r>
          </w:p>
        </w:tc>
        <w:tc>
          <w:tcPr>
            <w:tcW w:w="993" w:type="dxa"/>
          </w:tcPr>
          <w:p w14:paraId="087EE84D" w14:textId="5880CDCE" w:rsidR="00DF3BFC" w:rsidRDefault="0090470C" w:rsidP="00DF3BFC">
            <w:r>
              <w:t xml:space="preserve">     </w:t>
            </w:r>
            <w:r w:rsidR="001E41E0">
              <w:t>D, M</w:t>
            </w:r>
          </w:p>
        </w:tc>
        <w:tc>
          <w:tcPr>
            <w:tcW w:w="993" w:type="dxa"/>
          </w:tcPr>
          <w:p w14:paraId="07A27C76" w14:textId="28F98CE6" w:rsidR="00DF3BFC" w:rsidRDefault="0090470C" w:rsidP="00DF3BFC">
            <w:r>
              <w:t xml:space="preserve">     </w:t>
            </w:r>
            <w:r w:rsidR="001E41E0">
              <w:t>D, M</w:t>
            </w:r>
          </w:p>
        </w:tc>
        <w:tc>
          <w:tcPr>
            <w:tcW w:w="993" w:type="dxa"/>
          </w:tcPr>
          <w:p w14:paraId="7F8D6DF7" w14:textId="39BFC562" w:rsidR="00DF3BFC" w:rsidRDefault="0090470C" w:rsidP="00DF3BFC">
            <w:r>
              <w:t xml:space="preserve">     </w:t>
            </w:r>
            <w:r w:rsidR="001E41E0">
              <w:t>D</w:t>
            </w:r>
          </w:p>
        </w:tc>
        <w:tc>
          <w:tcPr>
            <w:tcW w:w="993" w:type="dxa"/>
          </w:tcPr>
          <w:p w14:paraId="6FC09849" w14:textId="7251A8E4" w:rsidR="00DF3BFC" w:rsidRDefault="0090470C" w:rsidP="00DF3BFC">
            <w:r>
              <w:t xml:space="preserve">     </w:t>
            </w:r>
            <w:r w:rsidR="001E41E0">
              <w:t>D</w:t>
            </w:r>
          </w:p>
        </w:tc>
        <w:tc>
          <w:tcPr>
            <w:tcW w:w="993" w:type="dxa"/>
          </w:tcPr>
          <w:p w14:paraId="4A9F1697" w14:textId="5DB4D74A" w:rsidR="00DF3BFC" w:rsidRDefault="0090470C" w:rsidP="00DF3BFC">
            <w:r>
              <w:t xml:space="preserve">     </w:t>
            </w:r>
            <w:r w:rsidR="001E41E0">
              <w:t>D</w:t>
            </w:r>
          </w:p>
        </w:tc>
        <w:tc>
          <w:tcPr>
            <w:tcW w:w="993" w:type="dxa"/>
          </w:tcPr>
          <w:p w14:paraId="54327240" w14:textId="3CE2E975" w:rsidR="00DF3BFC" w:rsidRDefault="00DF3BFC" w:rsidP="00DF3BFC"/>
        </w:tc>
        <w:tc>
          <w:tcPr>
            <w:tcW w:w="745" w:type="dxa"/>
          </w:tcPr>
          <w:p w14:paraId="2E55E176" w14:textId="77777777" w:rsidR="00DF3BFC" w:rsidRDefault="00DF3BFC" w:rsidP="00DF3BFC"/>
        </w:tc>
        <w:tc>
          <w:tcPr>
            <w:tcW w:w="745" w:type="dxa"/>
          </w:tcPr>
          <w:p w14:paraId="2FB72809" w14:textId="77777777" w:rsidR="00DF3BFC" w:rsidRDefault="00DF3BFC" w:rsidP="00DF3BFC"/>
        </w:tc>
      </w:tr>
      <w:tr w:rsidR="00AB3CC6" w14:paraId="58FA0524" w14:textId="77777777" w:rsidTr="00C52BC7">
        <w:tc>
          <w:tcPr>
            <w:tcW w:w="909" w:type="dxa"/>
          </w:tcPr>
          <w:p w14:paraId="11501C4A" w14:textId="3D0F1A57" w:rsidR="00DF3BFC" w:rsidRDefault="0090470C" w:rsidP="00DF3BFC">
            <w:r>
              <w:t xml:space="preserve">    </w:t>
            </w:r>
            <w:r w:rsidR="001E41E0">
              <w:t>242</w:t>
            </w:r>
          </w:p>
        </w:tc>
        <w:tc>
          <w:tcPr>
            <w:tcW w:w="993" w:type="dxa"/>
          </w:tcPr>
          <w:p w14:paraId="4959EFD7" w14:textId="50DDC226" w:rsidR="00DF3BFC" w:rsidRDefault="00EF034F" w:rsidP="00DF3BFC">
            <w:r>
              <w:t xml:space="preserve">     </w:t>
            </w:r>
            <w:r w:rsidR="001E41E0">
              <w:t>D, M</w:t>
            </w:r>
          </w:p>
        </w:tc>
        <w:tc>
          <w:tcPr>
            <w:tcW w:w="993" w:type="dxa"/>
          </w:tcPr>
          <w:p w14:paraId="1A52E459" w14:textId="243FB6DA" w:rsidR="00DF3BFC" w:rsidRDefault="00EF034F" w:rsidP="00DF3BFC">
            <w:r>
              <w:t xml:space="preserve">     </w:t>
            </w:r>
            <w:r w:rsidR="001E41E0">
              <w:t>D, M</w:t>
            </w:r>
          </w:p>
        </w:tc>
        <w:tc>
          <w:tcPr>
            <w:tcW w:w="993" w:type="dxa"/>
          </w:tcPr>
          <w:p w14:paraId="790EEA9E" w14:textId="1AB99651" w:rsidR="00DF3BFC" w:rsidRDefault="00EF034F" w:rsidP="00DF3BFC">
            <w:r>
              <w:t xml:space="preserve">     </w:t>
            </w:r>
            <w:r w:rsidR="001E41E0">
              <w:t>D, M</w:t>
            </w:r>
          </w:p>
        </w:tc>
        <w:tc>
          <w:tcPr>
            <w:tcW w:w="993" w:type="dxa"/>
          </w:tcPr>
          <w:p w14:paraId="4C4BA9C2" w14:textId="2EDF48BB" w:rsidR="00DF3BFC" w:rsidRDefault="00EF034F" w:rsidP="00DF3BFC">
            <w:r>
              <w:t xml:space="preserve">     </w:t>
            </w:r>
            <w:r w:rsidR="001E41E0">
              <w:t>D, M</w:t>
            </w:r>
          </w:p>
        </w:tc>
        <w:tc>
          <w:tcPr>
            <w:tcW w:w="993" w:type="dxa"/>
          </w:tcPr>
          <w:p w14:paraId="0DBC42C8" w14:textId="6836015B" w:rsidR="00DF3BFC" w:rsidRDefault="00EF034F" w:rsidP="00DF3BFC">
            <w:r>
              <w:t xml:space="preserve">     </w:t>
            </w:r>
            <w:r w:rsidR="001E41E0">
              <w:t>D</w:t>
            </w:r>
          </w:p>
        </w:tc>
        <w:tc>
          <w:tcPr>
            <w:tcW w:w="993" w:type="dxa"/>
          </w:tcPr>
          <w:p w14:paraId="0A5ABB31" w14:textId="57F19DD2" w:rsidR="00DF3BFC" w:rsidRDefault="00EF034F" w:rsidP="00DF3BFC">
            <w:r>
              <w:t xml:space="preserve">     </w:t>
            </w:r>
            <w:r w:rsidR="001E41E0">
              <w:t>D</w:t>
            </w:r>
          </w:p>
        </w:tc>
        <w:tc>
          <w:tcPr>
            <w:tcW w:w="993" w:type="dxa"/>
          </w:tcPr>
          <w:p w14:paraId="55CBF3AF" w14:textId="682308C4" w:rsidR="00DF3BFC" w:rsidRDefault="00DF3BFC" w:rsidP="00DF3BFC"/>
        </w:tc>
        <w:tc>
          <w:tcPr>
            <w:tcW w:w="745" w:type="dxa"/>
          </w:tcPr>
          <w:p w14:paraId="0C5052D9" w14:textId="77777777" w:rsidR="00DF3BFC" w:rsidRDefault="00DF3BFC" w:rsidP="00DF3BFC"/>
        </w:tc>
        <w:tc>
          <w:tcPr>
            <w:tcW w:w="745" w:type="dxa"/>
          </w:tcPr>
          <w:p w14:paraId="0087133F" w14:textId="77777777" w:rsidR="00DF3BFC" w:rsidRDefault="00DF3BFC" w:rsidP="00DF3BFC"/>
        </w:tc>
      </w:tr>
      <w:tr w:rsidR="00AB3CC6" w14:paraId="10F1A633" w14:textId="77777777" w:rsidTr="00C52BC7">
        <w:tc>
          <w:tcPr>
            <w:tcW w:w="909" w:type="dxa"/>
          </w:tcPr>
          <w:p w14:paraId="0AA42B32" w14:textId="5011948C" w:rsidR="00DF3BFC" w:rsidRDefault="00C52BC7" w:rsidP="00DF3BFC">
            <w:r>
              <w:t xml:space="preserve">   </w:t>
            </w:r>
            <w:r w:rsidR="001E41E0">
              <w:t xml:space="preserve"> 243</w:t>
            </w:r>
          </w:p>
        </w:tc>
        <w:tc>
          <w:tcPr>
            <w:tcW w:w="993" w:type="dxa"/>
          </w:tcPr>
          <w:p w14:paraId="5719D86E" w14:textId="4A804360" w:rsidR="00DF3BFC" w:rsidRDefault="005F486E" w:rsidP="00DF3BFC">
            <w:r>
              <w:t xml:space="preserve">    </w:t>
            </w:r>
            <w:r w:rsidR="001E41E0">
              <w:t xml:space="preserve"> D</w:t>
            </w:r>
          </w:p>
        </w:tc>
        <w:tc>
          <w:tcPr>
            <w:tcW w:w="993" w:type="dxa"/>
          </w:tcPr>
          <w:p w14:paraId="1590E7CE" w14:textId="2DA1D3D3" w:rsidR="00DF3BFC" w:rsidRDefault="005F486E" w:rsidP="00DF3BFC">
            <w:r>
              <w:t xml:space="preserve">    </w:t>
            </w:r>
            <w:r w:rsidR="001E41E0">
              <w:t xml:space="preserve"> D</w:t>
            </w:r>
          </w:p>
        </w:tc>
        <w:tc>
          <w:tcPr>
            <w:tcW w:w="993" w:type="dxa"/>
          </w:tcPr>
          <w:p w14:paraId="73197644" w14:textId="6FF2B9D0" w:rsidR="00DF3BFC" w:rsidRDefault="005F486E" w:rsidP="00DF3BFC">
            <w:r>
              <w:t xml:space="preserve">    </w:t>
            </w:r>
            <w:r w:rsidR="001E41E0">
              <w:t xml:space="preserve"> D</w:t>
            </w:r>
          </w:p>
        </w:tc>
        <w:tc>
          <w:tcPr>
            <w:tcW w:w="993" w:type="dxa"/>
          </w:tcPr>
          <w:p w14:paraId="32DB03E4" w14:textId="77777777" w:rsidR="00DF3BFC" w:rsidRDefault="00DF3BFC" w:rsidP="00DF3BFC"/>
        </w:tc>
        <w:tc>
          <w:tcPr>
            <w:tcW w:w="993" w:type="dxa"/>
          </w:tcPr>
          <w:p w14:paraId="17311EF8" w14:textId="3C762CFA" w:rsidR="00DF3BFC" w:rsidRDefault="001E41E0" w:rsidP="00DF3BFC">
            <w:r>
              <w:t xml:space="preserve">     D</w:t>
            </w:r>
          </w:p>
        </w:tc>
        <w:tc>
          <w:tcPr>
            <w:tcW w:w="993" w:type="dxa"/>
          </w:tcPr>
          <w:p w14:paraId="527DBB1A" w14:textId="1D49F479" w:rsidR="00DF3BFC" w:rsidRDefault="001E41E0" w:rsidP="00DF3BFC">
            <w:r>
              <w:t xml:space="preserve">    D</w:t>
            </w:r>
          </w:p>
        </w:tc>
        <w:tc>
          <w:tcPr>
            <w:tcW w:w="993" w:type="dxa"/>
          </w:tcPr>
          <w:p w14:paraId="3C7FB853" w14:textId="77777777" w:rsidR="00DF3BFC" w:rsidRDefault="00DF3BFC" w:rsidP="00DF3BFC"/>
        </w:tc>
        <w:tc>
          <w:tcPr>
            <w:tcW w:w="745" w:type="dxa"/>
          </w:tcPr>
          <w:p w14:paraId="0ACF26DE" w14:textId="77777777" w:rsidR="00DF3BFC" w:rsidRDefault="00DF3BFC" w:rsidP="00DF3BFC"/>
        </w:tc>
        <w:tc>
          <w:tcPr>
            <w:tcW w:w="745" w:type="dxa"/>
          </w:tcPr>
          <w:p w14:paraId="4812B68A" w14:textId="77777777" w:rsidR="00DF3BFC" w:rsidRDefault="00DF3BFC" w:rsidP="00DF3BFC"/>
        </w:tc>
      </w:tr>
      <w:tr w:rsidR="00C52BC7" w14:paraId="713DEFBF" w14:textId="77777777" w:rsidTr="00C52BC7">
        <w:tc>
          <w:tcPr>
            <w:tcW w:w="909" w:type="dxa"/>
          </w:tcPr>
          <w:p w14:paraId="2181B2BE" w14:textId="5868151C" w:rsidR="00C52BC7" w:rsidRDefault="00C52BC7" w:rsidP="00C52BC7">
            <w:r>
              <w:t xml:space="preserve">   </w:t>
            </w:r>
            <w:r w:rsidR="001E41E0">
              <w:t xml:space="preserve"> 262</w:t>
            </w:r>
          </w:p>
        </w:tc>
        <w:tc>
          <w:tcPr>
            <w:tcW w:w="993" w:type="dxa"/>
          </w:tcPr>
          <w:p w14:paraId="07B2F00E" w14:textId="0ADA7CA9" w:rsidR="00C52BC7" w:rsidRDefault="00C52BC7" w:rsidP="00C52BC7">
            <w:r>
              <w:t xml:space="preserve">    </w:t>
            </w:r>
            <w:r w:rsidR="001E41E0">
              <w:t xml:space="preserve"> </w:t>
            </w:r>
            <w:r>
              <w:t>D</w:t>
            </w:r>
            <w:r w:rsidR="001E41E0">
              <w:t>, M</w:t>
            </w:r>
          </w:p>
        </w:tc>
        <w:tc>
          <w:tcPr>
            <w:tcW w:w="993" w:type="dxa"/>
          </w:tcPr>
          <w:p w14:paraId="76AFF212" w14:textId="2314265D" w:rsidR="00C52BC7" w:rsidRDefault="005F486E" w:rsidP="00C52BC7">
            <w:r>
              <w:t xml:space="preserve"> </w:t>
            </w:r>
            <w:r w:rsidR="001E41E0">
              <w:t xml:space="preserve">   </w:t>
            </w:r>
            <w:r w:rsidR="00C52BC7">
              <w:t>D, M</w:t>
            </w:r>
          </w:p>
        </w:tc>
        <w:tc>
          <w:tcPr>
            <w:tcW w:w="993" w:type="dxa"/>
          </w:tcPr>
          <w:p w14:paraId="56E68417" w14:textId="43327B92" w:rsidR="00C52BC7" w:rsidRDefault="005F486E" w:rsidP="00C52BC7">
            <w:r>
              <w:t xml:space="preserve">    </w:t>
            </w:r>
            <w:r w:rsidR="001E41E0">
              <w:t xml:space="preserve"> D, M</w:t>
            </w:r>
          </w:p>
        </w:tc>
        <w:tc>
          <w:tcPr>
            <w:tcW w:w="993" w:type="dxa"/>
          </w:tcPr>
          <w:p w14:paraId="64664164" w14:textId="5828B127" w:rsidR="00C52BC7" w:rsidRDefault="001E41E0" w:rsidP="00C52BC7">
            <w:r>
              <w:t xml:space="preserve">     D, M</w:t>
            </w:r>
          </w:p>
        </w:tc>
        <w:tc>
          <w:tcPr>
            <w:tcW w:w="993" w:type="dxa"/>
          </w:tcPr>
          <w:p w14:paraId="41E78DC4" w14:textId="3A3BC54A" w:rsidR="00C52BC7" w:rsidRDefault="001E41E0" w:rsidP="00C52BC7">
            <w:r>
              <w:t xml:space="preserve">     D</w:t>
            </w:r>
          </w:p>
        </w:tc>
        <w:tc>
          <w:tcPr>
            <w:tcW w:w="993" w:type="dxa"/>
          </w:tcPr>
          <w:p w14:paraId="6B367C61" w14:textId="224A2C07" w:rsidR="00C52BC7" w:rsidRDefault="001E41E0" w:rsidP="00C52BC7">
            <w:r>
              <w:t xml:space="preserve">    D</w:t>
            </w:r>
          </w:p>
        </w:tc>
        <w:tc>
          <w:tcPr>
            <w:tcW w:w="993" w:type="dxa"/>
          </w:tcPr>
          <w:p w14:paraId="244E8FD3" w14:textId="77777777" w:rsidR="00C52BC7" w:rsidRDefault="00C52BC7" w:rsidP="00C52BC7"/>
        </w:tc>
        <w:tc>
          <w:tcPr>
            <w:tcW w:w="745" w:type="dxa"/>
          </w:tcPr>
          <w:p w14:paraId="74F04B6B" w14:textId="77777777" w:rsidR="00C52BC7" w:rsidRDefault="00C52BC7" w:rsidP="00C52BC7"/>
        </w:tc>
        <w:tc>
          <w:tcPr>
            <w:tcW w:w="745" w:type="dxa"/>
          </w:tcPr>
          <w:p w14:paraId="418A49CC" w14:textId="77777777" w:rsidR="00C52BC7" w:rsidRDefault="00C52BC7" w:rsidP="00C52BC7"/>
        </w:tc>
      </w:tr>
      <w:tr w:rsidR="00C52BC7" w14:paraId="0472E926" w14:textId="77777777" w:rsidTr="00C52BC7">
        <w:tc>
          <w:tcPr>
            <w:tcW w:w="909" w:type="dxa"/>
          </w:tcPr>
          <w:p w14:paraId="70236E04" w14:textId="585A8246" w:rsidR="00C52BC7" w:rsidRDefault="00C52BC7" w:rsidP="00C52BC7">
            <w:r>
              <w:t xml:space="preserve">   </w:t>
            </w:r>
            <w:r w:rsidR="001E41E0">
              <w:t xml:space="preserve"> 263</w:t>
            </w:r>
          </w:p>
        </w:tc>
        <w:tc>
          <w:tcPr>
            <w:tcW w:w="993" w:type="dxa"/>
          </w:tcPr>
          <w:p w14:paraId="1A408492" w14:textId="37E44327" w:rsidR="00C52BC7" w:rsidRDefault="00C52BC7" w:rsidP="00C52BC7">
            <w:r>
              <w:t xml:space="preserve">    D</w:t>
            </w:r>
          </w:p>
        </w:tc>
        <w:tc>
          <w:tcPr>
            <w:tcW w:w="993" w:type="dxa"/>
          </w:tcPr>
          <w:p w14:paraId="382A84EB" w14:textId="687F5144" w:rsidR="00C52BC7" w:rsidRDefault="005F486E" w:rsidP="00C52BC7">
            <w:r>
              <w:t xml:space="preserve"> </w:t>
            </w:r>
            <w:r w:rsidR="001E41E0">
              <w:t xml:space="preserve">     D</w:t>
            </w:r>
          </w:p>
        </w:tc>
        <w:tc>
          <w:tcPr>
            <w:tcW w:w="993" w:type="dxa"/>
          </w:tcPr>
          <w:p w14:paraId="523A07D5" w14:textId="261C5FA1" w:rsidR="00C52BC7" w:rsidRDefault="001E41E0" w:rsidP="00C52BC7">
            <w:r>
              <w:t xml:space="preserve">     D</w:t>
            </w:r>
          </w:p>
        </w:tc>
        <w:tc>
          <w:tcPr>
            <w:tcW w:w="993" w:type="dxa"/>
          </w:tcPr>
          <w:p w14:paraId="174B55C4" w14:textId="2C20FD4A" w:rsidR="00C52BC7" w:rsidRDefault="001E41E0" w:rsidP="00C52BC7">
            <w:r>
              <w:t xml:space="preserve">     </w:t>
            </w:r>
          </w:p>
        </w:tc>
        <w:tc>
          <w:tcPr>
            <w:tcW w:w="993" w:type="dxa"/>
          </w:tcPr>
          <w:p w14:paraId="4025FC72" w14:textId="094C634F" w:rsidR="00C52BC7" w:rsidRDefault="001E41E0" w:rsidP="00C52BC7">
            <w:r>
              <w:t xml:space="preserve">     D</w:t>
            </w:r>
          </w:p>
        </w:tc>
        <w:tc>
          <w:tcPr>
            <w:tcW w:w="993" w:type="dxa"/>
          </w:tcPr>
          <w:p w14:paraId="0C527CC1" w14:textId="59F7BFBD" w:rsidR="00C52BC7" w:rsidRDefault="001E41E0" w:rsidP="00C52BC7">
            <w:r>
              <w:t xml:space="preserve">    D</w:t>
            </w:r>
          </w:p>
        </w:tc>
        <w:tc>
          <w:tcPr>
            <w:tcW w:w="993" w:type="dxa"/>
          </w:tcPr>
          <w:p w14:paraId="5388BBB3" w14:textId="77777777" w:rsidR="00C52BC7" w:rsidRDefault="00C52BC7" w:rsidP="00C52BC7"/>
        </w:tc>
        <w:tc>
          <w:tcPr>
            <w:tcW w:w="745" w:type="dxa"/>
          </w:tcPr>
          <w:p w14:paraId="3F9595B9" w14:textId="77777777" w:rsidR="00C52BC7" w:rsidRDefault="00C52BC7" w:rsidP="00C52BC7"/>
        </w:tc>
        <w:tc>
          <w:tcPr>
            <w:tcW w:w="745" w:type="dxa"/>
          </w:tcPr>
          <w:p w14:paraId="689DAFEC" w14:textId="77777777" w:rsidR="00C52BC7" w:rsidRDefault="00C52BC7" w:rsidP="00C52BC7"/>
        </w:tc>
      </w:tr>
      <w:tr w:rsidR="00C52BC7" w14:paraId="69C76D0A" w14:textId="77777777" w:rsidTr="00C52BC7">
        <w:tc>
          <w:tcPr>
            <w:tcW w:w="909" w:type="dxa"/>
          </w:tcPr>
          <w:p w14:paraId="4767064F" w14:textId="6EAE4C4A" w:rsidR="00C52BC7" w:rsidRDefault="00C52BC7" w:rsidP="00C52BC7">
            <w:r>
              <w:t xml:space="preserve">   </w:t>
            </w:r>
            <w:r w:rsidR="001E41E0">
              <w:t xml:space="preserve"> 265</w:t>
            </w:r>
          </w:p>
        </w:tc>
        <w:tc>
          <w:tcPr>
            <w:tcW w:w="993" w:type="dxa"/>
          </w:tcPr>
          <w:p w14:paraId="5669E4AE" w14:textId="712525FB" w:rsidR="00C52BC7" w:rsidRDefault="00C52BC7" w:rsidP="00C52BC7">
            <w:r>
              <w:t xml:space="preserve">    D</w:t>
            </w:r>
          </w:p>
        </w:tc>
        <w:tc>
          <w:tcPr>
            <w:tcW w:w="993" w:type="dxa"/>
          </w:tcPr>
          <w:p w14:paraId="3776DB33" w14:textId="4F3024BD" w:rsidR="00C52BC7" w:rsidRDefault="00C52BC7" w:rsidP="00C52BC7">
            <w:r>
              <w:t xml:space="preserve">   </w:t>
            </w:r>
            <w:r w:rsidR="001E41E0">
              <w:t xml:space="preserve">  </w:t>
            </w:r>
            <w:r>
              <w:t xml:space="preserve"> D</w:t>
            </w:r>
          </w:p>
        </w:tc>
        <w:tc>
          <w:tcPr>
            <w:tcW w:w="993" w:type="dxa"/>
          </w:tcPr>
          <w:p w14:paraId="65C41442" w14:textId="04FE4706" w:rsidR="00C52BC7" w:rsidRDefault="00C52BC7" w:rsidP="00C52BC7">
            <w:r>
              <w:t xml:space="preserve">  </w:t>
            </w:r>
            <w:r w:rsidR="001E41E0">
              <w:t xml:space="preserve"> </w:t>
            </w:r>
            <w:r>
              <w:t xml:space="preserve">  D</w:t>
            </w:r>
          </w:p>
        </w:tc>
        <w:tc>
          <w:tcPr>
            <w:tcW w:w="993" w:type="dxa"/>
          </w:tcPr>
          <w:p w14:paraId="2E4A14EC" w14:textId="77777777" w:rsidR="00C52BC7" w:rsidRDefault="00C52BC7" w:rsidP="00C52BC7"/>
        </w:tc>
        <w:tc>
          <w:tcPr>
            <w:tcW w:w="993" w:type="dxa"/>
          </w:tcPr>
          <w:p w14:paraId="6B117F9E" w14:textId="69C250AF" w:rsidR="00C52BC7" w:rsidRDefault="001E41E0" w:rsidP="00C52BC7">
            <w:r>
              <w:t xml:space="preserve">     D</w:t>
            </w:r>
          </w:p>
        </w:tc>
        <w:tc>
          <w:tcPr>
            <w:tcW w:w="993" w:type="dxa"/>
          </w:tcPr>
          <w:p w14:paraId="1959C118" w14:textId="7800412E" w:rsidR="00C52BC7" w:rsidRDefault="001E41E0" w:rsidP="00C52BC7">
            <w:r>
              <w:t xml:space="preserve">    D</w:t>
            </w:r>
          </w:p>
        </w:tc>
        <w:tc>
          <w:tcPr>
            <w:tcW w:w="993" w:type="dxa"/>
          </w:tcPr>
          <w:p w14:paraId="23517064" w14:textId="1D80E98A" w:rsidR="00C52BC7" w:rsidRDefault="00C52BC7" w:rsidP="00C52BC7"/>
        </w:tc>
        <w:tc>
          <w:tcPr>
            <w:tcW w:w="745" w:type="dxa"/>
          </w:tcPr>
          <w:p w14:paraId="0651686D" w14:textId="77777777" w:rsidR="00C52BC7" w:rsidRDefault="00C52BC7" w:rsidP="00C52BC7"/>
        </w:tc>
        <w:tc>
          <w:tcPr>
            <w:tcW w:w="745" w:type="dxa"/>
          </w:tcPr>
          <w:p w14:paraId="7C1FC4A2" w14:textId="77777777" w:rsidR="00C52BC7" w:rsidRDefault="00C52BC7" w:rsidP="00C52BC7"/>
        </w:tc>
      </w:tr>
      <w:tr w:rsidR="00C52BC7" w14:paraId="6DA67FEA" w14:textId="77777777" w:rsidTr="00C52BC7">
        <w:tc>
          <w:tcPr>
            <w:tcW w:w="909" w:type="dxa"/>
          </w:tcPr>
          <w:p w14:paraId="22AF11F2" w14:textId="590D407C" w:rsidR="00C52BC7" w:rsidRDefault="00C52BC7" w:rsidP="00C52BC7">
            <w:r>
              <w:t xml:space="preserve">   </w:t>
            </w:r>
            <w:r w:rsidR="001E41E0">
              <w:t xml:space="preserve"> 266</w:t>
            </w:r>
          </w:p>
        </w:tc>
        <w:tc>
          <w:tcPr>
            <w:tcW w:w="993" w:type="dxa"/>
          </w:tcPr>
          <w:p w14:paraId="31502750" w14:textId="2921CD89" w:rsidR="00C52BC7" w:rsidRDefault="00C52BC7" w:rsidP="00C52BC7">
            <w:r>
              <w:t xml:space="preserve">    D</w:t>
            </w:r>
          </w:p>
        </w:tc>
        <w:tc>
          <w:tcPr>
            <w:tcW w:w="993" w:type="dxa"/>
          </w:tcPr>
          <w:p w14:paraId="6B00FCF4" w14:textId="7D2C097D" w:rsidR="00C52BC7" w:rsidRDefault="00C52BC7" w:rsidP="00C52BC7">
            <w:r>
              <w:t xml:space="preserve"> </w:t>
            </w:r>
            <w:r w:rsidR="001E41E0">
              <w:t xml:space="preserve">     D</w:t>
            </w:r>
          </w:p>
        </w:tc>
        <w:tc>
          <w:tcPr>
            <w:tcW w:w="993" w:type="dxa"/>
          </w:tcPr>
          <w:p w14:paraId="1FF51521" w14:textId="003EF7C0" w:rsidR="00C52BC7" w:rsidRDefault="001E41E0" w:rsidP="00C52BC7">
            <w:r>
              <w:t xml:space="preserve">     D</w:t>
            </w:r>
          </w:p>
        </w:tc>
        <w:tc>
          <w:tcPr>
            <w:tcW w:w="993" w:type="dxa"/>
          </w:tcPr>
          <w:p w14:paraId="18384977" w14:textId="77777777" w:rsidR="00C52BC7" w:rsidRDefault="00C52BC7" w:rsidP="00C52BC7"/>
        </w:tc>
        <w:tc>
          <w:tcPr>
            <w:tcW w:w="993" w:type="dxa"/>
          </w:tcPr>
          <w:p w14:paraId="42670FBB" w14:textId="549A16BF" w:rsidR="00C52BC7" w:rsidRDefault="001E41E0" w:rsidP="00C52BC7">
            <w:r>
              <w:t xml:space="preserve">   D, M</w:t>
            </w:r>
          </w:p>
        </w:tc>
        <w:tc>
          <w:tcPr>
            <w:tcW w:w="993" w:type="dxa"/>
          </w:tcPr>
          <w:p w14:paraId="06D346F0" w14:textId="7280AE58" w:rsidR="00C52BC7" w:rsidRDefault="001E41E0" w:rsidP="00C52BC7">
            <w:r>
              <w:t xml:space="preserve">    D</w:t>
            </w:r>
          </w:p>
        </w:tc>
        <w:tc>
          <w:tcPr>
            <w:tcW w:w="993" w:type="dxa"/>
          </w:tcPr>
          <w:p w14:paraId="72551C08" w14:textId="23142A2F" w:rsidR="00C52BC7" w:rsidRDefault="00C52BC7" w:rsidP="00C52BC7"/>
        </w:tc>
        <w:tc>
          <w:tcPr>
            <w:tcW w:w="745" w:type="dxa"/>
          </w:tcPr>
          <w:p w14:paraId="46215D9C" w14:textId="77777777" w:rsidR="00C52BC7" w:rsidRDefault="00C52BC7" w:rsidP="00C52BC7"/>
        </w:tc>
        <w:tc>
          <w:tcPr>
            <w:tcW w:w="745" w:type="dxa"/>
          </w:tcPr>
          <w:p w14:paraId="09110982" w14:textId="77777777" w:rsidR="00C52BC7" w:rsidRDefault="00C52BC7" w:rsidP="00C52BC7"/>
        </w:tc>
      </w:tr>
      <w:tr w:rsidR="00C52BC7" w14:paraId="7F76FE9D" w14:textId="77777777" w:rsidTr="00C52BC7">
        <w:tc>
          <w:tcPr>
            <w:tcW w:w="909" w:type="dxa"/>
          </w:tcPr>
          <w:p w14:paraId="27861CFC" w14:textId="69CE03C8" w:rsidR="00C52BC7" w:rsidRDefault="00C52BC7" w:rsidP="00C52BC7">
            <w:r>
              <w:t xml:space="preserve">   </w:t>
            </w:r>
            <w:r w:rsidR="001E41E0">
              <w:t xml:space="preserve"> 268</w:t>
            </w:r>
          </w:p>
        </w:tc>
        <w:tc>
          <w:tcPr>
            <w:tcW w:w="993" w:type="dxa"/>
          </w:tcPr>
          <w:p w14:paraId="5F12B574" w14:textId="2FC4ED86" w:rsidR="00C52BC7" w:rsidRDefault="00C52BC7" w:rsidP="00C52BC7">
            <w:r>
              <w:t xml:space="preserve">    D</w:t>
            </w:r>
          </w:p>
        </w:tc>
        <w:tc>
          <w:tcPr>
            <w:tcW w:w="993" w:type="dxa"/>
          </w:tcPr>
          <w:p w14:paraId="6BC80F09" w14:textId="5C589476" w:rsidR="00C52BC7" w:rsidRDefault="00C52BC7" w:rsidP="00C52BC7">
            <w:r>
              <w:t xml:space="preserve"> </w:t>
            </w:r>
            <w:r w:rsidR="001E41E0">
              <w:t xml:space="preserve">     D</w:t>
            </w:r>
          </w:p>
        </w:tc>
        <w:tc>
          <w:tcPr>
            <w:tcW w:w="993" w:type="dxa"/>
          </w:tcPr>
          <w:p w14:paraId="74F5BBAF" w14:textId="595B1AEB" w:rsidR="00C52BC7" w:rsidRDefault="001E41E0" w:rsidP="00C52BC7">
            <w:r>
              <w:t xml:space="preserve">     D</w:t>
            </w:r>
          </w:p>
        </w:tc>
        <w:tc>
          <w:tcPr>
            <w:tcW w:w="993" w:type="dxa"/>
          </w:tcPr>
          <w:p w14:paraId="122E2CAD" w14:textId="77777777" w:rsidR="00C52BC7" w:rsidRDefault="00C52BC7" w:rsidP="00C52BC7"/>
        </w:tc>
        <w:tc>
          <w:tcPr>
            <w:tcW w:w="993" w:type="dxa"/>
          </w:tcPr>
          <w:p w14:paraId="1074A551" w14:textId="052C0430" w:rsidR="00C52BC7" w:rsidRDefault="001E41E0" w:rsidP="00C52BC7">
            <w:r>
              <w:t xml:space="preserve">     D</w:t>
            </w:r>
          </w:p>
        </w:tc>
        <w:tc>
          <w:tcPr>
            <w:tcW w:w="993" w:type="dxa"/>
          </w:tcPr>
          <w:p w14:paraId="65F6DE4E" w14:textId="6F0A0315" w:rsidR="00C52BC7" w:rsidRDefault="00C52BC7" w:rsidP="00C52BC7">
            <w:r>
              <w:t xml:space="preserve">    D</w:t>
            </w:r>
          </w:p>
        </w:tc>
        <w:tc>
          <w:tcPr>
            <w:tcW w:w="993" w:type="dxa"/>
          </w:tcPr>
          <w:p w14:paraId="4ABB33EC" w14:textId="1461020A" w:rsidR="00C52BC7" w:rsidRDefault="00C52BC7" w:rsidP="00C52BC7"/>
        </w:tc>
        <w:tc>
          <w:tcPr>
            <w:tcW w:w="745" w:type="dxa"/>
          </w:tcPr>
          <w:p w14:paraId="0AC3B98F" w14:textId="77777777" w:rsidR="00C52BC7" w:rsidRDefault="00C52BC7" w:rsidP="00C52BC7"/>
        </w:tc>
        <w:tc>
          <w:tcPr>
            <w:tcW w:w="745" w:type="dxa"/>
          </w:tcPr>
          <w:p w14:paraId="11B247BE" w14:textId="77777777" w:rsidR="00C52BC7" w:rsidRDefault="00C52BC7" w:rsidP="00C52BC7"/>
        </w:tc>
      </w:tr>
      <w:tr w:rsidR="00C52BC7" w14:paraId="7CBC92C4" w14:textId="77777777" w:rsidTr="00C52BC7">
        <w:tc>
          <w:tcPr>
            <w:tcW w:w="909" w:type="dxa"/>
          </w:tcPr>
          <w:p w14:paraId="1312CEE4" w14:textId="55F5B51A" w:rsidR="00C52BC7" w:rsidRDefault="00C52BC7" w:rsidP="00C52BC7">
            <w:r>
              <w:t xml:space="preserve">   </w:t>
            </w:r>
            <w:r w:rsidR="001E41E0">
              <w:t xml:space="preserve"> 275</w:t>
            </w:r>
          </w:p>
        </w:tc>
        <w:tc>
          <w:tcPr>
            <w:tcW w:w="993" w:type="dxa"/>
          </w:tcPr>
          <w:p w14:paraId="5397AC10" w14:textId="44686991" w:rsidR="00C52BC7" w:rsidRDefault="00C52BC7" w:rsidP="00C52BC7">
            <w:r>
              <w:t xml:space="preserve">    D</w:t>
            </w:r>
          </w:p>
        </w:tc>
        <w:tc>
          <w:tcPr>
            <w:tcW w:w="993" w:type="dxa"/>
          </w:tcPr>
          <w:p w14:paraId="7CB0B43B" w14:textId="606BABE5" w:rsidR="00C52BC7" w:rsidRDefault="00C52BC7" w:rsidP="00C52BC7">
            <w:r>
              <w:t xml:space="preserve"> </w:t>
            </w:r>
            <w:r w:rsidR="001E41E0">
              <w:t xml:space="preserve">     D</w:t>
            </w:r>
          </w:p>
        </w:tc>
        <w:tc>
          <w:tcPr>
            <w:tcW w:w="993" w:type="dxa"/>
          </w:tcPr>
          <w:p w14:paraId="21FF3425" w14:textId="0051B45E" w:rsidR="00C52BC7" w:rsidRDefault="001E41E0" w:rsidP="00C52BC7">
            <w:r>
              <w:t xml:space="preserve">     D</w:t>
            </w:r>
          </w:p>
        </w:tc>
        <w:tc>
          <w:tcPr>
            <w:tcW w:w="993" w:type="dxa"/>
          </w:tcPr>
          <w:p w14:paraId="56803AE5" w14:textId="77777777" w:rsidR="00C52BC7" w:rsidRDefault="00C52BC7" w:rsidP="00C52BC7"/>
        </w:tc>
        <w:tc>
          <w:tcPr>
            <w:tcW w:w="993" w:type="dxa"/>
          </w:tcPr>
          <w:p w14:paraId="106039A9" w14:textId="3AE2D1BB" w:rsidR="00C52BC7" w:rsidRDefault="00C52BC7" w:rsidP="00C52BC7">
            <w:r>
              <w:t xml:space="preserve">     D</w:t>
            </w:r>
          </w:p>
        </w:tc>
        <w:tc>
          <w:tcPr>
            <w:tcW w:w="993" w:type="dxa"/>
          </w:tcPr>
          <w:p w14:paraId="5690D366" w14:textId="49F1599F" w:rsidR="00C52BC7" w:rsidRDefault="00C52BC7" w:rsidP="00C52BC7">
            <w:r>
              <w:t xml:space="preserve">     </w:t>
            </w:r>
            <w:r w:rsidR="001E41E0">
              <w:t>D</w:t>
            </w:r>
          </w:p>
        </w:tc>
        <w:tc>
          <w:tcPr>
            <w:tcW w:w="993" w:type="dxa"/>
          </w:tcPr>
          <w:p w14:paraId="0D0AC314" w14:textId="57A324E4" w:rsidR="00C52BC7" w:rsidRDefault="00C52BC7" w:rsidP="00C52BC7"/>
        </w:tc>
        <w:tc>
          <w:tcPr>
            <w:tcW w:w="745" w:type="dxa"/>
          </w:tcPr>
          <w:p w14:paraId="70EA93A1" w14:textId="77777777" w:rsidR="00C52BC7" w:rsidRDefault="00C52BC7" w:rsidP="00C52BC7"/>
        </w:tc>
        <w:tc>
          <w:tcPr>
            <w:tcW w:w="745" w:type="dxa"/>
          </w:tcPr>
          <w:p w14:paraId="722E7E9F" w14:textId="77777777" w:rsidR="00C52BC7" w:rsidRDefault="00C52BC7" w:rsidP="00C52BC7"/>
        </w:tc>
      </w:tr>
      <w:tr w:rsidR="00C52BC7" w14:paraId="1A8809F8" w14:textId="77777777" w:rsidTr="00C52BC7">
        <w:tc>
          <w:tcPr>
            <w:tcW w:w="909" w:type="dxa"/>
          </w:tcPr>
          <w:p w14:paraId="695776E4" w14:textId="01011BD2" w:rsidR="00C52BC7" w:rsidRDefault="00C52BC7" w:rsidP="00C52BC7">
            <w:r>
              <w:t xml:space="preserve">   </w:t>
            </w:r>
            <w:r w:rsidR="001E41E0">
              <w:t xml:space="preserve"> 298</w:t>
            </w:r>
          </w:p>
        </w:tc>
        <w:tc>
          <w:tcPr>
            <w:tcW w:w="993" w:type="dxa"/>
          </w:tcPr>
          <w:p w14:paraId="5B78F53F" w14:textId="2294FB4B" w:rsidR="00C52BC7" w:rsidRDefault="00C52BC7" w:rsidP="00C52BC7">
            <w:r>
              <w:t xml:space="preserve">  </w:t>
            </w:r>
            <w:r w:rsidR="001E41E0">
              <w:t xml:space="preserve"> </w:t>
            </w:r>
            <w:r>
              <w:t xml:space="preserve"> M</w:t>
            </w:r>
          </w:p>
        </w:tc>
        <w:tc>
          <w:tcPr>
            <w:tcW w:w="993" w:type="dxa"/>
          </w:tcPr>
          <w:p w14:paraId="4A656BB8" w14:textId="62F9A879" w:rsidR="00C52BC7" w:rsidRDefault="001E41E0" w:rsidP="00C52BC7">
            <w:r>
              <w:t xml:space="preserve">      M</w:t>
            </w:r>
          </w:p>
        </w:tc>
        <w:tc>
          <w:tcPr>
            <w:tcW w:w="993" w:type="dxa"/>
          </w:tcPr>
          <w:p w14:paraId="2FE25905" w14:textId="649F5021" w:rsidR="00C52BC7" w:rsidRDefault="00C52BC7" w:rsidP="00C52BC7">
            <w:r>
              <w:t xml:space="preserve">   </w:t>
            </w:r>
            <w:r w:rsidR="005F486E">
              <w:t xml:space="preserve">  M</w:t>
            </w:r>
          </w:p>
        </w:tc>
        <w:tc>
          <w:tcPr>
            <w:tcW w:w="993" w:type="dxa"/>
          </w:tcPr>
          <w:p w14:paraId="197DF33B" w14:textId="7707D658" w:rsidR="00C52BC7" w:rsidRDefault="005F486E" w:rsidP="00C52BC7">
            <w:r>
              <w:t xml:space="preserve">    </w:t>
            </w:r>
            <w:r w:rsidR="001E41E0">
              <w:t xml:space="preserve"> </w:t>
            </w:r>
            <w:r>
              <w:t>M</w:t>
            </w:r>
          </w:p>
        </w:tc>
        <w:tc>
          <w:tcPr>
            <w:tcW w:w="993" w:type="dxa"/>
          </w:tcPr>
          <w:p w14:paraId="0FE8CCD1" w14:textId="7153B881" w:rsidR="00C52BC7" w:rsidRDefault="005F486E" w:rsidP="00C52BC7">
            <w:r>
              <w:t xml:space="preserve"> </w:t>
            </w:r>
            <w:r w:rsidR="001E41E0">
              <w:t xml:space="preserve">    M</w:t>
            </w:r>
          </w:p>
        </w:tc>
        <w:tc>
          <w:tcPr>
            <w:tcW w:w="993" w:type="dxa"/>
          </w:tcPr>
          <w:p w14:paraId="7106321C" w14:textId="72ED4B20" w:rsidR="00C52BC7" w:rsidRDefault="005F486E" w:rsidP="00C52BC7">
            <w:r>
              <w:t xml:space="preserve">     </w:t>
            </w:r>
            <w:r w:rsidR="001E41E0">
              <w:t>M</w:t>
            </w:r>
          </w:p>
        </w:tc>
        <w:tc>
          <w:tcPr>
            <w:tcW w:w="993" w:type="dxa"/>
          </w:tcPr>
          <w:p w14:paraId="15BD4141" w14:textId="77777777" w:rsidR="00C52BC7" w:rsidRDefault="00C52BC7" w:rsidP="00C52BC7"/>
        </w:tc>
        <w:tc>
          <w:tcPr>
            <w:tcW w:w="745" w:type="dxa"/>
          </w:tcPr>
          <w:p w14:paraId="187D0F71" w14:textId="77777777" w:rsidR="00C52BC7" w:rsidRDefault="00C52BC7" w:rsidP="00C52BC7"/>
        </w:tc>
        <w:tc>
          <w:tcPr>
            <w:tcW w:w="745" w:type="dxa"/>
          </w:tcPr>
          <w:p w14:paraId="10C617B4" w14:textId="77777777" w:rsidR="00C52BC7" w:rsidRDefault="00C52BC7" w:rsidP="00C52BC7"/>
        </w:tc>
      </w:tr>
      <w:tr w:rsidR="00C52BC7" w14:paraId="62969E19" w14:textId="77777777" w:rsidTr="00C52BC7">
        <w:tc>
          <w:tcPr>
            <w:tcW w:w="909" w:type="dxa"/>
          </w:tcPr>
          <w:p w14:paraId="6FF31DB2" w14:textId="0B3CD596" w:rsidR="00C52BC7" w:rsidRDefault="005F486E" w:rsidP="00C52BC7">
            <w:r>
              <w:t xml:space="preserve">   </w:t>
            </w:r>
            <w:r w:rsidR="001E41E0">
              <w:t xml:space="preserve"> 299</w:t>
            </w:r>
          </w:p>
        </w:tc>
        <w:tc>
          <w:tcPr>
            <w:tcW w:w="993" w:type="dxa"/>
          </w:tcPr>
          <w:p w14:paraId="5CC7351E" w14:textId="37DA80BB" w:rsidR="00C52BC7" w:rsidRDefault="005F486E" w:rsidP="00C52BC7">
            <w:r>
              <w:t xml:space="preserve">   </w:t>
            </w:r>
            <w:r w:rsidR="001E41E0">
              <w:t xml:space="preserve"> </w:t>
            </w:r>
            <w:r>
              <w:t>M</w:t>
            </w:r>
          </w:p>
        </w:tc>
        <w:tc>
          <w:tcPr>
            <w:tcW w:w="993" w:type="dxa"/>
          </w:tcPr>
          <w:p w14:paraId="614D98B0" w14:textId="5F5A186F" w:rsidR="00C52BC7" w:rsidRDefault="001E41E0" w:rsidP="00C52BC7">
            <w:r>
              <w:t xml:space="preserve">      M</w:t>
            </w:r>
          </w:p>
        </w:tc>
        <w:tc>
          <w:tcPr>
            <w:tcW w:w="993" w:type="dxa"/>
          </w:tcPr>
          <w:p w14:paraId="78E77B24" w14:textId="6681440D" w:rsidR="00C52BC7" w:rsidRDefault="005F486E" w:rsidP="00C52BC7">
            <w:r>
              <w:t xml:space="preserve">     M</w:t>
            </w:r>
          </w:p>
        </w:tc>
        <w:tc>
          <w:tcPr>
            <w:tcW w:w="993" w:type="dxa"/>
          </w:tcPr>
          <w:p w14:paraId="636C00CC" w14:textId="6364BD69" w:rsidR="00C52BC7" w:rsidRDefault="005F486E" w:rsidP="00C52BC7">
            <w:r>
              <w:t xml:space="preserve">    </w:t>
            </w:r>
            <w:r w:rsidR="001E41E0">
              <w:t xml:space="preserve"> M</w:t>
            </w:r>
          </w:p>
        </w:tc>
        <w:tc>
          <w:tcPr>
            <w:tcW w:w="993" w:type="dxa"/>
          </w:tcPr>
          <w:p w14:paraId="41678187" w14:textId="1F16664F" w:rsidR="00C52BC7" w:rsidRDefault="005F486E" w:rsidP="00C52BC7">
            <w:r>
              <w:t xml:space="preserve"> </w:t>
            </w:r>
            <w:r w:rsidR="001E41E0">
              <w:t xml:space="preserve">    </w:t>
            </w:r>
            <w:r>
              <w:t>M</w:t>
            </w:r>
          </w:p>
        </w:tc>
        <w:tc>
          <w:tcPr>
            <w:tcW w:w="993" w:type="dxa"/>
          </w:tcPr>
          <w:p w14:paraId="3AE0F5B4" w14:textId="53E97465" w:rsidR="00C52BC7" w:rsidRDefault="005F486E" w:rsidP="00C52BC7">
            <w:r>
              <w:t xml:space="preserve">     </w:t>
            </w:r>
            <w:r w:rsidR="001E41E0">
              <w:t>M</w:t>
            </w:r>
          </w:p>
        </w:tc>
        <w:tc>
          <w:tcPr>
            <w:tcW w:w="993" w:type="dxa"/>
          </w:tcPr>
          <w:p w14:paraId="633ED62D" w14:textId="28CB142C" w:rsidR="00C52BC7" w:rsidRDefault="00C52BC7" w:rsidP="00C52BC7"/>
        </w:tc>
        <w:tc>
          <w:tcPr>
            <w:tcW w:w="745" w:type="dxa"/>
          </w:tcPr>
          <w:p w14:paraId="7CAB69BD" w14:textId="77777777" w:rsidR="00C52BC7" w:rsidRDefault="00C52BC7" w:rsidP="00C52BC7"/>
        </w:tc>
        <w:tc>
          <w:tcPr>
            <w:tcW w:w="745" w:type="dxa"/>
          </w:tcPr>
          <w:p w14:paraId="57047F5B" w14:textId="77777777" w:rsidR="00C52BC7" w:rsidRDefault="00C52BC7" w:rsidP="00C52BC7"/>
        </w:tc>
      </w:tr>
    </w:tbl>
    <w:p w14:paraId="56C50F75" w14:textId="77777777" w:rsidR="002D2691" w:rsidRDefault="00AF3F18" w:rsidP="00BC4B0D">
      <w:pPr>
        <w:jc w:val="center"/>
      </w:pPr>
      <w:r>
        <w:t xml:space="preserve">For </w:t>
      </w:r>
      <w:r w:rsidR="002D2691">
        <w:t>course</w:t>
      </w:r>
      <w:r>
        <w:t xml:space="preserve">s in the major, using the abbreviations below, </w:t>
      </w:r>
      <w:r w:rsidR="002D2691">
        <w:t>indicate which outcomes are i</w:t>
      </w:r>
      <w:r w:rsidR="006B4D6B">
        <w:t>ntroduced, which are developed</w:t>
      </w:r>
      <w:r w:rsidR="002D2691">
        <w:t xml:space="preserve">, and which are mastered in that </w:t>
      </w:r>
      <w:proofErr w:type="gramStart"/>
      <w:r w:rsidR="002D2691">
        <w:t>particular course</w:t>
      </w:r>
      <w:proofErr w:type="gramEnd"/>
      <w:r w:rsidR="002D2691">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de"/>
      </w:tblPr>
      <w:tblGrid>
        <w:gridCol w:w="2349"/>
        <w:gridCol w:w="2347"/>
        <w:gridCol w:w="2355"/>
        <w:gridCol w:w="2309"/>
      </w:tblGrid>
      <w:tr w:rsidR="006B4D6B" w14:paraId="3E01BF65" w14:textId="77777777" w:rsidTr="009E74A9">
        <w:trPr>
          <w:tblHeader/>
        </w:trPr>
        <w:tc>
          <w:tcPr>
            <w:tcW w:w="2394" w:type="dxa"/>
          </w:tcPr>
          <w:p w14:paraId="60EEDD6F" w14:textId="77777777" w:rsidR="00D14D6F" w:rsidRDefault="00D14D6F" w:rsidP="00A15BFE">
            <w:pPr>
              <w:jc w:val="center"/>
            </w:pPr>
            <w:r w:rsidRPr="002D2691">
              <w:rPr>
                <w:b/>
              </w:rPr>
              <w:t>I = Introduced</w:t>
            </w:r>
          </w:p>
        </w:tc>
        <w:tc>
          <w:tcPr>
            <w:tcW w:w="2394" w:type="dxa"/>
          </w:tcPr>
          <w:p w14:paraId="46B1D4AC" w14:textId="77777777" w:rsidR="00D14D6F" w:rsidRDefault="006B4D6B" w:rsidP="00A15BFE">
            <w:pPr>
              <w:jc w:val="center"/>
            </w:pPr>
            <w:r>
              <w:rPr>
                <w:b/>
              </w:rPr>
              <w:t>D = Developed</w:t>
            </w:r>
          </w:p>
        </w:tc>
        <w:tc>
          <w:tcPr>
            <w:tcW w:w="2394" w:type="dxa"/>
          </w:tcPr>
          <w:p w14:paraId="2F38B329" w14:textId="77777777" w:rsidR="00DF3BFC" w:rsidRPr="006B4D6B" w:rsidRDefault="00DF3BFC" w:rsidP="006B4D6B">
            <w:pPr>
              <w:rPr>
                <w:b/>
              </w:rPr>
            </w:pPr>
            <w:r>
              <w:rPr>
                <w:b/>
              </w:rPr>
              <w:t>M=Mastered</w:t>
            </w:r>
          </w:p>
        </w:tc>
        <w:tc>
          <w:tcPr>
            <w:tcW w:w="2394" w:type="dxa"/>
          </w:tcPr>
          <w:p w14:paraId="2D3DFC38" w14:textId="77777777" w:rsidR="00D14D6F" w:rsidRDefault="00D14D6F" w:rsidP="006B4D6B"/>
        </w:tc>
      </w:tr>
    </w:tbl>
    <w:p w14:paraId="6418515E" w14:textId="77777777" w:rsidR="0035701E" w:rsidRDefault="0035701E"/>
    <w:p w14:paraId="13F66E86" w14:textId="77777777" w:rsidR="00DF3BFC" w:rsidRDefault="00DF3BFC" w:rsidP="00DF3BFC">
      <w:pPr>
        <w:pStyle w:val="Heading2"/>
      </w:pPr>
      <w:r>
        <w:t xml:space="preserve">SLO’s Mapped to Assessment </w:t>
      </w:r>
      <w:r w:rsidR="002D7C83">
        <w:t xml:space="preserve">Measures and </w:t>
      </w:r>
      <w:r>
        <w:t>Methods</w:t>
      </w:r>
      <w:r w:rsidR="002D7C83">
        <w:t xml:space="preserve"> [e]</w:t>
      </w:r>
    </w:p>
    <w:tbl>
      <w:tblPr>
        <w:tblStyle w:val="TableGrid"/>
        <w:tblW w:w="0" w:type="auto"/>
        <w:tblLayout w:type="fixed"/>
        <w:tblLook w:val="04A0" w:firstRow="1" w:lastRow="0" w:firstColumn="1" w:lastColumn="0" w:noHBand="0" w:noVBand="1"/>
      </w:tblPr>
      <w:tblGrid>
        <w:gridCol w:w="1525"/>
        <w:gridCol w:w="958"/>
        <w:gridCol w:w="993"/>
        <w:gridCol w:w="993"/>
        <w:gridCol w:w="993"/>
        <w:gridCol w:w="993"/>
        <w:gridCol w:w="993"/>
        <w:gridCol w:w="917"/>
        <w:gridCol w:w="739"/>
        <w:gridCol w:w="246"/>
      </w:tblGrid>
      <w:tr w:rsidR="00AB3CC6" w14:paraId="7B636737" w14:textId="77777777" w:rsidTr="00B75DF3">
        <w:trPr>
          <w:tblHeader/>
        </w:trPr>
        <w:tc>
          <w:tcPr>
            <w:tcW w:w="1525" w:type="dxa"/>
          </w:tcPr>
          <w:p w14:paraId="6FFAC951" w14:textId="77777777" w:rsidR="00DF3BFC" w:rsidRDefault="00150B16" w:rsidP="00DF3BFC">
            <w:r>
              <w:t>Assessment Measure</w:t>
            </w:r>
          </w:p>
        </w:tc>
        <w:tc>
          <w:tcPr>
            <w:tcW w:w="958" w:type="dxa"/>
          </w:tcPr>
          <w:p w14:paraId="030A22F0" w14:textId="77777777" w:rsidR="00DF3BFC" w:rsidRDefault="00DF3BFC" w:rsidP="00DF3BFC">
            <w:r>
              <w:t>Evaluation</w:t>
            </w:r>
          </w:p>
          <w:p w14:paraId="36EB0411" w14:textId="77777777" w:rsidR="00DF3BFC" w:rsidRDefault="00DF3BFC" w:rsidP="00DF3BFC">
            <w:r>
              <w:t>Method</w:t>
            </w:r>
          </w:p>
        </w:tc>
        <w:tc>
          <w:tcPr>
            <w:tcW w:w="993" w:type="dxa"/>
          </w:tcPr>
          <w:p w14:paraId="7107C077" w14:textId="40F08F99" w:rsidR="00DF3BFC" w:rsidRDefault="00AB3CC6" w:rsidP="0085796F">
            <w:pPr>
              <w:jc w:val="center"/>
            </w:pPr>
            <w:r>
              <w:t>PLO/</w:t>
            </w:r>
            <w:r w:rsidR="002D7C83">
              <w:t>S</w:t>
            </w:r>
            <w:r w:rsidR="00DF3BFC">
              <w:t>LO</w:t>
            </w:r>
            <w:r w:rsidR="00BC4B0D">
              <w:t xml:space="preserve"> 1</w:t>
            </w:r>
          </w:p>
        </w:tc>
        <w:tc>
          <w:tcPr>
            <w:tcW w:w="993" w:type="dxa"/>
          </w:tcPr>
          <w:p w14:paraId="7DFC67B3" w14:textId="77777777" w:rsidR="00DF3BFC" w:rsidRDefault="00AB3CC6" w:rsidP="00DF3BFC">
            <w:r>
              <w:t>PLO/</w:t>
            </w:r>
            <w:r w:rsidR="00DF3BFC">
              <w:t>SLO</w:t>
            </w:r>
          </w:p>
          <w:p w14:paraId="516F803A" w14:textId="451B4BEF" w:rsidR="0085796F" w:rsidRDefault="00B66E9A" w:rsidP="00B66E9A">
            <w:r>
              <w:t xml:space="preserve">      2</w:t>
            </w:r>
          </w:p>
        </w:tc>
        <w:tc>
          <w:tcPr>
            <w:tcW w:w="993" w:type="dxa"/>
          </w:tcPr>
          <w:p w14:paraId="3D971999" w14:textId="5EDBE16F" w:rsidR="00DF3BFC" w:rsidRDefault="00AB3CC6" w:rsidP="0085796F">
            <w:pPr>
              <w:jc w:val="center"/>
            </w:pPr>
            <w:r>
              <w:t>PLO/</w:t>
            </w:r>
            <w:r w:rsidR="00DF3BFC">
              <w:t>SLO</w:t>
            </w:r>
            <w:r w:rsidR="00B66E9A">
              <w:t xml:space="preserve"> 3</w:t>
            </w:r>
            <w:r w:rsidR="0085796F">
              <w:t xml:space="preserve"> </w:t>
            </w:r>
          </w:p>
        </w:tc>
        <w:tc>
          <w:tcPr>
            <w:tcW w:w="993" w:type="dxa"/>
          </w:tcPr>
          <w:p w14:paraId="68BDC4F7" w14:textId="65A67A86" w:rsidR="00DF3BFC" w:rsidRDefault="00AB3CC6" w:rsidP="0085796F">
            <w:pPr>
              <w:jc w:val="center"/>
            </w:pPr>
            <w:r>
              <w:t>PLO</w:t>
            </w:r>
            <w:r w:rsidR="0085796F">
              <w:t>/</w:t>
            </w:r>
            <w:r w:rsidR="00DF3BFC">
              <w:t>SLO</w:t>
            </w:r>
            <w:r w:rsidR="0085796F">
              <w:t xml:space="preserve"> </w:t>
            </w:r>
            <w:r w:rsidR="00B66E9A">
              <w:t>4</w:t>
            </w:r>
          </w:p>
        </w:tc>
        <w:tc>
          <w:tcPr>
            <w:tcW w:w="993" w:type="dxa"/>
          </w:tcPr>
          <w:p w14:paraId="533A3562" w14:textId="1C744377" w:rsidR="00DF3BFC" w:rsidRDefault="00AB3CC6" w:rsidP="00FF6591">
            <w:pPr>
              <w:jc w:val="center"/>
            </w:pPr>
            <w:r>
              <w:t>PLO/</w:t>
            </w:r>
            <w:r w:rsidR="00DF3BFC">
              <w:t>SLO</w:t>
            </w:r>
            <w:r w:rsidR="00FF6591">
              <w:t xml:space="preserve"> </w:t>
            </w:r>
            <w:r w:rsidR="00B66E9A">
              <w:t>5</w:t>
            </w:r>
          </w:p>
        </w:tc>
        <w:tc>
          <w:tcPr>
            <w:tcW w:w="917" w:type="dxa"/>
          </w:tcPr>
          <w:p w14:paraId="21C37DD7" w14:textId="77777777" w:rsidR="00B66E9A" w:rsidRDefault="00AB3CC6" w:rsidP="00C36893">
            <w:r>
              <w:t>PLO/</w:t>
            </w:r>
          </w:p>
          <w:p w14:paraId="7B1EE1E4" w14:textId="20421244" w:rsidR="00DF3BFC" w:rsidRDefault="00B66E9A" w:rsidP="00C36893">
            <w:r>
              <w:t>SLO 6</w:t>
            </w:r>
          </w:p>
        </w:tc>
        <w:tc>
          <w:tcPr>
            <w:tcW w:w="739" w:type="dxa"/>
          </w:tcPr>
          <w:p w14:paraId="6ACCDA3E" w14:textId="63BF715A" w:rsidR="00DF3BFC" w:rsidRDefault="00DF3BFC" w:rsidP="00DF3BFC"/>
        </w:tc>
        <w:tc>
          <w:tcPr>
            <w:tcW w:w="246" w:type="dxa"/>
          </w:tcPr>
          <w:p w14:paraId="4FDD6473" w14:textId="77777777" w:rsidR="00DF3BFC" w:rsidRDefault="00DF3BFC" w:rsidP="00DF3BFC"/>
        </w:tc>
      </w:tr>
      <w:tr w:rsidR="00AB3CC6" w14:paraId="18AC4375" w14:textId="77777777" w:rsidTr="00B75DF3">
        <w:tc>
          <w:tcPr>
            <w:tcW w:w="1525" w:type="dxa"/>
          </w:tcPr>
          <w:p w14:paraId="2F7BA836" w14:textId="77777777" w:rsidR="00DF3BFC" w:rsidRDefault="00704463" w:rsidP="00DF3BFC">
            <w:r>
              <w:t>(</w:t>
            </w:r>
            <w:r w:rsidR="00DF3BFC">
              <w:t>Assignment</w:t>
            </w:r>
            <w:r>
              <w:t xml:space="preserve"> or survey)</w:t>
            </w:r>
          </w:p>
          <w:p w14:paraId="35F0E394" w14:textId="77777777" w:rsidR="00DF3BFC" w:rsidRDefault="00DF3BFC" w:rsidP="00DF3BFC"/>
        </w:tc>
        <w:tc>
          <w:tcPr>
            <w:tcW w:w="958" w:type="dxa"/>
          </w:tcPr>
          <w:p w14:paraId="755774F0" w14:textId="77777777" w:rsidR="00DF3BFC" w:rsidRDefault="00DF3BFC" w:rsidP="00DF3BFC">
            <w:r>
              <w:t>Criteria,</w:t>
            </w:r>
          </w:p>
          <w:p w14:paraId="372E02AA" w14:textId="77777777" w:rsidR="00DF3BFC" w:rsidRDefault="00DF3BFC" w:rsidP="00DF3BFC">
            <w:r>
              <w:t>Rubric,</w:t>
            </w:r>
          </w:p>
          <w:p w14:paraId="7B2907C0" w14:textId="77777777" w:rsidR="00DF3BFC" w:rsidRDefault="00DF3BFC" w:rsidP="00DF3BFC">
            <w:r>
              <w:t xml:space="preserve">Score </w:t>
            </w:r>
          </w:p>
        </w:tc>
        <w:tc>
          <w:tcPr>
            <w:tcW w:w="993" w:type="dxa"/>
          </w:tcPr>
          <w:p w14:paraId="701B4257" w14:textId="4DA58186" w:rsidR="00DF3BFC" w:rsidRDefault="00BC4B0D" w:rsidP="00DF3BFC">
            <w:r>
              <w:t xml:space="preserve">     </w:t>
            </w:r>
          </w:p>
        </w:tc>
        <w:tc>
          <w:tcPr>
            <w:tcW w:w="993" w:type="dxa"/>
          </w:tcPr>
          <w:p w14:paraId="60CCEB88" w14:textId="77777777" w:rsidR="00DF3BFC" w:rsidRDefault="00DF3BFC" w:rsidP="00DF3BFC"/>
        </w:tc>
        <w:tc>
          <w:tcPr>
            <w:tcW w:w="993" w:type="dxa"/>
          </w:tcPr>
          <w:p w14:paraId="307497D9" w14:textId="77777777" w:rsidR="00DF3BFC" w:rsidRDefault="00DF3BFC" w:rsidP="00DF3BFC"/>
        </w:tc>
        <w:tc>
          <w:tcPr>
            <w:tcW w:w="993" w:type="dxa"/>
          </w:tcPr>
          <w:p w14:paraId="03F238B3" w14:textId="77777777" w:rsidR="00DF3BFC" w:rsidRDefault="00DF3BFC" w:rsidP="00DF3BFC"/>
        </w:tc>
        <w:tc>
          <w:tcPr>
            <w:tcW w:w="993" w:type="dxa"/>
          </w:tcPr>
          <w:p w14:paraId="7E75EED5" w14:textId="77777777" w:rsidR="00DF3BFC" w:rsidRDefault="00DF3BFC" w:rsidP="00DF3BFC"/>
        </w:tc>
        <w:tc>
          <w:tcPr>
            <w:tcW w:w="917" w:type="dxa"/>
          </w:tcPr>
          <w:p w14:paraId="0D587058" w14:textId="77777777" w:rsidR="00DF3BFC" w:rsidRDefault="00DF3BFC" w:rsidP="00DF3BFC"/>
        </w:tc>
        <w:tc>
          <w:tcPr>
            <w:tcW w:w="739" w:type="dxa"/>
          </w:tcPr>
          <w:p w14:paraId="14DAA954" w14:textId="77777777" w:rsidR="00DF3BFC" w:rsidRDefault="00DF3BFC" w:rsidP="00DF3BFC"/>
        </w:tc>
        <w:tc>
          <w:tcPr>
            <w:tcW w:w="246" w:type="dxa"/>
          </w:tcPr>
          <w:p w14:paraId="239EA853" w14:textId="77777777" w:rsidR="00DF3BFC" w:rsidRDefault="00DF3BFC" w:rsidP="00DF3BFC"/>
        </w:tc>
      </w:tr>
      <w:tr w:rsidR="00AB3CC6" w14:paraId="7D40A182" w14:textId="77777777" w:rsidTr="00B75DF3">
        <w:tc>
          <w:tcPr>
            <w:tcW w:w="1525" w:type="dxa"/>
          </w:tcPr>
          <w:p w14:paraId="23A4A809" w14:textId="18365E2D" w:rsidR="00DF3BFC" w:rsidRDefault="00D90F96" w:rsidP="00DF3BFC">
            <w:r>
              <w:t>Course Exams</w:t>
            </w:r>
          </w:p>
        </w:tc>
        <w:tc>
          <w:tcPr>
            <w:tcW w:w="958" w:type="dxa"/>
          </w:tcPr>
          <w:p w14:paraId="7ECF3483" w14:textId="14D2A935" w:rsidR="00DF3BFC" w:rsidRDefault="00C36893" w:rsidP="00DF3BFC">
            <w:r>
              <w:t>Rubric</w:t>
            </w:r>
          </w:p>
        </w:tc>
        <w:tc>
          <w:tcPr>
            <w:tcW w:w="993" w:type="dxa"/>
          </w:tcPr>
          <w:p w14:paraId="6E1E7E39" w14:textId="57E1A036" w:rsidR="00DF3BFC" w:rsidRDefault="00C36893" w:rsidP="00DF3BFC">
            <w:r>
              <w:t xml:space="preserve">      x</w:t>
            </w:r>
          </w:p>
        </w:tc>
        <w:tc>
          <w:tcPr>
            <w:tcW w:w="993" w:type="dxa"/>
          </w:tcPr>
          <w:p w14:paraId="22DD3BA2" w14:textId="64035570" w:rsidR="00DF3BFC" w:rsidRDefault="00D90F96" w:rsidP="00DF3BFC">
            <w:r>
              <w:t xml:space="preserve">     x</w:t>
            </w:r>
          </w:p>
        </w:tc>
        <w:tc>
          <w:tcPr>
            <w:tcW w:w="993" w:type="dxa"/>
          </w:tcPr>
          <w:p w14:paraId="1C45711F" w14:textId="7D71B8C2" w:rsidR="00DF3BFC" w:rsidRDefault="00D90F96" w:rsidP="00DF3BFC">
            <w:r>
              <w:t xml:space="preserve">      x</w:t>
            </w:r>
          </w:p>
        </w:tc>
        <w:tc>
          <w:tcPr>
            <w:tcW w:w="993" w:type="dxa"/>
          </w:tcPr>
          <w:p w14:paraId="2F117FBD" w14:textId="4D05F3DB" w:rsidR="00DF3BFC" w:rsidRDefault="00D90F96" w:rsidP="00DF3BFC">
            <w:r>
              <w:t xml:space="preserve">      x</w:t>
            </w:r>
          </w:p>
        </w:tc>
        <w:tc>
          <w:tcPr>
            <w:tcW w:w="993" w:type="dxa"/>
          </w:tcPr>
          <w:p w14:paraId="4D5E4875" w14:textId="7EC8D975" w:rsidR="00DF3BFC" w:rsidRDefault="00C36893" w:rsidP="00DF3BFC">
            <w:r>
              <w:t xml:space="preserve">     x</w:t>
            </w:r>
          </w:p>
        </w:tc>
        <w:tc>
          <w:tcPr>
            <w:tcW w:w="917" w:type="dxa"/>
          </w:tcPr>
          <w:p w14:paraId="350E7F54" w14:textId="54180C11" w:rsidR="00DF3BFC" w:rsidRDefault="00C36893" w:rsidP="00DF3BFC">
            <w:r>
              <w:t xml:space="preserve">     x</w:t>
            </w:r>
          </w:p>
        </w:tc>
        <w:tc>
          <w:tcPr>
            <w:tcW w:w="739" w:type="dxa"/>
          </w:tcPr>
          <w:p w14:paraId="083796A8" w14:textId="426C7824" w:rsidR="00DF3BFC" w:rsidRDefault="00DF3BFC" w:rsidP="00DF3BFC"/>
        </w:tc>
        <w:tc>
          <w:tcPr>
            <w:tcW w:w="246" w:type="dxa"/>
          </w:tcPr>
          <w:p w14:paraId="579B560A" w14:textId="77777777" w:rsidR="00DF3BFC" w:rsidRDefault="00DF3BFC" w:rsidP="00DF3BFC"/>
        </w:tc>
      </w:tr>
      <w:tr w:rsidR="00D90F96" w14:paraId="359EECDC" w14:textId="77777777" w:rsidTr="00B75DF3">
        <w:tc>
          <w:tcPr>
            <w:tcW w:w="1525" w:type="dxa"/>
          </w:tcPr>
          <w:p w14:paraId="22FD2AB5" w14:textId="23848CB5" w:rsidR="00D90F96" w:rsidRDefault="00D90F96" w:rsidP="00DF3BFC">
            <w:r>
              <w:t>Seminar Papers</w:t>
            </w:r>
          </w:p>
        </w:tc>
        <w:tc>
          <w:tcPr>
            <w:tcW w:w="958" w:type="dxa"/>
          </w:tcPr>
          <w:p w14:paraId="655C33F3" w14:textId="17F0A581" w:rsidR="00D90F96" w:rsidRDefault="00D90F96" w:rsidP="00DF3BFC">
            <w:r>
              <w:t>Rubric</w:t>
            </w:r>
          </w:p>
        </w:tc>
        <w:tc>
          <w:tcPr>
            <w:tcW w:w="993" w:type="dxa"/>
          </w:tcPr>
          <w:p w14:paraId="1D41D516" w14:textId="2985CE99" w:rsidR="00D90F96" w:rsidRDefault="00D90F96" w:rsidP="00DF3BFC">
            <w:r>
              <w:t xml:space="preserve">      x</w:t>
            </w:r>
          </w:p>
        </w:tc>
        <w:tc>
          <w:tcPr>
            <w:tcW w:w="993" w:type="dxa"/>
          </w:tcPr>
          <w:p w14:paraId="01985E60" w14:textId="232CE1F6" w:rsidR="00D90F96" w:rsidRDefault="00D90F96" w:rsidP="00DF3BFC">
            <w:r>
              <w:t xml:space="preserve">     x</w:t>
            </w:r>
          </w:p>
        </w:tc>
        <w:tc>
          <w:tcPr>
            <w:tcW w:w="993" w:type="dxa"/>
          </w:tcPr>
          <w:p w14:paraId="4D6930E3" w14:textId="1CF92BB2" w:rsidR="00D90F96" w:rsidRDefault="00D90F96" w:rsidP="00DF3BFC">
            <w:r>
              <w:t xml:space="preserve">      x</w:t>
            </w:r>
          </w:p>
        </w:tc>
        <w:tc>
          <w:tcPr>
            <w:tcW w:w="993" w:type="dxa"/>
          </w:tcPr>
          <w:p w14:paraId="57854E27" w14:textId="41F00E4F" w:rsidR="00D90F96" w:rsidRDefault="00D90F96" w:rsidP="00DF3BFC">
            <w:r>
              <w:t xml:space="preserve">      x</w:t>
            </w:r>
          </w:p>
        </w:tc>
        <w:tc>
          <w:tcPr>
            <w:tcW w:w="993" w:type="dxa"/>
          </w:tcPr>
          <w:p w14:paraId="301423BB" w14:textId="3DC94FA9" w:rsidR="00D90F96" w:rsidRDefault="00D90F96" w:rsidP="00DF3BFC">
            <w:r>
              <w:t xml:space="preserve">     x</w:t>
            </w:r>
          </w:p>
        </w:tc>
        <w:tc>
          <w:tcPr>
            <w:tcW w:w="917" w:type="dxa"/>
          </w:tcPr>
          <w:p w14:paraId="0FAB968D" w14:textId="0FADD95C" w:rsidR="00D90F96" w:rsidRDefault="00D90F96" w:rsidP="00DF3BFC">
            <w:r>
              <w:t xml:space="preserve">     x</w:t>
            </w:r>
          </w:p>
        </w:tc>
        <w:tc>
          <w:tcPr>
            <w:tcW w:w="739" w:type="dxa"/>
          </w:tcPr>
          <w:p w14:paraId="44BB5BFD" w14:textId="77777777" w:rsidR="00D90F96" w:rsidRDefault="00D90F96" w:rsidP="00DF3BFC"/>
        </w:tc>
        <w:tc>
          <w:tcPr>
            <w:tcW w:w="246" w:type="dxa"/>
          </w:tcPr>
          <w:p w14:paraId="62C4DEA9" w14:textId="77777777" w:rsidR="00D90F96" w:rsidRDefault="00D90F96" w:rsidP="00DF3BFC"/>
        </w:tc>
      </w:tr>
      <w:tr w:rsidR="00D90F96" w14:paraId="08C8E2A4" w14:textId="77777777" w:rsidTr="00B75DF3">
        <w:tc>
          <w:tcPr>
            <w:tcW w:w="1525" w:type="dxa"/>
          </w:tcPr>
          <w:p w14:paraId="525D7DF7" w14:textId="55CAF054" w:rsidR="00D90F96" w:rsidRDefault="00AA6A96" w:rsidP="00DF3BFC">
            <w:r>
              <w:t>Course Assignments</w:t>
            </w:r>
          </w:p>
        </w:tc>
        <w:tc>
          <w:tcPr>
            <w:tcW w:w="958" w:type="dxa"/>
          </w:tcPr>
          <w:p w14:paraId="67B6460B" w14:textId="7068EC32" w:rsidR="00D90F96" w:rsidRDefault="00AA6A96" w:rsidP="00DF3BFC">
            <w:r>
              <w:t>Rubric</w:t>
            </w:r>
          </w:p>
        </w:tc>
        <w:tc>
          <w:tcPr>
            <w:tcW w:w="993" w:type="dxa"/>
          </w:tcPr>
          <w:p w14:paraId="56AA019D" w14:textId="26BA8C4F" w:rsidR="00D90F96" w:rsidRDefault="00AA6A96" w:rsidP="00DF3BFC">
            <w:r>
              <w:t xml:space="preserve">      x</w:t>
            </w:r>
          </w:p>
        </w:tc>
        <w:tc>
          <w:tcPr>
            <w:tcW w:w="993" w:type="dxa"/>
          </w:tcPr>
          <w:p w14:paraId="530CDA45" w14:textId="77777777" w:rsidR="00D90F96" w:rsidRDefault="00D90F96" w:rsidP="00DF3BFC"/>
        </w:tc>
        <w:tc>
          <w:tcPr>
            <w:tcW w:w="993" w:type="dxa"/>
          </w:tcPr>
          <w:p w14:paraId="2F1E7B09" w14:textId="6C10D4BF" w:rsidR="00D90F96" w:rsidRDefault="00AA6A96" w:rsidP="00DF3BFC">
            <w:r>
              <w:t xml:space="preserve">      x</w:t>
            </w:r>
          </w:p>
        </w:tc>
        <w:tc>
          <w:tcPr>
            <w:tcW w:w="993" w:type="dxa"/>
          </w:tcPr>
          <w:p w14:paraId="3F62C64F" w14:textId="3E3B3A38" w:rsidR="00D90F96" w:rsidRDefault="00AA6A96" w:rsidP="00DF3BFC">
            <w:r>
              <w:t xml:space="preserve">     </w:t>
            </w:r>
          </w:p>
        </w:tc>
        <w:tc>
          <w:tcPr>
            <w:tcW w:w="993" w:type="dxa"/>
          </w:tcPr>
          <w:p w14:paraId="4B5EADD3" w14:textId="33286389" w:rsidR="00D90F96" w:rsidRDefault="00AA6A96" w:rsidP="00DF3BFC">
            <w:r>
              <w:t xml:space="preserve">     x</w:t>
            </w:r>
          </w:p>
        </w:tc>
        <w:tc>
          <w:tcPr>
            <w:tcW w:w="917" w:type="dxa"/>
          </w:tcPr>
          <w:p w14:paraId="0A3F4B6D" w14:textId="75EA0576" w:rsidR="00D90F96" w:rsidRDefault="00AA6A96" w:rsidP="00DF3BFC">
            <w:r>
              <w:t xml:space="preserve">     x</w:t>
            </w:r>
          </w:p>
        </w:tc>
        <w:tc>
          <w:tcPr>
            <w:tcW w:w="739" w:type="dxa"/>
          </w:tcPr>
          <w:p w14:paraId="393D4AEC" w14:textId="77777777" w:rsidR="00D90F96" w:rsidRDefault="00D90F96" w:rsidP="00DF3BFC"/>
        </w:tc>
        <w:tc>
          <w:tcPr>
            <w:tcW w:w="246" w:type="dxa"/>
          </w:tcPr>
          <w:p w14:paraId="7F700DA8" w14:textId="77777777" w:rsidR="00D90F96" w:rsidRDefault="00D90F96" w:rsidP="00DF3BFC"/>
        </w:tc>
      </w:tr>
      <w:tr w:rsidR="00AB3CC6" w14:paraId="10E74D5B" w14:textId="77777777" w:rsidTr="00B75DF3">
        <w:tc>
          <w:tcPr>
            <w:tcW w:w="1525" w:type="dxa"/>
          </w:tcPr>
          <w:p w14:paraId="3380FD4D" w14:textId="2FDDFB5D" w:rsidR="00DF3BFC" w:rsidRDefault="00AA6A96" w:rsidP="00DF3BFC">
            <w:r>
              <w:t>Oral Presentations</w:t>
            </w:r>
          </w:p>
        </w:tc>
        <w:tc>
          <w:tcPr>
            <w:tcW w:w="958" w:type="dxa"/>
          </w:tcPr>
          <w:p w14:paraId="76823D39" w14:textId="5F71239A" w:rsidR="00DF3BFC" w:rsidRDefault="00C36893" w:rsidP="00DF3BFC">
            <w:r>
              <w:t>Rubric</w:t>
            </w:r>
          </w:p>
        </w:tc>
        <w:tc>
          <w:tcPr>
            <w:tcW w:w="993" w:type="dxa"/>
          </w:tcPr>
          <w:p w14:paraId="7D73B421" w14:textId="68EDC86E" w:rsidR="00DF3BFC" w:rsidRDefault="00C36893" w:rsidP="00DF3BFC">
            <w:r>
              <w:t xml:space="preserve">      x</w:t>
            </w:r>
          </w:p>
        </w:tc>
        <w:tc>
          <w:tcPr>
            <w:tcW w:w="993" w:type="dxa"/>
          </w:tcPr>
          <w:p w14:paraId="5AD26314" w14:textId="77777777" w:rsidR="00DF3BFC" w:rsidRDefault="00DF3BFC" w:rsidP="00DF3BFC"/>
        </w:tc>
        <w:tc>
          <w:tcPr>
            <w:tcW w:w="993" w:type="dxa"/>
          </w:tcPr>
          <w:p w14:paraId="542FD14D" w14:textId="6710F748" w:rsidR="00DF3BFC" w:rsidRDefault="00C36893" w:rsidP="00DF3BFC">
            <w:r>
              <w:t xml:space="preserve">      x</w:t>
            </w:r>
          </w:p>
        </w:tc>
        <w:tc>
          <w:tcPr>
            <w:tcW w:w="993" w:type="dxa"/>
          </w:tcPr>
          <w:p w14:paraId="497D6B69" w14:textId="77777777" w:rsidR="00DF3BFC" w:rsidRDefault="00DF3BFC" w:rsidP="00DF3BFC"/>
        </w:tc>
        <w:tc>
          <w:tcPr>
            <w:tcW w:w="993" w:type="dxa"/>
          </w:tcPr>
          <w:p w14:paraId="6B8E7F52" w14:textId="7141FC1B" w:rsidR="00DF3BFC" w:rsidRDefault="00C36893" w:rsidP="00DF3BFC">
            <w:r>
              <w:t xml:space="preserve">     x</w:t>
            </w:r>
          </w:p>
        </w:tc>
        <w:tc>
          <w:tcPr>
            <w:tcW w:w="917" w:type="dxa"/>
          </w:tcPr>
          <w:p w14:paraId="54B7675F" w14:textId="6C063556" w:rsidR="00DF3BFC" w:rsidRDefault="00C36893" w:rsidP="00DF3BFC">
            <w:r>
              <w:t xml:space="preserve">     x</w:t>
            </w:r>
          </w:p>
        </w:tc>
        <w:tc>
          <w:tcPr>
            <w:tcW w:w="739" w:type="dxa"/>
          </w:tcPr>
          <w:p w14:paraId="1B0587A6" w14:textId="5649CCE0" w:rsidR="00DF3BFC" w:rsidRDefault="00DF3BFC" w:rsidP="00DF3BFC"/>
        </w:tc>
        <w:tc>
          <w:tcPr>
            <w:tcW w:w="246" w:type="dxa"/>
          </w:tcPr>
          <w:p w14:paraId="3E31A081" w14:textId="77777777" w:rsidR="00DF3BFC" w:rsidRDefault="00DF3BFC" w:rsidP="00DF3BFC"/>
        </w:tc>
      </w:tr>
      <w:tr w:rsidR="00AB3CC6" w14:paraId="7D1091E6" w14:textId="77777777" w:rsidTr="00B75DF3">
        <w:tc>
          <w:tcPr>
            <w:tcW w:w="1525" w:type="dxa"/>
          </w:tcPr>
          <w:p w14:paraId="148F6365" w14:textId="5431FF6C" w:rsidR="00DF3BFC" w:rsidRDefault="00AA6A96" w:rsidP="00DF3BFC">
            <w:r>
              <w:t>Culminating Experiences</w:t>
            </w:r>
          </w:p>
        </w:tc>
        <w:tc>
          <w:tcPr>
            <w:tcW w:w="958" w:type="dxa"/>
          </w:tcPr>
          <w:p w14:paraId="5BE4CA2B" w14:textId="5D5D1CFA" w:rsidR="00DF3BFC" w:rsidRDefault="00C36893" w:rsidP="00DF3BFC">
            <w:r>
              <w:t>Rubric</w:t>
            </w:r>
          </w:p>
        </w:tc>
        <w:tc>
          <w:tcPr>
            <w:tcW w:w="993" w:type="dxa"/>
          </w:tcPr>
          <w:p w14:paraId="732CC177" w14:textId="0B224400" w:rsidR="00DF3BFC" w:rsidRDefault="00C36893" w:rsidP="00DF3BFC">
            <w:r>
              <w:t xml:space="preserve">      x</w:t>
            </w:r>
          </w:p>
        </w:tc>
        <w:tc>
          <w:tcPr>
            <w:tcW w:w="993" w:type="dxa"/>
          </w:tcPr>
          <w:p w14:paraId="1706D703" w14:textId="361D4036" w:rsidR="00DF3BFC" w:rsidRDefault="00AA6A96" w:rsidP="00DF3BFC">
            <w:r>
              <w:t xml:space="preserve">      x</w:t>
            </w:r>
          </w:p>
        </w:tc>
        <w:tc>
          <w:tcPr>
            <w:tcW w:w="993" w:type="dxa"/>
          </w:tcPr>
          <w:p w14:paraId="7C734D67" w14:textId="7F1F349F" w:rsidR="00DF3BFC" w:rsidRDefault="00AA6A96" w:rsidP="00DF3BFC">
            <w:r>
              <w:t xml:space="preserve">      x</w:t>
            </w:r>
          </w:p>
        </w:tc>
        <w:tc>
          <w:tcPr>
            <w:tcW w:w="993" w:type="dxa"/>
          </w:tcPr>
          <w:p w14:paraId="6E6D54E9" w14:textId="726D72B7" w:rsidR="00DF3BFC" w:rsidRDefault="00B75DF3" w:rsidP="00DF3BFC">
            <w:r>
              <w:t xml:space="preserve">      x</w:t>
            </w:r>
          </w:p>
        </w:tc>
        <w:tc>
          <w:tcPr>
            <w:tcW w:w="993" w:type="dxa"/>
          </w:tcPr>
          <w:p w14:paraId="735F6F72" w14:textId="2FE1E0EA" w:rsidR="00DF3BFC" w:rsidRDefault="00C36893" w:rsidP="00DF3BFC">
            <w:r>
              <w:t xml:space="preserve">     x</w:t>
            </w:r>
          </w:p>
        </w:tc>
        <w:tc>
          <w:tcPr>
            <w:tcW w:w="917" w:type="dxa"/>
          </w:tcPr>
          <w:p w14:paraId="2F434B8C" w14:textId="6C8842AC" w:rsidR="00DF3BFC" w:rsidRDefault="00C36893" w:rsidP="00DF3BFC">
            <w:r>
              <w:t xml:space="preserve">     x</w:t>
            </w:r>
          </w:p>
        </w:tc>
        <w:tc>
          <w:tcPr>
            <w:tcW w:w="739" w:type="dxa"/>
          </w:tcPr>
          <w:p w14:paraId="43B5F953" w14:textId="6845985F" w:rsidR="00DF3BFC" w:rsidRDefault="00DF3BFC" w:rsidP="00DF3BFC"/>
        </w:tc>
        <w:tc>
          <w:tcPr>
            <w:tcW w:w="246" w:type="dxa"/>
          </w:tcPr>
          <w:p w14:paraId="372AB939" w14:textId="77777777" w:rsidR="00DF3BFC" w:rsidRDefault="00DF3BFC" w:rsidP="00DF3BFC"/>
        </w:tc>
      </w:tr>
      <w:tr w:rsidR="00AB3CC6" w14:paraId="681AB5A8" w14:textId="77777777" w:rsidTr="00B75DF3">
        <w:tc>
          <w:tcPr>
            <w:tcW w:w="1525" w:type="dxa"/>
          </w:tcPr>
          <w:p w14:paraId="7FBA2EB8" w14:textId="3055DEB9" w:rsidR="00DF3BFC" w:rsidRDefault="00AA6A96" w:rsidP="00DF3BFC">
            <w:r>
              <w:lastRenderedPageBreak/>
              <w:t>Alumni Survey</w:t>
            </w:r>
          </w:p>
        </w:tc>
        <w:tc>
          <w:tcPr>
            <w:tcW w:w="958" w:type="dxa"/>
          </w:tcPr>
          <w:p w14:paraId="249F46F3" w14:textId="24A5E8E8" w:rsidR="00DF3BFC" w:rsidRDefault="00AA6A96" w:rsidP="00DF3BFC">
            <w:r>
              <w:t>Analysis of Results</w:t>
            </w:r>
          </w:p>
        </w:tc>
        <w:tc>
          <w:tcPr>
            <w:tcW w:w="993" w:type="dxa"/>
          </w:tcPr>
          <w:p w14:paraId="0D71A6BB" w14:textId="0D470160" w:rsidR="00DF3BFC" w:rsidRDefault="00B75DF3" w:rsidP="00DF3BFC">
            <w:r>
              <w:t xml:space="preserve">      x</w:t>
            </w:r>
          </w:p>
        </w:tc>
        <w:tc>
          <w:tcPr>
            <w:tcW w:w="993" w:type="dxa"/>
          </w:tcPr>
          <w:p w14:paraId="5C160E3A" w14:textId="62129FB6" w:rsidR="00DF3BFC" w:rsidRDefault="00B75DF3" w:rsidP="00DF3BFC">
            <w:r>
              <w:t xml:space="preserve">     x</w:t>
            </w:r>
          </w:p>
        </w:tc>
        <w:tc>
          <w:tcPr>
            <w:tcW w:w="993" w:type="dxa"/>
          </w:tcPr>
          <w:p w14:paraId="552CAD0C" w14:textId="409FDA80" w:rsidR="00DF3BFC" w:rsidRDefault="00AA6A96" w:rsidP="00DF3BFC">
            <w:r>
              <w:t xml:space="preserve">       x</w:t>
            </w:r>
          </w:p>
        </w:tc>
        <w:tc>
          <w:tcPr>
            <w:tcW w:w="993" w:type="dxa"/>
          </w:tcPr>
          <w:p w14:paraId="2DF7875E" w14:textId="064AF0B1" w:rsidR="00DF3BFC" w:rsidRDefault="00AA6A96" w:rsidP="00DF3BFC">
            <w:r>
              <w:t xml:space="preserve">       x</w:t>
            </w:r>
          </w:p>
        </w:tc>
        <w:tc>
          <w:tcPr>
            <w:tcW w:w="993" w:type="dxa"/>
          </w:tcPr>
          <w:p w14:paraId="0C10EB1B" w14:textId="04006EE0" w:rsidR="00DF3BFC" w:rsidRDefault="00B75DF3" w:rsidP="00DF3BFC">
            <w:r>
              <w:t xml:space="preserve">     </w:t>
            </w:r>
            <w:r w:rsidR="00AA6A96">
              <w:t xml:space="preserve"> </w:t>
            </w:r>
            <w:r>
              <w:t>x</w:t>
            </w:r>
          </w:p>
        </w:tc>
        <w:tc>
          <w:tcPr>
            <w:tcW w:w="917" w:type="dxa"/>
          </w:tcPr>
          <w:p w14:paraId="00182901" w14:textId="3058397C" w:rsidR="00DF3BFC" w:rsidRDefault="00B75DF3" w:rsidP="00DF3BFC">
            <w:r>
              <w:t xml:space="preserve">     x</w:t>
            </w:r>
          </w:p>
        </w:tc>
        <w:tc>
          <w:tcPr>
            <w:tcW w:w="739" w:type="dxa"/>
          </w:tcPr>
          <w:p w14:paraId="39E9B5B3" w14:textId="50F35D09" w:rsidR="00DF3BFC" w:rsidRDefault="00DF3BFC" w:rsidP="00DF3BFC"/>
        </w:tc>
        <w:tc>
          <w:tcPr>
            <w:tcW w:w="246" w:type="dxa"/>
          </w:tcPr>
          <w:p w14:paraId="55EC5F8E" w14:textId="77777777" w:rsidR="00DF3BFC" w:rsidRDefault="00DF3BFC" w:rsidP="00DF3BFC"/>
        </w:tc>
      </w:tr>
    </w:tbl>
    <w:p w14:paraId="63B7DD86" w14:textId="77777777" w:rsidR="00DF3BFC" w:rsidRDefault="00DF3BFC" w:rsidP="00DF3BFC"/>
    <w:p w14:paraId="1FBA4250" w14:textId="77777777" w:rsidR="002D7C83" w:rsidRPr="002D7C83" w:rsidRDefault="00DF3BFC" w:rsidP="002D7C83">
      <w:pPr>
        <w:pStyle w:val="Heading2"/>
      </w:pPr>
      <w:r>
        <w:t>Assessment Measures: Description of Assignment and Method (rubric, criteria, etc.) used to evaluate the assignment</w:t>
      </w:r>
      <w:r w:rsidR="002D7C83">
        <w:t xml:space="preserve"> [f]</w:t>
      </w:r>
    </w:p>
    <w:p w14:paraId="478EA85D" w14:textId="77777777" w:rsidR="00DF3BFC" w:rsidRDefault="00DF3BFC" w:rsidP="00DF3BFC">
      <w:pPr>
        <w:pStyle w:val="ListParagraph"/>
        <w:numPr>
          <w:ilvl w:val="1"/>
          <w:numId w:val="1"/>
        </w:numPr>
      </w:pPr>
      <w:r>
        <w:t>Direct Measures (Department/Program must use a minimum of three different direct measures)</w:t>
      </w:r>
    </w:p>
    <w:p w14:paraId="46DDE58E" w14:textId="22C4FD4B" w:rsidR="00DF3BFC" w:rsidRDefault="00DF3BFC" w:rsidP="00DF3BFC">
      <w:pPr>
        <w:pStyle w:val="ListParagraph"/>
      </w:pPr>
      <w:r>
        <w:t>1.</w:t>
      </w:r>
      <w:r w:rsidR="00CA5B6B">
        <w:t xml:space="preserve">  Examinations</w:t>
      </w:r>
    </w:p>
    <w:p w14:paraId="49BC5665" w14:textId="0730D2BA" w:rsidR="00DF3BFC" w:rsidRDefault="00DF3BFC" w:rsidP="00DF3BFC">
      <w:pPr>
        <w:pStyle w:val="ListParagraph"/>
      </w:pPr>
      <w:r>
        <w:t>2.</w:t>
      </w:r>
      <w:r w:rsidR="00CA5B6B">
        <w:t xml:space="preserve">  </w:t>
      </w:r>
      <w:r w:rsidR="00D90F96">
        <w:t>Seminar Papers</w:t>
      </w:r>
    </w:p>
    <w:p w14:paraId="594B4A6A" w14:textId="1BB33206" w:rsidR="00DF3BFC" w:rsidRDefault="00DF3BFC" w:rsidP="00DF3BFC">
      <w:pPr>
        <w:pStyle w:val="ListParagraph"/>
      </w:pPr>
      <w:r>
        <w:t>3.</w:t>
      </w:r>
      <w:r w:rsidR="00CA5B6B">
        <w:t xml:space="preserve">  </w:t>
      </w:r>
      <w:r w:rsidR="00D90F96">
        <w:t xml:space="preserve">Course </w:t>
      </w:r>
      <w:r w:rsidR="00CA5B6B">
        <w:t>Assignments</w:t>
      </w:r>
    </w:p>
    <w:p w14:paraId="763A2811" w14:textId="3776D78E" w:rsidR="00CA5B6B" w:rsidRDefault="00CA5B6B" w:rsidP="00DF3BFC">
      <w:pPr>
        <w:pStyle w:val="ListParagraph"/>
      </w:pPr>
      <w:r>
        <w:t xml:space="preserve">4.  </w:t>
      </w:r>
      <w:r w:rsidR="00D90F96">
        <w:t>Oral Presentations</w:t>
      </w:r>
    </w:p>
    <w:p w14:paraId="377EC9C6" w14:textId="4E3829EB" w:rsidR="00D90F96" w:rsidRDefault="00D90F96" w:rsidP="00DF3BFC">
      <w:pPr>
        <w:pStyle w:val="ListParagraph"/>
      </w:pPr>
      <w:r>
        <w:t>5.  Culminating Experiences (thesis, project, or comprehensive examination)</w:t>
      </w:r>
    </w:p>
    <w:p w14:paraId="21E39A7A" w14:textId="0E65ABBA" w:rsidR="002D7C83" w:rsidRDefault="00DF3BFC" w:rsidP="00CA5B6B">
      <w:pPr>
        <w:pStyle w:val="ListParagraph"/>
        <w:numPr>
          <w:ilvl w:val="1"/>
          <w:numId w:val="1"/>
        </w:numPr>
      </w:pPr>
      <w:r>
        <w:t>Indirect Measures (Department/Program must use a minimum of one indirect measure)</w:t>
      </w:r>
    </w:p>
    <w:p w14:paraId="6F5D174A" w14:textId="7CD56322" w:rsidR="00CA5B6B" w:rsidRDefault="00CA5B6B" w:rsidP="00CA5B6B">
      <w:pPr>
        <w:pStyle w:val="ListParagraph"/>
        <w:numPr>
          <w:ilvl w:val="2"/>
          <w:numId w:val="1"/>
        </w:numPr>
      </w:pPr>
      <w:r>
        <w:t>Alumni surveys</w:t>
      </w:r>
    </w:p>
    <w:p w14:paraId="0CBDB299" w14:textId="634A28E2" w:rsidR="00CA5B6B" w:rsidRDefault="00CA5B6B" w:rsidP="00AA6A96"/>
    <w:p w14:paraId="1D017821" w14:textId="77777777" w:rsidR="00CA5B6B" w:rsidRPr="002D7C83" w:rsidRDefault="00CA5B6B" w:rsidP="00CA5B6B">
      <w:pPr>
        <w:pStyle w:val="ListParagraph"/>
        <w:ind w:left="1080"/>
      </w:pPr>
    </w:p>
    <w:p w14:paraId="33AA0B3E" w14:textId="77777777" w:rsidR="002D7C83" w:rsidRDefault="002D7C83" w:rsidP="002D7C83">
      <w:pPr>
        <w:pStyle w:val="Heading2"/>
      </w:pPr>
      <w:r>
        <w:t>Assessment Schedule/Timeline [g]</w:t>
      </w:r>
    </w:p>
    <w:tbl>
      <w:tblPr>
        <w:tblStyle w:val="LightShading-Accent1"/>
        <w:tblW w:w="0" w:type="auto"/>
        <w:tblLook w:val="04A0" w:firstRow="1" w:lastRow="0" w:firstColumn="1" w:lastColumn="0" w:noHBand="0" w:noVBand="1"/>
      </w:tblPr>
      <w:tblGrid>
        <w:gridCol w:w="1104"/>
        <w:gridCol w:w="1232"/>
        <w:gridCol w:w="813"/>
        <w:gridCol w:w="814"/>
        <w:gridCol w:w="771"/>
        <w:gridCol w:w="771"/>
        <w:gridCol w:w="771"/>
        <w:gridCol w:w="771"/>
        <w:gridCol w:w="771"/>
        <w:gridCol w:w="771"/>
        <w:gridCol w:w="771"/>
      </w:tblGrid>
      <w:tr w:rsidR="00CC6DC2" w14:paraId="23E5F973" w14:textId="77777777" w:rsidTr="00150B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Pr>
          <w:p w14:paraId="1D7E29F5" w14:textId="77777777" w:rsidR="002D7C83" w:rsidRDefault="002D7C83" w:rsidP="002D7C83">
            <w:r>
              <w:t>Academic</w:t>
            </w:r>
          </w:p>
          <w:p w14:paraId="0C1C6D14" w14:textId="77777777" w:rsidR="002D7C83" w:rsidRDefault="002D7C83" w:rsidP="002D7C83">
            <w:r>
              <w:t>Year</w:t>
            </w:r>
          </w:p>
        </w:tc>
        <w:tc>
          <w:tcPr>
            <w:tcW w:w="850" w:type="dxa"/>
          </w:tcPr>
          <w:p w14:paraId="39916046" w14:textId="77777777" w:rsidR="002D7C83" w:rsidRDefault="002D7C83" w:rsidP="002D7C83">
            <w:pPr>
              <w:cnfStyle w:val="100000000000" w:firstRow="1" w:lastRow="0" w:firstColumn="0" w:lastColumn="0" w:oddVBand="0" w:evenVBand="0" w:oddHBand="0" w:evenHBand="0" w:firstRowFirstColumn="0" w:firstRowLastColumn="0" w:lastRowFirstColumn="0" w:lastRowLastColumn="0"/>
            </w:pPr>
            <w:r>
              <w:t>Measure</w:t>
            </w:r>
          </w:p>
        </w:tc>
        <w:tc>
          <w:tcPr>
            <w:tcW w:w="850" w:type="dxa"/>
          </w:tcPr>
          <w:p w14:paraId="19272643" w14:textId="77777777" w:rsidR="002D7C83" w:rsidRDefault="002D7C83" w:rsidP="002D7C83">
            <w:pPr>
              <w:cnfStyle w:val="100000000000" w:firstRow="1" w:lastRow="0" w:firstColumn="0" w:lastColumn="0" w:oddVBand="0" w:evenVBand="0" w:oddHBand="0" w:evenHBand="0" w:firstRowFirstColumn="0" w:firstRowLastColumn="0" w:lastRowFirstColumn="0" w:lastRowLastColumn="0"/>
            </w:pPr>
            <w:r>
              <w:t>SLO</w:t>
            </w:r>
          </w:p>
        </w:tc>
        <w:tc>
          <w:tcPr>
            <w:tcW w:w="850" w:type="dxa"/>
          </w:tcPr>
          <w:p w14:paraId="0DF3A119" w14:textId="77777777" w:rsidR="002D7C83" w:rsidRDefault="002D7C83" w:rsidP="002D7C83">
            <w:pPr>
              <w:cnfStyle w:val="100000000000" w:firstRow="1" w:lastRow="0" w:firstColumn="0" w:lastColumn="0" w:oddVBand="0" w:evenVBand="0" w:oddHBand="0" w:evenHBand="0" w:firstRowFirstColumn="0" w:firstRowLastColumn="0" w:lastRowFirstColumn="0" w:lastRowLastColumn="0"/>
            </w:pPr>
            <w:r>
              <w:t>SLO</w:t>
            </w:r>
          </w:p>
        </w:tc>
        <w:tc>
          <w:tcPr>
            <w:tcW w:w="850" w:type="dxa"/>
          </w:tcPr>
          <w:p w14:paraId="5677FDDE" w14:textId="77777777" w:rsidR="002D7C83" w:rsidRDefault="002D7C83" w:rsidP="002D7C83">
            <w:pPr>
              <w:cnfStyle w:val="100000000000" w:firstRow="1" w:lastRow="0" w:firstColumn="0" w:lastColumn="0" w:oddVBand="0" w:evenVBand="0" w:oddHBand="0" w:evenHBand="0" w:firstRowFirstColumn="0" w:firstRowLastColumn="0" w:lastRowFirstColumn="0" w:lastRowLastColumn="0"/>
            </w:pPr>
          </w:p>
        </w:tc>
        <w:tc>
          <w:tcPr>
            <w:tcW w:w="850" w:type="dxa"/>
          </w:tcPr>
          <w:p w14:paraId="545319EB" w14:textId="77777777" w:rsidR="002D7C83" w:rsidRDefault="002D7C83" w:rsidP="002D7C83">
            <w:pPr>
              <w:cnfStyle w:val="100000000000" w:firstRow="1" w:lastRow="0" w:firstColumn="0" w:lastColumn="0" w:oddVBand="0" w:evenVBand="0" w:oddHBand="0" w:evenHBand="0" w:firstRowFirstColumn="0" w:firstRowLastColumn="0" w:lastRowFirstColumn="0" w:lastRowLastColumn="0"/>
            </w:pPr>
          </w:p>
        </w:tc>
        <w:tc>
          <w:tcPr>
            <w:tcW w:w="850" w:type="dxa"/>
          </w:tcPr>
          <w:p w14:paraId="13163845" w14:textId="77777777" w:rsidR="002D7C83" w:rsidRDefault="002D7C83" w:rsidP="002D7C83">
            <w:pPr>
              <w:cnfStyle w:val="100000000000" w:firstRow="1" w:lastRow="0" w:firstColumn="0" w:lastColumn="0" w:oddVBand="0" w:evenVBand="0" w:oddHBand="0" w:evenHBand="0" w:firstRowFirstColumn="0" w:firstRowLastColumn="0" w:lastRowFirstColumn="0" w:lastRowLastColumn="0"/>
            </w:pPr>
          </w:p>
        </w:tc>
        <w:tc>
          <w:tcPr>
            <w:tcW w:w="850" w:type="dxa"/>
          </w:tcPr>
          <w:p w14:paraId="5679781F" w14:textId="77777777" w:rsidR="002D7C83" w:rsidRDefault="002D7C83" w:rsidP="002D7C83">
            <w:pPr>
              <w:cnfStyle w:val="100000000000" w:firstRow="1" w:lastRow="0" w:firstColumn="0" w:lastColumn="0" w:oddVBand="0" w:evenVBand="0" w:oddHBand="0" w:evenHBand="0" w:firstRowFirstColumn="0" w:firstRowLastColumn="0" w:lastRowFirstColumn="0" w:lastRowLastColumn="0"/>
            </w:pPr>
          </w:p>
        </w:tc>
        <w:tc>
          <w:tcPr>
            <w:tcW w:w="850" w:type="dxa"/>
          </w:tcPr>
          <w:p w14:paraId="0D021AED" w14:textId="77777777" w:rsidR="002D7C83" w:rsidRDefault="002D7C83" w:rsidP="002D7C83">
            <w:pPr>
              <w:cnfStyle w:val="100000000000" w:firstRow="1" w:lastRow="0" w:firstColumn="0" w:lastColumn="0" w:oddVBand="0" w:evenVBand="0" w:oddHBand="0" w:evenHBand="0" w:firstRowFirstColumn="0" w:firstRowLastColumn="0" w:lastRowFirstColumn="0" w:lastRowLastColumn="0"/>
            </w:pPr>
          </w:p>
        </w:tc>
        <w:tc>
          <w:tcPr>
            <w:tcW w:w="850" w:type="dxa"/>
          </w:tcPr>
          <w:p w14:paraId="24CFAB86" w14:textId="77777777" w:rsidR="002D7C83" w:rsidRDefault="002D7C83" w:rsidP="002D7C83">
            <w:pPr>
              <w:cnfStyle w:val="100000000000" w:firstRow="1" w:lastRow="0" w:firstColumn="0" w:lastColumn="0" w:oddVBand="0" w:evenVBand="0" w:oddHBand="0" w:evenHBand="0" w:firstRowFirstColumn="0" w:firstRowLastColumn="0" w:lastRowFirstColumn="0" w:lastRowLastColumn="0"/>
            </w:pPr>
          </w:p>
        </w:tc>
        <w:tc>
          <w:tcPr>
            <w:tcW w:w="850" w:type="dxa"/>
          </w:tcPr>
          <w:p w14:paraId="4DF3FAB6" w14:textId="77777777" w:rsidR="002D7C83" w:rsidRDefault="002D7C83" w:rsidP="002D7C83">
            <w:pPr>
              <w:cnfStyle w:val="100000000000" w:firstRow="1" w:lastRow="0" w:firstColumn="0" w:lastColumn="0" w:oddVBand="0" w:evenVBand="0" w:oddHBand="0" w:evenHBand="0" w:firstRowFirstColumn="0" w:firstRowLastColumn="0" w:lastRowFirstColumn="0" w:lastRowLastColumn="0"/>
            </w:pPr>
          </w:p>
        </w:tc>
      </w:tr>
      <w:tr w:rsidR="00CC6DC2" w14:paraId="5B9EF245" w14:textId="77777777" w:rsidTr="00150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14:paraId="489F88BE" w14:textId="4B01A14D" w:rsidR="002D7C83" w:rsidRDefault="002D7C83" w:rsidP="002D7C83"/>
        </w:tc>
        <w:tc>
          <w:tcPr>
            <w:tcW w:w="850" w:type="dxa"/>
          </w:tcPr>
          <w:p w14:paraId="6170B1A9" w14:textId="2B97278A"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3B5C8B9E"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68650377"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0642C89F"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4B172DD0"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53456B4A"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2931D0D9"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7725DBF0"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02736E7E"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21628542"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r>
      <w:tr w:rsidR="00CC6DC2" w14:paraId="2B5E05DD" w14:textId="77777777" w:rsidTr="00150B16">
        <w:tc>
          <w:tcPr>
            <w:cnfStyle w:val="001000000000" w:firstRow="0" w:lastRow="0" w:firstColumn="1" w:lastColumn="0" w:oddVBand="0" w:evenVBand="0" w:oddHBand="0" w:evenHBand="0" w:firstRowFirstColumn="0" w:firstRowLastColumn="0" w:lastRowFirstColumn="0" w:lastRowLastColumn="0"/>
            <w:tcW w:w="850" w:type="dxa"/>
          </w:tcPr>
          <w:p w14:paraId="7BC121DF" w14:textId="5ABD48A7" w:rsidR="002D7C83" w:rsidRDefault="002D7C83" w:rsidP="002D7C83">
            <w:r>
              <w:t>20</w:t>
            </w:r>
            <w:r w:rsidR="00CC6DC2">
              <w:t>22</w:t>
            </w:r>
            <w:r>
              <w:t>-20</w:t>
            </w:r>
            <w:r w:rsidR="00CC6DC2">
              <w:t>23</w:t>
            </w:r>
          </w:p>
        </w:tc>
        <w:tc>
          <w:tcPr>
            <w:tcW w:w="850" w:type="dxa"/>
          </w:tcPr>
          <w:p w14:paraId="3B3D5BED" w14:textId="241CE494" w:rsidR="002D7C83" w:rsidRDefault="00CC6DC2" w:rsidP="002D7C83">
            <w:pPr>
              <w:cnfStyle w:val="000000000000" w:firstRow="0" w:lastRow="0" w:firstColumn="0" w:lastColumn="0" w:oddVBand="0" w:evenVBand="0" w:oddHBand="0" w:evenHBand="0" w:firstRowFirstColumn="0" w:firstRowLastColumn="0" w:lastRowFirstColumn="0" w:lastRowLastColumn="0"/>
            </w:pPr>
            <w:r>
              <w:t>Direct Measures</w:t>
            </w:r>
          </w:p>
        </w:tc>
        <w:tc>
          <w:tcPr>
            <w:tcW w:w="850" w:type="dxa"/>
          </w:tcPr>
          <w:p w14:paraId="3BFC6CF0" w14:textId="7EC03780" w:rsidR="002D7C83" w:rsidRDefault="008F32A6" w:rsidP="002D7C83">
            <w:pPr>
              <w:cnfStyle w:val="000000000000" w:firstRow="0" w:lastRow="0" w:firstColumn="0" w:lastColumn="0" w:oddVBand="0" w:evenVBand="0" w:oddHBand="0" w:evenHBand="0" w:firstRowFirstColumn="0" w:firstRowLastColumn="0" w:lastRowFirstColumn="0" w:lastRowLastColumn="0"/>
            </w:pPr>
            <w:r>
              <w:t>1</w:t>
            </w:r>
          </w:p>
        </w:tc>
        <w:tc>
          <w:tcPr>
            <w:tcW w:w="850" w:type="dxa"/>
          </w:tcPr>
          <w:p w14:paraId="5DEC04DC" w14:textId="48A6FA29"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42834550"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4106DC4A"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3F3DCEA3"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412D0F31"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78ACABAE"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13432D19"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1325C75D"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r>
      <w:tr w:rsidR="00CC6DC2" w14:paraId="5D0A4D68" w14:textId="77777777" w:rsidTr="00150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14:paraId="5113C946" w14:textId="378EEE20" w:rsidR="002D7C83" w:rsidRDefault="002D7C83" w:rsidP="002D7C83">
            <w:r>
              <w:t>20</w:t>
            </w:r>
            <w:r w:rsidR="00CC6DC2">
              <w:t>23</w:t>
            </w:r>
            <w:r>
              <w:t>-202</w:t>
            </w:r>
            <w:r w:rsidR="00CC6DC2">
              <w:t>4</w:t>
            </w:r>
          </w:p>
        </w:tc>
        <w:tc>
          <w:tcPr>
            <w:tcW w:w="850" w:type="dxa"/>
          </w:tcPr>
          <w:p w14:paraId="0717F07F" w14:textId="0941AF10" w:rsidR="002D7C83" w:rsidRDefault="00CC6DC2" w:rsidP="002D7C83">
            <w:pPr>
              <w:cnfStyle w:val="000000100000" w:firstRow="0" w:lastRow="0" w:firstColumn="0" w:lastColumn="0" w:oddVBand="0" w:evenVBand="0" w:oddHBand="1" w:evenHBand="0" w:firstRowFirstColumn="0" w:firstRowLastColumn="0" w:lastRowFirstColumn="0" w:lastRowLastColumn="0"/>
              <w:rPr>
                <w:b/>
                <w:bCs/>
              </w:rPr>
            </w:pPr>
            <w:r>
              <w:rPr>
                <w:b/>
                <w:bCs/>
              </w:rPr>
              <w:t>Direct Measures,</w:t>
            </w:r>
          </w:p>
          <w:p w14:paraId="7F1D6209" w14:textId="3789374C" w:rsidR="00CC6DC2" w:rsidRPr="00CC6DC2" w:rsidRDefault="00CC6DC2" w:rsidP="002D7C83">
            <w:pPr>
              <w:cnfStyle w:val="000000100000" w:firstRow="0" w:lastRow="0" w:firstColumn="0" w:lastColumn="0" w:oddVBand="0" w:evenVBand="0" w:oddHBand="1" w:evenHBand="0" w:firstRowFirstColumn="0" w:firstRowLastColumn="0" w:lastRowFirstColumn="0" w:lastRowLastColumn="0"/>
              <w:rPr>
                <w:b/>
                <w:bCs/>
              </w:rPr>
            </w:pPr>
            <w:r>
              <w:rPr>
                <w:b/>
                <w:bCs/>
              </w:rPr>
              <w:t>Reflections</w:t>
            </w:r>
          </w:p>
        </w:tc>
        <w:tc>
          <w:tcPr>
            <w:tcW w:w="850" w:type="dxa"/>
          </w:tcPr>
          <w:p w14:paraId="2546EAC8" w14:textId="1BD3FDEF" w:rsidR="002D7C83" w:rsidRDefault="008F32A6" w:rsidP="002D7C83">
            <w:pPr>
              <w:cnfStyle w:val="000000100000" w:firstRow="0" w:lastRow="0" w:firstColumn="0" w:lastColumn="0" w:oddVBand="0" w:evenVBand="0" w:oddHBand="1" w:evenHBand="0" w:firstRowFirstColumn="0" w:firstRowLastColumn="0" w:lastRowFirstColumn="0" w:lastRowLastColumn="0"/>
            </w:pPr>
            <w:r>
              <w:t>2</w:t>
            </w:r>
          </w:p>
        </w:tc>
        <w:tc>
          <w:tcPr>
            <w:tcW w:w="850" w:type="dxa"/>
          </w:tcPr>
          <w:p w14:paraId="2CA9C9B5" w14:textId="38E9ADF0"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08ABF06F"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47339755"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21417CE2"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6860BE3E"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626F500D"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635EE267"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4A2087E6"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r>
      <w:tr w:rsidR="00CC6DC2" w14:paraId="015F2796" w14:textId="77777777" w:rsidTr="00150B16">
        <w:tc>
          <w:tcPr>
            <w:cnfStyle w:val="001000000000" w:firstRow="0" w:lastRow="0" w:firstColumn="1" w:lastColumn="0" w:oddVBand="0" w:evenVBand="0" w:oddHBand="0" w:evenHBand="0" w:firstRowFirstColumn="0" w:firstRowLastColumn="0" w:lastRowFirstColumn="0" w:lastRowLastColumn="0"/>
            <w:tcW w:w="850" w:type="dxa"/>
          </w:tcPr>
          <w:p w14:paraId="6F487A3A" w14:textId="3B0ACBF2" w:rsidR="002D7C83" w:rsidRDefault="002D7C83" w:rsidP="002D7C83">
            <w:r>
              <w:t>202</w:t>
            </w:r>
            <w:r w:rsidR="00CC6DC2">
              <w:t>4</w:t>
            </w:r>
            <w:r>
              <w:t>-202</w:t>
            </w:r>
            <w:r w:rsidR="00CC6DC2">
              <w:t>5</w:t>
            </w:r>
          </w:p>
        </w:tc>
        <w:tc>
          <w:tcPr>
            <w:tcW w:w="850" w:type="dxa"/>
          </w:tcPr>
          <w:p w14:paraId="4A85EF0B" w14:textId="077D646C" w:rsidR="002D7C83" w:rsidRDefault="00CC6DC2" w:rsidP="002D7C83">
            <w:pPr>
              <w:cnfStyle w:val="000000000000" w:firstRow="0" w:lastRow="0" w:firstColumn="0" w:lastColumn="0" w:oddVBand="0" w:evenVBand="0" w:oddHBand="0" w:evenHBand="0" w:firstRowFirstColumn="0" w:firstRowLastColumn="0" w:lastRowFirstColumn="0" w:lastRowLastColumn="0"/>
            </w:pPr>
            <w:r>
              <w:t>Direct Measures</w:t>
            </w:r>
          </w:p>
        </w:tc>
        <w:tc>
          <w:tcPr>
            <w:tcW w:w="850" w:type="dxa"/>
          </w:tcPr>
          <w:p w14:paraId="0F304919" w14:textId="7841D976" w:rsidR="002D7C83" w:rsidRDefault="008F32A6" w:rsidP="002D7C83">
            <w:pPr>
              <w:cnfStyle w:val="000000000000" w:firstRow="0" w:lastRow="0" w:firstColumn="0" w:lastColumn="0" w:oddVBand="0" w:evenVBand="0" w:oddHBand="0" w:evenHBand="0" w:firstRowFirstColumn="0" w:firstRowLastColumn="0" w:lastRowFirstColumn="0" w:lastRowLastColumn="0"/>
            </w:pPr>
            <w:r>
              <w:t>3</w:t>
            </w:r>
            <w:r w:rsidR="00CC6DC2">
              <w:t xml:space="preserve"> </w:t>
            </w:r>
          </w:p>
        </w:tc>
        <w:tc>
          <w:tcPr>
            <w:tcW w:w="850" w:type="dxa"/>
          </w:tcPr>
          <w:p w14:paraId="4A70FE3A" w14:textId="59402968"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6BD5CF1C"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04774F6D"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702EAB96"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49799307"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580A3EFF"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1C1F931B"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025B3DD1"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r>
      <w:tr w:rsidR="00CC6DC2" w14:paraId="1081A153" w14:textId="77777777" w:rsidTr="00150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14:paraId="3A7E62DD" w14:textId="40762B4D" w:rsidR="002D7C83" w:rsidRDefault="002D7C83" w:rsidP="002D7C83">
            <w:r>
              <w:t>202</w:t>
            </w:r>
            <w:r w:rsidR="00CC6DC2">
              <w:t>5</w:t>
            </w:r>
            <w:r>
              <w:t>-202</w:t>
            </w:r>
            <w:r w:rsidR="00CC6DC2">
              <w:t>6</w:t>
            </w:r>
          </w:p>
        </w:tc>
        <w:tc>
          <w:tcPr>
            <w:tcW w:w="850" w:type="dxa"/>
          </w:tcPr>
          <w:p w14:paraId="1DA379B2" w14:textId="330F8850" w:rsidR="002D7C83" w:rsidRDefault="00CC6DC2" w:rsidP="002D7C83">
            <w:pPr>
              <w:cnfStyle w:val="000000100000" w:firstRow="0" w:lastRow="0" w:firstColumn="0" w:lastColumn="0" w:oddVBand="0" w:evenVBand="0" w:oddHBand="1" w:evenHBand="0" w:firstRowFirstColumn="0" w:firstRowLastColumn="0" w:lastRowFirstColumn="0" w:lastRowLastColumn="0"/>
            </w:pPr>
            <w:r>
              <w:t>Direct Measures</w:t>
            </w:r>
            <w:r w:rsidR="008F32A6">
              <w:t>, Alumni Survey</w:t>
            </w:r>
          </w:p>
        </w:tc>
        <w:tc>
          <w:tcPr>
            <w:tcW w:w="850" w:type="dxa"/>
          </w:tcPr>
          <w:p w14:paraId="238057FD" w14:textId="2A22AF20" w:rsidR="002D7C83" w:rsidRDefault="008F32A6" w:rsidP="002D7C83">
            <w:pPr>
              <w:cnfStyle w:val="000000100000" w:firstRow="0" w:lastRow="0" w:firstColumn="0" w:lastColumn="0" w:oddVBand="0" w:evenVBand="0" w:oddHBand="1" w:evenHBand="0" w:firstRowFirstColumn="0" w:firstRowLastColumn="0" w:lastRowFirstColumn="0" w:lastRowLastColumn="0"/>
            </w:pPr>
            <w:r>
              <w:t>4</w:t>
            </w:r>
          </w:p>
        </w:tc>
        <w:tc>
          <w:tcPr>
            <w:tcW w:w="850" w:type="dxa"/>
          </w:tcPr>
          <w:p w14:paraId="0DBC52D7" w14:textId="585F6582" w:rsidR="002D7C83" w:rsidRDefault="008F32A6" w:rsidP="002D7C83">
            <w:pPr>
              <w:cnfStyle w:val="000000100000" w:firstRow="0" w:lastRow="0" w:firstColumn="0" w:lastColumn="0" w:oddVBand="0" w:evenVBand="0" w:oddHBand="1" w:evenHBand="0" w:firstRowFirstColumn="0" w:firstRowLastColumn="0" w:lastRowFirstColumn="0" w:lastRowLastColumn="0"/>
            </w:pPr>
            <w:r>
              <w:t>1-6</w:t>
            </w:r>
          </w:p>
        </w:tc>
        <w:tc>
          <w:tcPr>
            <w:tcW w:w="850" w:type="dxa"/>
          </w:tcPr>
          <w:p w14:paraId="0CC2B1FD"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2432ED03"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50BB451C"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3B5725C7"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19511EA2"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5810F070"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1CE4CC63"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r>
      <w:tr w:rsidR="00CC6DC2" w14:paraId="01ECADBD" w14:textId="77777777" w:rsidTr="00150B16">
        <w:tc>
          <w:tcPr>
            <w:cnfStyle w:val="001000000000" w:firstRow="0" w:lastRow="0" w:firstColumn="1" w:lastColumn="0" w:oddVBand="0" w:evenVBand="0" w:oddHBand="0" w:evenHBand="0" w:firstRowFirstColumn="0" w:firstRowLastColumn="0" w:lastRowFirstColumn="0" w:lastRowLastColumn="0"/>
            <w:tcW w:w="850" w:type="dxa"/>
          </w:tcPr>
          <w:p w14:paraId="581698D6" w14:textId="1D381D5E" w:rsidR="002D7C83" w:rsidRDefault="002D7C83" w:rsidP="002D7C83">
            <w:r>
              <w:t>202</w:t>
            </w:r>
            <w:r w:rsidR="00CC6DC2">
              <w:t>6-2027</w:t>
            </w:r>
          </w:p>
        </w:tc>
        <w:tc>
          <w:tcPr>
            <w:tcW w:w="850" w:type="dxa"/>
          </w:tcPr>
          <w:p w14:paraId="75F21F9B" w14:textId="098B0EA5" w:rsidR="002D7C83" w:rsidRDefault="00CC6DC2" w:rsidP="002D7C83">
            <w:pPr>
              <w:cnfStyle w:val="000000000000" w:firstRow="0" w:lastRow="0" w:firstColumn="0" w:lastColumn="0" w:oddVBand="0" w:evenVBand="0" w:oddHBand="0" w:evenHBand="0" w:firstRowFirstColumn="0" w:firstRowLastColumn="0" w:lastRowFirstColumn="0" w:lastRowLastColumn="0"/>
            </w:pPr>
            <w:r>
              <w:t>Direct Measures, Reflections</w:t>
            </w:r>
          </w:p>
        </w:tc>
        <w:tc>
          <w:tcPr>
            <w:tcW w:w="850" w:type="dxa"/>
          </w:tcPr>
          <w:p w14:paraId="64B383A7" w14:textId="716A233D" w:rsidR="002D7C83" w:rsidRDefault="008F32A6" w:rsidP="002D7C83">
            <w:pPr>
              <w:cnfStyle w:val="000000000000" w:firstRow="0" w:lastRow="0" w:firstColumn="0" w:lastColumn="0" w:oddVBand="0" w:evenVBand="0" w:oddHBand="0" w:evenHBand="0" w:firstRowFirstColumn="0" w:firstRowLastColumn="0" w:lastRowFirstColumn="0" w:lastRowLastColumn="0"/>
            </w:pPr>
            <w:r>
              <w:t>5</w:t>
            </w:r>
          </w:p>
        </w:tc>
        <w:tc>
          <w:tcPr>
            <w:tcW w:w="850" w:type="dxa"/>
          </w:tcPr>
          <w:p w14:paraId="55CE91BB" w14:textId="305B2350"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70B99AA2"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1B6E21AE"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6B0EC82E"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312280DA"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13B5F3A7"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465119F2"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305D2F4F"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r>
      <w:tr w:rsidR="00CC6DC2" w14:paraId="4C0D0F6A" w14:textId="77777777" w:rsidTr="00150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14:paraId="6FD1DC70" w14:textId="1FBACDCB" w:rsidR="00150B16" w:rsidRDefault="00150B16" w:rsidP="002D7C83">
            <w:r>
              <w:t>202</w:t>
            </w:r>
            <w:r w:rsidR="00CC6DC2">
              <w:t>7-</w:t>
            </w:r>
            <w:r>
              <w:t>202</w:t>
            </w:r>
            <w:r w:rsidR="00CC6DC2">
              <w:t>8</w:t>
            </w:r>
          </w:p>
        </w:tc>
        <w:tc>
          <w:tcPr>
            <w:tcW w:w="850" w:type="dxa"/>
          </w:tcPr>
          <w:p w14:paraId="6102980B" w14:textId="2199C593" w:rsidR="00150B16" w:rsidRDefault="00CC6DC2" w:rsidP="002D7C83">
            <w:pPr>
              <w:cnfStyle w:val="000000100000" w:firstRow="0" w:lastRow="0" w:firstColumn="0" w:lastColumn="0" w:oddVBand="0" w:evenVBand="0" w:oddHBand="1" w:evenHBand="0" w:firstRowFirstColumn="0" w:firstRowLastColumn="0" w:lastRowFirstColumn="0" w:lastRowLastColumn="0"/>
            </w:pPr>
            <w:r>
              <w:t>Direct Measures</w:t>
            </w:r>
          </w:p>
        </w:tc>
        <w:tc>
          <w:tcPr>
            <w:tcW w:w="850" w:type="dxa"/>
          </w:tcPr>
          <w:p w14:paraId="3B8FC95E" w14:textId="72F40C9D" w:rsidR="00150B16" w:rsidRDefault="008F32A6" w:rsidP="002D7C83">
            <w:pPr>
              <w:cnfStyle w:val="000000100000" w:firstRow="0" w:lastRow="0" w:firstColumn="0" w:lastColumn="0" w:oddVBand="0" w:evenVBand="0" w:oddHBand="1" w:evenHBand="0" w:firstRowFirstColumn="0" w:firstRowLastColumn="0" w:lastRowFirstColumn="0" w:lastRowLastColumn="0"/>
            </w:pPr>
            <w:r>
              <w:t>6</w:t>
            </w:r>
          </w:p>
        </w:tc>
        <w:tc>
          <w:tcPr>
            <w:tcW w:w="850" w:type="dxa"/>
          </w:tcPr>
          <w:p w14:paraId="162D0028" w14:textId="05711A2D" w:rsidR="00150B16" w:rsidRDefault="00150B16"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576BAC50" w14:textId="77777777" w:rsidR="00150B16" w:rsidRDefault="00150B16"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58BE523A" w14:textId="77777777" w:rsidR="00150B16" w:rsidRDefault="00150B16"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18655AC2" w14:textId="77777777" w:rsidR="00150B16" w:rsidRDefault="00150B16"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0357763C" w14:textId="77777777" w:rsidR="00150B16" w:rsidRDefault="00150B16"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4D5F8049" w14:textId="77777777" w:rsidR="00150B16" w:rsidRDefault="00150B16"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63C95BF7" w14:textId="77777777" w:rsidR="00150B16" w:rsidRDefault="00150B16"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3ED9FEB4" w14:textId="77777777" w:rsidR="00150B16" w:rsidRDefault="00150B16" w:rsidP="002D7C83">
            <w:pPr>
              <w:cnfStyle w:val="000000100000" w:firstRow="0" w:lastRow="0" w:firstColumn="0" w:lastColumn="0" w:oddVBand="0" w:evenVBand="0" w:oddHBand="1" w:evenHBand="0" w:firstRowFirstColumn="0" w:firstRowLastColumn="0" w:lastRowFirstColumn="0" w:lastRowLastColumn="0"/>
            </w:pPr>
          </w:p>
        </w:tc>
      </w:tr>
      <w:tr w:rsidR="00CC6DC2" w14:paraId="1D50F6C3" w14:textId="77777777" w:rsidTr="00150B16">
        <w:tc>
          <w:tcPr>
            <w:cnfStyle w:val="001000000000" w:firstRow="0" w:lastRow="0" w:firstColumn="1" w:lastColumn="0" w:oddVBand="0" w:evenVBand="0" w:oddHBand="0" w:evenHBand="0" w:firstRowFirstColumn="0" w:firstRowLastColumn="0" w:lastRowFirstColumn="0" w:lastRowLastColumn="0"/>
            <w:tcW w:w="850" w:type="dxa"/>
          </w:tcPr>
          <w:p w14:paraId="2C152F0C" w14:textId="42420D7C" w:rsidR="00150B16" w:rsidRDefault="00150B16" w:rsidP="002D7C83">
            <w:r>
              <w:t>202</w:t>
            </w:r>
            <w:r w:rsidR="00CC6DC2">
              <w:t>8</w:t>
            </w:r>
            <w:r>
              <w:t>-202</w:t>
            </w:r>
            <w:r w:rsidR="00CC6DC2">
              <w:t>9</w:t>
            </w:r>
          </w:p>
        </w:tc>
        <w:tc>
          <w:tcPr>
            <w:tcW w:w="850" w:type="dxa"/>
          </w:tcPr>
          <w:p w14:paraId="43BABB85" w14:textId="671E8EF4" w:rsidR="00150B16" w:rsidRDefault="00CC6DC2" w:rsidP="002D7C83">
            <w:pPr>
              <w:cnfStyle w:val="000000000000" w:firstRow="0" w:lastRow="0" w:firstColumn="0" w:lastColumn="0" w:oddVBand="0" w:evenVBand="0" w:oddHBand="0" w:evenHBand="0" w:firstRowFirstColumn="0" w:firstRowLastColumn="0" w:lastRowFirstColumn="0" w:lastRowLastColumn="0"/>
            </w:pPr>
            <w:r>
              <w:t>Direct Measures</w:t>
            </w:r>
          </w:p>
        </w:tc>
        <w:tc>
          <w:tcPr>
            <w:tcW w:w="850" w:type="dxa"/>
          </w:tcPr>
          <w:p w14:paraId="6DB8C730" w14:textId="0013268D" w:rsidR="00150B16" w:rsidRDefault="008F32A6" w:rsidP="002D7C83">
            <w:pPr>
              <w:cnfStyle w:val="000000000000" w:firstRow="0" w:lastRow="0" w:firstColumn="0" w:lastColumn="0" w:oddVBand="0" w:evenVBand="0" w:oddHBand="0" w:evenHBand="0" w:firstRowFirstColumn="0" w:firstRowLastColumn="0" w:lastRowFirstColumn="0" w:lastRowLastColumn="0"/>
            </w:pPr>
            <w:r>
              <w:t>1</w:t>
            </w:r>
          </w:p>
        </w:tc>
        <w:tc>
          <w:tcPr>
            <w:tcW w:w="850" w:type="dxa"/>
          </w:tcPr>
          <w:p w14:paraId="64BE6F87" w14:textId="66724CF5" w:rsidR="00150B16" w:rsidRDefault="00150B16"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78C967E1" w14:textId="77777777" w:rsidR="00150B16" w:rsidRDefault="00150B16"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61A31AC6" w14:textId="77777777" w:rsidR="00150B16" w:rsidRDefault="00150B16"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4946F778" w14:textId="77777777" w:rsidR="00150B16" w:rsidRDefault="00150B16"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429092C1" w14:textId="77777777" w:rsidR="00150B16" w:rsidRDefault="00150B16"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3F5ADFFD" w14:textId="77777777" w:rsidR="00150B16" w:rsidRDefault="00150B16"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1C4FB9A4" w14:textId="77777777" w:rsidR="00150B16" w:rsidRDefault="00150B16"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39917C0E" w14:textId="77777777" w:rsidR="00150B16" w:rsidRDefault="00150B16" w:rsidP="002D7C83">
            <w:pPr>
              <w:cnfStyle w:val="000000000000" w:firstRow="0" w:lastRow="0" w:firstColumn="0" w:lastColumn="0" w:oddVBand="0" w:evenVBand="0" w:oddHBand="0" w:evenHBand="0" w:firstRowFirstColumn="0" w:firstRowLastColumn="0" w:lastRowFirstColumn="0" w:lastRowLastColumn="0"/>
            </w:pPr>
          </w:p>
        </w:tc>
      </w:tr>
    </w:tbl>
    <w:p w14:paraId="461749DE" w14:textId="77777777" w:rsidR="00DF2971" w:rsidRDefault="00DF2971"/>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371FAD" w:rsidRPr="005A25E2" w14:paraId="01C43822" w14:textId="77777777" w:rsidTr="00E81248">
        <w:tc>
          <w:tcPr>
            <w:tcW w:w="9576" w:type="dxa"/>
            <w:shd w:val="clear" w:color="auto" w:fill="DBE5F1" w:themeFill="accent1" w:themeFillTint="33"/>
          </w:tcPr>
          <w:p w14:paraId="067997E1" w14:textId="77777777" w:rsidR="00371FAD" w:rsidRPr="00371FAD" w:rsidRDefault="00371FAD" w:rsidP="00371FAD">
            <w:pPr>
              <w:pStyle w:val="Heading2"/>
            </w:pPr>
            <w:r>
              <w:t>Closing the Loop [</w:t>
            </w:r>
            <w:proofErr w:type="spellStart"/>
            <w:proofErr w:type="gramStart"/>
            <w:r>
              <w:t>h,j</w:t>
            </w:r>
            <w:proofErr w:type="gramEnd"/>
            <w:r>
              <w:t>,k</w:t>
            </w:r>
            <w:proofErr w:type="spellEnd"/>
            <w:r>
              <w:t>]</w:t>
            </w:r>
            <w:r w:rsidRPr="00371FAD">
              <w:t xml:space="preserve"> </w:t>
            </w:r>
          </w:p>
        </w:tc>
      </w:tr>
      <w:tr w:rsidR="00371FAD" w:rsidRPr="005A25E2" w14:paraId="1B19859E" w14:textId="77777777" w:rsidTr="00E81248">
        <w:tc>
          <w:tcPr>
            <w:tcW w:w="9576" w:type="dxa"/>
            <w:shd w:val="clear" w:color="auto" w:fill="244061" w:themeFill="accent1" w:themeFillShade="80"/>
          </w:tcPr>
          <w:p w14:paraId="5FAA15F7" w14:textId="77777777" w:rsidR="00371FAD" w:rsidRPr="005A25E2" w:rsidRDefault="00150B16" w:rsidP="00E81248">
            <w:pPr>
              <w:rPr>
                <w:rFonts w:asciiTheme="minorHAnsi" w:eastAsiaTheme="minorHAnsi" w:hAnsiTheme="minorHAnsi" w:cstheme="minorBidi"/>
                <w:b/>
              </w:rPr>
            </w:pPr>
            <w:r>
              <w:rPr>
                <w:rFonts w:asciiTheme="minorHAnsi" w:eastAsiaTheme="minorHAnsi" w:hAnsiTheme="minorHAnsi" w:cstheme="minorBidi"/>
                <w:b/>
              </w:rPr>
              <w:t>Fresno State Closing the Loop process is described immediately below.</w:t>
            </w:r>
          </w:p>
        </w:tc>
      </w:tr>
      <w:tr w:rsidR="00371FAD" w:rsidRPr="005A25E2" w14:paraId="39861187" w14:textId="77777777" w:rsidTr="00E81248">
        <w:tc>
          <w:tcPr>
            <w:tcW w:w="9576" w:type="dxa"/>
            <w:shd w:val="clear" w:color="auto" w:fill="DBE5F1" w:themeFill="accent1" w:themeFillTint="33"/>
          </w:tcPr>
          <w:p w14:paraId="3D27C38F" w14:textId="77777777" w:rsidR="00371FAD" w:rsidRPr="00E14658" w:rsidRDefault="00371FAD" w:rsidP="00371FAD">
            <w:pPr>
              <w:pStyle w:val="Heading2"/>
              <w:numPr>
                <w:ilvl w:val="0"/>
                <w:numId w:val="0"/>
              </w:numPr>
            </w:pPr>
            <w:r>
              <w:t>A major assessment report, which focuses on assessment activities carried out the previous academic year, is submitted in September of each academic year and evaluated by the Learning Assessment Team and Director of Assessment at Fresno State.</w:t>
            </w:r>
          </w:p>
        </w:tc>
      </w:tr>
      <w:tr w:rsidR="00371FAD" w:rsidRPr="005A25E2" w14:paraId="4E9431A8" w14:textId="77777777" w:rsidTr="00E81248">
        <w:trPr>
          <w:trHeight w:val="713"/>
        </w:trPr>
        <w:tc>
          <w:tcPr>
            <w:tcW w:w="9576" w:type="dxa"/>
          </w:tcPr>
          <w:p w14:paraId="675B33F1" w14:textId="3005BA86" w:rsidR="00371FAD" w:rsidRDefault="00150B16" w:rsidP="00150B16">
            <w:pPr>
              <w:rPr>
                <w:rFonts w:asciiTheme="minorHAnsi" w:eastAsiaTheme="minorHAnsi" w:hAnsiTheme="minorHAnsi" w:cstheme="minorBidi"/>
              </w:rPr>
            </w:pPr>
            <w:r>
              <w:rPr>
                <w:rFonts w:asciiTheme="minorHAnsi" w:eastAsiaTheme="minorHAnsi" w:hAnsiTheme="minorHAnsi" w:cstheme="minorBidi"/>
              </w:rPr>
              <w:t>Program/Department Closing the Loop process:</w:t>
            </w:r>
            <w:r w:rsidR="001060BB">
              <w:rPr>
                <w:rFonts w:asciiTheme="minorHAnsi" w:eastAsiaTheme="minorHAnsi" w:hAnsiTheme="minorHAnsi" w:cstheme="minorBidi"/>
              </w:rPr>
              <w:t xml:space="preserve">     The Department Assessment Coordinator shares assessment results with the</w:t>
            </w:r>
            <w:r w:rsidR="00C62E3A">
              <w:rPr>
                <w:rFonts w:asciiTheme="minorHAnsi" w:eastAsiaTheme="minorHAnsi" w:hAnsiTheme="minorHAnsi" w:cstheme="minorBidi"/>
              </w:rPr>
              <w:t xml:space="preserve"> graduate</w:t>
            </w:r>
            <w:r w:rsidR="001060BB">
              <w:rPr>
                <w:rFonts w:asciiTheme="minorHAnsi" w:eastAsiaTheme="minorHAnsi" w:hAnsiTheme="minorHAnsi" w:cstheme="minorBidi"/>
              </w:rPr>
              <w:t xml:space="preserve"> faculty.  The </w:t>
            </w:r>
            <w:r w:rsidR="00C62E3A">
              <w:rPr>
                <w:rFonts w:asciiTheme="minorHAnsi" w:eastAsiaTheme="minorHAnsi" w:hAnsiTheme="minorHAnsi" w:cstheme="minorBidi"/>
              </w:rPr>
              <w:t>graduate faculty</w:t>
            </w:r>
            <w:r w:rsidR="001060BB">
              <w:rPr>
                <w:rFonts w:asciiTheme="minorHAnsi" w:eastAsiaTheme="minorHAnsi" w:hAnsiTheme="minorHAnsi" w:cstheme="minorBidi"/>
              </w:rPr>
              <w:t xml:space="preserve"> discusses assessment results to determine whether changes in curriculum or pedagogy are warranted.  Assessment results are also considered </w:t>
            </w:r>
            <w:r w:rsidR="00F53907">
              <w:rPr>
                <w:rFonts w:asciiTheme="minorHAnsi" w:eastAsiaTheme="minorHAnsi" w:hAnsiTheme="minorHAnsi" w:cstheme="minorBidi"/>
              </w:rPr>
              <w:t xml:space="preserve">when making revisions in the major.  When changes are needed, the department implements changes and measures the effectiveness of the changes. </w:t>
            </w:r>
          </w:p>
          <w:p w14:paraId="30E4A4D4" w14:textId="77777777" w:rsidR="00150B16" w:rsidRPr="00394CC7" w:rsidRDefault="00150B16" w:rsidP="00150B16">
            <w:pPr>
              <w:rPr>
                <w:rFonts w:asciiTheme="minorHAnsi" w:eastAsiaTheme="minorHAnsi" w:hAnsiTheme="minorHAnsi" w:cstheme="minorBidi"/>
              </w:rPr>
            </w:pPr>
          </w:p>
        </w:tc>
      </w:tr>
    </w:tbl>
    <w:p w14:paraId="2641CF4D" w14:textId="77777777" w:rsidR="00DF2971" w:rsidRDefault="00DF2971" w:rsidP="00E14658"/>
    <w:sectPr w:rsidR="00DF297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97D73" w14:textId="77777777" w:rsidR="000A0065" w:rsidRDefault="000A0065" w:rsidP="00DF2971">
      <w:pPr>
        <w:spacing w:after="0" w:line="240" w:lineRule="auto"/>
      </w:pPr>
      <w:r>
        <w:separator/>
      </w:r>
    </w:p>
  </w:endnote>
  <w:endnote w:type="continuationSeparator" w:id="0">
    <w:p w14:paraId="2F15A347" w14:textId="77777777" w:rsidR="000A0065" w:rsidRDefault="000A0065" w:rsidP="00DF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F107" w14:textId="3310EFB3" w:rsidR="00DF2971" w:rsidRDefault="00DF2971" w:rsidP="00DF2971">
    <w:pPr>
      <w:pStyle w:val="Footer"/>
      <w:jc w:val="center"/>
    </w:pPr>
    <w:r>
      <w:fldChar w:fldCharType="begin"/>
    </w:r>
    <w:r>
      <w:instrText xml:space="preserve"> DATE \@ "M/d/yyyy" </w:instrText>
    </w:r>
    <w:r>
      <w:fldChar w:fldCharType="separate"/>
    </w:r>
    <w:r w:rsidR="00216F05">
      <w:rPr>
        <w:noProof/>
      </w:rPr>
      <w:t>12/20/2023</w:t>
    </w:r>
    <w:r>
      <w:fldChar w:fldCharType="end"/>
    </w:r>
    <w:r w:rsidR="009E74A9">
      <w:t xml:space="preserve"> </w:t>
    </w:r>
    <w:r>
      <w:t xml:space="preserve">- page </w:t>
    </w:r>
    <w:r>
      <w:fldChar w:fldCharType="begin"/>
    </w:r>
    <w:r>
      <w:instrText xml:space="preserve"> PAGE   \* MERGEFORMAT </w:instrText>
    </w:r>
    <w:r>
      <w:fldChar w:fldCharType="separate"/>
    </w:r>
    <w:r w:rsidR="00AB3CC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E1493" w14:textId="77777777" w:rsidR="000A0065" w:rsidRDefault="000A0065" w:rsidP="00DF2971">
      <w:pPr>
        <w:spacing w:after="0" w:line="240" w:lineRule="auto"/>
      </w:pPr>
      <w:r>
        <w:separator/>
      </w:r>
    </w:p>
  </w:footnote>
  <w:footnote w:type="continuationSeparator" w:id="0">
    <w:p w14:paraId="4D8514EA" w14:textId="77777777" w:rsidR="000A0065" w:rsidRDefault="000A0065" w:rsidP="00DF2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396429B8"/>
    <w:lvl w:ilvl="0">
      <w:start w:val="1"/>
      <w:numFmt w:val="decimal"/>
      <w:suff w:val="nothing"/>
      <w:lvlText w:val="Goal %1."/>
      <w:lvlJc w:val="left"/>
    </w:lvl>
    <w:lvl w:ilvl="1">
      <w:start w:val="1"/>
      <w:numFmt w:val="lowerLetter"/>
      <w:suff w:val="nothing"/>
      <w:lvlText w:val="Outcome %2."/>
      <w:lvlJc w:val="left"/>
      <w:rPr>
        <w:b/>
      </w:rPr>
    </w:lvl>
    <w:lvl w:ilvl="2">
      <w:start w:val="1"/>
      <w:numFmt w:val="lowerRoman"/>
      <w:suff w:val="nothing"/>
      <w:lvlText w:val="Indicator %3."/>
      <w:lvlJc w:val="left"/>
    </w:lvl>
    <w:lvl w:ilvl="3">
      <w:start w:val="1"/>
      <w:numFmt w:val="decimal"/>
      <w:suff w:val="nothing"/>
      <w:lvlText w:val="Procedure (%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C2009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092D4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8D571A"/>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02012E"/>
    <w:multiLevelType w:val="multilevel"/>
    <w:tmpl w:val="B282C3C2"/>
    <w:lvl w:ilvl="0">
      <w:start w:val="1"/>
      <w:numFmt w:val="upperRoman"/>
      <w:pStyle w:val="Heading2"/>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081F50"/>
    <w:multiLevelType w:val="hybridMultilevel"/>
    <w:tmpl w:val="1076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540E7"/>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C2F18A8"/>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134977366">
    <w:abstractNumId w:val="4"/>
  </w:num>
  <w:num w:numId="2" w16cid:durableId="547382384">
    <w:abstractNumId w:val="7"/>
  </w:num>
  <w:num w:numId="3" w16cid:durableId="156772256">
    <w:abstractNumId w:val="6"/>
  </w:num>
  <w:num w:numId="4" w16cid:durableId="200094259">
    <w:abstractNumId w:val="1"/>
  </w:num>
  <w:num w:numId="5" w16cid:durableId="936979409">
    <w:abstractNumId w:val="2"/>
  </w:num>
  <w:num w:numId="6" w16cid:durableId="844323656">
    <w:abstractNumId w:val="3"/>
  </w:num>
  <w:num w:numId="7" w16cid:durableId="2028436322">
    <w:abstractNumId w:val="0"/>
  </w:num>
  <w:num w:numId="8" w16cid:durableId="1162308235">
    <w:abstractNumId w:val="5"/>
  </w:num>
  <w:num w:numId="9" w16cid:durableId="1146582321">
    <w:abstractNumId w:val="4"/>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971"/>
    <w:rsid w:val="00045947"/>
    <w:rsid w:val="000A0065"/>
    <w:rsid w:val="0010349E"/>
    <w:rsid w:val="001060BB"/>
    <w:rsid w:val="00137083"/>
    <w:rsid w:val="00150B16"/>
    <w:rsid w:val="001A62B3"/>
    <w:rsid w:val="001D2CA4"/>
    <w:rsid w:val="001E41E0"/>
    <w:rsid w:val="001F1EBC"/>
    <w:rsid w:val="00216F05"/>
    <w:rsid w:val="00217DA4"/>
    <w:rsid w:val="00237260"/>
    <w:rsid w:val="00244CF7"/>
    <w:rsid w:val="00245B36"/>
    <w:rsid w:val="002547B2"/>
    <w:rsid w:val="002C49A9"/>
    <w:rsid w:val="002D2691"/>
    <w:rsid w:val="002D7C83"/>
    <w:rsid w:val="00335806"/>
    <w:rsid w:val="0035701E"/>
    <w:rsid w:val="00371FAD"/>
    <w:rsid w:val="00394CC7"/>
    <w:rsid w:val="003D5A28"/>
    <w:rsid w:val="003E4BC3"/>
    <w:rsid w:val="00440A8D"/>
    <w:rsid w:val="004475B6"/>
    <w:rsid w:val="00461A79"/>
    <w:rsid w:val="00534305"/>
    <w:rsid w:val="005B4355"/>
    <w:rsid w:val="005D1D80"/>
    <w:rsid w:val="005D2F7A"/>
    <w:rsid w:val="005F486E"/>
    <w:rsid w:val="00613962"/>
    <w:rsid w:val="00630DD5"/>
    <w:rsid w:val="006A28BD"/>
    <w:rsid w:val="006A7F3F"/>
    <w:rsid w:val="006B4D6B"/>
    <w:rsid w:val="00704463"/>
    <w:rsid w:val="0072416A"/>
    <w:rsid w:val="00725370"/>
    <w:rsid w:val="007A2F55"/>
    <w:rsid w:val="008121E6"/>
    <w:rsid w:val="00855543"/>
    <w:rsid w:val="0085796F"/>
    <w:rsid w:val="008D6BB9"/>
    <w:rsid w:val="008F32A6"/>
    <w:rsid w:val="0090470C"/>
    <w:rsid w:val="009801C1"/>
    <w:rsid w:val="00991BB0"/>
    <w:rsid w:val="009E4FF5"/>
    <w:rsid w:val="009E74A9"/>
    <w:rsid w:val="00A15BFE"/>
    <w:rsid w:val="00A504FC"/>
    <w:rsid w:val="00AA6A96"/>
    <w:rsid w:val="00AB3CC6"/>
    <w:rsid w:val="00AC1082"/>
    <w:rsid w:val="00AD168D"/>
    <w:rsid w:val="00AF3F18"/>
    <w:rsid w:val="00B01600"/>
    <w:rsid w:val="00B2392E"/>
    <w:rsid w:val="00B66E9A"/>
    <w:rsid w:val="00B75DF3"/>
    <w:rsid w:val="00BC4B0D"/>
    <w:rsid w:val="00BC5F79"/>
    <w:rsid w:val="00BE0EB4"/>
    <w:rsid w:val="00C36893"/>
    <w:rsid w:val="00C47DC2"/>
    <w:rsid w:val="00C52BC7"/>
    <w:rsid w:val="00C62E3A"/>
    <w:rsid w:val="00CA5B6B"/>
    <w:rsid w:val="00CC6DC2"/>
    <w:rsid w:val="00CD2312"/>
    <w:rsid w:val="00D02833"/>
    <w:rsid w:val="00D04006"/>
    <w:rsid w:val="00D14D6F"/>
    <w:rsid w:val="00D37662"/>
    <w:rsid w:val="00D90F96"/>
    <w:rsid w:val="00D9333B"/>
    <w:rsid w:val="00DF2971"/>
    <w:rsid w:val="00DF3BFC"/>
    <w:rsid w:val="00E03819"/>
    <w:rsid w:val="00E14658"/>
    <w:rsid w:val="00E2308B"/>
    <w:rsid w:val="00E65237"/>
    <w:rsid w:val="00ED1456"/>
    <w:rsid w:val="00EF034F"/>
    <w:rsid w:val="00F16DE8"/>
    <w:rsid w:val="00F53907"/>
    <w:rsid w:val="00F5419F"/>
    <w:rsid w:val="00F57F22"/>
    <w:rsid w:val="00F76A81"/>
    <w:rsid w:val="00FB34BA"/>
    <w:rsid w:val="00FB608A"/>
    <w:rsid w:val="00FC7587"/>
    <w:rsid w:val="00FF633B"/>
    <w:rsid w:val="00FF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62E8B"/>
  <w15:docId w15:val="{F80A1FBC-C3E7-4D67-9697-F3DC1CEB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971"/>
    <w:rPr>
      <w:rFonts w:ascii="Calibri" w:eastAsia="Calibri" w:hAnsi="Calibri" w:cs="Times New Roman"/>
    </w:rPr>
  </w:style>
  <w:style w:type="paragraph" w:styleId="Heading2">
    <w:name w:val="heading 2"/>
    <w:basedOn w:val="Normal"/>
    <w:next w:val="Normal"/>
    <w:link w:val="Heading2Char"/>
    <w:uiPriority w:val="9"/>
    <w:unhideWhenUsed/>
    <w:qFormat/>
    <w:rsid w:val="00E14658"/>
    <w:pPr>
      <w:numPr>
        <w:numId w:val="1"/>
      </w:numPr>
      <w:outlineLvl w:val="1"/>
    </w:pPr>
    <w:rPr>
      <w:rFonts w:asciiTheme="minorHAnsi" w:eastAsiaTheme="minorHAnsi"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971"/>
    <w:rPr>
      <w:color w:val="808080"/>
    </w:rPr>
  </w:style>
  <w:style w:type="paragraph" w:styleId="BalloonText">
    <w:name w:val="Balloon Text"/>
    <w:basedOn w:val="Normal"/>
    <w:link w:val="BalloonTextChar"/>
    <w:uiPriority w:val="99"/>
    <w:semiHidden/>
    <w:unhideWhenUsed/>
    <w:rsid w:val="00DF2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71"/>
    <w:rPr>
      <w:rFonts w:ascii="Tahoma" w:eastAsia="Calibri" w:hAnsi="Tahoma" w:cs="Tahoma"/>
      <w:sz w:val="16"/>
      <w:szCs w:val="16"/>
    </w:rPr>
  </w:style>
  <w:style w:type="paragraph" w:styleId="Header">
    <w:name w:val="header"/>
    <w:basedOn w:val="Normal"/>
    <w:link w:val="HeaderChar"/>
    <w:uiPriority w:val="99"/>
    <w:unhideWhenUsed/>
    <w:rsid w:val="00DF2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71"/>
    <w:rPr>
      <w:rFonts w:ascii="Calibri" w:eastAsia="Calibri" w:hAnsi="Calibri" w:cs="Times New Roman"/>
    </w:rPr>
  </w:style>
  <w:style w:type="paragraph" w:styleId="Footer">
    <w:name w:val="footer"/>
    <w:basedOn w:val="Normal"/>
    <w:link w:val="FooterChar"/>
    <w:uiPriority w:val="99"/>
    <w:unhideWhenUsed/>
    <w:rsid w:val="00DF2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971"/>
    <w:rPr>
      <w:rFonts w:ascii="Calibri" w:eastAsia="Calibri" w:hAnsi="Calibri" w:cs="Times New Roman"/>
    </w:rPr>
  </w:style>
  <w:style w:type="paragraph" w:customStyle="1" w:styleId="Outcomes">
    <w:name w:val="Outcomes"/>
    <w:basedOn w:val="Normal"/>
    <w:rsid w:val="0035701E"/>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rPr>
  </w:style>
  <w:style w:type="paragraph" w:customStyle="1" w:styleId="Default">
    <w:name w:val="Default"/>
    <w:rsid w:val="0035701E"/>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35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658"/>
    <w:pPr>
      <w:ind w:left="720"/>
      <w:contextualSpacing/>
    </w:pPr>
  </w:style>
  <w:style w:type="character" w:customStyle="1" w:styleId="Heading2Char">
    <w:name w:val="Heading 2 Char"/>
    <w:basedOn w:val="DefaultParagraphFont"/>
    <w:link w:val="Heading2"/>
    <w:uiPriority w:val="9"/>
    <w:rsid w:val="00E14658"/>
    <w:rPr>
      <w:b/>
    </w:rPr>
  </w:style>
  <w:style w:type="character" w:styleId="Hyperlink">
    <w:name w:val="Hyperlink"/>
    <w:basedOn w:val="DefaultParagraphFont"/>
    <w:uiPriority w:val="99"/>
    <w:unhideWhenUsed/>
    <w:rsid w:val="006B4D6B"/>
    <w:rPr>
      <w:color w:val="0000FF" w:themeColor="hyperlink"/>
      <w:u w:val="single"/>
    </w:rPr>
  </w:style>
  <w:style w:type="table" w:styleId="LightShading-Accent1">
    <w:name w:val="Light Shading Accent 1"/>
    <w:basedOn w:val="TableNormal"/>
    <w:uiPriority w:val="60"/>
    <w:rsid w:val="00150B1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137083"/>
    <w:rPr>
      <w:color w:val="800080" w:themeColor="followedHyperlink"/>
      <w:u w:val="single"/>
    </w:rPr>
  </w:style>
  <w:style w:type="paragraph" w:styleId="NormalWeb">
    <w:name w:val="Normal (Web)"/>
    <w:basedOn w:val="Normal"/>
    <w:uiPriority w:val="99"/>
    <w:semiHidden/>
    <w:unhideWhenUsed/>
    <w:rsid w:val="00FF633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1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snostate.edu/academics/oie/assessment/fresno-state-assessmen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447B2-0EDA-4BE2-A2C2-6E516BB9F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jolynne</dc:creator>
  <cp:lastModifiedBy>Doug Fraleigh</cp:lastModifiedBy>
  <cp:revision>8</cp:revision>
  <cp:lastPrinted>2023-12-20T21:22:00Z</cp:lastPrinted>
  <dcterms:created xsi:type="dcterms:W3CDTF">2023-12-20T21:31:00Z</dcterms:created>
  <dcterms:modified xsi:type="dcterms:W3CDTF">2023-12-20T22:31:00Z</dcterms:modified>
</cp:coreProperties>
</file>