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006AC" w14:textId="77777777" w:rsidR="00C0167B" w:rsidRPr="00C0167B" w:rsidRDefault="00C0167B">
      <w:pPr>
        <w:jc w:val="center"/>
        <w:rPr>
          <w:rFonts w:ascii="Bookman Old Style" w:eastAsia="Times New Roman" w:hAnsi="Bookman Old Style" w:cs="Times New Roman"/>
          <w:b/>
          <w:sz w:val="24"/>
          <w:szCs w:val="24"/>
        </w:rPr>
      </w:pPr>
    </w:p>
    <w:p w14:paraId="5F97295A" w14:textId="77777777" w:rsidR="00C0167B" w:rsidRPr="00C0167B" w:rsidRDefault="00C0167B" w:rsidP="00C0167B">
      <w:pPr>
        <w:pStyle w:val="ColorfulList-Accent11"/>
        <w:ind w:left="0"/>
        <w:rPr>
          <w:rFonts w:ascii="Bookman Old Style" w:hAnsi="Bookman Old Style"/>
          <w:szCs w:val="24"/>
        </w:rPr>
      </w:pPr>
      <w:r w:rsidRPr="00C0167B">
        <w:rPr>
          <w:rFonts w:ascii="Bookman Old Style" w:hAnsi="Bookman Old Style"/>
          <w:szCs w:val="24"/>
        </w:rPr>
        <w:t>MINUTES OF THE GENERAL EDUCATION COMMITTEE</w:t>
      </w:r>
    </w:p>
    <w:p w14:paraId="451A3D55" w14:textId="77777777" w:rsidR="00C0167B" w:rsidRPr="00C0167B" w:rsidRDefault="00C0167B" w:rsidP="00C0167B">
      <w:pPr>
        <w:pStyle w:val="ColorfulList-Accent11"/>
        <w:ind w:left="0"/>
        <w:rPr>
          <w:rFonts w:ascii="Bookman Old Style" w:hAnsi="Bookman Old Style"/>
          <w:szCs w:val="24"/>
        </w:rPr>
      </w:pPr>
      <w:r w:rsidRPr="00C0167B">
        <w:rPr>
          <w:rFonts w:ascii="Bookman Old Style" w:hAnsi="Bookman Old Style"/>
          <w:szCs w:val="24"/>
        </w:rPr>
        <w:t>CALIFORNIA STATE UNIVERSITY, FRESNO</w:t>
      </w:r>
    </w:p>
    <w:p w14:paraId="1AAFC557" w14:textId="77777777" w:rsidR="00C0167B" w:rsidRPr="00C0167B" w:rsidRDefault="00C0167B" w:rsidP="00C0167B">
      <w:pPr>
        <w:pStyle w:val="ColorfulList-Accent11"/>
        <w:ind w:left="0"/>
        <w:rPr>
          <w:rFonts w:ascii="Bookman Old Style" w:hAnsi="Bookman Old Style"/>
          <w:szCs w:val="24"/>
        </w:rPr>
      </w:pPr>
      <w:r w:rsidRPr="00C0167B">
        <w:rPr>
          <w:rFonts w:ascii="Bookman Old Style" w:hAnsi="Bookman Old Style"/>
          <w:szCs w:val="24"/>
        </w:rPr>
        <w:t>5200 N. Barton Avenue, M/S ML 34</w:t>
      </w:r>
    </w:p>
    <w:p w14:paraId="64325DD0" w14:textId="77777777" w:rsidR="00C0167B" w:rsidRPr="00C0167B" w:rsidRDefault="00C0167B" w:rsidP="00C0167B">
      <w:pPr>
        <w:pStyle w:val="ColorfulList-Accent11"/>
        <w:ind w:left="0"/>
        <w:rPr>
          <w:rFonts w:ascii="Bookman Old Style" w:hAnsi="Bookman Old Style"/>
          <w:szCs w:val="24"/>
        </w:rPr>
      </w:pPr>
      <w:r w:rsidRPr="00C0167B">
        <w:rPr>
          <w:rFonts w:ascii="Bookman Old Style" w:hAnsi="Bookman Old Style"/>
          <w:szCs w:val="24"/>
        </w:rPr>
        <w:t>Fresno, California 93740-8014</w:t>
      </w:r>
    </w:p>
    <w:p w14:paraId="45673967" w14:textId="77777777" w:rsidR="00C0167B" w:rsidRPr="00C0167B" w:rsidRDefault="00C0167B" w:rsidP="00C0167B">
      <w:pPr>
        <w:pStyle w:val="ColorfulList-Accent11"/>
        <w:ind w:left="0"/>
        <w:rPr>
          <w:rFonts w:ascii="Bookman Old Style" w:hAnsi="Bookman Old Style"/>
          <w:szCs w:val="24"/>
        </w:rPr>
      </w:pPr>
      <w:r w:rsidRPr="00C0167B">
        <w:rPr>
          <w:rFonts w:ascii="Bookman Old Style" w:hAnsi="Bookman Old Style"/>
          <w:szCs w:val="24"/>
        </w:rPr>
        <w:t>Office of the Academic Senate</w:t>
      </w:r>
    </w:p>
    <w:p w14:paraId="2411F4AB" w14:textId="77777777" w:rsidR="00C0167B" w:rsidRPr="00C0167B" w:rsidRDefault="00C0167B" w:rsidP="00C0167B">
      <w:pPr>
        <w:pStyle w:val="ColorfulList-Accent11"/>
        <w:ind w:left="0"/>
        <w:rPr>
          <w:rFonts w:ascii="Bookman Old Style" w:hAnsi="Bookman Old Style"/>
          <w:szCs w:val="24"/>
        </w:rPr>
      </w:pPr>
    </w:p>
    <w:p w14:paraId="5FE40C33" w14:textId="77777777" w:rsidR="00C0167B" w:rsidRPr="00C0167B" w:rsidRDefault="00C0167B" w:rsidP="00C0167B">
      <w:pPr>
        <w:pStyle w:val="ColorfulList-Accent11"/>
        <w:ind w:left="0"/>
        <w:rPr>
          <w:rFonts w:ascii="Bookman Old Style" w:hAnsi="Bookman Old Style"/>
          <w:szCs w:val="24"/>
        </w:rPr>
      </w:pPr>
      <w:r w:rsidRPr="00C0167B">
        <w:rPr>
          <w:rFonts w:ascii="Bookman Old Style" w:hAnsi="Bookman Old Style"/>
          <w:szCs w:val="24"/>
        </w:rPr>
        <w:t>Phone: (559) 278-2743</w:t>
      </w:r>
      <w:r w:rsidRPr="00C0167B">
        <w:rPr>
          <w:rFonts w:ascii="Bookman Old Style" w:hAnsi="Bookman Old Style"/>
          <w:szCs w:val="24"/>
        </w:rPr>
        <w:tab/>
      </w:r>
      <w:r w:rsidRPr="00C0167B">
        <w:rPr>
          <w:rFonts w:ascii="Bookman Old Style" w:hAnsi="Bookman Old Style"/>
          <w:szCs w:val="24"/>
        </w:rPr>
        <w:tab/>
      </w:r>
      <w:r w:rsidRPr="00C0167B">
        <w:rPr>
          <w:rFonts w:ascii="Bookman Old Style" w:hAnsi="Bookman Old Style"/>
          <w:szCs w:val="24"/>
        </w:rPr>
        <w:tab/>
      </w:r>
      <w:r w:rsidRPr="00C0167B">
        <w:rPr>
          <w:rFonts w:ascii="Bookman Old Style" w:hAnsi="Bookman Old Style"/>
          <w:szCs w:val="24"/>
        </w:rPr>
        <w:tab/>
      </w:r>
      <w:r w:rsidRPr="00C0167B">
        <w:rPr>
          <w:rFonts w:ascii="Bookman Old Style" w:hAnsi="Bookman Old Style"/>
          <w:szCs w:val="24"/>
        </w:rPr>
        <w:tab/>
        <w:t>Fax: (559) 278-5745</w:t>
      </w:r>
    </w:p>
    <w:p w14:paraId="4AB4F6B0" w14:textId="77777777" w:rsidR="00C0167B" w:rsidRPr="00C0167B" w:rsidRDefault="00C0167B" w:rsidP="00C0167B">
      <w:pPr>
        <w:pStyle w:val="ColorfulList-Accent11"/>
        <w:ind w:left="0"/>
        <w:rPr>
          <w:rFonts w:ascii="Bookman Old Style" w:hAnsi="Bookman Old Style"/>
          <w:szCs w:val="24"/>
        </w:rPr>
      </w:pPr>
    </w:p>
    <w:p w14:paraId="1B68A8F0" w14:textId="132ABEAB" w:rsidR="00C0167B" w:rsidRPr="00C0167B" w:rsidRDefault="00C0167B" w:rsidP="00C0167B">
      <w:pPr>
        <w:pStyle w:val="ColorfulList-Accent11"/>
        <w:ind w:left="0"/>
        <w:rPr>
          <w:rFonts w:ascii="Bookman Old Style" w:hAnsi="Bookman Old Style"/>
          <w:szCs w:val="24"/>
        </w:rPr>
      </w:pPr>
      <w:r w:rsidRPr="00C0167B">
        <w:rPr>
          <w:rFonts w:ascii="Bookman Old Style" w:hAnsi="Bookman Old Style"/>
          <w:szCs w:val="24"/>
        </w:rPr>
        <w:t>May 3</w:t>
      </w:r>
      <w:r w:rsidRPr="00C0167B">
        <w:rPr>
          <w:rFonts w:ascii="Bookman Old Style" w:hAnsi="Bookman Old Style"/>
          <w:szCs w:val="24"/>
        </w:rPr>
        <w:t>, 2019</w:t>
      </w:r>
    </w:p>
    <w:p w14:paraId="1C18626E" w14:textId="77777777" w:rsidR="00C0167B" w:rsidRPr="00C0167B" w:rsidRDefault="00C0167B">
      <w:pPr>
        <w:jc w:val="center"/>
        <w:rPr>
          <w:rFonts w:ascii="Bookman Old Style" w:eastAsia="Times New Roman" w:hAnsi="Bookman Old Style" w:cs="Times New Roman"/>
          <w:b/>
          <w:sz w:val="24"/>
          <w:szCs w:val="24"/>
        </w:rPr>
      </w:pPr>
    </w:p>
    <w:p w14:paraId="312EDFD3" w14:textId="77777777" w:rsidR="00D56F07" w:rsidRPr="00C0167B" w:rsidRDefault="00A1483D">
      <w:pPr>
        <w:jc w:val="center"/>
        <w:rPr>
          <w:rFonts w:ascii="Bookman Old Style" w:eastAsia="Times New Roman" w:hAnsi="Bookman Old Style" w:cs="Times New Roman"/>
          <w:b/>
          <w:sz w:val="24"/>
          <w:szCs w:val="24"/>
        </w:rPr>
      </w:pPr>
      <w:r w:rsidRPr="00C0167B">
        <w:rPr>
          <w:rFonts w:ascii="Bookman Old Style" w:eastAsia="Times New Roman" w:hAnsi="Bookman Old Style" w:cs="Times New Roman"/>
          <w:b/>
          <w:sz w:val="24"/>
          <w:szCs w:val="24"/>
        </w:rPr>
        <w:t>HML 4115 Haak Conference Room</w:t>
      </w:r>
    </w:p>
    <w:p w14:paraId="6E4D792B" w14:textId="77777777" w:rsidR="00D56F07" w:rsidRPr="00C0167B" w:rsidRDefault="00A1483D">
      <w:pPr>
        <w:jc w:val="cente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 xml:space="preserve"> </w:t>
      </w:r>
    </w:p>
    <w:p w14:paraId="2D2E4675" w14:textId="77777777" w:rsidR="00D56F07" w:rsidRPr="00C0167B" w:rsidRDefault="00A1483D">
      <w:pP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 xml:space="preserve"> </w:t>
      </w:r>
    </w:p>
    <w:p w14:paraId="6351B644" w14:textId="77777777" w:rsidR="00D56F07" w:rsidRPr="00C0167B" w:rsidRDefault="00A1483D">
      <w:pP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 xml:space="preserve">1. </w:t>
      </w:r>
      <w:r w:rsidRPr="00C0167B">
        <w:rPr>
          <w:rFonts w:ascii="Bookman Old Style" w:eastAsia="Times New Roman" w:hAnsi="Bookman Old Style" w:cs="Times New Roman"/>
          <w:sz w:val="24"/>
          <w:szCs w:val="24"/>
        </w:rPr>
        <w:tab/>
        <w:t>Approval of Agenda</w:t>
      </w:r>
    </w:p>
    <w:p w14:paraId="50CA3EA5" w14:textId="77777777" w:rsidR="00D56F07" w:rsidRPr="00C0167B" w:rsidRDefault="00A1483D">
      <w:pP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 xml:space="preserve">2. </w:t>
      </w:r>
      <w:r w:rsidRPr="00C0167B">
        <w:rPr>
          <w:rFonts w:ascii="Bookman Old Style" w:eastAsia="Times New Roman" w:hAnsi="Bookman Old Style" w:cs="Times New Roman"/>
          <w:sz w:val="24"/>
          <w:szCs w:val="24"/>
        </w:rPr>
        <w:tab/>
        <w:t>Approval of Minutes (04/05/2019)</w:t>
      </w:r>
    </w:p>
    <w:p w14:paraId="79D22803" w14:textId="77777777" w:rsidR="00D56F07" w:rsidRPr="00C0167B" w:rsidRDefault="00A1483D">
      <w:pP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 xml:space="preserve">3. </w:t>
      </w:r>
      <w:r w:rsidRPr="00C0167B">
        <w:rPr>
          <w:rFonts w:ascii="Bookman Old Style" w:eastAsia="Times New Roman" w:hAnsi="Bookman Old Style" w:cs="Times New Roman"/>
          <w:sz w:val="24"/>
          <w:szCs w:val="24"/>
        </w:rPr>
        <w:tab/>
        <w:t>Communications and Announcements</w:t>
      </w:r>
    </w:p>
    <w:p w14:paraId="0E5606C2" w14:textId="77777777" w:rsidR="00D56F07" w:rsidRPr="00C0167B" w:rsidRDefault="00A1483D">
      <w:pPr>
        <w:numPr>
          <w:ilvl w:val="0"/>
          <w:numId w:val="3"/>
        </w:numP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 xml:space="preserve"> Thank you’s and Welcomes</w:t>
      </w:r>
    </w:p>
    <w:p w14:paraId="154E0A22" w14:textId="77777777" w:rsidR="00D56F07" w:rsidRPr="00C0167B" w:rsidRDefault="00A1483D">
      <w:pPr>
        <w:numPr>
          <w:ilvl w:val="0"/>
          <w:numId w:val="3"/>
        </w:numP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 xml:space="preserve"> Updates GE Course Proposals (HON21; MCJ175,9;   GEOG129,133)  </w:t>
      </w:r>
    </w:p>
    <w:p w14:paraId="6DE78308" w14:textId="77777777" w:rsidR="00D56F07" w:rsidRPr="00C0167B" w:rsidRDefault="00A1483D">
      <w:pP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 xml:space="preserve">4. </w:t>
      </w:r>
      <w:r w:rsidRPr="00C0167B">
        <w:rPr>
          <w:rFonts w:ascii="Bookman Old Style" w:eastAsia="Times New Roman" w:hAnsi="Bookman Old Style" w:cs="Times New Roman"/>
          <w:sz w:val="24"/>
          <w:szCs w:val="24"/>
        </w:rPr>
        <w:tab/>
        <w:t>Old Business</w:t>
      </w:r>
    </w:p>
    <w:p w14:paraId="659AAB16" w14:textId="77777777" w:rsidR="00D56F07" w:rsidRPr="00C0167B" w:rsidRDefault="00A1483D">
      <w:pPr>
        <w:numPr>
          <w:ilvl w:val="0"/>
          <w:numId w:val="1"/>
        </w:numP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 xml:space="preserve"> APM 215 Revised Language</w:t>
      </w:r>
    </w:p>
    <w:p w14:paraId="79A25B75" w14:textId="77777777" w:rsidR="00D56F07" w:rsidRPr="00C0167B" w:rsidRDefault="00A1483D">
      <w:pPr>
        <w:numPr>
          <w:ilvl w:val="0"/>
          <w:numId w:val="1"/>
        </w:numP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 xml:space="preserve"> GE Area B4 Transfer courses: Review of language </w:t>
      </w:r>
    </w:p>
    <w:p w14:paraId="649B89FE" w14:textId="77777777" w:rsidR="00D56F07" w:rsidRPr="00C0167B" w:rsidRDefault="00A1483D">
      <w:pPr>
        <w:numPr>
          <w:ilvl w:val="0"/>
          <w:numId w:val="1"/>
        </w:numP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 xml:space="preserve"> SOC 158 (Lynn/ Chadley) </w:t>
      </w:r>
    </w:p>
    <w:p w14:paraId="3E09C418" w14:textId="77777777" w:rsidR="00D56F07" w:rsidRPr="00C0167B" w:rsidRDefault="00A1483D">
      <w:pP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 xml:space="preserve">5. </w:t>
      </w:r>
      <w:r w:rsidRPr="00C0167B">
        <w:rPr>
          <w:rFonts w:ascii="Bookman Old Style" w:eastAsia="Times New Roman" w:hAnsi="Bookman Old Style" w:cs="Times New Roman"/>
          <w:sz w:val="24"/>
          <w:szCs w:val="24"/>
        </w:rPr>
        <w:tab/>
        <w:t>New Business</w:t>
      </w:r>
    </w:p>
    <w:p w14:paraId="17B49900" w14:textId="77777777" w:rsidR="00D56F07" w:rsidRPr="00C0167B" w:rsidRDefault="00D56F07">
      <w:pPr>
        <w:rPr>
          <w:rFonts w:ascii="Bookman Old Style" w:eastAsia="Times New Roman" w:hAnsi="Bookman Old Style" w:cs="Times New Roman"/>
          <w:sz w:val="24"/>
          <w:szCs w:val="24"/>
        </w:rPr>
      </w:pPr>
    </w:p>
    <w:p w14:paraId="065E4508" w14:textId="77777777" w:rsidR="00D56F07" w:rsidRPr="00C0167B" w:rsidRDefault="00A1483D">
      <w:pP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 xml:space="preserve">6. </w:t>
      </w:r>
      <w:r w:rsidRPr="00C0167B">
        <w:rPr>
          <w:rFonts w:ascii="Bookman Old Style" w:eastAsia="Times New Roman" w:hAnsi="Bookman Old Style" w:cs="Times New Roman"/>
          <w:sz w:val="24"/>
          <w:szCs w:val="24"/>
        </w:rPr>
        <w:tab/>
        <w:t>Adjournment</w:t>
      </w:r>
    </w:p>
    <w:p w14:paraId="698B07F0" w14:textId="77777777" w:rsidR="00D56F07" w:rsidRPr="00C0167B" w:rsidRDefault="00D56F07">
      <w:pPr>
        <w:rPr>
          <w:rFonts w:ascii="Bookman Old Style" w:eastAsia="Times New Roman" w:hAnsi="Bookman Old Style" w:cs="Times New Roman"/>
          <w:sz w:val="24"/>
          <w:szCs w:val="24"/>
        </w:rPr>
      </w:pPr>
    </w:p>
    <w:p w14:paraId="15BC7FB2" w14:textId="77777777" w:rsidR="00D56F07" w:rsidRPr="00C0167B" w:rsidRDefault="00A1483D">
      <w:pP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 xml:space="preserve">7. </w:t>
      </w:r>
      <w:r w:rsidRPr="00C0167B">
        <w:rPr>
          <w:rFonts w:ascii="Bookman Old Style" w:eastAsia="Times New Roman" w:hAnsi="Bookman Old Style" w:cs="Times New Roman"/>
          <w:sz w:val="24"/>
          <w:szCs w:val="24"/>
        </w:rPr>
        <w:tab/>
        <w:t>Tabled Items</w:t>
      </w:r>
    </w:p>
    <w:p w14:paraId="7B7B8CA7" w14:textId="77777777" w:rsidR="00D56F07" w:rsidRPr="00C0167B" w:rsidRDefault="00D56F07">
      <w:pPr>
        <w:rPr>
          <w:rFonts w:ascii="Bookman Old Style" w:eastAsia="Times New Roman" w:hAnsi="Bookman Old Style" w:cs="Times New Roman"/>
          <w:sz w:val="24"/>
          <w:szCs w:val="24"/>
        </w:rPr>
      </w:pPr>
    </w:p>
    <w:p w14:paraId="4DCFDD53" w14:textId="77777777" w:rsidR="00D56F07" w:rsidRPr="00C0167B" w:rsidRDefault="00A1483D">
      <w:pPr>
        <w:numPr>
          <w:ilvl w:val="0"/>
          <w:numId w:val="2"/>
        </w:numP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Online Rubrics/ Evaluation process  (Erica)</w:t>
      </w:r>
    </w:p>
    <w:p w14:paraId="3A6AA054" w14:textId="77777777" w:rsidR="00D56F07" w:rsidRPr="00C0167B" w:rsidRDefault="00D56F07">
      <w:pPr>
        <w:rPr>
          <w:rFonts w:ascii="Bookman Old Style" w:eastAsia="Times New Roman" w:hAnsi="Bookman Old Style" w:cs="Times New Roman"/>
          <w:sz w:val="24"/>
          <w:szCs w:val="24"/>
        </w:rPr>
      </w:pPr>
    </w:p>
    <w:p w14:paraId="279594ED" w14:textId="77777777" w:rsidR="00D56F07" w:rsidRPr="00C0167B" w:rsidRDefault="00A1483D">
      <w:pP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 xml:space="preserve"> </w:t>
      </w:r>
    </w:p>
    <w:p w14:paraId="307F1CD8" w14:textId="77777777" w:rsidR="00D56F07" w:rsidRPr="00C0167B" w:rsidRDefault="00D56F07">
      <w:pPr>
        <w:rPr>
          <w:rFonts w:ascii="Bookman Old Style" w:eastAsia="Times New Roman" w:hAnsi="Bookman Old Style" w:cs="Times New Roman"/>
          <w:sz w:val="24"/>
          <w:szCs w:val="24"/>
        </w:rPr>
      </w:pPr>
    </w:p>
    <w:p w14:paraId="17824EA8" w14:textId="77777777" w:rsidR="00D56F07" w:rsidRPr="00C0167B" w:rsidRDefault="00D56F07">
      <w:pPr>
        <w:rPr>
          <w:rFonts w:ascii="Bookman Old Style" w:eastAsia="Times New Roman" w:hAnsi="Bookman Old Style" w:cs="Times New Roman"/>
          <w:sz w:val="24"/>
          <w:szCs w:val="24"/>
        </w:rPr>
      </w:pPr>
    </w:p>
    <w:p w14:paraId="7D1041BE" w14:textId="77777777" w:rsidR="00D56F07" w:rsidRPr="00C0167B" w:rsidRDefault="00D56F07">
      <w:pPr>
        <w:rPr>
          <w:rFonts w:ascii="Bookman Old Style" w:eastAsia="Times New Roman" w:hAnsi="Bookman Old Style" w:cs="Times New Roman"/>
          <w:sz w:val="24"/>
          <w:szCs w:val="24"/>
        </w:rPr>
      </w:pPr>
    </w:p>
    <w:p w14:paraId="73B7177F" w14:textId="77777777" w:rsidR="00D56F07" w:rsidRPr="00C0167B" w:rsidRDefault="00D56F07">
      <w:pPr>
        <w:rPr>
          <w:rFonts w:ascii="Bookman Old Style" w:eastAsia="Times New Roman" w:hAnsi="Bookman Old Style" w:cs="Times New Roman"/>
          <w:sz w:val="24"/>
          <w:szCs w:val="24"/>
        </w:rPr>
      </w:pPr>
    </w:p>
    <w:p w14:paraId="520D5E8B" w14:textId="77777777" w:rsidR="00D56F07" w:rsidRPr="00C0167B" w:rsidRDefault="00D56F07">
      <w:pPr>
        <w:rPr>
          <w:rFonts w:ascii="Bookman Old Style" w:eastAsia="Times New Roman" w:hAnsi="Bookman Old Style" w:cs="Times New Roman"/>
          <w:sz w:val="24"/>
          <w:szCs w:val="24"/>
        </w:rPr>
      </w:pPr>
    </w:p>
    <w:p w14:paraId="65F0DAA1" w14:textId="77777777" w:rsidR="00D56F07" w:rsidRPr="00C0167B" w:rsidRDefault="00D56F07">
      <w:pPr>
        <w:rPr>
          <w:rFonts w:ascii="Bookman Old Style" w:eastAsia="Times New Roman" w:hAnsi="Bookman Old Style" w:cs="Times New Roman"/>
          <w:sz w:val="24"/>
          <w:szCs w:val="24"/>
        </w:rPr>
      </w:pPr>
    </w:p>
    <w:p w14:paraId="64002E0C" w14:textId="77777777" w:rsidR="00D56F07" w:rsidRPr="00C0167B" w:rsidRDefault="00D56F07">
      <w:pPr>
        <w:rPr>
          <w:rFonts w:ascii="Bookman Old Style" w:eastAsia="Times New Roman" w:hAnsi="Bookman Old Style" w:cs="Times New Roman"/>
          <w:sz w:val="24"/>
          <w:szCs w:val="24"/>
        </w:rPr>
      </w:pPr>
    </w:p>
    <w:p w14:paraId="350D71FF" w14:textId="77777777" w:rsidR="00C0167B" w:rsidRDefault="00A1483D">
      <w:pP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 xml:space="preserve"> </w:t>
      </w:r>
    </w:p>
    <w:p w14:paraId="19B0E251" w14:textId="4B9BDA2B" w:rsidR="00D56F07" w:rsidRPr="00C0167B" w:rsidRDefault="00A1483D">
      <w:pPr>
        <w:rPr>
          <w:rFonts w:ascii="Bookman Old Style" w:eastAsia="Times New Roman" w:hAnsi="Bookman Old Style" w:cs="Times New Roman"/>
          <w:sz w:val="24"/>
          <w:szCs w:val="24"/>
        </w:rPr>
      </w:pPr>
      <w:bookmarkStart w:id="0" w:name="_GoBack"/>
      <w:bookmarkEnd w:id="0"/>
      <w:r w:rsidRPr="00C0167B">
        <w:rPr>
          <w:rFonts w:ascii="Bookman Old Style" w:eastAsia="Times New Roman" w:hAnsi="Bookman Old Style" w:cs="Times New Roman"/>
          <w:sz w:val="24"/>
          <w:szCs w:val="24"/>
        </w:rPr>
        <w:lastRenderedPageBreak/>
        <w:t>Attending:</w:t>
      </w:r>
    </w:p>
    <w:tbl>
      <w:tblPr>
        <w:tblStyle w:val="a"/>
        <w:tblW w:w="7640" w:type="dxa"/>
        <w:tblBorders>
          <w:top w:val="nil"/>
          <w:left w:val="nil"/>
          <w:bottom w:val="nil"/>
          <w:right w:val="nil"/>
          <w:insideH w:val="nil"/>
          <w:insideV w:val="nil"/>
        </w:tblBorders>
        <w:tblLayout w:type="fixed"/>
        <w:tblLook w:val="0600" w:firstRow="0" w:lastRow="0" w:firstColumn="0" w:lastColumn="0" w:noHBand="1" w:noVBand="1"/>
      </w:tblPr>
      <w:tblGrid>
        <w:gridCol w:w="3230"/>
        <w:gridCol w:w="3150"/>
        <w:gridCol w:w="1260"/>
      </w:tblGrid>
      <w:tr w:rsidR="00D56F07" w:rsidRPr="00C0167B" w14:paraId="780A5C85" w14:textId="77777777" w:rsidTr="00C0167B">
        <w:trPr>
          <w:trHeight w:val="402"/>
        </w:trPr>
        <w:tc>
          <w:tcPr>
            <w:tcW w:w="3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341A4C4" w14:textId="1B7BD832" w:rsidR="00D56F07" w:rsidRPr="00C0167B" w:rsidRDefault="00A1483D">
            <w:pPr>
              <w:ind w:left="720"/>
              <w:jc w:val="center"/>
              <w:rPr>
                <w:rFonts w:ascii="Bookman Old Style" w:eastAsia="Times New Roman" w:hAnsi="Bookman Old Style" w:cs="Times New Roman"/>
                <w:b/>
                <w:sz w:val="24"/>
                <w:szCs w:val="24"/>
              </w:rPr>
            </w:pPr>
            <w:r w:rsidRPr="00C0167B">
              <w:rPr>
                <w:rFonts w:ascii="Bookman Old Style" w:eastAsia="Times New Roman" w:hAnsi="Bookman Old Style" w:cs="Times New Roman"/>
                <w:sz w:val="24"/>
                <w:szCs w:val="24"/>
              </w:rPr>
              <w:t xml:space="preserve"> </w:t>
            </w:r>
            <w:r w:rsidRPr="00C0167B">
              <w:rPr>
                <w:rFonts w:ascii="Bookman Old Style" w:eastAsia="Times New Roman" w:hAnsi="Bookman Old Style" w:cs="Times New Roman"/>
                <w:b/>
                <w:sz w:val="24"/>
                <w:szCs w:val="24"/>
              </w:rPr>
              <w:t>Member</w:t>
            </w:r>
          </w:p>
        </w:tc>
        <w:tc>
          <w:tcPr>
            <w:tcW w:w="31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085AB19F" w14:textId="77777777" w:rsidR="00D56F07" w:rsidRPr="00C0167B" w:rsidRDefault="00A1483D">
            <w:pPr>
              <w:ind w:left="720"/>
              <w:jc w:val="center"/>
              <w:rPr>
                <w:rFonts w:ascii="Bookman Old Style" w:eastAsia="Times New Roman" w:hAnsi="Bookman Old Style" w:cs="Times New Roman"/>
                <w:b/>
                <w:sz w:val="24"/>
                <w:szCs w:val="24"/>
              </w:rPr>
            </w:pPr>
            <w:r w:rsidRPr="00C0167B">
              <w:rPr>
                <w:rFonts w:ascii="Bookman Old Style" w:eastAsia="Times New Roman" w:hAnsi="Bookman Old Style" w:cs="Times New Roman"/>
                <w:b/>
                <w:sz w:val="24"/>
                <w:szCs w:val="24"/>
              </w:rPr>
              <w:t>College</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5CE002" w14:textId="77777777" w:rsidR="00D56F07" w:rsidRPr="00C0167B" w:rsidRDefault="00A1483D">
            <w:pPr>
              <w:ind w:left="720"/>
              <w:jc w:val="center"/>
              <w:rPr>
                <w:rFonts w:ascii="Bookman Old Style" w:eastAsia="Times New Roman" w:hAnsi="Bookman Old Style" w:cs="Times New Roman"/>
                <w:b/>
                <w:sz w:val="24"/>
                <w:szCs w:val="24"/>
              </w:rPr>
            </w:pPr>
            <w:r w:rsidRPr="00C0167B">
              <w:rPr>
                <w:rFonts w:ascii="Bookman Old Style" w:eastAsia="Times New Roman" w:hAnsi="Bookman Old Style" w:cs="Times New Roman"/>
                <w:b/>
                <w:sz w:val="24"/>
                <w:szCs w:val="24"/>
              </w:rPr>
              <w:t xml:space="preserve"> </w:t>
            </w:r>
          </w:p>
        </w:tc>
      </w:tr>
      <w:tr w:rsidR="00D56F07" w:rsidRPr="00C0167B" w14:paraId="52CFE163" w14:textId="77777777" w:rsidTr="00C0167B">
        <w:trPr>
          <w:trHeight w:val="638"/>
        </w:trPr>
        <w:tc>
          <w:tcPr>
            <w:tcW w:w="3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08C46ED" w14:textId="77777777" w:rsidR="00D56F07" w:rsidRPr="00C0167B" w:rsidRDefault="00A1483D">
            <w:pPr>
              <w:ind w:left="720"/>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David Kinnunen</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089C3D8" w14:textId="77777777" w:rsidR="00D56F07" w:rsidRPr="00C0167B" w:rsidRDefault="00A1483D">
            <w:pPr>
              <w:ind w:left="720"/>
              <w:jc w:val="cente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CHHS</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202B15D4" w14:textId="77777777" w:rsidR="00D56F07" w:rsidRPr="00C0167B" w:rsidRDefault="00D56F07">
            <w:pPr>
              <w:ind w:left="720"/>
              <w:jc w:val="center"/>
              <w:rPr>
                <w:rFonts w:ascii="Bookman Old Style" w:eastAsia="Times New Roman" w:hAnsi="Bookman Old Style" w:cs="Times New Roman"/>
                <w:sz w:val="24"/>
                <w:szCs w:val="24"/>
              </w:rPr>
            </w:pPr>
          </w:p>
          <w:p w14:paraId="2FF1301F" w14:textId="77777777" w:rsidR="00D56F07" w:rsidRPr="00C0167B" w:rsidRDefault="00A1483D">
            <w:pPr>
              <w:ind w:left="720"/>
              <w:jc w:val="cente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 xml:space="preserve"> </w:t>
            </w:r>
          </w:p>
        </w:tc>
      </w:tr>
      <w:tr w:rsidR="00D56F07" w:rsidRPr="00C0167B" w14:paraId="0890047A" w14:textId="77777777" w:rsidTr="00C0167B">
        <w:trPr>
          <w:trHeight w:val="485"/>
        </w:trPr>
        <w:tc>
          <w:tcPr>
            <w:tcW w:w="3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C0681CA" w14:textId="77777777" w:rsidR="00D56F07" w:rsidRPr="00C0167B" w:rsidRDefault="00A1483D">
            <w:pPr>
              <w:ind w:left="720"/>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Chadley James</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0ADC84B" w14:textId="77777777" w:rsidR="00D56F07" w:rsidRPr="00C0167B" w:rsidRDefault="00A1483D">
            <w:pPr>
              <w:ind w:left="720"/>
              <w:jc w:val="cente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COSS</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55E9E200" w14:textId="77777777" w:rsidR="00D56F07" w:rsidRPr="00C0167B" w:rsidRDefault="00A1483D">
            <w:pPr>
              <w:ind w:left="720"/>
              <w:jc w:val="cente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 xml:space="preserve"> </w:t>
            </w:r>
          </w:p>
        </w:tc>
      </w:tr>
      <w:tr w:rsidR="00D56F07" w:rsidRPr="00C0167B" w14:paraId="56D0A624" w14:textId="77777777" w:rsidTr="00C0167B">
        <w:trPr>
          <w:trHeight w:val="500"/>
        </w:trPr>
        <w:tc>
          <w:tcPr>
            <w:tcW w:w="3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8087412" w14:textId="77777777" w:rsidR="00D56F07" w:rsidRPr="00C0167B" w:rsidRDefault="00A1483D">
            <w:pPr>
              <w:ind w:left="720"/>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Spee Kosloff</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7598F6A" w14:textId="77777777" w:rsidR="00D56F07" w:rsidRPr="00C0167B" w:rsidRDefault="00A1483D">
            <w:pPr>
              <w:ind w:left="720"/>
              <w:jc w:val="cente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CSM</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61DF83D0" w14:textId="77777777" w:rsidR="00D56F07" w:rsidRPr="00C0167B" w:rsidRDefault="00A1483D">
            <w:pPr>
              <w:ind w:left="720"/>
              <w:jc w:val="cente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 xml:space="preserve">X </w:t>
            </w:r>
          </w:p>
        </w:tc>
      </w:tr>
      <w:tr w:rsidR="00D56F07" w:rsidRPr="00C0167B" w14:paraId="359ECDC2" w14:textId="77777777" w:rsidTr="00C0167B">
        <w:trPr>
          <w:trHeight w:val="500"/>
        </w:trPr>
        <w:tc>
          <w:tcPr>
            <w:tcW w:w="3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D829C48" w14:textId="77777777" w:rsidR="00D56F07" w:rsidRPr="00C0167B" w:rsidRDefault="00A1483D">
            <w:pPr>
              <w:ind w:left="720"/>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Christina Luna</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6B22A88" w14:textId="77777777" w:rsidR="00D56F07" w:rsidRPr="00C0167B" w:rsidRDefault="00A1483D">
            <w:pPr>
              <w:ind w:left="720"/>
              <w:jc w:val="cente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KSOEHD</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6C167BF8" w14:textId="77777777" w:rsidR="00D56F07" w:rsidRPr="00C0167B" w:rsidRDefault="00A1483D">
            <w:pPr>
              <w:ind w:left="720"/>
              <w:jc w:val="cente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 xml:space="preserve">X </w:t>
            </w:r>
          </w:p>
        </w:tc>
      </w:tr>
      <w:tr w:rsidR="00D56F07" w:rsidRPr="00C0167B" w14:paraId="467C0B32" w14:textId="77777777" w:rsidTr="00C0167B">
        <w:trPr>
          <w:trHeight w:val="500"/>
        </w:trPr>
        <w:tc>
          <w:tcPr>
            <w:tcW w:w="3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8485E46" w14:textId="77777777" w:rsidR="00D56F07" w:rsidRPr="00C0167B" w:rsidRDefault="00A1483D">
            <w:pPr>
              <w:ind w:left="720"/>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Steven Payne</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B557240" w14:textId="77777777" w:rsidR="00D56F07" w:rsidRPr="00C0167B" w:rsidRDefault="00A1483D">
            <w:pPr>
              <w:ind w:left="720"/>
              <w:jc w:val="cente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CSM</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180D04C0" w14:textId="77777777" w:rsidR="00D56F07" w:rsidRPr="00C0167B" w:rsidRDefault="00A1483D">
            <w:pPr>
              <w:ind w:left="720"/>
              <w:jc w:val="cente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X</w:t>
            </w:r>
          </w:p>
        </w:tc>
      </w:tr>
      <w:tr w:rsidR="00D56F07" w:rsidRPr="00C0167B" w14:paraId="1783D4A7" w14:textId="77777777" w:rsidTr="00C0167B">
        <w:trPr>
          <w:trHeight w:val="500"/>
        </w:trPr>
        <w:tc>
          <w:tcPr>
            <w:tcW w:w="3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FC66804" w14:textId="77777777" w:rsidR="00D56F07" w:rsidRPr="00C0167B" w:rsidRDefault="00A1483D">
            <w:pPr>
              <w:ind w:left="720"/>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Devendra Sharma</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99115AE" w14:textId="77777777" w:rsidR="00D56F07" w:rsidRPr="00C0167B" w:rsidRDefault="00A1483D">
            <w:pPr>
              <w:ind w:left="720"/>
              <w:jc w:val="cente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CAH</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6DF97ED6" w14:textId="77777777" w:rsidR="00D56F07" w:rsidRPr="00C0167B" w:rsidRDefault="00A1483D">
            <w:pPr>
              <w:ind w:left="720"/>
              <w:jc w:val="cente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 xml:space="preserve"> </w:t>
            </w:r>
          </w:p>
        </w:tc>
      </w:tr>
      <w:tr w:rsidR="00D56F07" w:rsidRPr="00C0167B" w14:paraId="65C1453C" w14:textId="77777777" w:rsidTr="00C0167B">
        <w:trPr>
          <w:trHeight w:val="500"/>
        </w:trPr>
        <w:tc>
          <w:tcPr>
            <w:tcW w:w="3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781B65A" w14:textId="77777777" w:rsidR="00D56F07" w:rsidRPr="00C0167B" w:rsidRDefault="00A1483D">
            <w:pPr>
              <w:ind w:left="720"/>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Yushin Ahn</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63D7091" w14:textId="77777777" w:rsidR="00D56F07" w:rsidRPr="00C0167B" w:rsidRDefault="00A1483D">
            <w:pPr>
              <w:ind w:left="720"/>
              <w:jc w:val="cente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LCOE</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E14244B" w14:textId="77777777" w:rsidR="00D56F07" w:rsidRPr="00C0167B" w:rsidRDefault="00A1483D">
            <w:pPr>
              <w:ind w:left="720"/>
              <w:jc w:val="cente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 xml:space="preserve"> </w:t>
            </w:r>
          </w:p>
        </w:tc>
      </w:tr>
      <w:tr w:rsidR="00D56F07" w:rsidRPr="00C0167B" w14:paraId="7263F16F" w14:textId="77777777" w:rsidTr="00C0167B">
        <w:trPr>
          <w:trHeight w:val="500"/>
        </w:trPr>
        <w:tc>
          <w:tcPr>
            <w:tcW w:w="3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289EF88" w14:textId="77777777" w:rsidR="00D56F07" w:rsidRPr="00C0167B" w:rsidRDefault="00A1483D">
            <w:pPr>
              <w:ind w:left="720"/>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Lynn Williams</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0B6FAFD" w14:textId="77777777" w:rsidR="00D56F07" w:rsidRPr="00C0167B" w:rsidRDefault="00A1483D">
            <w:pPr>
              <w:ind w:left="720"/>
              <w:jc w:val="cente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JCAST</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46C799CC" w14:textId="77777777" w:rsidR="00D56F07" w:rsidRPr="00C0167B" w:rsidRDefault="00A1483D">
            <w:pPr>
              <w:ind w:left="720"/>
              <w:jc w:val="cente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X</w:t>
            </w:r>
          </w:p>
        </w:tc>
      </w:tr>
      <w:tr w:rsidR="00D56F07" w:rsidRPr="00C0167B" w14:paraId="3275FE77" w14:textId="77777777" w:rsidTr="00C0167B">
        <w:trPr>
          <w:trHeight w:val="500"/>
        </w:trPr>
        <w:tc>
          <w:tcPr>
            <w:tcW w:w="3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F3236B7" w14:textId="77777777" w:rsidR="00D56F07" w:rsidRPr="00C0167B" w:rsidRDefault="00A1483D">
            <w:pPr>
              <w:ind w:left="720"/>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Kathy Dunbar</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46A1360" w14:textId="77777777" w:rsidR="00D56F07" w:rsidRPr="00C0167B" w:rsidRDefault="00A1483D">
            <w:pPr>
              <w:ind w:left="720"/>
              <w:jc w:val="cente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Student Affairs</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34761E52" w14:textId="77777777" w:rsidR="00D56F07" w:rsidRPr="00C0167B" w:rsidRDefault="00A1483D">
            <w:pPr>
              <w:ind w:left="720"/>
              <w:jc w:val="cente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X</w:t>
            </w:r>
          </w:p>
        </w:tc>
      </w:tr>
      <w:tr w:rsidR="00D56F07" w:rsidRPr="00C0167B" w14:paraId="11949829" w14:textId="77777777" w:rsidTr="00C0167B">
        <w:trPr>
          <w:trHeight w:val="460"/>
        </w:trPr>
        <w:tc>
          <w:tcPr>
            <w:tcW w:w="3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3AFEA6D" w14:textId="77777777" w:rsidR="00D56F07" w:rsidRPr="00C0167B" w:rsidRDefault="00A1483D">
            <w:pPr>
              <w:ind w:left="720"/>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Xuanning Fu</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EC15793" w14:textId="77777777" w:rsidR="00D56F07" w:rsidRPr="00C0167B" w:rsidRDefault="00A1483D">
            <w:pPr>
              <w:ind w:left="720"/>
              <w:jc w:val="cente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Undergrad Studies</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1A498589" w14:textId="77777777" w:rsidR="00D56F07" w:rsidRPr="00C0167B" w:rsidRDefault="00A1483D">
            <w:pPr>
              <w:ind w:left="720"/>
              <w:jc w:val="cente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 xml:space="preserve">X </w:t>
            </w:r>
          </w:p>
        </w:tc>
      </w:tr>
      <w:tr w:rsidR="00D56F07" w:rsidRPr="00C0167B" w14:paraId="6C4DEACD" w14:textId="77777777" w:rsidTr="00C0167B">
        <w:trPr>
          <w:trHeight w:val="460"/>
        </w:trPr>
        <w:tc>
          <w:tcPr>
            <w:tcW w:w="3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C9E2A00" w14:textId="77777777" w:rsidR="00D56F07" w:rsidRPr="00C0167B" w:rsidRDefault="00A1483D">
            <w:pPr>
              <w:ind w:left="720"/>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Melissa Jordine, Guest</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ABDF1F5" w14:textId="77777777" w:rsidR="00D56F07" w:rsidRPr="00C0167B" w:rsidRDefault="00A1483D">
            <w:pPr>
              <w:ind w:left="720"/>
              <w:jc w:val="cente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University Assessment</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53F80112" w14:textId="77777777" w:rsidR="00D56F07" w:rsidRPr="00C0167B" w:rsidRDefault="00A1483D">
            <w:pPr>
              <w:ind w:left="720"/>
              <w:jc w:val="cente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 xml:space="preserve">X </w:t>
            </w:r>
          </w:p>
        </w:tc>
      </w:tr>
      <w:tr w:rsidR="00D56F07" w:rsidRPr="00C0167B" w14:paraId="45AC43CA" w14:textId="77777777" w:rsidTr="00C0167B">
        <w:trPr>
          <w:trHeight w:val="500"/>
        </w:trPr>
        <w:tc>
          <w:tcPr>
            <w:tcW w:w="3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4359D75" w14:textId="44195F4E" w:rsidR="00D56F07" w:rsidRPr="00C0167B" w:rsidRDefault="00A1483D" w:rsidP="00C0167B">
            <w:pPr>
              <w:ind w:left="720"/>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 xml:space="preserve">Erica Lassen, </w:t>
            </w:r>
            <w:r w:rsidR="00C0167B">
              <w:rPr>
                <w:rFonts w:ascii="Bookman Old Style" w:eastAsia="Times New Roman" w:hAnsi="Bookman Old Style" w:cs="Times New Roman"/>
                <w:sz w:val="24"/>
                <w:szCs w:val="24"/>
              </w:rPr>
              <w:t>G</w:t>
            </w:r>
            <w:r w:rsidRPr="00C0167B">
              <w:rPr>
                <w:rFonts w:ascii="Bookman Old Style" w:eastAsia="Times New Roman" w:hAnsi="Bookman Old Style" w:cs="Times New Roman"/>
                <w:sz w:val="24"/>
                <w:szCs w:val="24"/>
              </w:rPr>
              <w:t>uest</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7E64309" w14:textId="77777777" w:rsidR="00D56F07" w:rsidRPr="00C0167B" w:rsidRDefault="00A1483D">
            <w:pPr>
              <w:ind w:left="720"/>
              <w:jc w:val="cente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Articulation</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7A66637" w14:textId="77777777" w:rsidR="00D56F07" w:rsidRPr="00C0167B" w:rsidRDefault="00A1483D">
            <w:pPr>
              <w:ind w:left="720"/>
              <w:jc w:val="cente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 xml:space="preserve">X </w:t>
            </w:r>
          </w:p>
        </w:tc>
      </w:tr>
      <w:tr w:rsidR="00D56F07" w:rsidRPr="00C0167B" w14:paraId="76F940AF" w14:textId="77777777" w:rsidTr="00C0167B">
        <w:trPr>
          <w:trHeight w:val="500"/>
        </w:trPr>
        <w:tc>
          <w:tcPr>
            <w:tcW w:w="3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CB1874D" w14:textId="77777777" w:rsidR="00D56F07" w:rsidRPr="00C0167B" w:rsidRDefault="00A1483D">
            <w:pPr>
              <w:ind w:left="720"/>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Chris Beck</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1A09CE5" w14:textId="77777777" w:rsidR="00D56F07" w:rsidRPr="00C0167B" w:rsidRDefault="00A1483D">
            <w:pPr>
              <w:ind w:left="720"/>
              <w:jc w:val="cente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ASI Student Rep</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49AFC3D9" w14:textId="77777777" w:rsidR="00D56F07" w:rsidRPr="00C0167B" w:rsidRDefault="00A1483D">
            <w:pPr>
              <w:ind w:left="720"/>
              <w:jc w:val="cente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 xml:space="preserve">X </w:t>
            </w:r>
          </w:p>
        </w:tc>
      </w:tr>
      <w:tr w:rsidR="00D56F07" w:rsidRPr="00C0167B" w14:paraId="6E836940" w14:textId="77777777" w:rsidTr="00C0167B">
        <w:trPr>
          <w:trHeight w:val="500"/>
        </w:trPr>
        <w:tc>
          <w:tcPr>
            <w:tcW w:w="3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3336625" w14:textId="77777777" w:rsidR="00D56F07" w:rsidRPr="00C0167B" w:rsidRDefault="00A1483D">
            <w:pPr>
              <w:ind w:left="720"/>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Yertai Tanai</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5E27AEC" w14:textId="77777777" w:rsidR="00D56F07" w:rsidRPr="00C0167B" w:rsidRDefault="00A1483D">
            <w:pPr>
              <w:ind w:left="720"/>
              <w:jc w:val="cente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CSB</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0C9295A4" w14:textId="77777777" w:rsidR="00D56F07" w:rsidRPr="00C0167B" w:rsidRDefault="00A1483D">
            <w:pPr>
              <w:ind w:left="720"/>
              <w:jc w:val="cente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X</w:t>
            </w:r>
          </w:p>
        </w:tc>
      </w:tr>
      <w:tr w:rsidR="00D56F07" w:rsidRPr="00C0167B" w14:paraId="57D42DF6" w14:textId="77777777" w:rsidTr="00C0167B">
        <w:trPr>
          <w:trHeight w:val="500"/>
        </w:trPr>
        <w:tc>
          <w:tcPr>
            <w:tcW w:w="3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269B0B0" w14:textId="77777777" w:rsidR="00D56F07" w:rsidRPr="00C0167B" w:rsidRDefault="00A1483D">
            <w:pPr>
              <w:ind w:left="720"/>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Aaron Schuelke</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BAC3444" w14:textId="77777777" w:rsidR="00D56F07" w:rsidRPr="00C0167B" w:rsidRDefault="00A1483D">
            <w:pPr>
              <w:ind w:left="720"/>
              <w:jc w:val="cente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CAH</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485DF6DC" w14:textId="77777777" w:rsidR="00D56F07" w:rsidRPr="00C0167B" w:rsidRDefault="00A1483D">
            <w:pPr>
              <w:ind w:left="720"/>
              <w:jc w:val="cente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X</w:t>
            </w:r>
          </w:p>
        </w:tc>
      </w:tr>
      <w:tr w:rsidR="00D56F07" w:rsidRPr="00C0167B" w14:paraId="3692A80C" w14:textId="77777777" w:rsidTr="00C0167B">
        <w:trPr>
          <w:trHeight w:val="500"/>
        </w:trPr>
        <w:tc>
          <w:tcPr>
            <w:tcW w:w="3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1F4209F" w14:textId="77777777" w:rsidR="00D56F07" w:rsidRPr="00C0167B" w:rsidRDefault="00A1483D">
            <w:pPr>
              <w:ind w:left="720"/>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Michael Bishop</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D94169B" w14:textId="77777777" w:rsidR="00D56F07" w:rsidRPr="00C0167B" w:rsidRDefault="00A1483D">
            <w:pPr>
              <w:ind w:left="720"/>
              <w:jc w:val="cente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CSM</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0533FD8C" w14:textId="77777777" w:rsidR="00D56F07" w:rsidRPr="00C0167B" w:rsidRDefault="00A1483D">
            <w:pPr>
              <w:ind w:left="720"/>
              <w:jc w:val="center"/>
              <w:rPr>
                <w:rFonts w:ascii="Bookman Old Style" w:eastAsia="Times New Roman" w:hAnsi="Bookman Old Style" w:cs="Times New Roman"/>
                <w:sz w:val="24"/>
                <w:szCs w:val="24"/>
              </w:rPr>
            </w:pPr>
            <w:r w:rsidRPr="00C0167B">
              <w:rPr>
                <w:rFonts w:ascii="Bookman Old Style" w:eastAsia="Times New Roman" w:hAnsi="Bookman Old Style" w:cs="Times New Roman"/>
                <w:sz w:val="24"/>
                <w:szCs w:val="24"/>
              </w:rPr>
              <w:t>X</w:t>
            </w:r>
          </w:p>
        </w:tc>
      </w:tr>
    </w:tbl>
    <w:p w14:paraId="33459313" w14:textId="77777777" w:rsidR="00D56F07" w:rsidRPr="00C0167B" w:rsidRDefault="00D56F07">
      <w:pPr>
        <w:rPr>
          <w:rFonts w:ascii="Bookman Old Style" w:hAnsi="Bookman Old Style"/>
          <w:sz w:val="24"/>
          <w:szCs w:val="24"/>
        </w:rPr>
      </w:pPr>
    </w:p>
    <w:p w14:paraId="0F281B05" w14:textId="77777777" w:rsidR="00D56F07" w:rsidRPr="00C0167B" w:rsidRDefault="00A1483D">
      <w:pPr>
        <w:rPr>
          <w:rFonts w:ascii="Bookman Old Style" w:hAnsi="Bookman Old Style"/>
          <w:sz w:val="24"/>
          <w:szCs w:val="24"/>
        </w:rPr>
      </w:pPr>
      <w:r w:rsidRPr="00C0167B">
        <w:rPr>
          <w:rFonts w:ascii="Bookman Old Style" w:hAnsi="Bookman Old Style"/>
          <w:sz w:val="24"/>
          <w:szCs w:val="24"/>
        </w:rPr>
        <w:t xml:space="preserve">Agenda was approved unanimously. The minutes were approved unanimously. Civil Engineering Courses will come back to GE Committee next year after they have met with Melissa and made changes to these courses. </w:t>
      </w:r>
    </w:p>
    <w:p w14:paraId="10A13D80" w14:textId="77777777" w:rsidR="00D56F07" w:rsidRPr="00C0167B" w:rsidRDefault="00D56F07">
      <w:pPr>
        <w:rPr>
          <w:rFonts w:ascii="Bookman Old Style" w:hAnsi="Bookman Old Style"/>
          <w:sz w:val="24"/>
          <w:szCs w:val="24"/>
        </w:rPr>
      </w:pPr>
    </w:p>
    <w:p w14:paraId="14C11133" w14:textId="77777777" w:rsidR="00D56F07" w:rsidRPr="00C0167B" w:rsidRDefault="00A1483D">
      <w:pPr>
        <w:rPr>
          <w:rFonts w:ascii="Bookman Old Style" w:hAnsi="Bookman Old Style"/>
          <w:sz w:val="24"/>
          <w:szCs w:val="24"/>
        </w:rPr>
      </w:pPr>
      <w:r w:rsidRPr="00C0167B">
        <w:rPr>
          <w:rFonts w:ascii="Bookman Old Style" w:hAnsi="Bookman Old Style"/>
          <w:sz w:val="24"/>
          <w:szCs w:val="24"/>
        </w:rPr>
        <w:t xml:space="preserve">Motion to move the updates on courses to later in the meeting when Dr. Fu is present, this motion was approved unanimously. Sociology 158 GE Area IB, there was a motion to approve it for this are pending minor changes that will be verified by either the Chair of the Committee Chadley James or by Dr. Fu. These minor revisions pertain to the iterative writing requirement. The committee voted to approve it unanimously. </w:t>
      </w:r>
    </w:p>
    <w:p w14:paraId="4DBD7FC2" w14:textId="77777777" w:rsidR="00D56F07" w:rsidRPr="00C0167B" w:rsidRDefault="00D56F07">
      <w:pPr>
        <w:rPr>
          <w:rFonts w:ascii="Bookman Old Style" w:hAnsi="Bookman Old Style"/>
          <w:sz w:val="24"/>
          <w:szCs w:val="24"/>
        </w:rPr>
      </w:pPr>
    </w:p>
    <w:p w14:paraId="79DB1216" w14:textId="77777777" w:rsidR="00D56F07" w:rsidRPr="00C0167B" w:rsidRDefault="00A1483D">
      <w:pPr>
        <w:rPr>
          <w:rFonts w:ascii="Bookman Old Style" w:hAnsi="Bookman Old Style"/>
          <w:sz w:val="24"/>
          <w:szCs w:val="24"/>
        </w:rPr>
      </w:pPr>
      <w:r w:rsidRPr="00C0167B">
        <w:rPr>
          <w:rFonts w:ascii="Bookman Old Style" w:hAnsi="Bookman Old Style"/>
          <w:sz w:val="24"/>
          <w:szCs w:val="24"/>
        </w:rPr>
        <w:t xml:space="preserve">The on-line rubrics have been developed and revised in order to evaluate course proposals going forward. There are still some changes being made to evaluation forms but then the evaluation forms/rubrics will be assessed by members of the committee. Erica, Chris, and Spee have been working very hard on these new evaluation forms and the committee appreciates their hard work. At the beginning of next semester the forms/rubrics will be distributed and revised if necessary and they will be used for the review process next year. </w:t>
      </w:r>
    </w:p>
    <w:p w14:paraId="6451C350" w14:textId="77777777" w:rsidR="00D56F07" w:rsidRPr="00C0167B" w:rsidRDefault="00D56F07">
      <w:pPr>
        <w:rPr>
          <w:rFonts w:ascii="Bookman Old Style" w:hAnsi="Bookman Old Style"/>
          <w:sz w:val="24"/>
          <w:szCs w:val="24"/>
        </w:rPr>
      </w:pPr>
    </w:p>
    <w:p w14:paraId="2FBEAE81" w14:textId="77777777" w:rsidR="00D56F07" w:rsidRPr="00C0167B" w:rsidRDefault="00A1483D">
      <w:pPr>
        <w:rPr>
          <w:rFonts w:ascii="Bookman Old Style" w:hAnsi="Bookman Old Style"/>
          <w:sz w:val="24"/>
          <w:szCs w:val="24"/>
        </w:rPr>
      </w:pPr>
      <w:r w:rsidRPr="00C0167B">
        <w:rPr>
          <w:rFonts w:ascii="Bookman Old Style" w:hAnsi="Bookman Old Style"/>
          <w:sz w:val="24"/>
          <w:szCs w:val="24"/>
        </w:rPr>
        <w:t>Since there were no issues that needed to be voted on, the committee agreed that Dr. Fu could send an e-mail update and the meeting was adjourned at 1 p.m.</w:t>
      </w:r>
    </w:p>
    <w:p w14:paraId="4139478E" w14:textId="77777777" w:rsidR="00D56F07" w:rsidRPr="00C0167B" w:rsidRDefault="00D56F07">
      <w:pPr>
        <w:rPr>
          <w:rFonts w:ascii="Bookman Old Style" w:hAnsi="Bookman Old Style"/>
          <w:sz w:val="24"/>
          <w:szCs w:val="24"/>
        </w:rPr>
      </w:pPr>
    </w:p>
    <w:p w14:paraId="4D7AF15F" w14:textId="77777777" w:rsidR="00D56F07" w:rsidRPr="00C0167B" w:rsidRDefault="00D56F07">
      <w:pPr>
        <w:rPr>
          <w:rFonts w:ascii="Bookman Old Style" w:hAnsi="Bookman Old Style"/>
          <w:sz w:val="24"/>
          <w:szCs w:val="24"/>
        </w:rPr>
      </w:pPr>
    </w:p>
    <w:sectPr w:rsidR="00D56F07" w:rsidRPr="00C0167B" w:rsidSect="00C0167B">
      <w:headerReference w:type="default" r:id="rId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B8BDA" w14:textId="77777777" w:rsidR="00C0167B" w:rsidRDefault="00C0167B" w:rsidP="00C0167B">
      <w:pPr>
        <w:spacing w:line="240" w:lineRule="auto"/>
      </w:pPr>
      <w:r>
        <w:separator/>
      </w:r>
    </w:p>
  </w:endnote>
  <w:endnote w:type="continuationSeparator" w:id="0">
    <w:p w14:paraId="509E1205" w14:textId="77777777" w:rsidR="00C0167B" w:rsidRDefault="00C0167B" w:rsidP="00C016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FD802" w14:textId="77777777" w:rsidR="00C0167B" w:rsidRDefault="00C0167B" w:rsidP="00C0167B">
      <w:pPr>
        <w:spacing w:line="240" w:lineRule="auto"/>
      </w:pPr>
      <w:r>
        <w:separator/>
      </w:r>
    </w:p>
  </w:footnote>
  <w:footnote w:type="continuationSeparator" w:id="0">
    <w:p w14:paraId="53C9883E" w14:textId="77777777" w:rsidR="00C0167B" w:rsidRDefault="00C0167B" w:rsidP="00C016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893EE" w14:textId="7049FF18" w:rsidR="00C0167B" w:rsidRDefault="00C0167B">
    <w:pPr>
      <w:pStyle w:val="Header"/>
      <w:jc w:val="right"/>
    </w:pPr>
    <w:r>
      <w:t>GE Committee</w:t>
    </w:r>
  </w:p>
  <w:p w14:paraId="61CC29DD" w14:textId="43CBC38E" w:rsidR="00C0167B" w:rsidRDefault="00C0167B">
    <w:pPr>
      <w:pStyle w:val="Header"/>
      <w:jc w:val="right"/>
    </w:pPr>
    <w:r>
      <w:t>May 3, 2019</w:t>
    </w:r>
  </w:p>
  <w:p w14:paraId="39CAA8EC" w14:textId="55B72D39" w:rsidR="00C0167B" w:rsidRDefault="00C0167B">
    <w:pPr>
      <w:pStyle w:val="Header"/>
      <w:jc w:val="right"/>
    </w:pPr>
    <w:r>
      <w:t xml:space="preserve">Page </w:t>
    </w:r>
    <w:sdt>
      <w:sdtPr>
        <w:id w:val="133109814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12BB5FE" w14:textId="77777777" w:rsidR="00C0167B" w:rsidRDefault="00C01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2E7C"/>
    <w:multiLevelType w:val="multilevel"/>
    <w:tmpl w:val="2912E5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B22024C"/>
    <w:multiLevelType w:val="multilevel"/>
    <w:tmpl w:val="A55C64A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587B252B"/>
    <w:multiLevelType w:val="multilevel"/>
    <w:tmpl w:val="5502914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F07"/>
    <w:rsid w:val="00A1483D"/>
    <w:rsid w:val="00C0167B"/>
    <w:rsid w:val="00D5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F43D"/>
  <w15:docId w15:val="{218F7293-40D7-2147-8DD4-C1542DAF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ColorfulList-Accent11">
    <w:name w:val="Colorful List - Accent 11"/>
    <w:basedOn w:val="Normal"/>
    <w:uiPriority w:val="34"/>
    <w:qFormat/>
    <w:rsid w:val="00C0167B"/>
    <w:pPr>
      <w:spacing w:line="240" w:lineRule="auto"/>
      <w:ind w:left="720"/>
    </w:pPr>
    <w:rPr>
      <w:rFonts w:ascii="Times" w:eastAsia="Times New Roman" w:hAnsi="Times" w:cs="Times New Roman"/>
      <w:sz w:val="24"/>
      <w:szCs w:val="20"/>
      <w:lang w:val="en-US"/>
    </w:rPr>
  </w:style>
  <w:style w:type="paragraph" w:styleId="Header">
    <w:name w:val="header"/>
    <w:basedOn w:val="Normal"/>
    <w:link w:val="HeaderChar"/>
    <w:uiPriority w:val="99"/>
    <w:unhideWhenUsed/>
    <w:rsid w:val="00C0167B"/>
    <w:pPr>
      <w:tabs>
        <w:tab w:val="center" w:pos="4680"/>
        <w:tab w:val="right" w:pos="9360"/>
      </w:tabs>
      <w:spacing w:line="240" w:lineRule="auto"/>
    </w:pPr>
  </w:style>
  <w:style w:type="character" w:customStyle="1" w:styleId="HeaderChar">
    <w:name w:val="Header Char"/>
    <w:basedOn w:val="DefaultParagraphFont"/>
    <w:link w:val="Header"/>
    <w:uiPriority w:val="99"/>
    <w:rsid w:val="00C0167B"/>
  </w:style>
  <w:style w:type="paragraph" w:styleId="Footer">
    <w:name w:val="footer"/>
    <w:basedOn w:val="Normal"/>
    <w:link w:val="FooterChar"/>
    <w:uiPriority w:val="99"/>
    <w:unhideWhenUsed/>
    <w:rsid w:val="00C0167B"/>
    <w:pPr>
      <w:tabs>
        <w:tab w:val="center" w:pos="4680"/>
        <w:tab w:val="right" w:pos="9360"/>
      </w:tabs>
      <w:spacing w:line="240" w:lineRule="auto"/>
    </w:pPr>
  </w:style>
  <w:style w:type="character" w:customStyle="1" w:styleId="FooterChar">
    <w:name w:val="Footer Char"/>
    <w:basedOn w:val="DefaultParagraphFont"/>
    <w:link w:val="Footer"/>
    <w:uiPriority w:val="99"/>
    <w:rsid w:val="00C01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2</cp:revision>
  <dcterms:created xsi:type="dcterms:W3CDTF">2019-09-03T20:39:00Z</dcterms:created>
  <dcterms:modified xsi:type="dcterms:W3CDTF">2019-09-03T20:39:00Z</dcterms:modified>
</cp:coreProperties>
</file>