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8F9E" w14:textId="77777777" w:rsidR="00635AE6" w:rsidRPr="00635AE6" w:rsidRDefault="00635AE6">
      <w:pPr>
        <w:jc w:val="center"/>
        <w:rPr>
          <w:b/>
        </w:rPr>
      </w:pPr>
    </w:p>
    <w:p w14:paraId="1511517C" w14:textId="77777777" w:rsidR="00635AE6" w:rsidRPr="00635AE6" w:rsidRDefault="00635AE6" w:rsidP="00635AE6">
      <w:r w:rsidRPr="00635AE6">
        <w:t>MINUTES OF THE SERVICE-LEARNING SUBCOMMITTEE</w:t>
      </w:r>
    </w:p>
    <w:p w14:paraId="546FBC0A" w14:textId="77777777" w:rsidR="00635AE6" w:rsidRPr="00635AE6" w:rsidRDefault="00635AE6" w:rsidP="00635AE6">
      <w:r w:rsidRPr="00635AE6">
        <w:t>CALIFORNIA STATE UNIVERSITY, FRESNO</w:t>
      </w:r>
    </w:p>
    <w:p w14:paraId="5D8DBC19" w14:textId="77777777" w:rsidR="00635AE6" w:rsidRPr="00635AE6" w:rsidRDefault="00635AE6" w:rsidP="00635AE6">
      <w:r w:rsidRPr="00635AE6">
        <w:t>5200 N. Barton Ave, M/S ML34</w:t>
      </w:r>
    </w:p>
    <w:p w14:paraId="2175FD93" w14:textId="77777777" w:rsidR="00635AE6" w:rsidRPr="00635AE6" w:rsidRDefault="00635AE6" w:rsidP="00635AE6">
      <w:r w:rsidRPr="00635AE6">
        <w:t>Fresno, California 93740-8014</w:t>
      </w:r>
    </w:p>
    <w:p w14:paraId="468DB8DC" w14:textId="77777777" w:rsidR="00635AE6" w:rsidRPr="00635AE6" w:rsidRDefault="00635AE6" w:rsidP="00635AE6">
      <w:pPr>
        <w:pStyle w:val="ColorfulList-Accent11"/>
        <w:ind w:left="0"/>
        <w:rPr>
          <w:rFonts w:ascii="Times New Roman" w:hAnsi="Times New Roman"/>
          <w:szCs w:val="24"/>
        </w:rPr>
      </w:pPr>
      <w:r w:rsidRPr="00635AE6">
        <w:rPr>
          <w:rFonts w:ascii="Times New Roman" w:hAnsi="Times New Roman"/>
          <w:szCs w:val="24"/>
        </w:rPr>
        <w:t>Office of the Academic Senate</w:t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  <w:t>Phone: (559) 278-2743</w:t>
      </w:r>
    </w:p>
    <w:p w14:paraId="45F99C33" w14:textId="77777777" w:rsidR="00635AE6" w:rsidRPr="00635AE6" w:rsidRDefault="00635AE6" w:rsidP="00635AE6">
      <w:pPr>
        <w:pStyle w:val="ColorfulList-Accent11"/>
        <w:ind w:left="0"/>
        <w:rPr>
          <w:rFonts w:ascii="Times New Roman" w:hAnsi="Times New Roman"/>
          <w:szCs w:val="24"/>
        </w:rPr>
      </w:pP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</w:r>
      <w:r w:rsidRPr="00635AE6">
        <w:rPr>
          <w:rFonts w:ascii="Times New Roman" w:hAnsi="Times New Roman"/>
          <w:szCs w:val="24"/>
        </w:rPr>
        <w:tab/>
        <w:t>Fax: (559) 278-5745</w:t>
      </w:r>
    </w:p>
    <w:p w14:paraId="13EA26EC" w14:textId="77777777" w:rsidR="00635AE6" w:rsidRPr="008B539F" w:rsidRDefault="00635AE6" w:rsidP="00635AE6">
      <w:pPr>
        <w:rPr>
          <w:rFonts w:ascii="Bookman Old Style" w:hAnsi="Bookman Old Style"/>
          <w:b/>
        </w:rPr>
      </w:pPr>
    </w:p>
    <w:p w14:paraId="2E541C61" w14:textId="77777777" w:rsidR="00635AE6" w:rsidRDefault="00635AE6">
      <w:pPr>
        <w:jc w:val="center"/>
        <w:rPr>
          <w:b/>
        </w:rPr>
      </w:pPr>
    </w:p>
    <w:p w14:paraId="1986B053" w14:textId="023402E5" w:rsidR="000A4DDB" w:rsidRPr="00DD0FDA" w:rsidRDefault="008B43F4" w:rsidP="00635AE6">
      <w:pPr>
        <w:rPr>
          <w:b/>
        </w:rPr>
      </w:pPr>
      <w:r>
        <w:rPr>
          <w:b/>
        </w:rPr>
        <w:t>September 10</w:t>
      </w:r>
      <w:r w:rsidR="006B6832" w:rsidRPr="00915FBC">
        <w:rPr>
          <w:b/>
        </w:rPr>
        <w:t>, 202</w:t>
      </w:r>
      <w:r w:rsidR="004278BD">
        <w:rPr>
          <w:b/>
        </w:rPr>
        <w:t>1</w:t>
      </w:r>
    </w:p>
    <w:p w14:paraId="67D5FE9A" w14:textId="72E49EAB" w:rsidR="00D3413E" w:rsidRDefault="00D3413E">
      <w:pPr>
        <w:jc w:val="center"/>
        <w:rPr>
          <w:bCs/>
        </w:rPr>
      </w:pPr>
    </w:p>
    <w:p w14:paraId="0A9A7679" w14:textId="549DED67" w:rsidR="00915FBC" w:rsidRDefault="00C51D57" w:rsidP="00635AE6">
      <w:pPr>
        <w:ind w:left="900" w:hanging="900"/>
        <w:rPr>
          <w:bCs/>
        </w:rPr>
      </w:pPr>
      <w:r>
        <w:rPr>
          <w:bCs/>
        </w:rPr>
        <w:t xml:space="preserve">Present:  </w:t>
      </w:r>
      <w:proofErr w:type="spellStart"/>
      <w:r>
        <w:rPr>
          <w:bCs/>
        </w:rPr>
        <w:t>Sharlet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Rafacz</w:t>
      </w:r>
      <w:proofErr w:type="spellEnd"/>
      <w:r>
        <w:rPr>
          <w:bCs/>
        </w:rPr>
        <w:t xml:space="preserve">, </w:t>
      </w:r>
      <w:r w:rsidR="006367AD">
        <w:rPr>
          <w:bCs/>
        </w:rPr>
        <w:t xml:space="preserve">Aaron Hoskins, </w:t>
      </w:r>
      <w:r>
        <w:rPr>
          <w:bCs/>
        </w:rPr>
        <w:t xml:space="preserve">Alison </w:t>
      </w:r>
      <w:proofErr w:type="spellStart"/>
      <w:r>
        <w:rPr>
          <w:bCs/>
        </w:rPr>
        <w:t>Mandaville</w:t>
      </w:r>
      <w:proofErr w:type="spellEnd"/>
      <w:r w:rsidR="006367AD">
        <w:rPr>
          <w:bCs/>
        </w:rPr>
        <w:t xml:space="preserve">, Bernadette Muscat, Chris </w:t>
      </w:r>
      <w:proofErr w:type="spellStart"/>
      <w:r w:rsidR="006367AD">
        <w:rPr>
          <w:bCs/>
        </w:rPr>
        <w:t>Fiorentino</w:t>
      </w:r>
      <w:proofErr w:type="spellEnd"/>
      <w:r w:rsidR="006367AD">
        <w:rPr>
          <w:bCs/>
        </w:rPr>
        <w:t xml:space="preserve">, Fernando Parra, </w:t>
      </w:r>
      <w:r>
        <w:rPr>
          <w:bCs/>
        </w:rPr>
        <w:t>Jamie Levitt,</w:t>
      </w:r>
      <w:r w:rsidR="003502B2">
        <w:rPr>
          <w:bCs/>
        </w:rPr>
        <w:t xml:space="preserve"> </w:t>
      </w:r>
      <w:r w:rsidR="006367AD">
        <w:rPr>
          <w:bCs/>
        </w:rPr>
        <w:t xml:space="preserve">Marcus Shaw, </w:t>
      </w:r>
      <w:r>
        <w:rPr>
          <w:bCs/>
        </w:rPr>
        <w:t>Nicole Smith</w:t>
      </w:r>
      <w:r w:rsidR="008B43F4">
        <w:rPr>
          <w:bCs/>
        </w:rPr>
        <w:t xml:space="preserve">, Susan </w:t>
      </w:r>
      <w:proofErr w:type="spellStart"/>
      <w:r w:rsidR="008B43F4">
        <w:rPr>
          <w:bCs/>
        </w:rPr>
        <w:t>Alteri</w:t>
      </w:r>
      <w:proofErr w:type="spellEnd"/>
      <w:r w:rsidR="006227C5">
        <w:rPr>
          <w:bCs/>
        </w:rPr>
        <w:t>, Ben Boone</w:t>
      </w:r>
    </w:p>
    <w:p w14:paraId="7C235F23" w14:textId="7405CE0D" w:rsidR="006227C5" w:rsidRDefault="006227C5" w:rsidP="00C51D57">
      <w:pPr>
        <w:rPr>
          <w:bCs/>
        </w:rPr>
      </w:pPr>
    </w:p>
    <w:p w14:paraId="1DBED12B" w14:textId="1EC9BB00" w:rsidR="006227C5" w:rsidRDefault="006227C5" w:rsidP="00C51D57">
      <w:pPr>
        <w:rPr>
          <w:bCs/>
        </w:rPr>
      </w:pPr>
      <w:r>
        <w:rPr>
          <w:bCs/>
        </w:rPr>
        <w:t xml:space="preserve">Not present: Ana </w:t>
      </w:r>
      <w:proofErr w:type="spellStart"/>
      <w:r>
        <w:rPr>
          <w:bCs/>
        </w:rPr>
        <w:t>Soltero</w:t>
      </w:r>
      <w:proofErr w:type="spellEnd"/>
      <w:r>
        <w:rPr>
          <w:bCs/>
        </w:rPr>
        <w:t>-Lopez</w:t>
      </w:r>
    </w:p>
    <w:p w14:paraId="3C17ABFE" w14:textId="77777777" w:rsidR="006227C5" w:rsidRDefault="006227C5" w:rsidP="00C51D57">
      <w:pPr>
        <w:rPr>
          <w:bCs/>
        </w:rPr>
      </w:pPr>
    </w:p>
    <w:p w14:paraId="68F51F96" w14:textId="77777777" w:rsidR="006227C5" w:rsidRDefault="006227C5" w:rsidP="006227C5">
      <w:pPr>
        <w:rPr>
          <w:bCs/>
        </w:rPr>
      </w:pPr>
      <w:r>
        <w:rPr>
          <w:bCs/>
        </w:rPr>
        <w:t>Meeting was called to order at 1:34 pm.</w:t>
      </w:r>
    </w:p>
    <w:p w14:paraId="2F463D8D" w14:textId="77777777" w:rsidR="006227C5" w:rsidRDefault="006227C5" w:rsidP="00C51D57">
      <w:pPr>
        <w:rPr>
          <w:bCs/>
        </w:rPr>
      </w:pPr>
    </w:p>
    <w:p w14:paraId="6CA136D3" w14:textId="77777777" w:rsidR="006227C5" w:rsidRDefault="006227C5" w:rsidP="006227C5">
      <w:pPr>
        <w:widowControl w:val="0"/>
      </w:pPr>
      <w:r>
        <w:t xml:space="preserve">Our newest member, Susan </w:t>
      </w:r>
      <w:proofErr w:type="spellStart"/>
      <w:r>
        <w:t>Alteri</w:t>
      </w:r>
      <w:proofErr w:type="spellEnd"/>
      <w:r>
        <w:t>, was introduced.  Susan is the new representative from the Henry Madden Library.</w:t>
      </w:r>
    </w:p>
    <w:p w14:paraId="72FEBE54" w14:textId="63A1780A" w:rsidR="00C51D57" w:rsidRDefault="00C51D57" w:rsidP="00C51D57">
      <w:pPr>
        <w:rPr>
          <w:bCs/>
        </w:rPr>
      </w:pPr>
    </w:p>
    <w:p w14:paraId="4486F43F" w14:textId="6E9346B6" w:rsidR="003502B2" w:rsidRDefault="00034866" w:rsidP="00C51D57">
      <w:pPr>
        <w:rPr>
          <w:bCs/>
        </w:rPr>
      </w:pPr>
      <w:r>
        <w:t>Moved, seconded, and carried (MSC)</w:t>
      </w:r>
      <w:r w:rsidR="00B32401">
        <w:t xml:space="preserve"> </w:t>
      </w:r>
      <w:r w:rsidR="003502B2">
        <w:rPr>
          <w:bCs/>
        </w:rPr>
        <w:t>to approve the agenda for the</w:t>
      </w:r>
      <w:r w:rsidR="008B43F4">
        <w:rPr>
          <w:bCs/>
        </w:rPr>
        <w:t xml:space="preserve"> 9/10</w:t>
      </w:r>
      <w:r w:rsidR="003502B2">
        <w:rPr>
          <w:bCs/>
        </w:rPr>
        <w:t>/21 meeting.</w:t>
      </w:r>
    </w:p>
    <w:p w14:paraId="4470BDC9" w14:textId="342DB1BF" w:rsidR="0048159F" w:rsidRDefault="0048159F" w:rsidP="00C51D57">
      <w:pPr>
        <w:rPr>
          <w:bCs/>
        </w:rPr>
      </w:pPr>
    </w:p>
    <w:p w14:paraId="5808AB2D" w14:textId="01B6709E" w:rsidR="0048159F" w:rsidRDefault="0048159F" w:rsidP="00C51D57">
      <w:pPr>
        <w:rPr>
          <w:bCs/>
        </w:rPr>
      </w:pPr>
      <w:r>
        <w:rPr>
          <w:bCs/>
        </w:rPr>
        <w:t xml:space="preserve">MSC to approve the minutes from </w:t>
      </w:r>
      <w:r w:rsidR="008B43F4">
        <w:rPr>
          <w:bCs/>
        </w:rPr>
        <w:t>May 7, 2021</w:t>
      </w:r>
      <w:r>
        <w:rPr>
          <w:bCs/>
        </w:rPr>
        <w:t>.</w:t>
      </w:r>
    </w:p>
    <w:p w14:paraId="7833658E" w14:textId="314F49D9" w:rsidR="002D2F76" w:rsidRDefault="002D2F76">
      <w:pPr>
        <w:widowControl w:val="0"/>
      </w:pPr>
    </w:p>
    <w:p w14:paraId="4EA100AB" w14:textId="33987DBD" w:rsidR="00640B22" w:rsidRDefault="005E73E1">
      <w:pPr>
        <w:widowControl w:val="0"/>
      </w:pPr>
      <w:r>
        <w:t>An</w:t>
      </w:r>
      <w:r w:rsidR="00B65E3B">
        <w:t xml:space="preserve"> update regarding </w:t>
      </w:r>
      <w:r>
        <w:t>Ben’s</w:t>
      </w:r>
      <w:r w:rsidR="00B65E3B">
        <w:t xml:space="preserve"> work with CM 7S faculty members to help them revise and improve their syllabus and overall SL efforts</w:t>
      </w:r>
      <w:r w:rsidR="00C45C35">
        <w:t xml:space="preserve"> was tabled until the October meeting so that Ben had additional time to review his notes </w:t>
      </w:r>
      <w:r>
        <w:t>and have further discussions with relevant Construction Management faculty members</w:t>
      </w:r>
      <w:r w:rsidR="00B65E3B">
        <w:t>.</w:t>
      </w:r>
    </w:p>
    <w:p w14:paraId="104BA5F0" w14:textId="77777777" w:rsidR="00074D72" w:rsidRPr="00DD0FDA" w:rsidRDefault="00074D72">
      <w:pPr>
        <w:widowControl w:val="0"/>
      </w:pPr>
    </w:p>
    <w:p w14:paraId="7275DDDF" w14:textId="732E0391" w:rsidR="00C9343D" w:rsidRDefault="006367AD" w:rsidP="00C9343D">
      <w:pPr>
        <w:widowControl w:val="0"/>
      </w:pPr>
      <w:r>
        <w:t>Aaron sh</w:t>
      </w:r>
      <w:r w:rsidR="00577229">
        <w:t>a</w:t>
      </w:r>
      <w:r>
        <w:t xml:space="preserve">red his working group’s review of the </w:t>
      </w:r>
      <w:r w:rsidR="00B65E3B">
        <w:t>revised</w:t>
      </w:r>
      <w:r>
        <w:t xml:space="preserve"> CSCI 198S </w:t>
      </w:r>
      <w:r w:rsidR="00B65E3B">
        <w:t>syllabus</w:t>
      </w:r>
      <w:r w:rsidR="00B709EA">
        <w:t>.</w:t>
      </w:r>
      <w:r>
        <w:t xml:space="preserve"> </w:t>
      </w:r>
      <w:r w:rsidR="00B65E3B">
        <w:t xml:space="preserve">For the most part, all required and recommended changes were made. However, the syllabus does not specify that a completed Learning Plan must be submitted prior students beginning their service hours. </w:t>
      </w:r>
      <w:r w:rsidR="00125F48">
        <w:t xml:space="preserve">MSC to </w:t>
      </w:r>
      <w:r w:rsidR="00B65E3B">
        <w:t>approve the course, provided this one change be made and a new syllabus be submitted</w:t>
      </w:r>
      <w:r w:rsidR="00125F48">
        <w:t>.</w:t>
      </w:r>
    </w:p>
    <w:p w14:paraId="7ADF3675" w14:textId="3B5BB750" w:rsidR="002B460B" w:rsidRDefault="002B460B" w:rsidP="00DD0FDA">
      <w:pPr>
        <w:widowControl w:val="0"/>
      </w:pPr>
    </w:p>
    <w:p w14:paraId="5B0C6ED2" w14:textId="7CBFE394" w:rsidR="00086D77" w:rsidRDefault="00B65E3B" w:rsidP="002D2F76">
      <w:pPr>
        <w:widowControl w:val="0"/>
      </w:pPr>
      <w:proofErr w:type="spellStart"/>
      <w:r>
        <w:t>Sharlet</w:t>
      </w:r>
      <w:proofErr w:type="spellEnd"/>
      <w:r>
        <w:t xml:space="preserve"> shared information regarding the S courses up for </w:t>
      </w:r>
      <w:proofErr w:type="gramStart"/>
      <w:r>
        <w:t>5 year</w:t>
      </w:r>
      <w:proofErr w:type="gramEnd"/>
      <w:r>
        <w:t xml:space="preserve"> recertification this semester; EES 199S, INTD 188S, and MCJ 118S.  Memos have been sent to the respective departments with a request that course materials be submitted by October 1, 2021.  Chris will share these with the appropriate working groups as soon as he receives </w:t>
      </w:r>
      <w:r w:rsidR="0082493C">
        <w:t>course materials that need to be evaluated.</w:t>
      </w:r>
    </w:p>
    <w:p w14:paraId="688A9DEC" w14:textId="28D95C00" w:rsidR="0082493C" w:rsidRDefault="0082493C" w:rsidP="002D2F76">
      <w:pPr>
        <w:widowControl w:val="0"/>
      </w:pPr>
    </w:p>
    <w:p w14:paraId="44CF209D" w14:textId="77777777" w:rsidR="0082493C" w:rsidRDefault="0082493C" w:rsidP="002D2F76">
      <w:pPr>
        <w:widowControl w:val="0"/>
      </w:pPr>
      <w:r>
        <w:t xml:space="preserve">Chris nominated two student representatives to the subcommittee, Alysa </w:t>
      </w:r>
      <w:proofErr w:type="spellStart"/>
      <w:r>
        <w:t>Garaygordobil</w:t>
      </w:r>
      <w:proofErr w:type="spellEnd"/>
      <w:r>
        <w:t xml:space="preserve"> and Haley Shah. Alysa is a Richter Center Student Leader, an ASI Senator, and will be the ASI student representative on our committee. Haley is a long-time RCSL member.  MSC to approve these student representatives.</w:t>
      </w:r>
    </w:p>
    <w:p w14:paraId="35AB29BE" w14:textId="37369A6D" w:rsidR="0082493C" w:rsidRDefault="0082493C" w:rsidP="002D2F76">
      <w:pPr>
        <w:widowControl w:val="0"/>
      </w:pPr>
      <w:r>
        <w:t xml:space="preserve"> </w:t>
      </w:r>
    </w:p>
    <w:p w14:paraId="5F6E7D46" w14:textId="1F64CF20" w:rsidR="00086D77" w:rsidRDefault="0082493C" w:rsidP="00086D77">
      <w:pPr>
        <w:widowControl w:val="0"/>
      </w:pPr>
      <w:r>
        <w:t>The remaining fall 2021 SL Subcommittee meetings are scheduled for:</w:t>
      </w:r>
    </w:p>
    <w:p w14:paraId="43310529" w14:textId="6BC01EF4" w:rsidR="007F0E89" w:rsidRDefault="007F0E89" w:rsidP="007F0E89">
      <w:pPr>
        <w:widowControl w:val="0"/>
      </w:pPr>
      <w:r>
        <w:tab/>
        <w:t>Friday, October 8, 1:30-2:30</w:t>
      </w:r>
    </w:p>
    <w:p w14:paraId="4A9FBFB3" w14:textId="44706216" w:rsidR="007F0E89" w:rsidRDefault="007F0E89" w:rsidP="007F0E89">
      <w:pPr>
        <w:widowControl w:val="0"/>
      </w:pPr>
      <w:r>
        <w:tab/>
        <w:t>Friday, November 12, 1:30-2:30</w:t>
      </w:r>
    </w:p>
    <w:p w14:paraId="6D8A0CA4" w14:textId="44B38FE8" w:rsidR="007F0E89" w:rsidRDefault="007F0E89" w:rsidP="007F0E89">
      <w:pPr>
        <w:widowControl w:val="0"/>
      </w:pPr>
      <w:r>
        <w:tab/>
        <w:t>Friday, December 3, 1:30-2:30</w:t>
      </w:r>
    </w:p>
    <w:p w14:paraId="37A4A367" w14:textId="77777777" w:rsidR="001A2013" w:rsidRPr="00DD0FDA" w:rsidRDefault="001A2013" w:rsidP="007F0E89">
      <w:pPr>
        <w:widowControl w:val="0"/>
      </w:pPr>
    </w:p>
    <w:p w14:paraId="606BB96D" w14:textId="5F189247" w:rsidR="007F0E89" w:rsidRDefault="00C45C35">
      <w:r>
        <w:t xml:space="preserve">Chris and Ben announced </w:t>
      </w:r>
      <w:r w:rsidR="001A2013">
        <w:t>applications are being accepted for this year’s Faculty Service-Learning Seminar.  They also announced that there will be a workshop for veteran faculty members helping them review and revise their SL reflection components.</w:t>
      </w:r>
    </w:p>
    <w:p w14:paraId="4CB08FB9" w14:textId="77777777" w:rsidR="001A2013" w:rsidRDefault="001A2013"/>
    <w:p w14:paraId="3B6A6D69" w14:textId="2803B379" w:rsidR="000A4DDB" w:rsidRDefault="00915FBC">
      <w:r>
        <w:t>Meeting a</w:t>
      </w:r>
      <w:r w:rsidR="00C8771A" w:rsidRPr="00DD0FDA">
        <w:t>djourn</w:t>
      </w:r>
      <w:r>
        <w:t xml:space="preserve">ed at </w:t>
      </w:r>
      <w:r w:rsidR="00086D77">
        <w:t>2:</w:t>
      </w:r>
      <w:r w:rsidR="004E0420">
        <w:t>05</w:t>
      </w:r>
      <w:r>
        <w:t>pm.</w:t>
      </w:r>
    </w:p>
    <w:p w14:paraId="0896772A" w14:textId="0F663DA2" w:rsidR="00915FBC" w:rsidRDefault="00915FBC"/>
    <w:p w14:paraId="60572C3E" w14:textId="208CAA62" w:rsidR="00915FBC" w:rsidRPr="00DD0FDA" w:rsidRDefault="00915FBC">
      <w:r w:rsidRPr="00A15486">
        <w:t xml:space="preserve">Minutes respectfully submitted by Chris </w:t>
      </w:r>
      <w:proofErr w:type="spellStart"/>
      <w:r w:rsidRPr="00A15486">
        <w:t>Fiorentino</w:t>
      </w:r>
      <w:proofErr w:type="spellEnd"/>
      <w:r w:rsidRPr="00A15486">
        <w:t xml:space="preserve"> </w:t>
      </w:r>
      <w:r w:rsidR="004669F6">
        <w:t xml:space="preserve">on </w:t>
      </w:r>
      <w:r w:rsidR="0082493C">
        <w:t>September 10</w:t>
      </w:r>
      <w:r w:rsidR="004669F6">
        <w:t>, 2021.</w:t>
      </w:r>
    </w:p>
    <w:sectPr w:rsidR="00915FBC" w:rsidRPr="00DD0FDA" w:rsidSect="00A32486">
      <w:pgSz w:w="12240" w:h="15840"/>
      <w:pgMar w:top="1008" w:right="1440" w:bottom="1008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A7C"/>
    <w:multiLevelType w:val="hybridMultilevel"/>
    <w:tmpl w:val="1068C13E"/>
    <w:lvl w:ilvl="0" w:tplc="68C4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53761"/>
    <w:multiLevelType w:val="hybridMultilevel"/>
    <w:tmpl w:val="1DDE4D58"/>
    <w:lvl w:ilvl="0" w:tplc="68F4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34B00"/>
    <w:multiLevelType w:val="hybridMultilevel"/>
    <w:tmpl w:val="60507C12"/>
    <w:lvl w:ilvl="0" w:tplc="87B6E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875AE"/>
    <w:multiLevelType w:val="hybridMultilevel"/>
    <w:tmpl w:val="FD94E2C6"/>
    <w:lvl w:ilvl="0" w:tplc="953EE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D43FF"/>
    <w:multiLevelType w:val="hybridMultilevel"/>
    <w:tmpl w:val="E97A9602"/>
    <w:lvl w:ilvl="0" w:tplc="B17C5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A4AA2"/>
    <w:multiLevelType w:val="hybridMultilevel"/>
    <w:tmpl w:val="0F4AD458"/>
    <w:lvl w:ilvl="0" w:tplc="677E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0074B"/>
    <w:multiLevelType w:val="hybridMultilevel"/>
    <w:tmpl w:val="0B2CE0E2"/>
    <w:lvl w:ilvl="0" w:tplc="A55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66021"/>
    <w:multiLevelType w:val="hybridMultilevel"/>
    <w:tmpl w:val="D2443522"/>
    <w:lvl w:ilvl="0" w:tplc="91DC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A86D84"/>
    <w:multiLevelType w:val="hybridMultilevel"/>
    <w:tmpl w:val="58F06286"/>
    <w:lvl w:ilvl="0" w:tplc="A250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16CFA"/>
    <w:multiLevelType w:val="hybridMultilevel"/>
    <w:tmpl w:val="CED2CD74"/>
    <w:lvl w:ilvl="0" w:tplc="BCBE7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B309A3"/>
    <w:multiLevelType w:val="hybridMultilevel"/>
    <w:tmpl w:val="A4FCC638"/>
    <w:lvl w:ilvl="0" w:tplc="68808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9650C"/>
    <w:multiLevelType w:val="hybridMultilevel"/>
    <w:tmpl w:val="A0BA7560"/>
    <w:lvl w:ilvl="0" w:tplc="D1705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C10D7"/>
    <w:multiLevelType w:val="hybridMultilevel"/>
    <w:tmpl w:val="090A2ACC"/>
    <w:lvl w:ilvl="0" w:tplc="FC70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B5362"/>
    <w:multiLevelType w:val="hybridMultilevel"/>
    <w:tmpl w:val="8CD0946E"/>
    <w:lvl w:ilvl="0" w:tplc="B1E2B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037BD"/>
    <w:multiLevelType w:val="hybridMultilevel"/>
    <w:tmpl w:val="088C620A"/>
    <w:lvl w:ilvl="0" w:tplc="B8A6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C0630"/>
    <w:multiLevelType w:val="hybridMultilevel"/>
    <w:tmpl w:val="26003786"/>
    <w:lvl w:ilvl="0" w:tplc="7FB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C3B84"/>
    <w:multiLevelType w:val="hybridMultilevel"/>
    <w:tmpl w:val="90E084F8"/>
    <w:lvl w:ilvl="0" w:tplc="B6D2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52775B"/>
    <w:multiLevelType w:val="hybridMultilevel"/>
    <w:tmpl w:val="684EF096"/>
    <w:lvl w:ilvl="0" w:tplc="6210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92A33"/>
    <w:multiLevelType w:val="multilevel"/>
    <w:tmpl w:val="43DE1C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E2CBF"/>
    <w:multiLevelType w:val="hybridMultilevel"/>
    <w:tmpl w:val="BEA8AD10"/>
    <w:lvl w:ilvl="0" w:tplc="F732D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8E6AD4"/>
    <w:multiLevelType w:val="hybridMultilevel"/>
    <w:tmpl w:val="3A180F2E"/>
    <w:lvl w:ilvl="0" w:tplc="9D38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185159"/>
    <w:multiLevelType w:val="hybridMultilevel"/>
    <w:tmpl w:val="F2FAF902"/>
    <w:lvl w:ilvl="0" w:tplc="5EBA6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61692"/>
    <w:multiLevelType w:val="hybridMultilevel"/>
    <w:tmpl w:val="2C8C7658"/>
    <w:lvl w:ilvl="0" w:tplc="80A8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013D2C"/>
    <w:multiLevelType w:val="hybridMultilevel"/>
    <w:tmpl w:val="F30E278C"/>
    <w:lvl w:ilvl="0" w:tplc="89F8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D91B2E"/>
    <w:multiLevelType w:val="hybridMultilevel"/>
    <w:tmpl w:val="1DDAAA22"/>
    <w:lvl w:ilvl="0" w:tplc="B88429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E4594B"/>
    <w:multiLevelType w:val="hybridMultilevel"/>
    <w:tmpl w:val="49C0C832"/>
    <w:lvl w:ilvl="0" w:tplc="8E5A8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C15AB"/>
    <w:multiLevelType w:val="hybridMultilevel"/>
    <w:tmpl w:val="000ABDE6"/>
    <w:lvl w:ilvl="0" w:tplc="96B6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67963"/>
    <w:multiLevelType w:val="hybridMultilevel"/>
    <w:tmpl w:val="599E7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73F77"/>
    <w:multiLevelType w:val="hybridMultilevel"/>
    <w:tmpl w:val="2D8820BA"/>
    <w:lvl w:ilvl="0" w:tplc="5FEA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70192C"/>
    <w:multiLevelType w:val="multilevel"/>
    <w:tmpl w:val="B84E132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7E65B3"/>
    <w:multiLevelType w:val="hybridMultilevel"/>
    <w:tmpl w:val="C8C610B4"/>
    <w:lvl w:ilvl="0" w:tplc="8A62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13EAC"/>
    <w:multiLevelType w:val="hybridMultilevel"/>
    <w:tmpl w:val="D35884AE"/>
    <w:lvl w:ilvl="0" w:tplc="CF78C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121A2A"/>
    <w:multiLevelType w:val="hybridMultilevel"/>
    <w:tmpl w:val="061494B8"/>
    <w:lvl w:ilvl="0" w:tplc="639E32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962838"/>
    <w:multiLevelType w:val="hybridMultilevel"/>
    <w:tmpl w:val="81308428"/>
    <w:lvl w:ilvl="0" w:tplc="4C105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380494F"/>
    <w:multiLevelType w:val="hybridMultilevel"/>
    <w:tmpl w:val="EC72844E"/>
    <w:lvl w:ilvl="0" w:tplc="15B89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3950C5"/>
    <w:multiLevelType w:val="hybridMultilevel"/>
    <w:tmpl w:val="7C322084"/>
    <w:lvl w:ilvl="0" w:tplc="823C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B2C42"/>
    <w:multiLevelType w:val="hybridMultilevel"/>
    <w:tmpl w:val="E59A0764"/>
    <w:lvl w:ilvl="0" w:tplc="A4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5C3A56"/>
    <w:multiLevelType w:val="hybridMultilevel"/>
    <w:tmpl w:val="88105DBE"/>
    <w:lvl w:ilvl="0" w:tplc="FF168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24"/>
  </w:num>
  <w:num w:numId="5">
    <w:abstractNumId w:val="22"/>
  </w:num>
  <w:num w:numId="6">
    <w:abstractNumId w:val="5"/>
  </w:num>
  <w:num w:numId="7">
    <w:abstractNumId w:val="17"/>
  </w:num>
  <w:num w:numId="8">
    <w:abstractNumId w:val="10"/>
  </w:num>
  <w:num w:numId="9">
    <w:abstractNumId w:val="19"/>
  </w:num>
  <w:num w:numId="10">
    <w:abstractNumId w:val="23"/>
  </w:num>
  <w:num w:numId="11">
    <w:abstractNumId w:val="4"/>
  </w:num>
  <w:num w:numId="12">
    <w:abstractNumId w:val="31"/>
  </w:num>
  <w:num w:numId="13">
    <w:abstractNumId w:val="0"/>
  </w:num>
  <w:num w:numId="14">
    <w:abstractNumId w:val="3"/>
  </w:num>
  <w:num w:numId="15">
    <w:abstractNumId w:val="12"/>
  </w:num>
  <w:num w:numId="16">
    <w:abstractNumId w:val="21"/>
  </w:num>
  <w:num w:numId="17">
    <w:abstractNumId w:val="7"/>
  </w:num>
  <w:num w:numId="18">
    <w:abstractNumId w:val="37"/>
  </w:num>
  <w:num w:numId="19">
    <w:abstractNumId w:val="34"/>
  </w:num>
  <w:num w:numId="20">
    <w:abstractNumId w:val="2"/>
  </w:num>
  <w:num w:numId="21">
    <w:abstractNumId w:val="6"/>
  </w:num>
  <w:num w:numId="22">
    <w:abstractNumId w:val="33"/>
  </w:num>
  <w:num w:numId="23">
    <w:abstractNumId w:val="16"/>
  </w:num>
  <w:num w:numId="24">
    <w:abstractNumId w:val="36"/>
  </w:num>
  <w:num w:numId="25">
    <w:abstractNumId w:val="15"/>
  </w:num>
  <w:num w:numId="26">
    <w:abstractNumId w:val="1"/>
  </w:num>
  <w:num w:numId="27">
    <w:abstractNumId w:val="26"/>
  </w:num>
  <w:num w:numId="28">
    <w:abstractNumId w:val="14"/>
  </w:num>
  <w:num w:numId="29">
    <w:abstractNumId w:val="25"/>
  </w:num>
  <w:num w:numId="30">
    <w:abstractNumId w:val="13"/>
  </w:num>
  <w:num w:numId="31">
    <w:abstractNumId w:val="30"/>
  </w:num>
  <w:num w:numId="32">
    <w:abstractNumId w:val="11"/>
  </w:num>
  <w:num w:numId="33">
    <w:abstractNumId w:val="20"/>
  </w:num>
  <w:num w:numId="34">
    <w:abstractNumId w:val="28"/>
  </w:num>
  <w:num w:numId="35">
    <w:abstractNumId w:val="35"/>
  </w:num>
  <w:num w:numId="36">
    <w:abstractNumId w:val="9"/>
  </w:num>
  <w:num w:numId="37">
    <w:abstractNumId w:val="2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B"/>
    <w:rsid w:val="00005F41"/>
    <w:rsid w:val="00014549"/>
    <w:rsid w:val="000168D5"/>
    <w:rsid w:val="00021583"/>
    <w:rsid w:val="00027B47"/>
    <w:rsid w:val="00034866"/>
    <w:rsid w:val="00056AB0"/>
    <w:rsid w:val="00074D72"/>
    <w:rsid w:val="00080C71"/>
    <w:rsid w:val="00080E23"/>
    <w:rsid w:val="00086D77"/>
    <w:rsid w:val="000A4DDB"/>
    <w:rsid w:val="00125F48"/>
    <w:rsid w:val="00150C33"/>
    <w:rsid w:val="00167E9C"/>
    <w:rsid w:val="001A2013"/>
    <w:rsid w:val="001F3755"/>
    <w:rsid w:val="00202BE6"/>
    <w:rsid w:val="002059C0"/>
    <w:rsid w:val="002059D0"/>
    <w:rsid w:val="00224CC8"/>
    <w:rsid w:val="00290218"/>
    <w:rsid w:val="00296689"/>
    <w:rsid w:val="002A0C77"/>
    <w:rsid w:val="002B460B"/>
    <w:rsid w:val="002B5E96"/>
    <w:rsid w:val="002B79D5"/>
    <w:rsid w:val="002D0F48"/>
    <w:rsid w:val="002D2F76"/>
    <w:rsid w:val="002E020A"/>
    <w:rsid w:val="0032260D"/>
    <w:rsid w:val="003436DA"/>
    <w:rsid w:val="003502B2"/>
    <w:rsid w:val="00382064"/>
    <w:rsid w:val="00394619"/>
    <w:rsid w:val="00397209"/>
    <w:rsid w:val="003D43CF"/>
    <w:rsid w:val="003E363F"/>
    <w:rsid w:val="003F1CCA"/>
    <w:rsid w:val="004278BD"/>
    <w:rsid w:val="004602E0"/>
    <w:rsid w:val="004669F6"/>
    <w:rsid w:val="004716D3"/>
    <w:rsid w:val="0048159F"/>
    <w:rsid w:val="004C5283"/>
    <w:rsid w:val="004E0420"/>
    <w:rsid w:val="004E0D72"/>
    <w:rsid w:val="004F1781"/>
    <w:rsid w:val="00511EE5"/>
    <w:rsid w:val="0051670B"/>
    <w:rsid w:val="00536186"/>
    <w:rsid w:val="00577229"/>
    <w:rsid w:val="00587EFA"/>
    <w:rsid w:val="00597447"/>
    <w:rsid w:val="00597E78"/>
    <w:rsid w:val="005D2906"/>
    <w:rsid w:val="005E03E3"/>
    <w:rsid w:val="005E73E1"/>
    <w:rsid w:val="006227C5"/>
    <w:rsid w:val="00635AE6"/>
    <w:rsid w:val="006367AD"/>
    <w:rsid w:val="00640B22"/>
    <w:rsid w:val="00647C04"/>
    <w:rsid w:val="006546D3"/>
    <w:rsid w:val="00660801"/>
    <w:rsid w:val="006B6832"/>
    <w:rsid w:val="006D0B0F"/>
    <w:rsid w:val="006F205A"/>
    <w:rsid w:val="0071135D"/>
    <w:rsid w:val="00734B26"/>
    <w:rsid w:val="00742DDC"/>
    <w:rsid w:val="0077599B"/>
    <w:rsid w:val="00784A52"/>
    <w:rsid w:val="007D3789"/>
    <w:rsid w:val="007E1D7F"/>
    <w:rsid w:val="007F0E89"/>
    <w:rsid w:val="007F7D5E"/>
    <w:rsid w:val="0080014E"/>
    <w:rsid w:val="0082493C"/>
    <w:rsid w:val="00846A70"/>
    <w:rsid w:val="00862102"/>
    <w:rsid w:val="00880298"/>
    <w:rsid w:val="008831B9"/>
    <w:rsid w:val="008965EF"/>
    <w:rsid w:val="008A77BD"/>
    <w:rsid w:val="008B0C6A"/>
    <w:rsid w:val="008B43F4"/>
    <w:rsid w:val="008D3580"/>
    <w:rsid w:val="008D7F5A"/>
    <w:rsid w:val="00903A20"/>
    <w:rsid w:val="00915FBC"/>
    <w:rsid w:val="00940539"/>
    <w:rsid w:val="009417D8"/>
    <w:rsid w:val="00950481"/>
    <w:rsid w:val="0099484F"/>
    <w:rsid w:val="00994DE8"/>
    <w:rsid w:val="009B65C5"/>
    <w:rsid w:val="009D2E34"/>
    <w:rsid w:val="00A0189F"/>
    <w:rsid w:val="00A15486"/>
    <w:rsid w:val="00A1699E"/>
    <w:rsid w:val="00A25255"/>
    <w:rsid w:val="00A32486"/>
    <w:rsid w:val="00A51811"/>
    <w:rsid w:val="00A52147"/>
    <w:rsid w:val="00A53A88"/>
    <w:rsid w:val="00A546CA"/>
    <w:rsid w:val="00A67E30"/>
    <w:rsid w:val="00A70B17"/>
    <w:rsid w:val="00A72060"/>
    <w:rsid w:val="00A91D8E"/>
    <w:rsid w:val="00AA612D"/>
    <w:rsid w:val="00AC262D"/>
    <w:rsid w:val="00B138B1"/>
    <w:rsid w:val="00B27E7B"/>
    <w:rsid w:val="00B30360"/>
    <w:rsid w:val="00B32401"/>
    <w:rsid w:val="00B40C81"/>
    <w:rsid w:val="00B47DB7"/>
    <w:rsid w:val="00B65E3B"/>
    <w:rsid w:val="00B678D2"/>
    <w:rsid w:val="00B709EA"/>
    <w:rsid w:val="00B747DE"/>
    <w:rsid w:val="00BA5BB1"/>
    <w:rsid w:val="00BA6998"/>
    <w:rsid w:val="00BB605B"/>
    <w:rsid w:val="00BD342C"/>
    <w:rsid w:val="00BD65FE"/>
    <w:rsid w:val="00C04E83"/>
    <w:rsid w:val="00C2223E"/>
    <w:rsid w:val="00C45C35"/>
    <w:rsid w:val="00C51D57"/>
    <w:rsid w:val="00C56039"/>
    <w:rsid w:val="00C67216"/>
    <w:rsid w:val="00C8771A"/>
    <w:rsid w:val="00C9343D"/>
    <w:rsid w:val="00C934F3"/>
    <w:rsid w:val="00C94F54"/>
    <w:rsid w:val="00D06DD9"/>
    <w:rsid w:val="00D148A3"/>
    <w:rsid w:val="00D21ADA"/>
    <w:rsid w:val="00D3413E"/>
    <w:rsid w:val="00D46B0F"/>
    <w:rsid w:val="00D77456"/>
    <w:rsid w:val="00D7797A"/>
    <w:rsid w:val="00D80B22"/>
    <w:rsid w:val="00DA5B55"/>
    <w:rsid w:val="00DB3FFE"/>
    <w:rsid w:val="00DB6B87"/>
    <w:rsid w:val="00DD0FDA"/>
    <w:rsid w:val="00E92E9C"/>
    <w:rsid w:val="00E954D7"/>
    <w:rsid w:val="00EC4756"/>
    <w:rsid w:val="00EE78C3"/>
    <w:rsid w:val="00EF6BF6"/>
    <w:rsid w:val="00F230F2"/>
    <w:rsid w:val="00F70343"/>
    <w:rsid w:val="00F81E40"/>
    <w:rsid w:val="00F86EBE"/>
    <w:rsid w:val="00FA4C01"/>
    <w:rsid w:val="00FA4F3D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0C77"/>
    <w:pPr>
      <w:ind w:left="720"/>
      <w:contextualSpacing/>
    </w:pPr>
  </w:style>
  <w:style w:type="paragraph" w:styleId="NormalWeb">
    <w:name w:val="Normal (Web)"/>
    <w:basedOn w:val="Normal"/>
    <w:rsid w:val="002B7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635A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" w:hAnsi="Times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Venita Baker</dc:creator>
  <cp:lastModifiedBy>Venita Baker</cp:lastModifiedBy>
  <cp:revision>2</cp:revision>
  <cp:lastPrinted>2019-10-11T15:10:00Z</cp:lastPrinted>
  <dcterms:created xsi:type="dcterms:W3CDTF">2021-10-11T15:50:00Z</dcterms:created>
  <dcterms:modified xsi:type="dcterms:W3CDTF">2021-10-11T15:50:00Z</dcterms:modified>
</cp:coreProperties>
</file>