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71A02" w14:textId="77777777" w:rsidR="00DA5A4D" w:rsidRPr="000729E1" w:rsidRDefault="00DA5A4D" w:rsidP="00DA5A4D">
      <w:pPr>
        <w:rPr>
          <w:rFonts w:ascii="Bookman Old Style" w:eastAsia="Times New Roman" w:hAnsi="Bookman Old Style" w:cs="Times New Roman"/>
        </w:rPr>
      </w:pPr>
      <w:r w:rsidRPr="000729E1">
        <w:rPr>
          <w:rFonts w:ascii="Bookman Old Style" w:eastAsia="Times New Roman" w:hAnsi="Bookman Old Style" w:cs="Times New Roman"/>
        </w:rPr>
        <w:t xml:space="preserve">MINUTES OF THE RESEARCH SUBCOMMITTEE </w:t>
      </w:r>
    </w:p>
    <w:p w14:paraId="0BADC141" w14:textId="77777777" w:rsidR="00DA5A4D" w:rsidRPr="000729E1" w:rsidRDefault="00DA5A4D" w:rsidP="00DA5A4D">
      <w:pPr>
        <w:rPr>
          <w:rFonts w:ascii="Bookman Old Style" w:eastAsia="Times New Roman" w:hAnsi="Bookman Old Style" w:cs="Times New Roman"/>
        </w:rPr>
      </w:pPr>
      <w:r w:rsidRPr="000729E1">
        <w:rPr>
          <w:rFonts w:ascii="Bookman Old Style" w:eastAsia="Times New Roman" w:hAnsi="Bookman Old Style" w:cs="Times New Roman"/>
        </w:rPr>
        <w:t xml:space="preserve">CALIFORNIA STATE UNIVERSITY, FRESNO </w:t>
      </w:r>
    </w:p>
    <w:p w14:paraId="23DB9E47" w14:textId="77777777" w:rsidR="00DA5A4D" w:rsidRPr="000729E1" w:rsidRDefault="00DA5A4D" w:rsidP="00DA5A4D">
      <w:pPr>
        <w:rPr>
          <w:rFonts w:ascii="Bookman Old Style" w:eastAsia="Times New Roman" w:hAnsi="Bookman Old Style" w:cs="Times New Roman"/>
        </w:rPr>
      </w:pPr>
      <w:r w:rsidRPr="000729E1">
        <w:rPr>
          <w:rFonts w:ascii="Bookman Old Style" w:eastAsia="Times New Roman" w:hAnsi="Bookman Old Style" w:cs="Times New Roman"/>
        </w:rPr>
        <w:t xml:space="preserve">5200 N. Barton Avenue, M/S ML 34 </w:t>
      </w:r>
      <w:r w:rsidRPr="000729E1">
        <w:rPr>
          <w:rFonts w:ascii="Bookman Old Style" w:eastAsia="Times New Roman" w:hAnsi="Bookman Old Style" w:cs="Times New Roman"/>
        </w:rPr>
        <w:br/>
        <w:t xml:space="preserve">Fresno, California, 93740-8014 </w:t>
      </w:r>
    </w:p>
    <w:p w14:paraId="3B53BE18" w14:textId="77777777" w:rsidR="00DA5A4D" w:rsidRPr="000729E1" w:rsidRDefault="00DA5A4D" w:rsidP="00DA5A4D">
      <w:pPr>
        <w:rPr>
          <w:rFonts w:ascii="Bookman Old Style" w:eastAsia="Times New Roman" w:hAnsi="Bookman Old Style" w:cs="Times New Roman"/>
        </w:rPr>
      </w:pPr>
    </w:p>
    <w:p w14:paraId="16B07052" w14:textId="77777777" w:rsidR="00DA5A4D" w:rsidRPr="000729E1" w:rsidRDefault="00DA5A4D" w:rsidP="00DA5A4D">
      <w:pPr>
        <w:rPr>
          <w:rFonts w:ascii="Bookman Old Style" w:eastAsia="Times New Roman" w:hAnsi="Bookman Old Style" w:cs="Times New Roman"/>
        </w:rPr>
      </w:pPr>
      <w:r w:rsidRPr="000729E1">
        <w:rPr>
          <w:rFonts w:ascii="Bookman Old Style" w:eastAsia="Times New Roman" w:hAnsi="Bookman Old Style" w:cs="Times New Roman"/>
        </w:rPr>
        <w:t xml:space="preserve">Office of the Academic Senate </w:t>
      </w:r>
    </w:p>
    <w:p w14:paraId="09D1A5DA" w14:textId="77777777" w:rsidR="00DA5A4D" w:rsidRPr="000729E1" w:rsidRDefault="00DA5A4D" w:rsidP="00DA5A4D">
      <w:pPr>
        <w:rPr>
          <w:rFonts w:ascii="Bookman Old Style" w:eastAsia="Times New Roman" w:hAnsi="Bookman Old Style" w:cs="Times New Roman"/>
        </w:rPr>
      </w:pPr>
      <w:r w:rsidRPr="000729E1">
        <w:rPr>
          <w:rFonts w:ascii="Bookman Old Style" w:eastAsia="Times New Roman" w:hAnsi="Bookman Old Style" w:cs="Times New Roman"/>
        </w:rPr>
        <w:t xml:space="preserve">Ext. 8-2743 </w:t>
      </w:r>
    </w:p>
    <w:p w14:paraId="4AD4482E" w14:textId="77777777" w:rsidR="00DA5A4D" w:rsidRPr="000729E1" w:rsidRDefault="00DA5A4D" w:rsidP="00DA5A4D">
      <w:pPr>
        <w:rPr>
          <w:rFonts w:ascii="Bookman Old Style" w:eastAsia="Times New Roman" w:hAnsi="Bookman Old Style" w:cs="Times New Roman"/>
        </w:rPr>
      </w:pPr>
    </w:p>
    <w:p w14:paraId="4CE1D817" w14:textId="1F89D83B" w:rsidR="00DA5A4D" w:rsidRDefault="00D71FB6" w:rsidP="00DA5A4D">
      <w:pPr>
        <w:rPr>
          <w:rFonts w:ascii="Bookman Old Style" w:eastAsia="Times New Roman" w:hAnsi="Bookman Old Style" w:cs="Times New Roman"/>
        </w:rPr>
      </w:pPr>
      <w:r w:rsidRPr="000729E1">
        <w:rPr>
          <w:rFonts w:ascii="Bookman Old Style" w:eastAsia="Times New Roman" w:hAnsi="Bookman Old Style" w:cs="Times New Roman"/>
        </w:rPr>
        <w:t>November 5</w:t>
      </w:r>
      <w:r w:rsidR="002F168B" w:rsidRPr="000729E1">
        <w:rPr>
          <w:rFonts w:ascii="Bookman Old Style" w:eastAsia="Times New Roman" w:hAnsi="Bookman Old Style" w:cs="Times New Roman"/>
        </w:rPr>
        <w:t>, 2019</w:t>
      </w:r>
      <w:r w:rsidR="00DA5A4D" w:rsidRPr="000729E1">
        <w:rPr>
          <w:rFonts w:ascii="Bookman Old Style" w:eastAsia="Times New Roman" w:hAnsi="Bookman Old Style" w:cs="Times New Roman"/>
        </w:rPr>
        <w:t xml:space="preserve">, </w:t>
      </w:r>
      <w:r w:rsidR="00D023F5" w:rsidRPr="000729E1">
        <w:rPr>
          <w:rFonts w:ascii="Bookman Old Style" w:eastAsia="Times New Roman" w:hAnsi="Bookman Old Style" w:cs="Times New Roman"/>
        </w:rPr>
        <w:t>1</w:t>
      </w:r>
      <w:r w:rsidR="00DA5A4D" w:rsidRPr="000729E1">
        <w:rPr>
          <w:rFonts w:ascii="Bookman Old Style" w:eastAsia="Times New Roman" w:hAnsi="Bookman Old Style" w:cs="Times New Roman"/>
        </w:rPr>
        <w:t xml:space="preserve">:00 </w:t>
      </w:r>
      <w:r w:rsidR="00D023F5" w:rsidRPr="000729E1">
        <w:rPr>
          <w:rFonts w:ascii="Bookman Old Style" w:eastAsia="Times New Roman" w:hAnsi="Bookman Old Style" w:cs="Times New Roman"/>
        </w:rPr>
        <w:t>p</w:t>
      </w:r>
      <w:r w:rsidR="00DA5A4D" w:rsidRPr="000729E1">
        <w:rPr>
          <w:rFonts w:ascii="Bookman Old Style" w:eastAsia="Times New Roman" w:hAnsi="Bookman Old Style" w:cs="Times New Roman"/>
        </w:rPr>
        <w:t xml:space="preserve">.m. </w:t>
      </w:r>
    </w:p>
    <w:p w14:paraId="06391BF0" w14:textId="77777777" w:rsidR="000729E1" w:rsidRPr="000729E1" w:rsidRDefault="000729E1" w:rsidP="00DA5A4D">
      <w:pPr>
        <w:rPr>
          <w:rFonts w:ascii="Bookman Old Style" w:eastAsia="Times New Roman" w:hAnsi="Bookman Old Style" w:cs="Times New Roman"/>
        </w:rPr>
      </w:pPr>
    </w:p>
    <w:p w14:paraId="0F2BB9DC" w14:textId="2AE23B62" w:rsidR="00DA5A4D" w:rsidRDefault="00DA5A4D" w:rsidP="000729E1">
      <w:pPr>
        <w:ind w:left="2520" w:hanging="2520"/>
        <w:rPr>
          <w:rFonts w:ascii="Bookman Old Style" w:eastAsia="Times New Roman" w:hAnsi="Bookman Old Style" w:cs="Times New Roman"/>
        </w:rPr>
      </w:pPr>
      <w:r w:rsidRPr="000729E1">
        <w:rPr>
          <w:rFonts w:ascii="Bookman Old Style" w:eastAsia="Times New Roman" w:hAnsi="Bookman Old Style" w:cs="Times New Roman"/>
          <w:b/>
        </w:rPr>
        <w:t>Members present</w:t>
      </w:r>
      <w:r w:rsidRPr="000729E1">
        <w:rPr>
          <w:rFonts w:ascii="Bookman Old Style" w:eastAsia="Times New Roman" w:hAnsi="Bookman Old Style" w:cs="Times New Roman"/>
        </w:rPr>
        <w:t xml:space="preserve">: </w:t>
      </w:r>
      <w:r w:rsidR="000729E1">
        <w:rPr>
          <w:rFonts w:ascii="Bookman Old Style" w:eastAsia="Times New Roman" w:hAnsi="Bookman Old Style" w:cs="Times New Roman"/>
        </w:rPr>
        <w:tab/>
      </w:r>
      <w:proofErr w:type="spellStart"/>
      <w:r w:rsidR="009A7C9E" w:rsidRPr="000729E1">
        <w:rPr>
          <w:rFonts w:ascii="Bookman Old Style" w:eastAsia="Times New Roman" w:hAnsi="Bookman Old Style" w:cs="Times New Roman"/>
        </w:rPr>
        <w:t>Sankha</w:t>
      </w:r>
      <w:proofErr w:type="spellEnd"/>
      <w:r w:rsidR="009A7C9E" w:rsidRPr="000729E1">
        <w:rPr>
          <w:rFonts w:ascii="Bookman Old Style" w:eastAsia="Times New Roman" w:hAnsi="Bookman Old Style" w:cs="Times New Roman"/>
        </w:rPr>
        <w:t xml:space="preserve"> Banerjee,</w:t>
      </w:r>
      <w:r w:rsidR="009A7C9E" w:rsidRPr="000729E1">
        <w:rPr>
          <w:rFonts w:ascii="Bookman Old Style" w:hAnsi="Bookman Old Style" w:cs="Times New Roman"/>
        </w:rPr>
        <w:t xml:space="preserve"> </w:t>
      </w:r>
      <w:proofErr w:type="spellStart"/>
      <w:r w:rsidR="00550140" w:rsidRPr="000729E1">
        <w:rPr>
          <w:rFonts w:ascii="Bookman Old Style" w:hAnsi="Bookman Old Style" w:cs="Times New Roman"/>
        </w:rPr>
        <w:t>Tamás</w:t>
      </w:r>
      <w:proofErr w:type="spellEnd"/>
      <w:r w:rsidR="00550140" w:rsidRPr="000729E1">
        <w:rPr>
          <w:rFonts w:ascii="Bookman Old Style" w:hAnsi="Bookman Old Style" w:cs="Times New Roman"/>
        </w:rPr>
        <w:t xml:space="preserve"> </w:t>
      </w:r>
      <w:proofErr w:type="spellStart"/>
      <w:r w:rsidR="00550140" w:rsidRPr="000729E1">
        <w:rPr>
          <w:rFonts w:ascii="Bookman Old Style" w:hAnsi="Bookman Old Style" w:cs="Times New Roman"/>
        </w:rPr>
        <w:t>Forgács</w:t>
      </w:r>
      <w:proofErr w:type="spellEnd"/>
      <w:r w:rsidR="002F168B" w:rsidRPr="000729E1">
        <w:rPr>
          <w:rFonts w:ascii="Bookman Old Style" w:hAnsi="Bookman Old Style" w:cs="Times New Roman"/>
        </w:rPr>
        <w:t>,</w:t>
      </w:r>
      <w:r w:rsidR="002F168B" w:rsidRPr="000729E1">
        <w:rPr>
          <w:rFonts w:ascii="Bookman Old Style" w:eastAsia="Times New Roman" w:hAnsi="Bookman Old Style" w:cs="Times New Roman"/>
        </w:rPr>
        <w:t xml:space="preserve"> </w:t>
      </w:r>
      <w:r w:rsidR="00822024" w:rsidRPr="000729E1">
        <w:rPr>
          <w:rFonts w:ascii="Bookman Old Style" w:eastAsia="Times New Roman" w:hAnsi="Bookman Old Style" w:cs="Times New Roman"/>
        </w:rPr>
        <w:t xml:space="preserve">Rohan </w:t>
      </w:r>
      <w:proofErr w:type="spellStart"/>
      <w:r w:rsidR="00822024" w:rsidRPr="000729E1">
        <w:rPr>
          <w:rFonts w:ascii="Bookman Old Style" w:eastAsia="Times New Roman" w:hAnsi="Bookman Old Style" w:cs="Times New Roman"/>
        </w:rPr>
        <w:t>Jadhav</w:t>
      </w:r>
      <w:proofErr w:type="spellEnd"/>
      <w:r w:rsidR="00822024" w:rsidRPr="000729E1">
        <w:rPr>
          <w:rFonts w:ascii="Bookman Old Style" w:eastAsia="Times New Roman" w:hAnsi="Bookman Old Style" w:cs="Times New Roman"/>
        </w:rPr>
        <w:t>,</w:t>
      </w:r>
      <w:r w:rsidR="00F14463" w:rsidRPr="000729E1">
        <w:rPr>
          <w:rFonts w:ascii="Bookman Old Style" w:eastAsia="Times New Roman" w:hAnsi="Bookman Old Style" w:cs="Times New Roman"/>
        </w:rPr>
        <w:t xml:space="preserve"> James Marshall, Emily Rivas, </w:t>
      </w:r>
      <w:proofErr w:type="spellStart"/>
      <w:r w:rsidR="00F14463" w:rsidRPr="000729E1">
        <w:rPr>
          <w:rFonts w:ascii="Bookman Old Style" w:eastAsia="Times New Roman" w:hAnsi="Bookman Old Style" w:cs="Times New Roman"/>
        </w:rPr>
        <w:t>Gitima</w:t>
      </w:r>
      <w:proofErr w:type="spellEnd"/>
      <w:r w:rsidR="00F14463" w:rsidRPr="000729E1">
        <w:rPr>
          <w:rFonts w:ascii="Bookman Old Style" w:eastAsia="Times New Roman" w:hAnsi="Bookman Old Style" w:cs="Times New Roman"/>
        </w:rPr>
        <w:t xml:space="preserve"> Sharma</w:t>
      </w:r>
      <w:r w:rsidR="002F168B" w:rsidRPr="000729E1">
        <w:rPr>
          <w:rFonts w:ascii="Bookman Old Style" w:eastAsia="Times New Roman" w:hAnsi="Bookman Old Style" w:cs="Times New Roman"/>
        </w:rPr>
        <w:t>,</w:t>
      </w:r>
      <w:r w:rsidR="00822024" w:rsidRPr="000729E1">
        <w:rPr>
          <w:rFonts w:ascii="Bookman Old Style" w:eastAsia="Times New Roman" w:hAnsi="Bookman Old Style" w:cs="Times New Roman"/>
        </w:rPr>
        <w:t xml:space="preserve"> </w:t>
      </w:r>
      <w:r w:rsidR="0092777F" w:rsidRPr="000729E1">
        <w:rPr>
          <w:rFonts w:ascii="Bookman Old Style" w:eastAsia="Times New Roman" w:hAnsi="Bookman Old Style" w:cs="Times New Roman"/>
        </w:rPr>
        <w:t>Anil Shrestha</w:t>
      </w:r>
      <w:r w:rsidR="009A7C9E" w:rsidRPr="000729E1">
        <w:rPr>
          <w:rFonts w:ascii="Bookman Old Style" w:eastAsia="Times New Roman" w:hAnsi="Bookman Old Style" w:cs="Times New Roman"/>
        </w:rPr>
        <w:t xml:space="preserve">, </w:t>
      </w:r>
      <w:r w:rsidR="00822024" w:rsidRPr="000729E1">
        <w:rPr>
          <w:rFonts w:ascii="Bookman Old Style" w:eastAsia="Times New Roman" w:hAnsi="Bookman Old Style" w:cs="Times New Roman"/>
        </w:rPr>
        <w:t xml:space="preserve">Keith Story, </w:t>
      </w:r>
      <w:proofErr w:type="spellStart"/>
      <w:r w:rsidR="009A7C9E" w:rsidRPr="000729E1">
        <w:rPr>
          <w:rFonts w:ascii="Bookman Old Style" w:eastAsia="Times New Roman" w:hAnsi="Bookman Old Style" w:cs="Times New Roman"/>
        </w:rPr>
        <w:t>Vang</w:t>
      </w:r>
      <w:proofErr w:type="spellEnd"/>
      <w:r w:rsidR="009A7C9E" w:rsidRPr="000729E1">
        <w:rPr>
          <w:rFonts w:ascii="Bookman Old Style" w:eastAsia="Times New Roman" w:hAnsi="Bookman Old Style" w:cs="Times New Roman"/>
        </w:rPr>
        <w:t xml:space="preserve"> </w:t>
      </w:r>
      <w:proofErr w:type="spellStart"/>
      <w:r w:rsidR="009A7C9E" w:rsidRPr="000729E1">
        <w:rPr>
          <w:rFonts w:ascii="Bookman Old Style" w:eastAsia="Times New Roman" w:hAnsi="Bookman Old Style" w:cs="Times New Roman"/>
        </w:rPr>
        <w:t>Vang</w:t>
      </w:r>
      <w:proofErr w:type="spellEnd"/>
      <w:r w:rsidR="00B804D8" w:rsidRPr="000729E1">
        <w:rPr>
          <w:rFonts w:ascii="Bookman Old Style" w:eastAsia="Times New Roman" w:hAnsi="Bookman Old Style" w:cs="Times New Roman"/>
        </w:rPr>
        <w:t xml:space="preserve">, </w:t>
      </w:r>
      <w:proofErr w:type="gramStart"/>
      <w:r w:rsidR="00B804D8" w:rsidRPr="000729E1">
        <w:rPr>
          <w:rFonts w:ascii="Bookman Old Style" w:eastAsia="Times New Roman" w:hAnsi="Bookman Old Style" w:cs="Times New Roman"/>
        </w:rPr>
        <w:t>Wes</w:t>
      </w:r>
      <w:proofErr w:type="gramEnd"/>
      <w:r w:rsidR="00B804D8" w:rsidRPr="000729E1">
        <w:rPr>
          <w:rFonts w:ascii="Bookman Old Style" w:eastAsia="Times New Roman" w:hAnsi="Bookman Old Style" w:cs="Times New Roman"/>
        </w:rPr>
        <w:t xml:space="preserve"> Wise</w:t>
      </w:r>
      <w:r w:rsidR="00822024" w:rsidRPr="000729E1">
        <w:rPr>
          <w:rFonts w:ascii="Bookman Old Style" w:eastAsia="Times New Roman" w:hAnsi="Bookman Old Style" w:cs="Times New Roman"/>
        </w:rPr>
        <w:t xml:space="preserve"> </w:t>
      </w:r>
    </w:p>
    <w:p w14:paraId="440CF525" w14:textId="77777777" w:rsidR="000729E1" w:rsidRPr="000729E1" w:rsidRDefault="000729E1" w:rsidP="000729E1">
      <w:pPr>
        <w:ind w:left="2520" w:hanging="2520"/>
        <w:rPr>
          <w:rFonts w:ascii="Bookman Old Style" w:eastAsia="Times New Roman" w:hAnsi="Bookman Old Style" w:cs="Times New Roman"/>
        </w:rPr>
      </w:pPr>
      <w:bookmarkStart w:id="0" w:name="_GoBack"/>
      <w:bookmarkEnd w:id="0"/>
    </w:p>
    <w:p w14:paraId="1B85D5AF" w14:textId="15D691FF" w:rsidR="00DA5A4D" w:rsidRPr="000729E1" w:rsidRDefault="00DA5A4D" w:rsidP="000729E1">
      <w:pPr>
        <w:ind w:left="2520" w:hanging="2520"/>
        <w:rPr>
          <w:rFonts w:ascii="Bookman Old Style" w:eastAsia="Times New Roman" w:hAnsi="Bookman Old Style" w:cs="Times New Roman"/>
        </w:rPr>
      </w:pPr>
      <w:r w:rsidRPr="000729E1">
        <w:rPr>
          <w:rFonts w:ascii="Bookman Old Style" w:eastAsia="Times New Roman" w:hAnsi="Bookman Old Style" w:cs="Times New Roman"/>
          <w:b/>
        </w:rPr>
        <w:t>Members absent</w:t>
      </w:r>
      <w:r w:rsidRPr="000729E1">
        <w:rPr>
          <w:rFonts w:ascii="Bookman Old Style" w:eastAsia="Times New Roman" w:hAnsi="Bookman Old Style" w:cs="Times New Roman"/>
        </w:rPr>
        <w:t xml:space="preserve">: </w:t>
      </w:r>
      <w:r w:rsidR="000729E1">
        <w:rPr>
          <w:rFonts w:ascii="Bookman Old Style" w:eastAsia="Times New Roman" w:hAnsi="Bookman Old Style" w:cs="Times New Roman"/>
        </w:rPr>
        <w:tab/>
      </w:r>
      <w:r w:rsidR="00F14463" w:rsidRPr="000729E1">
        <w:rPr>
          <w:rFonts w:ascii="Bookman Old Style" w:eastAsia="Times New Roman" w:hAnsi="Bookman Old Style" w:cs="Times New Roman"/>
        </w:rPr>
        <w:t xml:space="preserve">Jenna </w:t>
      </w:r>
      <w:proofErr w:type="spellStart"/>
      <w:r w:rsidR="00F14463" w:rsidRPr="000729E1">
        <w:rPr>
          <w:rFonts w:ascii="Bookman Old Style" w:eastAsia="Times New Roman" w:hAnsi="Bookman Old Style" w:cs="Times New Roman"/>
        </w:rPr>
        <w:t>Kieckhaefer</w:t>
      </w:r>
      <w:proofErr w:type="spellEnd"/>
    </w:p>
    <w:p w14:paraId="1961E499" w14:textId="77777777" w:rsidR="00DA5A4D" w:rsidRPr="000729E1" w:rsidRDefault="00DA5A4D" w:rsidP="00DA5A4D">
      <w:pPr>
        <w:rPr>
          <w:rFonts w:ascii="Bookman Old Style" w:hAnsi="Bookman Old Style" w:cs="Times New Roman"/>
        </w:rPr>
      </w:pPr>
      <w:r w:rsidRPr="000729E1">
        <w:rPr>
          <w:rFonts w:ascii="Bookman Old Style" w:hAnsi="Bookman Old Style" w:cs="Times New Roman"/>
        </w:rPr>
        <w:t xml:space="preserve"> </w:t>
      </w:r>
    </w:p>
    <w:p w14:paraId="11D6FDF3" w14:textId="77777777" w:rsidR="00DA5A4D" w:rsidRPr="000729E1" w:rsidRDefault="00DA5A4D" w:rsidP="00DA5A4D">
      <w:pPr>
        <w:rPr>
          <w:rFonts w:ascii="Bookman Old Style" w:hAnsi="Bookman Old Style" w:cs="Times New Roman"/>
        </w:rPr>
      </w:pPr>
    </w:p>
    <w:p w14:paraId="795D79A3" w14:textId="360A9490" w:rsidR="00CB4B58" w:rsidRPr="000729E1" w:rsidRDefault="00CB4B58" w:rsidP="00DA5A4D">
      <w:pPr>
        <w:rPr>
          <w:rFonts w:ascii="Bookman Old Style" w:hAnsi="Bookman Old Style" w:cs="Times New Roman"/>
        </w:rPr>
      </w:pPr>
      <w:r w:rsidRPr="000729E1">
        <w:rPr>
          <w:rFonts w:ascii="Bookman Old Style" w:hAnsi="Bookman Old Style" w:cs="Times New Roman"/>
        </w:rPr>
        <w:t>(1) Approval of agenda</w:t>
      </w:r>
      <w:r w:rsidR="00DA5A4D" w:rsidRPr="000729E1">
        <w:rPr>
          <w:rFonts w:ascii="Bookman Old Style" w:hAnsi="Bookman Old Style" w:cs="Times New Roman"/>
        </w:rPr>
        <w:t xml:space="preserve"> (MSC). </w:t>
      </w:r>
      <w:r w:rsidR="00DA5A4D" w:rsidRPr="000729E1">
        <w:rPr>
          <w:rFonts w:ascii="Bookman Old Style" w:eastAsia="Times New Roman" w:hAnsi="Bookman Old Style" w:cs="Times New Roman"/>
        </w:rPr>
        <w:t xml:space="preserve">  </w:t>
      </w:r>
    </w:p>
    <w:p w14:paraId="12106D82" w14:textId="71692985" w:rsidR="00CB4B58" w:rsidRPr="000729E1" w:rsidRDefault="00CB4B58" w:rsidP="00CB4B58">
      <w:pPr>
        <w:rPr>
          <w:rFonts w:ascii="Bookman Old Style" w:hAnsi="Bookman Old Style" w:cs="Times New Roman"/>
        </w:rPr>
      </w:pPr>
      <w:r w:rsidRPr="000729E1">
        <w:rPr>
          <w:rFonts w:ascii="Bookman Old Style" w:hAnsi="Bookman Old Style" w:cs="Times New Roman"/>
        </w:rPr>
        <w:t xml:space="preserve">(2) Approval of the minutes of </w:t>
      </w:r>
      <w:r w:rsidR="00F14463" w:rsidRPr="000729E1">
        <w:rPr>
          <w:rFonts w:ascii="Bookman Old Style" w:hAnsi="Bookman Old Style" w:cs="Times New Roman"/>
        </w:rPr>
        <w:t>10</w:t>
      </w:r>
      <w:r w:rsidR="007C5C6C" w:rsidRPr="000729E1">
        <w:rPr>
          <w:rFonts w:ascii="Bookman Old Style" w:hAnsi="Bookman Old Style" w:cs="Times New Roman"/>
        </w:rPr>
        <w:t>/</w:t>
      </w:r>
      <w:r w:rsidR="00F14463" w:rsidRPr="000729E1">
        <w:rPr>
          <w:rFonts w:ascii="Bookman Old Style" w:hAnsi="Bookman Old Style" w:cs="Times New Roman"/>
        </w:rPr>
        <w:t>1</w:t>
      </w:r>
      <w:r w:rsidR="009A7C9E" w:rsidRPr="000729E1">
        <w:rPr>
          <w:rFonts w:ascii="Bookman Old Style" w:hAnsi="Bookman Old Style" w:cs="Times New Roman"/>
        </w:rPr>
        <w:t>/19</w:t>
      </w:r>
      <w:r w:rsidR="00DA5A4D" w:rsidRPr="000729E1">
        <w:rPr>
          <w:rFonts w:ascii="Bookman Old Style" w:hAnsi="Bookman Old Style" w:cs="Times New Roman"/>
        </w:rPr>
        <w:t xml:space="preserve"> (MSC).</w:t>
      </w:r>
      <w:r w:rsidR="006043E1" w:rsidRPr="000729E1">
        <w:rPr>
          <w:rFonts w:ascii="Bookman Old Style" w:hAnsi="Bookman Old Style" w:cs="Times New Roman"/>
        </w:rPr>
        <w:t xml:space="preserve"> </w:t>
      </w:r>
    </w:p>
    <w:p w14:paraId="1B45E17B" w14:textId="77777777" w:rsidR="00CB4B58" w:rsidRPr="000729E1" w:rsidRDefault="00CB4B58" w:rsidP="00CB4B58">
      <w:pPr>
        <w:rPr>
          <w:rFonts w:ascii="Bookman Old Style" w:hAnsi="Bookman Old Style" w:cs="Times New Roman"/>
        </w:rPr>
      </w:pPr>
      <w:r w:rsidRPr="000729E1">
        <w:rPr>
          <w:rFonts w:ascii="Bookman Old Style" w:hAnsi="Bookman Old Style" w:cs="Times New Roman"/>
        </w:rPr>
        <w:t>(3) Communications and Announcements</w:t>
      </w:r>
    </w:p>
    <w:p w14:paraId="0F49C07F" w14:textId="43379A75" w:rsidR="00D023F5" w:rsidRPr="000729E1" w:rsidRDefault="00CB4B58" w:rsidP="00822024">
      <w:pPr>
        <w:ind w:left="1080" w:hanging="360"/>
        <w:rPr>
          <w:rFonts w:ascii="Bookman Old Style" w:hAnsi="Bookman Old Style" w:cs="Times New Roman"/>
          <w:color w:val="222222"/>
        </w:rPr>
      </w:pPr>
      <w:r w:rsidRPr="000729E1">
        <w:rPr>
          <w:rFonts w:ascii="Bookman Old Style" w:hAnsi="Bookman Old Style" w:cs="Times New Roman"/>
        </w:rPr>
        <w:t>(a)</w:t>
      </w:r>
      <w:r w:rsidRPr="000729E1">
        <w:rPr>
          <w:rFonts w:ascii="Bookman Old Style" w:hAnsi="Bookman Old Style" w:cs="Times New Roman"/>
          <w:color w:val="222222"/>
        </w:rPr>
        <w:t xml:space="preserve"> </w:t>
      </w:r>
      <w:r w:rsidR="00822024" w:rsidRPr="000729E1">
        <w:rPr>
          <w:rFonts w:ascii="Bookman Old Style" w:hAnsi="Bookman Old Style" w:cs="Times New Roman"/>
          <w:color w:val="222222"/>
        </w:rPr>
        <w:t>Introduc</w:t>
      </w:r>
      <w:r w:rsidR="00F14463" w:rsidRPr="000729E1">
        <w:rPr>
          <w:rFonts w:ascii="Bookman Old Style" w:hAnsi="Bookman Old Style" w:cs="Times New Roman"/>
          <w:color w:val="222222"/>
        </w:rPr>
        <w:t>tion of Emily Rivas, our ASI student member. Emily is a 2</w:t>
      </w:r>
      <w:r w:rsidR="00F14463" w:rsidRPr="000729E1">
        <w:rPr>
          <w:rFonts w:ascii="Bookman Old Style" w:hAnsi="Bookman Old Style" w:cs="Times New Roman"/>
          <w:color w:val="222222"/>
          <w:vertAlign w:val="superscript"/>
        </w:rPr>
        <w:t>nd</w:t>
      </w:r>
      <w:r w:rsidR="00F14463" w:rsidRPr="000729E1">
        <w:rPr>
          <w:rFonts w:ascii="Bookman Old Style" w:hAnsi="Bookman Old Style" w:cs="Times New Roman"/>
          <w:color w:val="222222"/>
        </w:rPr>
        <w:t xml:space="preserve"> year </w:t>
      </w:r>
      <w:proofErr w:type="gramStart"/>
      <w:r w:rsidR="00F14463" w:rsidRPr="000729E1">
        <w:rPr>
          <w:rFonts w:ascii="Bookman Old Style" w:hAnsi="Bookman Old Style" w:cs="Times New Roman"/>
          <w:color w:val="222222"/>
        </w:rPr>
        <w:t>masters</w:t>
      </w:r>
      <w:proofErr w:type="gramEnd"/>
      <w:r w:rsidR="00F14463" w:rsidRPr="000729E1">
        <w:rPr>
          <w:rFonts w:ascii="Bookman Old Style" w:hAnsi="Bookman Old Style" w:cs="Times New Roman"/>
          <w:color w:val="222222"/>
        </w:rPr>
        <w:t xml:space="preserve"> student in History.</w:t>
      </w:r>
    </w:p>
    <w:p w14:paraId="472D6161" w14:textId="2695202D" w:rsidR="00F14463" w:rsidRPr="000729E1" w:rsidRDefault="00F14463" w:rsidP="00822024">
      <w:pPr>
        <w:ind w:left="1080" w:hanging="360"/>
        <w:rPr>
          <w:rFonts w:ascii="Bookman Old Style" w:hAnsi="Bookman Old Style" w:cs="Times New Roman"/>
        </w:rPr>
      </w:pPr>
      <w:r w:rsidRPr="000729E1">
        <w:rPr>
          <w:rFonts w:ascii="Bookman Old Style" w:hAnsi="Bookman Old Style" w:cs="Times New Roman"/>
        </w:rPr>
        <w:t xml:space="preserve">(b) </w:t>
      </w:r>
      <w:proofErr w:type="spellStart"/>
      <w:r w:rsidRPr="000729E1">
        <w:rPr>
          <w:rFonts w:ascii="Bookman Old Style" w:hAnsi="Bookman Old Style" w:cs="Times New Roman"/>
        </w:rPr>
        <w:t>Forgács</w:t>
      </w:r>
      <w:proofErr w:type="spellEnd"/>
      <w:r w:rsidRPr="000729E1">
        <w:rPr>
          <w:rFonts w:ascii="Bookman Old Style" w:hAnsi="Bookman Old Style" w:cs="Times New Roman"/>
        </w:rPr>
        <w:t xml:space="preserve"> reminded the committee that we will need to review the Claude Laval applications and pick a winner of the award during our next meeting. He will send out the instructions and the reading/evaluation assignments via email sometime shortly after November 15, the deadline of submissions for consideration for the award. J. Marshall informed the committee that currently there are three applications pending, none have been submitted.</w:t>
      </w:r>
    </w:p>
    <w:p w14:paraId="42001BA4" w14:textId="5500FEAD" w:rsidR="00F14463" w:rsidRPr="000729E1" w:rsidRDefault="00F14463" w:rsidP="00F14463">
      <w:pPr>
        <w:ind w:left="1080" w:hanging="360"/>
        <w:rPr>
          <w:rFonts w:ascii="Bookman Old Style" w:hAnsi="Bookman Old Style" w:cs="Times New Roman"/>
          <w:color w:val="222222"/>
        </w:rPr>
      </w:pPr>
      <w:r w:rsidRPr="000729E1">
        <w:rPr>
          <w:rFonts w:ascii="Bookman Old Style" w:hAnsi="Bookman Old Style" w:cs="Times New Roman"/>
        </w:rPr>
        <w:t xml:space="preserve">(c) There was a brief follow up on the day of giving idea for supporting research. J. Marshall informed the committee that there is a Research Excellence Fund folks can donate to (funds usually used to support research for completing theses) and that there is also a category called ‘Other’ people can donate to, and specify what they want their donations to support. The goal this year is to increase the number of individual donors compared to last year. Last year’s raised amount was $450K, but instead to trying for more money, we are focusing on involving more donors. Friend-raising instead of fundraising. </w:t>
      </w:r>
    </w:p>
    <w:p w14:paraId="5A7687DE" w14:textId="43A0086B" w:rsidR="00CB4B58" w:rsidRPr="000729E1" w:rsidRDefault="00CB4B58" w:rsidP="00903851">
      <w:pPr>
        <w:rPr>
          <w:rFonts w:ascii="Bookman Old Style" w:hAnsi="Bookman Old Style" w:cs="Times New Roman"/>
        </w:rPr>
      </w:pPr>
      <w:r w:rsidRPr="000729E1">
        <w:rPr>
          <w:rFonts w:ascii="Bookman Old Style" w:hAnsi="Bookman Old Style" w:cs="Times New Roman"/>
        </w:rPr>
        <w:t>(4) Discussion items</w:t>
      </w:r>
    </w:p>
    <w:p w14:paraId="080C7012" w14:textId="68CC0045" w:rsidR="00822024" w:rsidRPr="000729E1" w:rsidRDefault="00CB4B58" w:rsidP="00B27BF9">
      <w:pPr>
        <w:ind w:left="1080" w:hanging="360"/>
        <w:rPr>
          <w:rFonts w:ascii="Bookman Old Style" w:eastAsia="Times New Roman" w:hAnsi="Bookman Old Style" w:cs="Times New Roman"/>
        </w:rPr>
      </w:pPr>
      <w:r w:rsidRPr="000729E1">
        <w:rPr>
          <w:rFonts w:ascii="Bookman Old Style" w:hAnsi="Bookman Old Style" w:cs="Times New Roman"/>
        </w:rPr>
        <w:t xml:space="preserve">(a) </w:t>
      </w:r>
      <w:r w:rsidR="00F14463" w:rsidRPr="000729E1">
        <w:rPr>
          <w:rFonts w:ascii="Bookman Old Style" w:eastAsia="Times New Roman" w:hAnsi="Bookman Old Style" w:cs="Times New Roman"/>
        </w:rPr>
        <w:t xml:space="preserve">Research Media Campaign. W. Wise described the document aimed at outlining the framework of our media campaign. The document was loosely based (in its </w:t>
      </w:r>
      <w:proofErr w:type="gramStart"/>
      <w:r w:rsidR="00F14463" w:rsidRPr="000729E1">
        <w:rPr>
          <w:rFonts w:ascii="Bookman Old Style" w:eastAsia="Times New Roman" w:hAnsi="Bookman Old Style" w:cs="Times New Roman"/>
        </w:rPr>
        <w:t>organization</w:t>
      </w:r>
      <w:proofErr w:type="gramEnd"/>
      <w:r w:rsidR="00F14463" w:rsidRPr="000729E1">
        <w:rPr>
          <w:rFonts w:ascii="Bookman Old Style" w:eastAsia="Times New Roman" w:hAnsi="Bookman Old Style" w:cs="Times New Roman"/>
        </w:rPr>
        <w:t xml:space="preserve">) on one obtained from Ashley </w:t>
      </w:r>
      <w:proofErr w:type="spellStart"/>
      <w:r w:rsidR="00F14463" w:rsidRPr="000729E1">
        <w:rPr>
          <w:rFonts w:ascii="Bookman Old Style" w:eastAsia="Times New Roman" w:hAnsi="Bookman Old Style" w:cs="Times New Roman"/>
        </w:rPr>
        <w:t>Ilic</w:t>
      </w:r>
      <w:proofErr w:type="spellEnd"/>
      <w:r w:rsidR="00F14463" w:rsidRPr="000729E1">
        <w:rPr>
          <w:rFonts w:ascii="Bookman Old Style" w:eastAsia="Times New Roman" w:hAnsi="Bookman Old Style" w:cs="Times New Roman"/>
        </w:rPr>
        <w:t>. The committee discussed the focus</w:t>
      </w:r>
      <w:r w:rsidR="00F769CF" w:rsidRPr="000729E1">
        <w:rPr>
          <w:rFonts w:ascii="Bookman Old Style" w:eastAsia="Times New Roman" w:hAnsi="Bookman Old Style" w:cs="Times New Roman"/>
        </w:rPr>
        <w:t xml:space="preserve"> of the campaign, as well as various potential delivery platforms. We settled on a 3-5 minute long video, which would address not only the academic content of the featured research, but would also explain the needs (space, supplies, </w:t>
      </w:r>
      <w:proofErr w:type="spellStart"/>
      <w:r w:rsidR="00F769CF" w:rsidRPr="000729E1">
        <w:rPr>
          <w:rFonts w:ascii="Bookman Old Style" w:eastAsia="Times New Roman" w:hAnsi="Bookman Old Style" w:cs="Times New Roman"/>
        </w:rPr>
        <w:lastRenderedPageBreak/>
        <w:t>etc</w:t>
      </w:r>
      <w:proofErr w:type="spellEnd"/>
      <w:r w:rsidR="00F769CF" w:rsidRPr="000729E1">
        <w:rPr>
          <w:rFonts w:ascii="Bookman Old Style" w:eastAsia="Times New Roman" w:hAnsi="Bookman Old Style" w:cs="Times New Roman"/>
        </w:rPr>
        <w:t xml:space="preserve">) of the researcher in that particular discipline, as well as the potential impact of the research, and ways research is disseminated in the discipline. A member mentioned the “3 minute thesis” concept (University of Queensland) and we discussed how our videos may be similar to these, with the advantage that we don’t have to be videotaped ‘live’. We thought about promoting the individual videos as they come on </w:t>
      </w:r>
      <w:proofErr w:type="spellStart"/>
      <w:r w:rsidR="00F769CF" w:rsidRPr="000729E1">
        <w:rPr>
          <w:rFonts w:ascii="Bookman Old Style" w:eastAsia="Times New Roman" w:hAnsi="Bookman Old Style" w:cs="Times New Roman"/>
        </w:rPr>
        <w:t>on</w:t>
      </w:r>
      <w:proofErr w:type="spellEnd"/>
      <w:r w:rsidR="00F769CF" w:rsidRPr="000729E1">
        <w:rPr>
          <w:rFonts w:ascii="Bookman Old Style" w:eastAsia="Times New Roman" w:hAnsi="Bookman Old Style" w:cs="Times New Roman"/>
        </w:rPr>
        <w:t xml:space="preserve"> Instagram or Twitter, and forming a repository of all created videos on a subchannel of the university’s YouTube channel. A member asked whether there are examples of past successful campaigns like this. Others mentioned the ‘I am Fresno State’ campaign, and the ‘Bulldog Towel’ campaign as examples. A concern was voiced regarding obtaining consent from everyone who appears in these videos. We will include in the planning phase the development/use of a consent form so this issue wouldn’t hold up the timely production and dissemination of the videos. </w:t>
      </w:r>
      <w:r w:rsidR="00AD57A1" w:rsidRPr="000729E1">
        <w:rPr>
          <w:rFonts w:ascii="Bookman Old Style" w:eastAsia="Times New Roman" w:hAnsi="Bookman Old Style" w:cs="Times New Roman"/>
        </w:rPr>
        <w:t xml:space="preserve">The committee approved the Research Media Campaign outline, which will be forwarded to Ashley </w:t>
      </w:r>
      <w:proofErr w:type="spellStart"/>
      <w:r w:rsidR="00AD57A1" w:rsidRPr="000729E1">
        <w:rPr>
          <w:rFonts w:ascii="Bookman Old Style" w:eastAsia="Times New Roman" w:hAnsi="Bookman Old Style" w:cs="Times New Roman"/>
        </w:rPr>
        <w:t>Ilic</w:t>
      </w:r>
      <w:proofErr w:type="spellEnd"/>
      <w:r w:rsidR="00AD57A1" w:rsidRPr="000729E1">
        <w:rPr>
          <w:rFonts w:ascii="Bookman Old Style" w:eastAsia="Times New Roman" w:hAnsi="Bookman Old Style" w:cs="Times New Roman"/>
        </w:rPr>
        <w:t xml:space="preserve"> and </w:t>
      </w:r>
      <w:proofErr w:type="spellStart"/>
      <w:r w:rsidR="00AD57A1" w:rsidRPr="000729E1">
        <w:rPr>
          <w:rFonts w:ascii="Bookman Old Style" w:eastAsia="Times New Roman" w:hAnsi="Bookman Old Style" w:cs="Times New Roman"/>
        </w:rPr>
        <w:t>BoNhia</w:t>
      </w:r>
      <w:proofErr w:type="spellEnd"/>
      <w:r w:rsidR="00AD57A1" w:rsidRPr="000729E1">
        <w:rPr>
          <w:rFonts w:ascii="Bookman Old Style" w:eastAsia="Times New Roman" w:hAnsi="Bookman Old Style" w:cs="Times New Roman"/>
        </w:rPr>
        <w:t xml:space="preserve"> Lee. We expect that based on the outline we can start moving forward with the videos with help from their office. We also agreed to have 2 or 3 names from members’ respective colleges of colleagues who would like to produce a video for our campaign. </w:t>
      </w:r>
    </w:p>
    <w:p w14:paraId="2A5A78B8" w14:textId="4A5D89A1" w:rsidR="00CB4B58" w:rsidRPr="000729E1" w:rsidRDefault="00352C83" w:rsidP="004F6216">
      <w:pPr>
        <w:ind w:left="360" w:hanging="360"/>
        <w:rPr>
          <w:rFonts w:ascii="Bookman Old Style" w:hAnsi="Bookman Old Style" w:cs="Times New Roman"/>
        </w:rPr>
      </w:pPr>
      <w:r w:rsidRPr="000729E1">
        <w:rPr>
          <w:rFonts w:ascii="Bookman Old Style" w:hAnsi="Bookman Old Style" w:cs="Times New Roman"/>
        </w:rPr>
        <w:t xml:space="preserve"> </w:t>
      </w:r>
      <w:r w:rsidR="00CB4B58" w:rsidRPr="000729E1">
        <w:rPr>
          <w:rFonts w:ascii="Bookman Old Style" w:hAnsi="Bookman Old Style" w:cs="Times New Roman"/>
        </w:rPr>
        <w:t xml:space="preserve">(5) </w:t>
      </w:r>
      <w:r w:rsidR="00DA5A4D" w:rsidRPr="000729E1">
        <w:rPr>
          <w:rFonts w:ascii="Bookman Old Style" w:hAnsi="Bookman Old Style" w:cs="Times New Roman"/>
        </w:rPr>
        <w:t xml:space="preserve">The meeting was adjourned at </w:t>
      </w:r>
      <w:r w:rsidR="00C16C85" w:rsidRPr="000729E1">
        <w:rPr>
          <w:rFonts w:ascii="Bookman Old Style" w:hAnsi="Bookman Old Style" w:cs="Times New Roman"/>
        </w:rPr>
        <w:t>1</w:t>
      </w:r>
      <w:r w:rsidR="000C2AC8" w:rsidRPr="000729E1">
        <w:rPr>
          <w:rFonts w:ascii="Bookman Old Style" w:hAnsi="Bookman Old Style" w:cs="Times New Roman"/>
        </w:rPr>
        <w:t>:</w:t>
      </w:r>
      <w:r w:rsidR="008A78DC" w:rsidRPr="000729E1">
        <w:rPr>
          <w:rFonts w:ascii="Bookman Old Style" w:hAnsi="Bookman Old Style" w:cs="Times New Roman"/>
        </w:rPr>
        <w:t>5</w:t>
      </w:r>
      <w:r w:rsidR="00AD57A1" w:rsidRPr="000729E1">
        <w:rPr>
          <w:rFonts w:ascii="Bookman Old Style" w:hAnsi="Bookman Old Style" w:cs="Times New Roman"/>
        </w:rPr>
        <w:t>0</w:t>
      </w:r>
      <w:r w:rsidR="00F70B8B" w:rsidRPr="000729E1">
        <w:rPr>
          <w:rFonts w:ascii="Bookman Old Style" w:hAnsi="Bookman Old Style" w:cs="Times New Roman"/>
        </w:rPr>
        <w:t xml:space="preserve"> </w:t>
      </w:r>
      <w:r w:rsidR="00C16C85" w:rsidRPr="000729E1">
        <w:rPr>
          <w:rFonts w:ascii="Bookman Old Style" w:hAnsi="Bookman Old Style" w:cs="Times New Roman"/>
        </w:rPr>
        <w:t>p</w:t>
      </w:r>
      <w:r w:rsidR="00DA5A4D" w:rsidRPr="000729E1">
        <w:rPr>
          <w:rFonts w:ascii="Bookman Old Style" w:hAnsi="Bookman Old Style" w:cs="Times New Roman"/>
        </w:rPr>
        <w:t>m.</w:t>
      </w:r>
    </w:p>
    <w:p w14:paraId="4566669E" w14:textId="343B0FA1" w:rsidR="00FC3FF9" w:rsidRPr="000729E1" w:rsidRDefault="00FC3FF9" w:rsidP="004F6216">
      <w:pPr>
        <w:ind w:left="360" w:hanging="360"/>
        <w:rPr>
          <w:rFonts w:ascii="Bookman Old Style" w:hAnsi="Bookman Old Style" w:cs="Times New Roman"/>
        </w:rPr>
      </w:pPr>
      <w:r w:rsidRPr="000729E1">
        <w:rPr>
          <w:rFonts w:ascii="Bookman Old Style" w:hAnsi="Bookman Old Style" w:cs="Times New Roman"/>
        </w:rPr>
        <w:t xml:space="preserve"> (6) Tabled Items</w:t>
      </w:r>
    </w:p>
    <w:p w14:paraId="5C8E48DA" w14:textId="77777777" w:rsidR="00C16C85" w:rsidRPr="000729E1" w:rsidRDefault="00FC3FF9" w:rsidP="00C16C85">
      <w:pPr>
        <w:ind w:left="1080" w:hanging="360"/>
        <w:rPr>
          <w:rFonts w:ascii="Bookman Old Style" w:eastAsia="Times New Roman" w:hAnsi="Bookman Old Style" w:cs="Times New Roman"/>
        </w:rPr>
      </w:pPr>
      <w:r w:rsidRPr="000729E1">
        <w:rPr>
          <w:rFonts w:ascii="Bookman Old Style" w:hAnsi="Bookman Old Style" w:cs="Times New Roman"/>
        </w:rPr>
        <w:t xml:space="preserve">(a) </w:t>
      </w:r>
      <w:r w:rsidR="00C16C85" w:rsidRPr="000729E1">
        <w:rPr>
          <w:rFonts w:ascii="Bookman Old Style" w:eastAsia="Times New Roman" w:hAnsi="Bookman Old Style" w:cs="Times New Roman"/>
        </w:rPr>
        <w:t>CSU systemwide research competition review process/criteria (Kieckhaefer).</w:t>
      </w:r>
    </w:p>
    <w:p w14:paraId="1EBB690E" w14:textId="54922256" w:rsidR="00FC3FF9" w:rsidRPr="000729E1" w:rsidRDefault="00FC3FF9" w:rsidP="00C16C85">
      <w:pPr>
        <w:ind w:left="1080" w:hanging="360"/>
        <w:rPr>
          <w:rFonts w:ascii="Bookman Old Style" w:eastAsia="Times New Roman" w:hAnsi="Bookman Old Style" w:cs="Times New Roman"/>
        </w:rPr>
      </w:pPr>
      <w:r w:rsidRPr="000729E1">
        <w:rPr>
          <w:rFonts w:ascii="Bookman Old Style" w:eastAsia="Times New Roman" w:hAnsi="Bookman Old Style" w:cs="Times New Roman"/>
        </w:rPr>
        <w:t xml:space="preserve">(b) </w:t>
      </w:r>
      <w:r w:rsidR="00C16C85" w:rsidRPr="000729E1">
        <w:rPr>
          <w:rFonts w:ascii="Bookman Old Style" w:hAnsi="Bookman Old Style" w:cs="Times New Roman"/>
        </w:rPr>
        <w:t>Day of Giving – Research related subcategory.</w:t>
      </w:r>
      <w:r w:rsidR="00C16C85" w:rsidRPr="000729E1">
        <w:rPr>
          <w:rFonts w:ascii="Bookman Old Style" w:eastAsia="Times New Roman" w:hAnsi="Bookman Old Style" w:cs="Times New Roman"/>
        </w:rPr>
        <w:t xml:space="preserve"> </w:t>
      </w:r>
    </w:p>
    <w:p w14:paraId="6F450B02" w14:textId="21F80A75" w:rsidR="00352C83" w:rsidRPr="000729E1" w:rsidRDefault="00352C83" w:rsidP="00C16C85">
      <w:pPr>
        <w:ind w:left="1080" w:hanging="360"/>
        <w:rPr>
          <w:rFonts w:ascii="Bookman Old Style" w:eastAsia="Times New Roman" w:hAnsi="Bookman Old Style" w:cs="Times New Roman"/>
        </w:rPr>
      </w:pPr>
    </w:p>
    <w:sectPr w:rsidR="00352C83" w:rsidRPr="000729E1" w:rsidSect="000729E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88B6" w14:textId="77777777" w:rsidR="000729E1" w:rsidRDefault="000729E1" w:rsidP="000729E1">
      <w:r>
        <w:separator/>
      </w:r>
    </w:p>
  </w:endnote>
  <w:endnote w:type="continuationSeparator" w:id="0">
    <w:p w14:paraId="77C7866B" w14:textId="77777777" w:rsidR="000729E1" w:rsidRDefault="000729E1" w:rsidP="0007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13AC7" w14:textId="77777777" w:rsidR="000729E1" w:rsidRDefault="000729E1" w:rsidP="000729E1">
      <w:r>
        <w:separator/>
      </w:r>
    </w:p>
  </w:footnote>
  <w:footnote w:type="continuationSeparator" w:id="0">
    <w:p w14:paraId="3C1A5DE6" w14:textId="77777777" w:rsidR="000729E1" w:rsidRDefault="000729E1" w:rsidP="0007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679701"/>
      <w:docPartObj>
        <w:docPartGallery w:val="Page Numbers (Top of Page)"/>
        <w:docPartUnique/>
      </w:docPartObj>
    </w:sdtPr>
    <w:sdtEndPr>
      <w:rPr>
        <w:noProof/>
      </w:rPr>
    </w:sdtEndPr>
    <w:sdtContent>
      <w:p w14:paraId="170C78F6" w14:textId="7BC155E2" w:rsidR="000729E1" w:rsidRDefault="000729E1">
        <w:pPr>
          <w:pStyle w:val="Header"/>
          <w:jc w:val="right"/>
        </w:pPr>
        <w:r>
          <w:t>Research Subcommittee</w:t>
        </w:r>
      </w:p>
      <w:p w14:paraId="31488E57" w14:textId="2762DEDD" w:rsidR="000729E1" w:rsidRDefault="000729E1">
        <w:pPr>
          <w:pStyle w:val="Header"/>
          <w:jc w:val="right"/>
        </w:pPr>
        <w:r>
          <w:t>November 5, 2019</w:t>
        </w:r>
      </w:p>
      <w:p w14:paraId="162D318A" w14:textId="665053E6" w:rsidR="000729E1" w:rsidRDefault="000729E1">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5506E88" w14:textId="77777777" w:rsidR="000729E1" w:rsidRDefault="00072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0223B"/>
    <w:multiLevelType w:val="hybridMultilevel"/>
    <w:tmpl w:val="B656A95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3CB700C4"/>
    <w:multiLevelType w:val="hybridMultilevel"/>
    <w:tmpl w:val="FC3086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E7625CF"/>
    <w:multiLevelType w:val="hybridMultilevel"/>
    <w:tmpl w:val="85FC8F38"/>
    <w:lvl w:ilvl="0" w:tplc="B0E608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B138D"/>
    <w:multiLevelType w:val="hybridMultilevel"/>
    <w:tmpl w:val="8348DC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8"/>
    <w:rsid w:val="00015FC1"/>
    <w:rsid w:val="0003053C"/>
    <w:rsid w:val="0003208A"/>
    <w:rsid w:val="00035758"/>
    <w:rsid w:val="00047D51"/>
    <w:rsid w:val="0005478B"/>
    <w:rsid w:val="0006768D"/>
    <w:rsid w:val="000729E1"/>
    <w:rsid w:val="00082BC0"/>
    <w:rsid w:val="000A4A07"/>
    <w:rsid w:val="000A6100"/>
    <w:rsid w:val="000B47D7"/>
    <w:rsid w:val="000C2AC8"/>
    <w:rsid w:val="000D0E3D"/>
    <w:rsid w:val="000D35E1"/>
    <w:rsid w:val="00104F30"/>
    <w:rsid w:val="001114D1"/>
    <w:rsid w:val="00116DB4"/>
    <w:rsid w:val="001206A8"/>
    <w:rsid w:val="001232F0"/>
    <w:rsid w:val="001369D4"/>
    <w:rsid w:val="00152216"/>
    <w:rsid w:val="001601D4"/>
    <w:rsid w:val="00166F02"/>
    <w:rsid w:val="00180646"/>
    <w:rsid w:val="00180E37"/>
    <w:rsid w:val="0018686C"/>
    <w:rsid w:val="001A6F2D"/>
    <w:rsid w:val="001A7881"/>
    <w:rsid w:val="001B0ADF"/>
    <w:rsid w:val="001C0679"/>
    <w:rsid w:val="001F170C"/>
    <w:rsid w:val="001F4EB3"/>
    <w:rsid w:val="00204523"/>
    <w:rsid w:val="00215248"/>
    <w:rsid w:val="00216B10"/>
    <w:rsid w:val="00217287"/>
    <w:rsid w:val="00220F0C"/>
    <w:rsid w:val="00243DF8"/>
    <w:rsid w:val="0024746D"/>
    <w:rsid w:val="00253758"/>
    <w:rsid w:val="002644B1"/>
    <w:rsid w:val="002752A5"/>
    <w:rsid w:val="0027581E"/>
    <w:rsid w:val="0028390D"/>
    <w:rsid w:val="002A31B4"/>
    <w:rsid w:val="002A71B9"/>
    <w:rsid w:val="002A7600"/>
    <w:rsid w:val="002B1FE2"/>
    <w:rsid w:val="002B295B"/>
    <w:rsid w:val="002C4C8D"/>
    <w:rsid w:val="002E0D60"/>
    <w:rsid w:val="002F168B"/>
    <w:rsid w:val="002F434F"/>
    <w:rsid w:val="00314CAC"/>
    <w:rsid w:val="00331F8E"/>
    <w:rsid w:val="00352C83"/>
    <w:rsid w:val="00353603"/>
    <w:rsid w:val="00365BED"/>
    <w:rsid w:val="00367295"/>
    <w:rsid w:val="003723AB"/>
    <w:rsid w:val="0038065B"/>
    <w:rsid w:val="003820AF"/>
    <w:rsid w:val="0038296C"/>
    <w:rsid w:val="003B38DB"/>
    <w:rsid w:val="003E0059"/>
    <w:rsid w:val="003E606C"/>
    <w:rsid w:val="00437363"/>
    <w:rsid w:val="0043779E"/>
    <w:rsid w:val="00463E34"/>
    <w:rsid w:val="00473735"/>
    <w:rsid w:val="004819F5"/>
    <w:rsid w:val="004B2135"/>
    <w:rsid w:val="004D5638"/>
    <w:rsid w:val="004E1468"/>
    <w:rsid w:val="004F6216"/>
    <w:rsid w:val="004F75A9"/>
    <w:rsid w:val="0050715A"/>
    <w:rsid w:val="00521D2B"/>
    <w:rsid w:val="00521FFB"/>
    <w:rsid w:val="00526D4A"/>
    <w:rsid w:val="005361AB"/>
    <w:rsid w:val="0054294B"/>
    <w:rsid w:val="00550140"/>
    <w:rsid w:val="00562C65"/>
    <w:rsid w:val="00574C6C"/>
    <w:rsid w:val="00595831"/>
    <w:rsid w:val="005A0C66"/>
    <w:rsid w:val="005B1274"/>
    <w:rsid w:val="005C46A2"/>
    <w:rsid w:val="005D495F"/>
    <w:rsid w:val="005D56A4"/>
    <w:rsid w:val="005E18EA"/>
    <w:rsid w:val="005E7B0A"/>
    <w:rsid w:val="005F07FA"/>
    <w:rsid w:val="005F1B55"/>
    <w:rsid w:val="005F61B3"/>
    <w:rsid w:val="006043E1"/>
    <w:rsid w:val="00610A53"/>
    <w:rsid w:val="0061427D"/>
    <w:rsid w:val="0062154B"/>
    <w:rsid w:val="006528EB"/>
    <w:rsid w:val="0066196E"/>
    <w:rsid w:val="00662485"/>
    <w:rsid w:val="0068346C"/>
    <w:rsid w:val="00697A23"/>
    <w:rsid w:val="006B4294"/>
    <w:rsid w:val="006B4436"/>
    <w:rsid w:val="006C5E0C"/>
    <w:rsid w:val="006D4CA2"/>
    <w:rsid w:val="006E4381"/>
    <w:rsid w:val="006F3F92"/>
    <w:rsid w:val="00700617"/>
    <w:rsid w:val="00716482"/>
    <w:rsid w:val="00716750"/>
    <w:rsid w:val="007168BF"/>
    <w:rsid w:val="00717D45"/>
    <w:rsid w:val="007315F5"/>
    <w:rsid w:val="00740976"/>
    <w:rsid w:val="00740D4E"/>
    <w:rsid w:val="00744E90"/>
    <w:rsid w:val="00752767"/>
    <w:rsid w:val="0075421E"/>
    <w:rsid w:val="0076459D"/>
    <w:rsid w:val="00765065"/>
    <w:rsid w:val="0077345F"/>
    <w:rsid w:val="00794FB1"/>
    <w:rsid w:val="007B1178"/>
    <w:rsid w:val="007C4B26"/>
    <w:rsid w:val="007C5C6C"/>
    <w:rsid w:val="007D1757"/>
    <w:rsid w:val="007F1E32"/>
    <w:rsid w:val="007F71D7"/>
    <w:rsid w:val="008056F7"/>
    <w:rsid w:val="00822024"/>
    <w:rsid w:val="00827567"/>
    <w:rsid w:val="008307A6"/>
    <w:rsid w:val="00844439"/>
    <w:rsid w:val="00845E94"/>
    <w:rsid w:val="00847E4E"/>
    <w:rsid w:val="0085521A"/>
    <w:rsid w:val="00855BEC"/>
    <w:rsid w:val="00861869"/>
    <w:rsid w:val="00865EE7"/>
    <w:rsid w:val="00884DAB"/>
    <w:rsid w:val="00886539"/>
    <w:rsid w:val="008900F6"/>
    <w:rsid w:val="008A78DC"/>
    <w:rsid w:val="008B560B"/>
    <w:rsid w:val="008C2DBC"/>
    <w:rsid w:val="008D6693"/>
    <w:rsid w:val="008E3E34"/>
    <w:rsid w:val="008F43E5"/>
    <w:rsid w:val="008F5839"/>
    <w:rsid w:val="00903851"/>
    <w:rsid w:val="0090664B"/>
    <w:rsid w:val="009166FA"/>
    <w:rsid w:val="0092777F"/>
    <w:rsid w:val="00927C47"/>
    <w:rsid w:val="00930FF5"/>
    <w:rsid w:val="00944BFB"/>
    <w:rsid w:val="009452FF"/>
    <w:rsid w:val="00970E2C"/>
    <w:rsid w:val="00976ED3"/>
    <w:rsid w:val="009A7C9E"/>
    <w:rsid w:val="009C27F5"/>
    <w:rsid w:val="009D431B"/>
    <w:rsid w:val="009E04F6"/>
    <w:rsid w:val="009E401F"/>
    <w:rsid w:val="009E4DA6"/>
    <w:rsid w:val="009E5F95"/>
    <w:rsid w:val="009F0023"/>
    <w:rsid w:val="009F0986"/>
    <w:rsid w:val="00A03F2B"/>
    <w:rsid w:val="00A041F2"/>
    <w:rsid w:val="00A11B36"/>
    <w:rsid w:val="00A25598"/>
    <w:rsid w:val="00A27530"/>
    <w:rsid w:val="00A31E8F"/>
    <w:rsid w:val="00A57F4C"/>
    <w:rsid w:val="00A811DC"/>
    <w:rsid w:val="00A81803"/>
    <w:rsid w:val="00AA1551"/>
    <w:rsid w:val="00AA2722"/>
    <w:rsid w:val="00AA4D8E"/>
    <w:rsid w:val="00AD1A8A"/>
    <w:rsid w:val="00AD3C3B"/>
    <w:rsid w:val="00AD55D9"/>
    <w:rsid w:val="00AD57A1"/>
    <w:rsid w:val="00AF3FA7"/>
    <w:rsid w:val="00AF7EBD"/>
    <w:rsid w:val="00B14148"/>
    <w:rsid w:val="00B27BF9"/>
    <w:rsid w:val="00B317D4"/>
    <w:rsid w:val="00B41E0B"/>
    <w:rsid w:val="00B7252B"/>
    <w:rsid w:val="00B74EA2"/>
    <w:rsid w:val="00B804D8"/>
    <w:rsid w:val="00BB3F35"/>
    <w:rsid w:val="00BC5CCE"/>
    <w:rsid w:val="00BD2245"/>
    <w:rsid w:val="00C16C85"/>
    <w:rsid w:val="00C22431"/>
    <w:rsid w:val="00C3638D"/>
    <w:rsid w:val="00C40C61"/>
    <w:rsid w:val="00C50114"/>
    <w:rsid w:val="00C505F7"/>
    <w:rsid w:val="00C51A2C"/>
    <w:rsid w:val="00C617BA"/>
    <w:rsid w:val="00C838CF"/>
    <w:rsid w:val="00CA1884"/>
    <w:rsid w:val="00CA51BC"/>
    <w:rsid w:val="00CB4B58"/>
    <w:rsid w:val="00CC1739"/>
    <w:rsid w:val="00CE0D48"/>
    <w:rsid w:val="00CF7DE4"/>
    <w:rsid w:val="00D023F5"/>
    <w:rsid w:val="00D11E26"/>
    <w:rsid w:val="00D12C14"/>
    <w:rsid w:val="00D156C4"/>
    <w:rsid w:val="00D23E77"/>
    <w:rsid w:val="00D24022"/>
    <w:rsid w:val="00D47ED5"/>
    <w:rsid w:val="00D60F42"/>
    <w:rsid w:val="00D65E6E"/>
    <w:rsid w:val="00D71FB6"/>
    <w:rsid w:val="00D82277"/>
    <w:rsid w:val="00D9627D"/>
    <w:rsid w:val="00DA5A4D"/>
    <w:rsid w:val="00DB0DF4"/>
    <w:rsid w:val="00DC038C"/>
    <w:rsid w:val="00DC6240"/>
    <w:rsid w:val="00DD03C6"/>
    <w:rsid w:val="00DD24DA"/>
    <w:rsid w:val="00DE2791"/>
    <w:rsid w:val="00DF2B6E"/>
    <w:rsid w:val="00E0595A"/>
    <w:rsid w:val="00E219EE"/>
    <w:rsid w:val="00E319B4"/>
    <w:rsid w:val="00E31FBB"/>
    <w:rsid w:val="00E63E46"/>
    <w:rsid w:val="00E65132"/>
    <w:rsid w:val="00E66401"/>
    <w:rsid w:val="00E87F59"/>
    <w:rsid w:val="00EA294C"/>
    <w:rsid w:val="00EE4CCD"/>
    <w:rsid w:val="00EE6BD5"/>
    <w:rsid w:val="00F03DC8"/>
    <w:rsid w:val="00F1064F"/>
    <w:rsid w:val="00F14463"/>
    <w:rsid w:val="00F20D0B"/>
    <w:rsid w:val="00F225FF"/>
    <w:rsid w:val="00F33F45"/>
    <w:rsid w:val="00F346F2"/>
    <w:rsid w:val="00F47543"/>
    <w:rsid w:val="00F636B8"/>
    <w:rsid w:val="00F70B8B"/>
    <w:rsid w:val="00F732F6"/>
    <w:rsid w:val="00F756CD"/>
    <w:rsid w:val="00F768D9"/>
    <w:rsid w:val="00F769CF"/>
    <w:rsid w:val="00F77047"/>
    <w:rsid w:val="00F77C4D"/>
    <w:rsid w:val="00FB44E7"/>
    <w:rsid w:val="00FB7F9F"/>
    <w:rsid w:val="00FC0665"/>
    <w:rsid w:val="00FC3FF9"/>
    <w:rsid w:val="00FE7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8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B58"/>
    <w:pPr>
      <w:spacing w:before="100" w:beforeAutospacing="1" w:after="100" w:afterAutospacing="1"/>
    </w:pPr>
    <w:rPr>
      <w:rFonts w:ascii="Times New Roman" w:hAnsi="Times New Roman" w:cs="Times New Roman"/>
    </w:rPr>
  </w:style>
  <w:style w:type="paragraph" w:customStyle="1" w:styleId="m-6108863860235904630p1">
    <w:name w:val="m_-6108863860235904630p1"/>
    <w:basedOn w:val="Normal"/>
    <w:rsid w:val="00CA1884"/>
    <w:pPr>
      <w:spacing w:before="100" w:beforeAutospacing="1" w:after="100" w:afterAutospacing="1"/>
    </w:pPr>
    <w:rPr>
      <w:rFonts w:ascii="Times New Roman" w:hAnsi="Times New Roman" w:cs="Times New Roman"/>
    </w:rPr>
  </w:style>
  <w:style w:type="character" w:customStyle="1" w:styleId="m-6108863860235904630s1">
    <w:name w:val="m_-6108863860235904630s1"/>
    <w:basedOn w:val="DefaultParagraphFont"/>
    <w:rsid w:val="00CA1884"/>
  </w:style>
  <w:style w:type="character" w:customStyle="1" w:styleId="m-6108863860235904630apple-converted-space">
    <w:name w:val="m_-6108863860235904630apple-converted-space"/>
    <w:basedOn w:val="DefaultParagraphFont"/>
    <w:rsid w:val="00CA1884"/>
  </w:style>
  <w:style w:type="paragraph" w:customStyle="1" w:styleId="m-6108863860235904630p2">
    <w:name w:val="m_-6108863860235904630p2"/>
    <w:basedOn w:val="Normal"/>
    <w:rsid w:val="00CA188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0114"/>
    <w:pPr>
      <w:ind w:left="720"/>
      <w:contextualSpacing/>
    </w:pPr>
  </w:style>
  <w:style w:type="paragraph" w:styleId="Header">
    <w:name w:val="header"/>
    <w:basedOn w:val="Normal"/>
    <w:link w:val="HeaderChar"/>
    <w:uiPriority w:val="99"/>
    <w:unhideWhenUsed/>
    <w:rsid w:val="000729E1"/>
    <w:pPr>
      <w:tabs>
        <w:tab w:val="center" w:pos="4680"/>
        <w:tab w:val="right" w:pos="9360"/>
      </w:tabs>
    </w:pPr>
  </w:style>
  <w:style w:type="character" w:customStyle="1" w:styleId="HeaderChar">
    <w:name w:val="Header Char"/>
    <w:basedOn w:val="DefaultParagraphFont"/>
    <w:link w:val="Header"/>
    <w:uiPriority w:val="99"/>
    <w:rsid w:val="000729E1"/>
  </w:style>
  <w:style w:type="paragraph" w:styleId="Footer">
    <w:name w:val="footer"/>
    <w:basedOn w:val="Normal"/>
    <w:link w:val="FooterChar"/>
    <w:uiPriority w:val="99"/>
    <w:unhideWhenUsed/>
    <w:rsid w:val="000729E1"/>
    <w:pPr>
      <w:tabs>
        <w:tab w:val="center" w:pos="4680"/>
        <w:tab w:val="right" w:pos="9360"/>
      </w:tabs>
    </w:pPr>
  </w:style>
  <w:style w:type="character" w:customStyle="1" w:styleId="FooterChar">
    <w:name w:val="Footer Char"/>
    <w:basedOn w:val="DefaultParagraphFont"/>
    <w:link w:val="Footer"/>
    <w:uiPriority w:val="99"/>
    <w:rsid w:val="0007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70298">
      <w:bodyDiv w:val="1"/>
      <w:marLeft w:val="0"/>
      <w:marRight w:val="0"/>
      <w:marTop w:val="0"/>
      <w:marBottom w:val="0"/>
      <w:divBdr>
        <w:top w:val="none" w:sz="0" w:space="0" w:color="auto"/>
        <w:left w:val="none" w:sz="0" w:space="0" w:color="auto"/>
        <w:bottom w:val="none" w:sz="0" w:space="0" w:color="auto"/>
        <w:right w:val="none" w:sz="0" w:space="0" w:color="auto"/>
      </w:divBdr>
    </w:div>
    <w:div w:id="1432703272">
      <w:bodyDiv w:val="1"/>
      <w:marLeft w:val="0"/>
      <w:marRight w:val="0"/>
      <w:marTop w:val="0"/>
      <w:marBottom w:val="0"/>
      <w:divBdr>
        <w:top w:val="none" w:sz="0" w:space="0" w:color="auto"/>
        <w:left w:val="none" w:sz="0" w:space="0" w:color="auto"/>
        <w:bottom w:val="none" w:sz="0" w:space="0" w:color="auto"/>
        <w:right w:val="none" w:sz="0" w:space="0" w:color="auto"/>
      </w:divBdr>
    </w:div>
    <w:div w:id="183949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2020-01-15T17:42:00Z</dcterms:created>
  <dcterms:modified xsi:type="dcterms:W3CDTF">2020-01-15T17:42:00Z</dcterms:modified>
</cp:coreProperties>
</file>