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1A02" w14:textId="77777777" w:rsidR="00DA5A4D" w:rsidRPr="005F07FA" w:rsidRDefault="00DA5A4D" w:rsidP="00DA5A4D">
      <w:pPr>
        <w:rPr>
          <w:rFonts w:ascii="Times New Roman" w:eastAsia="Times New Roman" w:hAnsi="Times New Roman" w:cs="Times New Roman"/>
        </w:rPr>
      </w:pPr>
      <w:r w:rsidRPr="005F07FA">
        <w:rPr>
          <w:rFonts w:ascii="Times New Roman" w:eastAsia="Times New Roman" w:hAnsi="Times New Roman" w:cs="Times New Roman"/>
        </w:rPr>
        <w:t xml:space="preserve">MINUTES OF THE RESEARCH SUBCOMMITTEE </w:t>
      </w:r>
    </w:p>
    <w:p w14:paraId="0BADC141" w14:textId="77777777" w:rsidR="00DA5A4D" w:rsidRPr="005F07FA" w:rsidRDefault="00DA5A4D" w:rsidP="00DA5A4D">
      <w:pPr>
        <w:rPr>
          <w:rFonts w:ascii="Times New Roman" w:eastAsia="Times New Roman" w:hAnsi="Times New Roman" w:cs="Times New Roman"/>
        </w:rPr>
      </w:pPr>
      <w:r w:rsidRPr="005F07FA">
        <w:rPr>
          <w:rFonts w:ascii="Times New Roman" w:eastAsia="Times New Roman" w:hAnsi="Times New Roman" w:cs="Times New Roman"/>
        </w:rPr>
        <w:t xml:space="preserve">CALIFORNIA STATE UNIVERSITY, FRESNO </w:t>
      </w:r>
    </w:p>
    <w:p w14:paraId="23DB9E47" w14:textId="77777777" w:rsidR="00DA5A4D" w:rsidRPr="005F07FA" w:rsidRDefault="00DA5A4D" w:rsidP="00DA5A4D">
      <w:pPr>
        <w:rPr>
          <w:rFonts w:ascii="Times New Roman" w:eastAsia="Times New Roman" w:hAnsi="Times New Roman" w:cs="Times New Roman"/>
        </w:rPr>
      </w:pPr>
      <w:r w:rsidRPr="005F07FA">
        <w:rPr>
          <w:rFonts w:ascii="Times New Roman" w:eastAsia="Times New Roman" w:hAnsi="Times New Roman" w:cs="Times New Roman"/>
        </w:rPr>
        <w:t xml:space="preserve">5200 N. Barton Avenue, M/S ML 34 </w:t>
      </w:r>
      <w:r w:rsidRPr="005F07FA">
        <w:rPr>
          <w:rFonts w:ascii="Times New Roman" w:eastAsia="Times New Roman" w:hAnsi="Times New Roman" w:cs="Times New Roman"/>
        </w:rPr>
        <w:br/>
        <w:t xml:space="preserve">Fresno, California, 93740-8014 </w:t>
      </w:r>
    </w:p>
    <w:p w14:paraId="3B53BE18" w14:textId="77777777" w:rsidR="00DA5A4D" w:rsidRPr="005F07FA" w:rsidRDefault="00DA5A4D" w:rsidP="00DA5A4D">
      <w:pPr>
        <w:rPr>
          <w:rFonts w:ascii="Times New Roman" w:eastAsia="Times New Roman" w:hAnsi="Times New Roman" w:cs="Times New Roman"/>
        </w:rPr>
      </w:pPr>
    </w:p>
    <w:p w14:paraId="16B07052" w14:textId="77777777" w:rsidR="00DA5A4D" w:rsidRPr="005F07FA" w:rsidRDefault="00DA5A4D" w:rsidP="00DA5A4D">
      <w:pPr>
        <w:rPr>
          <w:rFonts w:ascii="Times New Roman" w:eastAsia="Times New Roman" w:hAnsi="Times New Roman" w:cs="Times New Roman"/>
        </w:rPr>
      </w:pPr>
      <w:r w:rsidRPr="005F07FA">
        <w:rPr>
          <w:rFonts w:ascii="Times New Roman" w:eastAsia="Times New Roman" w:hAnsi="Times New Roman" w:cs="Times New Roman"/>
        </w:rPr>
        <w:t xml:space="preserve">Office of the Academic Senate </w:t>
      </w:r>
    </w:p>
    <w:p w14:paraId="09D1A5DA" w14:textId="77777777" w:rsidR="00DA5A4D" w:rsidRPr="005F07FA" w:rsidRDefault="00DA5A4D" w:rsidP="00DA5A4D">
      <w:pPr>
        <w:rPr>
          <w:rFonts w:ascii="Times New Roman" w:eastAsia="Times New Roman" w:hAnsi="Times New Roman" w:cs="Times New Roman"/>
        </w:rPr>
      </w:pPr>
      <w:r w:rsidRPr="005F07FA">
        <w:rPr>
          <w:rFonts w:ascii="Times New Roman" w:eastAsia="Times New Roman" w:hAnsi="Times New Roman" w:cs="Times New Roman"/>
        </w:rPr>
        <w:t xml:space="preserve">Ext. 8-2743 </w:t>
      </w:r>
    </w:p>
    <w:p w14:paraId="4AD4482E" w14:textId="77777777" w:rsidR="00DA5A4D" w:rsidRPr="005F07FA" w:rsidRDefault="00DA5A4D" w:rsidP="00DA5A4D">
      <w:pPr>
        <w:rPr>
          <w:rFonts w:ascii="Times New Roman" w:eastAsia="Times New Roman" w:hAnsi="Times New Roman" w:cs="Times New Roman"/>
        </w:rPr>
      </w:pPr>
    </w:p>
    <w:p w14:paraId="4CE1D817" w14:textId="569C9387" w:rsidR="00DA5A4D" w:rsidRDefault="00F273D2" w:rsidP="00DA5A4D">
      <w:pPr>
        <w:rPr>
          <w:rFonts w:ascii="Times New Roman" w:eastAsia="Times New Roman" w:hAnsi="Times New Roman" w:cs="Times New Roman"/>
        </w:rPr>
      </w:pPr>
      <w:r>
        <w:rPr>
          <w:rFonts w:ascii="Times New Roman" w:eastAsia="Times New Roman" w:hAnsi="Times New Roman" w:cs="Times New Roman"/>
        </w:rPr>
        <w:t>February 4</w:t>
      </w:r>
      <w:r w:rsidR="00DA5A4D" w:rsidRPr="005F07FA">
        <w:rPr>
          <w:rFonts w:ascii="Times New Roman" w:eastAsia="Times New Roman" w:hAnsi="Times New Roman" w:cs="Times New Roman"/>
        </w:rPr>
        <w:t xml:space="preserve">, </w:t>
      </w:r>
      <w:r w:rsidR="00D023F5">
        <w:rPr>
          <w:rFonts w:ascii="Times New Roman" w:eastAsia="Times New Roman" w:hAnsi="Times New Roman" w:cs="Times New Roman"/>
        </w:rPr>
        <w:t>1</w:t>
      </w:r>
      <w:r w:rsidR="00DA5A4D" w:rsidRPr="005F07FA">
        <w:rPr>
          <w:rFonts w:ascii="Times New Roman" w:eastAsia="Times New Roman" w:hAnsi="Times New Roman" w:cs="Times New Roman"/>
        </w:rPr>
        <w:t xml:space="preserve">:00 </w:t>
      </w:r>
      <w:r w:rsidR="00D023F5">
        <w:rPr>
          <w:rFonts w:ascii="Times New Roman" w:eastAsia="Times New Roman" w:hAnsi="Times New Roman" w:cs="Times New Roman"/>
        </w:rPr>
        <w:t>p</w:t>
      </w:r>
      <w:r w:rsidR="00DA5A4D" w:rsidRPr="005F07FA">
        <w:rPr>
          <w:rFonts w:ascii="Times New Roman" w:eastAsia="Times New Roman" w:hAnsi="Times New Roman" w:cs="Times New Roman"/>
        </w:rPr>
        <w:t xml:space="preserve">.m. </w:t>
      </w:r>
    </w:p>
    <w:p w14:paraId="4FD47E94" w14:textId="77777777" w:rsidR="00E250E9" w:rsidRPr="005F07FA" w:rsidRDefault="00E250E9" w:rsidP="00DA5A4D">
      <w:pPr>
        <w:rPr>
          <w:rFonts w:ascii="Times New Roman" w:eastAsia="Times New Roman" w:hAnsi="Times New Roman" w:cs="Times New Roman"/>
        </w:rPr>
      </w:pPr>
    </w:p>
    <w:p w14:paraId="0F2BB9DC" w14:textId="4464B119" w:rsidR="00DA5A4D" w:rsidRDefault="00DA5A4D" w:rsidP="00E250E9">
      <w:pPr>
        <w:ind w:left="2160" w:hanging="2160"/>
        <w:rPr>
          <w:rFonts w:ascii="Times New Roman" w:eastAsia="Times New Roman" w:hAnsi="Times New Roman" w:cs="Times New Roman"/>
        </w:rPr>
      </w:pPr>
      <w:r w:rsidRPr="005F07FA">
        <w:rPr>
          <w:rFonts w:ascii="Times New Roman" w:eastAsia="Times New Roman" w:hAnsi="Times New Roman" w:cs="Times New Roman"/>
          <w:b/>
        </w:rPr>
        <w:t>Members present</w:t>
      </w:r>
      <w:r w:rsidRPr="005F07FA">
        <w:rPr>
          <w:rFonts w:ascii="Times New Roman" w:eastAsia="Times New Roman" w:hAnsi="Times New Roman" w:cs="Times New Roman"/>
        </w:rPr>
        <w:t xml:space="preserve">: </w:t>
      </w:r>
      <w:r w:rsidR="00E250E9">
        <w:rPr>
          <w:rFonts w:ascii="Times New Roman" w:eastAsia="Times New Roman" w:hAnsi="Times New Roman" w:cs="Times New Roman"/>
        </w:rPr>
        <w:tab/>
      </w:r>
      <w:r w:rsidR="009A7C9E" w:rsidRPr="0085521A">
        <w:rPr>
          <w:rFonts w:ascii="Times New Roman" w:eastAsia="Times New Roman" w:hAnsi="Times New Roman" w:cs="Times New Roman"/>
        </w:rPr>
        <w:t>Sankha</w:t>
      </w:r>
      <w:r w:rsidR="009A7C9E">
        <w:rPr>
          <w:rFonts w:ascii="Times New Roman" w:eastAsia="Times New Roman" w:hAnsi="Times New Roman" w:cs="Times New Roman"/>
        </w:rPr>
        <w:t xml:space="preserve"> Banerjee,</w:t>
      </w:r>
      <w:r w:rsidR="009A7C9E" w:rsidRPr="005F07FA">
        <w:rPr>
          <w:rFonts w:ascii="Times New Roman" w:hAnsi="Times New Roman" w:cs="Times New Roman"/>
        </w:rPr>
        <w:t xml:space="preserve"> </w:t>
      </w:r>
      <w:proofErr w:type="spellStart"/>
      <w:r w:rsidR="00550140" w:rsidRPr="005F07FA">
        <w:rPr>
          <w:rFonts w:ascii="Times New Roman" w:hAnsi="Times New Roman" w:cs="Times New Roman"/>
        </w:rPr>
        <w:t>Tamás</w:t>
      </w:r>
      <w:proofErr w:type="spellEnd"/>
      <w:r w:rsidR="00550140" w:rsidRPr="005F07FA">
        <w:rPr>
          <w:rFonts w:ascii="Times New Roman" w:hAnsi="Times New Roman" w:cs="Times New Roman"/>
        </w:rPr>
        <w:t xml:space="preserve"> </w:t>
      </w:r>
      <w:proofErr w:type="spellStart"/>
      <w:r w:rsidR="00550140" w:rsidRPr="005F07FA">
        <w:rPr>
          <w:rFonts w:ascii="Times New Roman" w:hAnsi="Times New Roman" w:cs="Times New Roman"/>
        </w:rPr>
        <w:t>Forgács</w:t>
      </w:r>
      <w:proofErr w:type="spellEnd"/>
      <w:r w:rsidR="002F168B">
        <w:rPr>
          <w:rFonts w:ascii="Times New Roman" w:hAnsi="Times New Roman" w:cs="Times New Roman"/>
        </w:rPr>
        <w:t>,</w:t>
      </w:r>
      <w:r w:rsidR="002F168B" w:rsidRPr="002F168B">
        <w:rPr>
          <w:rFonts w:ascii="Times New Roman" w:eastAsia="Times New Roman" w:hAnsi="Times New Roman" w:cs="Times New Roman"/>
        </w:rPr>
        <w:t xml:space="preserve"> </w:t>
      </w:r>
      <w:r w:rsidR="00D73711" w:rsidRPr="005F07FA">
        <w:rPr>
          <w:rFonts w:ascii="Times New Roman" w:eastAsia="Times New Roman" w:hAnsi="Times New Roman" w:cs="Times New Roman"/>
        </w:rPr>
        <w:t xml:space="preserve">Jenna </w:t>
      </w:r>
      <w:proofErr w:type="spellStart"/>
      <w:r w:rsidR="00D73711" w:rsidRPr="005F07FA">
        <w:rPr>
          <w:rFonts w:ascii="Times New Roman" w:eastAsia="Times New Roman" w:hAnsi="Times New Roman" w:cs="Times New Roman"/>
        </w:rPr>
        <w:t>Kieckhaefer</w:t>
      </w:r>
      <w:proofErr w:type="spellEnd"/>
      <w:r w:rsidR="00D73711">
        <w:rPr>
          <w:rFonts w:ascii="Times New Roman" w:eastAsia="Times New Roman" w:hAnsi="Times New Roman" w:cs="Times New Roman"/>
        </w:rPr>
        <w:t xml:space="preserve">, </w:t>
      </w:r>
      <w:r w:rsidR="00F14463">
        <w:rPr>
          <w:rFonts w:ascii="Times New Roman" w:eastAsia="Times New Roman" w:hAnsi="Times New Roman" w:cs="Times New Roman"/>
        </w:rPr>
        <w:t xml:space="preserve">Emily Rivas, </w:t>
      </w:r>
      <w:r w:rsidR="0092777F">
        <w:rPr>
          <w:rFonts w:ascii="Times New Roman" w:eastAsia="Times New Roman" w:hAnsi="Times New Roman" w:cs="Times New Roman"/>
        </w:rPr>
        <w:t>Anil Shrestha</w:t>
      </w:r>
      <w:r w:rsidR="009A7C9E">
        <w:rPr>
          <w:rFonts w:ascii="Times New Roman" w:eastAsia="Times New Roman" w:hAnsi="Times New Roman" w:cs="Times New Roman"/>
        </w:rPr>
        <w:t>,</w:t>
      </w:r>
      <w:r w:rsidR="009A7C9E" w:rsidRPr="009A7C9E">
        <w:rPr>
          <w:rFonts w:ascii="Times New Roman" w:eastAsia="Times New Roman" w:hAnsi="Times New Roman" w:cs="Times New Roman"/>
        </w:rPr>
        <w:t xml:space="preserve"> </w:t>
      </w:r>
      <w:r w:rsidR="00822024">
        <w:rPr>
          <w:rFonts w:ascii="Times New Roman" w:eastAsia="Times New Roman" w:hAnsi="Times New Roman" w:cs="Times New Roman"/>
        </w:rPr>
        <w:t xml:space="preserve">Keith Story, </w:t>
      </w:r>
      <w:proofErr w:type="spellStart"/>
      <w:r w:rsidR="009A7C9E" w:rsidRPr="005F07FA">
        <w:rPr>
          <w:rFonts w:ascii="Times New Roman" w:eastAsia="Times New Roman" w:hAnsi="Times New Roman" w:cs="Times New Roman"/>
        </w:rPr>
        <w:t>Vang</w:t>
      </w:r>
      <w:proofErr w:type="spellEnd"/>
      <w:r w:rsidR="009A7C9E" w:rsidRPr="005F07FA">
        <w:rPr>
          <w:rFonts w:ascii="Times New Roman" w:eastAsia="Times New Roman" w:hAnsi="Times New Roman" w:cs="Times New Roman"/>
        </w:rPr>
        <w:t xml:space="preserve"> </w:t>
      </w:r>
      <w:proofErr w:type="spellStart"/>
      <w:r w:rsidR="009A7C9E" w:rsidRPr="005F07FA">
        <w:rPr>
          <w:rFonts w:ascii="Times New Roman" w:eastAsia="Times New Roman" w:hAnsi="Times New Roman" w:cs="Times New Roman"/>
        </w:rPr>
        <w:t>Vang</w:t>
      </w:r>
      <w:proofErr w:type="spellEnd"/>
      <w:r w:rsidR="00B804D8">
        <w:rPr>
          <w:rFonts w:ascii="Times New Roman" w:eastAsia="Times New Roman" w:hAnsi="Times New Roman" w:cs="Times New Roman"/>
        </w:rPr>
        <w:t>,</w:t>
      </w:r>
      <w:r w:rsidR="00B804D8" w:rsidRPr="00B804D8">
        <w:rPr>
          <w:rFonts w:ascii="Times New Roman" w:eastAsia="Times New Roman" w:hAnsi="Times New Roman" w:cs="Times New Roman"/>
        </w:rPr>
        <w:t xml:space="preserve"> </w:t>
      </w:r>
      <w:r w:rsidR="00B804D8">
        <w:rPr>
          <w:rFonts w:ascii="Times New Roman" w:eastAsia="Times New Roman" w:hAnsi="Times New Roman" w:cs="Times New Roman"/>
        </w:rPr>
        <w:t>Wes Wise</w:t>
      </w:r>
      <w:r w:rsidR="00822024">
        <w:rPr>
          <w:rFonts w:ascii="Times New Roman" w:eastAsia="Times New Roman" w:hAnsi="Times New Roman" w:cs="Times New Roman"/>
        </w:rPr>
        <w:t xml:space="preserve"> </w:t>
      </w:r>
    </w:p>
    <w:p w14:paraId="7BF73AED" w14:textId="77777777" w:rsidR="00E250E9" w:rsidRPr="005F07FA" w:rsidRDefault="00E250E9" w:rsidP="00E250E9">
      <w:pPr>
        <w:ind w:left="2160" w:hanging="2160"/>
        <w:rPr>
          <w:rFonts w:ascii="Times New Roman" w:eastAsia="Times New Roman" w:hAnsi="Times New Roman" w:cs="Times New Roman"/>
        </w:rPr>
      </w:pPr>
    </w:p>
    <w:p w14:paraId="1B85D5AF" w14:textId="65EAEA0A" w:rsidR="00DA5A4D" w:rsidRPr="005F07FA" w:rsidRDefault="00DA5A4D" w:rsidP="00E250E9">
      <w:pPr>
        <w:tabs>
          <w:tab w:val="left" w:pos="5408"/>
        </w:tabs>
        <w:ind w:left="2160" w:hanging="2160"/>
        <w:rPr>
          <w:rFonts w:ascii="Times New Roman" w:eastAsia="Times New Roman" w:hAnsi="Times New Roman" w:cs="Times New Roman"/>
        </w:rPr>
      </w:pPr>
      <w:r w:rsidRPr="005F07FA">
        <w:rPr>
          <w:rFonts w:ascii="Times New Roman" w:eastAsia="Times New Roman" w:hAnsi="Times New Roman" w:cs="Times New Roman"/>
          <w:b/>
        </w:rPr>
        <w:t>Members absent</w:t>
      </w:r>
      <w:r w:rsidRPr="005F07FA">
        <w:rPr>
          <w:rFonts w:ascii="Times New Roman" w:eastAsia="Times New Roman" w:hAnsi="Times New Roman" w:cs="Times New Roman"/>
        </w:rPr>
        <w:t xml:space="preserve">: </w:t>
      </w:r>
      <w:r w:rsidR="00E250E9">
        <w:rPr>
          <w:rFonts w:ascii="Times New Roman" w:eastAsia="Times New Roman" w:hAnsi="Times New Roman" w:cs="Times New Roman"/>
        </w:rPr>
        <w:tab/>
      </w:r>
      <w:r w:rsidR="00F273D2">
        <w:rPr>
          <w:rFonts w:ascii="Times New Roman" w:eastAsia="Times New Roman" w:hAnsi="Times New Roman" w:cs="Times New Roman"/>
        </w:rPr>
        <w:t>Rohan Jadhav,</w:t>
      </w:r>
      <w:r w:rsidR="00F273D2" w:rsidRPr="00F273D2">
        <w:rPr>
          <w:rFonts w:ascii="Times New Roman" w:eastAsia="Times New Roman" w:hAnsi="Times New Roman" w:cs="Times New Roman"/>
        </w:rPr>
        <w:t xml:space="preserve"> </w:t>
      </w:r>
      <w:r w:rsidR="00F273D2">
        <w:rPr>
          <w:rFonts w:ascii="Times New Roman" w:eastAsia="Times New Roman" w:hAnsi="Times New Roman" w:cs="Times New Roman"/>
        </w:rPr>
        <w:t>James Marshall,</w:t>
      </w:r>
      <w:r w:rsidR="00F273D2" w:rsidRPr="00F273D2">
        <w:rPr>
          <w:rFonts w:ascii="Times New Roman" w:eastAsia="Times New Roman" w:hAnsi="Times New Roman" w:cs="Times New Roman"/>
        </w:rPr>
        <w:t xml:space="preserve"> </w:t>
      </w:r>
      <w:proofErr w:type="spellStart"/>
      <w:r w:rsidR="00F273D2">
        <w:rPr>
          <w:rFonts w:ascii="Times New Roman" w:eastAsia="Times New Roman" w:hAnsi="Times New Roman" w:cs="Times New Roman"/>
        </w:rPr>
        <w:t>Gitima</w:t>
      </w:r>
      <w:proofErr w:type="spellEnd"/>
      <w:r w:rsidR="00F273D2">
        <w:rPr>
          <w:rFonts w:ascii="Times New Roman" w:eastAsia="Times New Roman" w:hAnsi="Times New Roman" w:cs="Times New Roman"/>
        </w:rPr>
        <w:t xml:space="preserve"> Sharma</w:t>
      </w:r>
    </w:p>
    <w:p w14:paraId="1961E499" w14:textId="77777777" w:rsidR="00DA5A4D" w:rsidRPr="005F07FA" w:rsidRDefault="00DA5A4D" w:rsidP="00DA5A4D">
      <w:pPr>
        <w:rPr>
          <w:rFonts w:ascii="Times New Roman" w:hAnsi="Times New Roman" w:cs="Times New Roman"/>
        </w:rPr>
      </w:pPr>
      <w:r w:rsidRPr="005F07FA">
        <w:rPr>
          <w:rFonts w:ascii="Times New Roman" w:hAnsi="Times New Roman" w:cs="Times New Roman"/>
        </w:rPr>
        <w:t xml:space="preserve"> </w:t>
      </w:r>
    </w:p>
    <w:p w14:paraId="11D6FDF3" w14:textId="77777777" w:rsidR="00DA5A4D" w:rsidRPr="005F07FA" w:rsidRDefault="00DA5A4D" w:rsidP="00DA5A4D">
      <w:pPr>
        <w:rPr>
          <w:rFonts w:ascii="Times New Roman" w:hAnsi="Times New Roman" w:cs="Times New Roman"/>
        </w:rPr>
      </w:pPr>
    </w:p>
    <w:p w14:paraId="795D79A3" w14:textId="360A9490" w:rsidR="00CB4B58" w:rsidRPr="005F07FA" w:rsidRDefault="00CB4B58" w:rsidP="00DA5A4D">
      <w:pPr>
        <w:rPr>
          <w:rFonts w:ascii="Times New Roman" w:hAnsi="Times New Roman" w:cs="Times New Roman"/>
        </w:rPr>
      </w:pPr>
      <w:r w:rsidRPr="005F07FA">
        <w:rPr>
          <w:rFonts w:ascii="Times New Roman" w:hAnsi="Times New Roman" w:cs="Times New Roman"/>
        </w:rPr>
        <w:t>(1) Approval of agenda</w:t>
      </w:r>
      <w:r w:rsidR="00DA5A4D" w:rsidRPr="005F07FA">
        <w:rPr>
          <w:rFonts w:ascii="Times New Roman" w:hAnsi="Times New Roman" w:cs="Times New Roman"/>
        </w:rPr>
        <w:t xml:space="preserve"> (MSC). </w:t>
      </w:r>
      <w:r w:rsidR="00DA5A4D" w:rsidRPr="005F07FA">
        <w:rPr>
          <w:rFonts w:ascii="Times New Roman" w:eastAsia="Times New Roman" w:hAnsi="Times New Roman" w:cs="Times New Roman"/>
        </w:rPr>
        <w:t xml:space="preserve">  </w:t>
      </w:r>
    </w:p>
    <w:p w14:paraId="12106D82" w14:textId="659A75C6" w:rsidR="00CB4B58" w:rsidRPr="005F07FA" w:rsidRDefault="00CB4B58" w:rsidP="00CB4B58">
      <w:pPr>
        <w:rPr>
          <w:rFonts w:ascii="Times New Roman" w:hAnsi="Times New Roman" w:cs="Times New Roman"/>
        </w:rPr>
      </w:pPr>
      <w:r w:rsidRPr="005F07FA">
        <w:rPr>
          <w:rFonts w:ascii="Times New Roman" w:hAnsi="Times New Roman" w:cs="Times New Roman"/>
        </w:rPr>
        <w:t xml:space="preserve">(2) Approval of the minutes of </w:t>
      </w:r>
      <w:r w:rsidR="00F273D2">
        <w:rPr>
          <w:rFonts w:ascii="Times New Roman" w:hAnsi="Times New Roman" w:cs="Times New Roman"/>
        </w:rPr>
        <w:t>12</w:t>
      </w:r>
      <w:r w:rsidR="007C5C6C">
        <w:rPr>
          <w:rFonts w:ascii="Times New Roman" w:hAnsi="Times New Roman" w:cs="Times New Roman"/>
        </w:rPr>
        <w:t>/</w:t>
      </w:r>
      <w:r w:rsidR="00F273D2">
        <w:rPr>
          <w:rFonts w:ascii="Times New Roman" w:hAnsi="Times New Roman" w:cs="Times New Roman"/>
        </w:rPr>
        <w:t>3</w:t>
      </w:r>
      <w:r w:rsidR="009A7C9E">
        <w:rPr>
          <w:rFonts w:ascii="Times New Roman" w:hAnsi="Times New Roman" w:cs="Times New Roman"/>
        </w:rPr>
        <w:t>/19</w:t>
      </w:r>
      <w:r w:rsidR="00DA5A4D" w:rsidRPr="005F07FA">
        <w:rPr>
          <w:rFonts w:ascii="Times New Roman" w:hAnsi="Times New Roman" w:cs="Times New Roman"/>
        </w:rPr>
        <w:t xml:space="preserve"> (MSC).</w:t>
      </w:r>
      <w:r w:rsidR="006043E1" w:rsidRPr="005F07FA">
        <w:rPr>
          <w:rFonts w:ascii="Times New Roman" w:hAnsi="Times New Roman" w:cs="Times New Roman"/>
        </w:rPr>
        <w:t xml:space="preserve"> </w:t>
      </w:r>
    </w:p>
    <w:p w14:paraId="1B45E17B" w14:textId="77777777" w:rsidR="00CB4B58" w:rsidRPr="005F07FA" w:rsidRDefault="00CB4B58" w:rsidP="00CB4B58">
      <w:pPr>
        <w:rPr>
          <w:rFonts w:ascii="Times New Roman" w:hAnsi="Times New Roman" w:cs="Times New Roman"/>
        </w:rPr>
      </w:pPr>
      <w:r w:rsidRPr="005F07FA">
        <w:rPr>
          <w:rFonts w:ascii="Times New Roman" w:hAnsi="Times New Roman" w:cs="Times New Roman"/>
        </w:rPr>
        <w:t>(3) Communications and Announcements</w:t>
      </w:r>
    </w:p>
    <w:p w14:paraId="0F49C07F" w14:textId="6D4F6E66" w:rsidR="00D023F5" w:rsidRDefault="00CB4B58" w:rsidP="00822024">
      <w:pPr>
        <w:ind w:left="1080" w:hanging="360"/>
        <w:rPr>
          <w:rFonts w:ascii="Times New Roman" w:hAnsi="Times New Roman" w:cs="Times New Roman"/>
          <w:color w:val="222222"/>
        </w:rPr>
      </w:pPr>
      <w:r w:rsidRPr="005F07FA">
        <w:rPr>
          <w:rFonts w:ascii="Times New Roman" w:hAnsi="Times New Roman" w:cs="Times New Roman"/>
        </w:rPr>
        <w:t>(a)</w:t>
      </w:r>
      <w:r w:rsidRPr="005F07FA">
        <w:rPr>
          <w:rFonts w:ascii="Times New Roman" w:hAnsi="Times New Roman" w:cs="Times New Roman"/>
          <w:color w:val="222222"/>
        </w:rPr>
        <w:t xml:space="preserve"> </w:t>
      </w:r>
      <w:r w:rsidR="00F273D2">
        <w:rPr>
          <w:rFonts w:ascii="Times New Roman" w:hAnsi="Times New Roman" w:cs="Times New Roman"/>
          <w:color w:val="222222"/>
        </w:rPr>
        <w:t>CCRS, CSU Systemwide research competition</w:t>
      </w:r>
      <w:r w:rsidR="00100BBF">
        <w:rPr>
          <w:rFonts w:ascii="Times New Roman" w:hAnsi="Times New Roman" w:cs="Times New Roman"/>
          <w:color w:val="222222"/>
        </w:rPr>
        <w:t xml:space="preserve"> (</w:t>
      </w:r>
      <w:r w:rsidR="00100BBF" w:rsidRPr="005F07FA">
        <w:rPr>
          <w:rFonts w:ascii="Times New Roman" w:hAnsi="Times New Roman" w:cs="Times New Roman"/>
        </w:rPr>
        <w:t>Forgács</w:t>
      </w:r>
      <w:r w:rsidR="00100BBF">
        <w:rPr>
          <w:rFonts w:ascii="Times New Roman" w:hAnsi="Times New Roman" w:cs="Times New Roman"/>
        </w:rPr>
        <w:t>).</w:t>
      </w:r>
      <w:r w:rsidR="00F273D2">
        <w:rPr>
          <w:rFonts w:ascii="Times New Roman" w:hAnsi="Times New Roman" w:cs="Times New Roman"/>
        </w:rPr>
        <w:t xml:space="preserve"> Both calls for applications are out now, and due in February.</w:t>
      </w:r>
    </w:p>
    <w:p w14:paraId="37783A6F" w14:textId="72AFECA3" w:rsidR="00F273D2" w:rsidRDefault="00F14463" w:rsidP="00F273D2">
      <w:pPr>
        <w:ind w:left="1080" w:hanging="360"/>
        <w:rPr>
          <w:rFonts w:ascii="Times New Roman" w:hAnsi="Times New Roman" w:cs="Times New Roman"/>
        </w:rPr>
      </w:pPr>
      <w:r>
        <w:rPr>
          <w:rFonts w:ascii="Times New Roman" w:hAnsi="Times New Roman" w:cs="Times New Roman"/>
        </w:rPr>
        <w:t xml:space="preserve">(b) </w:t>
      </w:r>
      <w:r w:rsidR="00F273D2">
        <w:rPr>
          <w:rFonts w:ascii="Times New Roman" w:hAnsi="Times New Roman" w:cs="Times New Roman"/>
        </w:rPr>
        <w:t>Update on video campaign</w:t>
      </w:r>
      <w:r w:rsidR="00100BBF">
        <w:rPr>
          <w:rFonts w:ascii="Times New Roman" w:hAnsi="Times New Roman" w:cs="Times New Roman"/>
        </w:rPr>
        <w:t xml:space="preserve"> (Wise). </w:t>
      </w:r>
      <w:r w:rsidR="00F273D2">
        <w:rPr>
          <w:rFonts w:ascii="Times New Roman" w:hAnsi="Times New Roman" w:cs="Times New Roman"/>
        </w:rPr>
        <w:t>Center of faculty excellence is working with us now instead of branding. Hopefully by the next meeting we will be able to start. Continue to look for people to participate in the videos. We hope that we can have at least a couple of these done by the end of the school year. We need a short primer paragraph on who they are, their research, and physically where they are on campus.</w:t>
      </w:r>
    </w:p>
    <w:p w14:paraId="2013EB79" w14:textId="7B8FE3AE" w:rsidR="00F273D2" w:rsidRDefault="00F273D2" w:rsidP="00F273D2">
      <w:pPr>
        <w:ind w:left="1080" w:hanging="360"/>
        <w:rPr>
          <w:rFonts w:ascii="Times New Roman" w:hAnsi="Times New Roman" w:cs="Times New Roman"/>
        </w:rPr>
      </w:pPr>
      <w:r>
        <w:rPr>
          <w:rFonts w:ascii="Times New Roman" w:hAnsi="Times New Roman" w:cs="Times New Roman"/>
        </w:rPr>
        <w:t xml:space="preserve">(c) Un-awarded meritorious sabbatical proposals </w:t>
      </w:r>
      <w:r>
        <w:rPr>
          <w:rFonts w:ascii="Times New Roman" w:hAnsi="Times New Roman" w:cs="Times New Roman"/>
          <w:color w:val="222222"/>
        </w:rPr>
        <w:t>(</w:t>
      </w:r>
      <w:r w:rsidRPr="005F07FA">
        <w:rPr>
          <w:rFonts w:ascii="Times New Roman" w:hAnsi="Times New Roman" w:cs="Times New Roman"/>
        </w:rPr>
        <w:t>Forgács</w:t>
      </w:r>
      <w:r>
        <w:rPr>
          <w:rFonts w:ascii="Times New Roman" w:hAnsi="Times New Roman" w:cs="Times New Roman"/>
        </w:rPr>
        <w:t>). This committee usually reviews these documents, however there are no sabbaticals left to give out, so we won’t be doing that this year.</w:t>
      </w:r>
    </w:p>
    <w:p w14:paraId="14A0623C" w14:textId="1937A942" w:rsidR="00F273D2" w:rsidRDefault="00F273D2" w:rsidP="00F273D2">
      <w:pPr>
        <w:ind w:left="1080" w:hanging="360"/>
        <w:rPr>
          <w:rFonts w:ascii="Times New Roman" w:hAnsi="Times New Roman" w:cs="Times New Roman"/>
        </w:rPr>
      </w:pPr>
      <w:r>
        <w:rPr>
          <w:rFonts w:ascii="Times New Roman" w:hAnsi="Times New Roman" w:cs="Times New Roman"/>
        </w:rPr>
        <w:t xml:space="preserve">(d) Our open letter to the academic senate </w:t>
      </w:r>
      <w:r>
        <w:rPr>
          <w:rFonts w:ascii="Times New Roman" w:hAnsi="Times New Roman" w:cs="Times New Roman"/>
          <w:color w:val="222222"/>
        </w:rPr>
        <w:t>(</w:t>
      </w:r>
      <w:r w:rsidRPr="005F07FA">
        <w:rPr>
          <w:rFonts w:ascii="Times New Roman" w:hAnsi="Times New Roman" w:cs="Times New Roman"/>
        </w:rPr>
        <w:t>Forgács</w:t>
      </w:r>
      <w:r>
        <w:rPr>
          <w:rFonts w:ascii="Times New Roman" w:hAnsi="Times New Roman" w:cs="Times New Roman"/>
        </w:rPr>
        <w:t>). University Personnel Committee didn’t want to deal with our letter, and so it didn’t go anywhere.</w:t>
      </w:r>
      <w:r w:rsidR="00327614">
        <w:rPr>
          <w:rFonts w:ascii="Times New Roman" w:hAnsi="Times New Roman" w:cs="Times New Roman"/>
        </w:rPr>
        <w:t xml:space="preserve"> Other informal conversations with people from the committee led to perceptions that people don’t want to deal with this issue.  Hopefully with a new chair of that committee the document may be discussed, however if that </w:t>
      </w:r>
      <w:proofErr w:type="gramStart"/>
      <w:r w:rsidR="00327614">
        <w:rPr>
          <w:rFonts w:ascii="Times New Roman" w:hAnsi="Times New Roman" w:cs="Times New Roman"/>
        </w:rPr>
        <w:t>fails</w:t>
      </w:r>
      <w:proofErr w:type="gramEnd"/>
      <w:r w:rsidR="00327614">
        <w:rPr>
          <w:rFonts w:ascii="Times New Roman" w:hAnsi="Times New Roman" w:cs="Times New Roman"/>
        </w:rPr>
        <w:t xml:space="preserve"> we might take this document to the academic senate floor.</w:t>
      </w:r>
      <w:r>
        <w:rPr>
          <w:rFonts w:ascii="Times New Roman" w:hAnsi="Times New Roman" w:cs="Times New Roman"/>
        </w:rPr>
        <w:t xml:space="preserve"> </w:t>
      </w:r>
    </w:p>
    <w:p w14:paraId="72CDE1DC" w14:textId="4BEF5B44" w:rsidR="00F273D2" w:rsidRDefault="00F273D2" w:rsidP="00F273D2">
      <w:pPr>
        <w:ind w:left="1080" w:hanging="360"/>
        <w:rPr>
          <w:rFonts w:ascii="Times New Roman" w:hAnsi="Times New Roman" w:cs="Times New Roman"/>
        </w:rPr>
      </w:pPr>
      <w:r>
        <w:rPr>
          <w:rFonts w:ascii="Times New Roman" w:hAnsi="Times New Roman" w:cs="Times New Roman"/>
        </w:rPr>
        <w:t xml:space="preserve">(e) Our letter to the chairs </w:t>
      </w:r>
      <w:r>
        <w:rPr>
          <w:rFonts w:ascii="Times New Roman" w:hAnsi="Times New Roman" w:cs="Times New Roman"/>
          <w:color w:val="222222"/>
        </w:rPr>
        <w:t>(</w:t>
      </w:r>
      <w:r w:rsidRPr="005F07FA">
        <w:rPr>
          <w:rFonts w:ascii="Times New Roman" w:hAnsi="Times New Roman" w:cs="Times New Roman"/>
        </w:rPr>
        <w:t>Forgács</w:t>
      </w:r>
      <w:r>
        <w:rPr>
          <w:rFonts w:ascii="Times New Roman" w:hAnsi="Times New Roman" w:cs="Times New Roman"/>
        </w:rPr>
        <w:t xml:space="preserve">).  </w:t>
      </w:r>
      <w:r w:rsidR="00327614">
        <w:rPr>
          <w:rFonts w:ascii="Times New Roman" w:hAnsi="Times New Roman" w:cs="Times New Roman"/>
        </w:rPr>
        <w:t>We received notification that the email was read by Faculty Affairs, but they have not given the list of all the chairs to then forward the letter.</w:t>
      </w:r>
      <w:r w:rsidR="00365920">
        <w:rPr>
          <w:rFonts w:ascii="Times New Roman" w:hAnsi="Times New Roman" w:cs="Times New Roman"/>
        </w:rPr>
        <w:t xml:space="preserve"> We also discussed ways to get the chairs’ email addresses.</w:t>
      </w:r>
    </w:p>
    <w:p w14:paraId="5A7687DE" w14:textId="3E63D35B" w:rsidR="00CB4B58" w:rsidRPr="005F07FA" w:rsidRDefault="00044CAD" w:rsidP="00F273D2">
      <w:pPr>
        <w:rPr>
          <w:rFonts w:ascii="Times New Roman" w:hAnsi="Times New Roman" w:cs="Times New Roman"/>
        </w:rPr>
      </w:pPr>
      <w:r w:rsidRPr="005F07FA">
        <w:rPr>
          <w:rFonts w:ascii="Times New Roman" w:hAnsi="Times New Roman" w:cs="Times New Roman"/>
        </w:rPr>
        <w:t xml:space="preserve"> </w:t>
      </w:r>
      <w:r w:rsidR="00CB4B58" w:rsidRPr="005F07FA">
        <w:rPr>
          <w:rFonts w:ascii="Times New Roman" w:hAnsi="Times New Roman" w:cs="Times New Roman"/>
        </w:rPr>
        <w:t>(4) Discussion items</w:t>
      </w:r>
    </w:p>
    <w:p w14:paraId="06F32DFD" w14:textId="5A56EC09" w:rsidR="00DC589F" w:rsidRDefault="00CB4B58" w:rsidP="00DC589F">
      <w:pPr>
        <w:ind w:left="1080" w:hanging="360"/>
        <w:rPr>
          <w:rFonts w:ascii="Times New Roman" w:hAnsi="Times New Roman" w:cs="Times New Roman"/>
        </w:rPr>
      </w:pPr>
      <w:r w:rsidRPr="005F07FA">
        <w:rPr>
          <w:rFonts w:ascii="Times New Roman" w:hAnsi="Times New Roman" w:cs="Times New Roman"/>
        </w:rPr>
        <w:t xml:space="preserve">(a) </w:t>
      </w:r>
      <w:r w:rsidR="00D73711">
        <w:rPr>
          <w:rFonts w:ascii="Times New Roman" w:eastAsia="Times New Roman" w:hAnsi="Times New Roman" w:cs="Times New Roman"/>
        </w:rPr>
        <w:t xml:space="preserve">Laval </w:t>
      </w:r>
      <w:r w:rsidR="00DC589F">
        <w:rPr>
          <w:rFonts w:ascii="Times New Roman" w:eastAsia="Times New Roman" w:hAnsi="Times New Roman" w:cs="Times New Roman"/>
        </w:rPr>
        <w:t>budget modification request</w:t>
      </w:r>
      <w:r w:rsidR="00D73711">
        <w:rPr>
          <w:rFonts w:ascii="Times New Roman" w:eastAsia="Times New Roman" w:hAnsi="Times New Roman" w:cs="Times New Roman"/>
        </w:rPr>
        <w:t xml:space="preserve"> </w:t>
      </w:r>
      <w:r w:rsidR="00DC589F">
        <w:rPr>
          <w:rFonts w:ascii="Times New Roman" w:hAnsi="Times New Roman" w:cs="Times New Roman"/>
          <w:color w:val="222222"/>
        </w:rPr>
        <w:t>(</w:t>
      </w:r>
      <w:r w:rsidR="00DC589F" w:rsidRPr="005F07FA">
        <w:rPr>
          <w:rFonts w:ascii="Times New Roman" w:hAnsi="Times New Roman" w:cs="Times New Roman"/>
        </w:rPr>
        <w:t>Forgács</w:t>
      </w:r>
      <w:r w:rsidR="00DC589F">
        <w:rPr>
          <w:rFonts w:ascii="Times New Roman" w:hAnsi="Times New Roman" w:cs="Times New Roman"/>
        </w:rPr>
        <w:t xml:space="preserve">).  </w:t>
      </w:r>
      <w:r w:rsidR="00D27DC3">
        <w:rPr>
          <w:rFonts w:ascii="Times New Roman" w:hAnsi="Times New Roman" w:cs="Times New Roman"/>
        </w:rPr>
        <w:t xml:space="preserve">Would like to reallocate $500 from conference travel to fund a graduate student </w:t>
      </w:r>
      <w:r w:rsidR="00D27DC3" w:rsidRPr="005F07FA">
        <w:rPr>
          <w:rFonts w:ascii="Times New Roman" w:hAnsi="Times New Roman" w:cs="Times New Roman"/>
        </w:rPr>
        <w:t xml:space="preserve">(MSC). </w:t>
      </w:r>
      <w:r w:rsidR="00D27DC3" w:rsidRPr="005F07FA">
        <w:rPr>
          <w:rFonts w:ascii="Times New Roman" w:eastAsia="Times New Roman" w:hAnsi="Times New Roman" w:cs="Times New Roman"/>
        </w:rPr>
        <w:t xml:space="preserve">  </w:t>
      </w:r>
    </w:p>
    <w:p w14:paraId="768CA457" w14:textId="75611990" w:rsidR="00DC589F" w:rsidRDefault="00DC589F" w:rsidP="00DC589F">
      <w:pPr>
        <w:ind w:left="1080" w:hanging="360"/>
        <w:rPr>
          <w:rFonts w:ascii="Times New Roman" w:hAnsi="Times New Roman" w:cs="Times New Roman"/>
        </w:rPr>
      </w:pPr>
      <w:r>
        <w:rPr>
          <w:rFonts w:ascii="Times New Roman" w:hAnsi="Times New Roman" w:cs="Times New Roman"/>
        </w:rPr>
        <w:t>(b) CSU Systemwide Competition submissions – evaluation rubric (Kieckhaefer).</w:t>
      </w:r>
      <w:r w:rsidR="00314181">
        <w:rPr>
          <w:rFonts w:ascii="Times New Roman" w:hAnsi="Times New Roman" w:cs="Times New Roman"/>
        </w:rPr>
        <w:t xml:space="preserve"> Presented the rubric from the last competition out of CSU Fullerton as a way to potentially help us judge the proposals that come in. Also need to consider graduate students separate from undergrads, and each discipline equally (they all have their own competition categories). A member of the group discussed awarding across grad </w:t>
      </w:r>
      <w:r w:rsidR="00314181">
        <w:rPr>
          <w:rFonts w:ascii="Times New Roman" w:hAnsi="Times New Roman" w:cs="Times New Roman"/>
        </w:rPr>
        <w:lastRenderedPageBreak/>
        <w:t xml:space="preserve">and undergrad proportional to the number of applications. Another member suggested that we email and ask all submissions to put together an abstract that is in layman’s terms. </w:t>
      </w:r>
      <w:r w:rsidR="005272FA">
        <w:rPr>
          <w:rFonts w:ascii="Times New Roman" w:hAnsi="Times New Roman" w:cs="Times New Roman"/>
        </w:rPr>
        <w:t xml:space="preserve">Our chair will push to make our decisions at the April meeting, so that we have enough time to make these decisions.  Applications for students are due by 2/14/2020. </w:t>
      </w:r>
    </w:p>
    <w:p w14:paraId="2A5A78B8" w14:textId="41771F4A" w:rsidR="00CB4B58" w:rsidRDefault="00DC589F" w:rsidP="00DC589F">
      <w:pPr>
        <w:rPr>
          <w:rFonts w:ascii="Times New Roman" w:hAnsi="Times New Roman" w:cs="Times New Roman"/>
        </w:rPr>
      </w:pPr>
      <w:r>
        <w:rPr>
          <w:rFonts w:ascii="Times New Roman" w:hAnsi="Times New Roman" w:cs="Times New Roman"/>
        </w:rPr>
        <w:t xml:space="preserve"> </w:t>
      </w:r>
      <w:r w:rsidR="00CB4B58" w:rsidRPr="005F07FA">
        <w:rPr>
          <w:rFonts w:ascii="Times New Roman" w:hAnsi="Times New Roman" w:cs="Times New Roman"/>
        </w:rPr>
        <w:t xml:space="preserve">(5) </w:t>
      </w:r>
      <w:r w:rsidR="00DA5A4D" w:rsidRPr="005F07FA">
        <w:rPr>
          <w:rFonts w:ascii="Times New Roman" w:hAnsi="Times New Roman" w:cs="Times New Roman"/>
        </w:rPr>
        <w:t xml:space="preserve">The meeting was adjourned at </w:t>
      </w:r>
      <w:r w:rsidR="00C16C85">
        <w:rPr>
          <w:rFonts w:ascii="Times New Roman" w:hAnsi="Times New Roman" w:cs="Times New Roman"/>
        </w:rPr>
        <w:t>1</w:t>
      </w:r>
      <w:r w:rsidR="000C2AC8">
        <w:rPr>
          <w:rFonts w:ascii="Times New Roman" w:hAnsi="Times New Roman" w:cs="Times New Roman"/>
        </w:rPr>
        <w:t>:</w:t>
      </w:r>
      <w:r w:rsidR="006D4503">
        <w:rPr>
          <w:rFonts w:ascii="Times New Roman" w:hAnsi="Times New Roman" w:cs="Times New Roman"/>
        </w:rPr>
        <w:t>4</w:t>
      </w:r>
      <w:r w:rsidR="00314181">
        <w:rPr>
          <w:rFonts w:ascii="Times New Roman" w:hAnsi="Times New Roman" w:cs="Times New Roman"/>
        </w:rPr>
        <w:t>0</w:t>
      </w:r>
      <w:r w:rsidR="00F70B8B">
        <w:rPr>
          <w:rFonts w:ascii="Times New Roman" w:hAnsi="Times New Roman" w:cs="Times New Roman"/>
        </w:rPr>
        <w:t xml:space="preserve"> </w:t>
      </w:r>
      <w:r w:rsidR="00C16C85">
        <w:rPr>
          <w:rFonts w:ascii="Times New Roman" w:hAnsi="Times New Roman" w:cs="Times New Roman"/>
        </w:rPr>
        <w:t>p</w:t>
      </w:r>
      <w:r w:rsidR="00DA5A4D" w:rsidRPr="005F07FA">
        <w:rPr>
          <w:rFonts w:ascii="Times New Roman" w:hAnsi="Times New Roman" w:cs="Times New Roman"/>
        </w:rPr>
        <w:t>m.</w:t>
      </w:r>
    </w:p>
    <w:p w14:paraId="6F450B02" w14:textId="21F80A75" w:rsidR="00352C83" w:rsidRPr="00C16C85" w:rsidRDefault="00352C83" w:rsidP="00C16C85">
      <w:pPr>
        <w:ind w:left="1080" w:hanging="360"/>
        <w:rPr>
          <w:rFonts w:ascii="Times New Roman" w:eastAsia="Times New Roman" w:hAnsi="Times New Roman" w:cs="Times New Roman"/>
        </w:rPr>
      </w:pPr>
    </w:p>
    <w:sectPr w:rsidR="00352C83" w:rsidRPr="00C16C85" w:rsidSect="000D5B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6BD92" w14:textId="77777777" w:rsidR="000D5BDC" w:rsidRDefault="000D5BDC" w:rsidP="000D5BDC">
      <w:r>
        <w:separator/>
      </w:r>
    </w:p>
  </w:endnote>
  <w:endnote w:type="continuationSeparator" w:id="0">
    <w:p w14:paraId="1E6ABA03" w14:textId="77777777" w:rsidR="000D5BDC" w:rsidRDefault="000D5BDC" w:rsidP="000D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24B39" w14:textId="77777777" w:rsidR="000D5BDC" w:rsidRDefault="000D5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E021" w14:textId="77777777" w:rsidR="000D5BDC" w:rsidRDefault="000D5B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5FE1" w14:textId="77777777" w:rsidR="000D5BDC" w:rsidRDefault="000D5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8AAAC" w14:textId="77777777" w:rsidR="000D5BDC" w:rsidRDefault="000D5BDC" w:rsidP="000D5BDC">
      <w:r>
        <w:separator/>
      </w:r>
    </w:p>
  </w:footnote>
  <w:footnote w:type="continuationSeparator" w:id="0">
    <w:p w14:paraId="4FD3F9BA" w14:textId="77777777" w:rsidR="000D5BDC" w:rsidRDefault="000D5BDC" w:rsidP="000D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CAF1" w14:textId="77777777" w:rsidR="000D5BDC" w:rsidRDefault="000D5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364418"/>
      <w:docPartObj>
        <w:docPartGallery w:val="Page Numbers (Top of Page)"/>
        <w:docPartUnique/>
      </w:docPartObj>
    </w:sdtPr>
    <w:sdtEndPr>
      <w:rPr>
        <w:noProof/>
      </w:rPr>
    </w:sdtEndPr>
    <w:sdtContent>
      <w:p w14:paraId="1C2D20F1" w14:textId="2D312341" w:rsidR="000D5BDC" w:rsidRDefault="000D5BDC">
        <w:pPr>
          <w:pStyle w:val="Header"/>
          <w:jc w:val="right"/>
        </w:pPr>
        <w:r>
          <w:t>Research Subcommittee</w:t>
        </w:r>
      </w:p>
      <w:p w14:paraId="218B77E4" w14:textId="1711AD2C" w:rsidR="000D5BDC" w:rsidRDefault="000D5BDC">
        <w:pPr>
          <w:pStyle w:val="Header"/>
          <w:jc w:val="right"/>
        </w:pPr>
        <w:r>
          <w:t>February 4, 2020</w:t>
        </w:r>
      </w:p>
      <w:p w14:paraId="7B1520F0" w14:textId="5EBA062B" w:rsidR="000D5BDC" w:rsidRDefault="000D5BDC">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6DA03F7" w14:textId="77777777" w:rsidR="000D5BDC" w:rsidRDefault="000D5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8A55" w14:textId="77777777" w:rsidR="000D5BDC" w:rsidRDefault="000D5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0223B"/>
    <w:multiLevelType w:val="hybridMultilevel"/>
    <w:tmpl w:val="B656A95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3CB700C4"/>
    <w:multiLevelType w:val="hybridMultilevel"/>
    <w:tmpl w:val="FC3086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E7625CF"/>
    <w:multiLevelType w:val="hybridMultilevel"/>
    <w:tmpl w:val="85FC8F38"/>
    <w:lvl w:ilvl="0" w:tplc="B0E6080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B138D"/>
    <w:multiLevelType w:val="hybridMultilevel"/>
    <w:tmpl w:val="8348DC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58"/>
    <w:rsid w:val="00015FC1"/>
    <w:rsid w:val="0003053C"/>
    <w:rsid w:val="0003208A"/>
    <w:rsid w:val="00035758"/>
    <w:rsid w:val="00044CAD"/>
    <w:rsid w:val="00047D51"/>
    <w:rsid w:val="0005478B"/>
    <w:rsid w:val="0006768D"/>
    <w:rsid w:val="00082BC0"/>
    <w:rsid w:val="000A4A07"/>
    <w:rsid w:val="000A6100"/>
    <w:rsid w:val="000B47D7"/>
    <w:rsid w:val="000C2AC8"/>
    <w:rsid w:val="000D0E3D"/>
    <w:rsid w:val="000D35E1"/>
    <w:rsid w:val="000D5BDC"/>
    <w:rsid w:val="00100BBF"/>
    <w:rsid w:val="00104F30"/>
    <w:rsid w:val="001114D1"/>
    <w:rsid w:val="00116DB4"/>
    <w:rsid w:val="001206A8"/>
    <w:rsid w:val="001232F0"/>
    <w:rsid w:val="001369D4"/>
    <w:rsid w:val="0014656A"/>
    <w:rsid w:val="00152216"/>
    <w:rsid w:val="001601D4"/>
    <w:rsid w:val="00166F02"/>
    <w:rsid w:val="00180646"/>
    <w:rsid w:val="00180E37"/>
    <w:rsid w:val="0018686C"/>
    <w:rsid w:val="001A6F2D"/>
    <w:rsid w:val="001A7881"/>
    <w:rsid w:val="001B0ADF"/>
    <w:rsid w:val="001C0679"/>
    <w:rsid w:val="001F170C"/>
    <w:rsid w:val="001F4EB3"/>
    <w:rsid w:val="00204523"/>
    <w:rsid w:val="00215248"/>
    <w:rsid w:val="00216B10"/>
    <w:rsid w:val="00217287"/>
    <w:rsid w:val="00220F0C"/>
    <w:rsid w:val="00243DF8"/>
    <w:rsid w:val="0024746D"/>
    <w:rsid w:val="00253758"/>
    <w:rsid w:val="002644B1"/>
    <w:rsid w:val="002752A5"/>
    <w:rsid w:val="0027581E"/>
    <w:rsid w:val="0028390D"/>
    <w:rsid w:val="002A31B4"/>
    <w:rsid w:val="002A71B9"/>
    <w:rsid w:val="002A7600"/>
    <w:rsid w:val="002B1FE2"/>
    <w:rsid w:val="002B295B"/>
    <w:rsid w:val="002C4C8D"/>
    <w:rsid w:val="002E0D60"/>
    <w:rsid w:val="002F168B"/>
    <w:rsid w:val="002F434F"/>
    <w:rsid w:val="00314181"/>
    <w:rsid w:val="00314CAC"/>
    <w:rsid w:val="00327614"/>
    <w:rsid w:val="00331F8E"/>
    <w:rsid w:val="00352C83"/>
    <w:rsid w:val="00353603"/>
    <w:rsid w:val="00365920"/>
    <w:rsid w:val="00365BED"/>
    <w:rsid w:val="00367295"/>
    <w:rsid w:val="003723AB"/>
    <w:rsid w:val="0038065B"/>
    <w:rsid w:val="003820AF"/>
    <w:rsid w:val="0038296C"/>
    <w:rsid w:val="003B38DB"/>
    <w:rsid w:val="003E0059"/>
    <w:rsid w:val="003E606C"/>
    <w:rsid w:val="00437363"/>
    <w:rsid w:val="0043779E"/>
    <w:rsid w:val="00463E34"/>
    <w:rsid w:val="00473735"/>
    <w:rsid w:val="004819F5"/>
    <w:rsid w:val="004B2135"/>
    <w:rsid w:val="004D5638"/>
    <w:rsid w:val="004E1468"/>
    <w:rsid w:val="004F6216"/>
    <w:rsid w:val="004F75A9"/>
    <w:rsid w:val="0050715A"/>
    <w:rsid w:val="00521D2B"/>
    <w:rsid w:val="00521FFB"/>
    <w:rsid w:val="00526D4A"/>
    <w:rsid w:val="005272FA"/>
    <w:rsid w:val="005361AB"/>
    <w:rsid w:val="0054294B"/>
    <w:rsid w:val="00550140"/>
    <w:rsid w:val="00562C65"/>
    <w:rsid w:val="00574C6C"/>
    <w:rsid w:val="00595831"/>
    <w:rsid w:val="005A0C66"/>
    <w:rsid w:val="005B1274"/>
    <w:rsid w:val="005C46A2"/>
    <w:rsid w:val="005D495F"/>
    <w:rsid w:val="005D56A4"/>
    <w:rsid w:val="005E18EA"/>
    <w:rsid w:val="005E7B0A"/>
    <w:rsid w:val="005F07FA"/>
    <w:rsid w:val="005F1B55"/>
    <w:rsid w:val="005F61B3"/>
    <w:rsid w:val="006043E1"/>
    <w:rsid w:val="00610A53"/>
    <w:rsid w:val="0061427D"/>
    <w:rsid w:val="0062154B"/>
    <w:rsid w:val="006528EB"/>
    <w:rsid w:val="0066196E"/>
    <w:rsid w:val="00662485"/>
    <w:rsid w:val="0068346C"/>
    <w:rsid w:val="00697A23"/>
    <w:rsid w:val="006B4294"/>
    <w:rsid w:val="006B4436"/>
    <w:rsid w:val="006C5E0C"/>
    <w:rsid w:val="006D4503"/>
    <w:rsid w:val="006D4CA2"/>
    <w:rsid w:val="006E4381"/>
    <w:rsid w:val="006F3F92"/>
    <w:rsid w:val="00700617"/>
    <w:rsid w:val="00716482"/>
    <w:rsid w:val="00716750"/>
    <w:rsid w:val="007168BF"/>
    <w:rsid w:val="00717D45"/>
    <w:rsid w:val="007315F5"/>
    <w:rsid w:val="00740976"/>
    <w:rsid w:val="00740D4E"/>
    <w:rsid w:val="00744E90"/>
    <w:rsid w:val="00752767"/>
    <w:rsid w:val="0075421E"/>
    <w:rsid w:val="0076459D"/>
    <w:rsid w:val="00765065"/>
    <w:rsid w:val="0077345F"/>
    <w:rsid w:val="00794FB1"/>
    <w:rsid w:val="007B1178"/>
    <w:rsid w:val="007C4B26"/>
    <w:rsid w:val="007C5C6C"/>
    <w:rsid w:val="007D1757"/>
    <w:rsid w:val="007F1E32"/>
    <w:rsid w:val="007F71D7"/>
    <w:rsid w:val="008056F7"/>
    <w:rsid w:val="00822024"/>
    <w:rsid w:val="00827567"/>
    <w:rsid w:val="008307A6"/>
    <w:rsid w:val="00844439"/>
    <w:rsid w:val="00845E94"/>
    <w:rsid w:val="00847E4E"/>
    <w:rsid w:val="0085521A"/>
    <w:rsid w:val="00855BEC"/>
    <w:rsid w:val="00861869"/>
    <w:rsid w:val="00865EE7"/>
    <w:rsid w:val="00884DAB"/>
    <w:rsid w:val="00886539"/>
    <w:rsid w:val="008900F6"/>
    <w:rsid w:val="008A78DC"/>
    <w:rsid w:val="008B560B"/>
    <w:rsid w:val="008C2DBC"/>
    <w:rsid w:val="008D6693"/>
    <w:rsid w:val="008E3E34"/>
    <w:rsid w:val="008F43E5"/>
    <w:rsid w:val="008F5839"/>
    <w:rsid w:val="00903851"/>
    <w:rsid w:val="0090664B"/>
    <w:rsid w:val="009166FA"/>
    <w:rsid w:val="0092777F"/>
    <w:rsid w:val="00927C47"/>
    <w:rsid w:val="00930FF5"/>
    <w:rsid w:val="00944BFB"/>
    <w:rsid w:val="009452FF"/>
    <w:rsid w:val="00970E2C"/>
    <w:rsid w:val="00976ED3"/>
    <w:rsid w:val="009A7C9E"/>
    <w:rsid w:val="009C27F5"/>
    <w:rsid w:val="009D431B"/>
    <w:rsid w:val="009E04F6"/>
    <w:rsid w:val="009E401F"/>
    <w:rsid w:val="009E4DA6"/>
    <w:rsid w:val="009E5F95"/>
    <w:rsid w:val="009F0023"/>
    <w:rsid w:val="009F0986"/>
    <w:rsid w:val="00A03F2B"/>
    <w:rsid w:val="00A041F2"/>
    <w:rsid w:val="00A11B36"/>
    <w:rsid w:val="00A25598"/>
    <w:rsid w:val="00A27530"/>
    <w:rsid w:val="00A31E8F"/>
    <w:rsid w:val="00A57F4C"/>
    <w:rsid w:val="00A811DC"/>
    <w:rsid w:val="00A81803"/>
    <w:rsid w:val="00AA1551"/>
    <w:rsid w:val="00AA2722"/>
    <w:rsid w:val="00AA4D8E"/>
    <w:rsid w:val="00AD1A8A"/>
    <w:rsid w:val="00AD3C3B"/>
    <w:rsid w:val="00AD55D9"/>
    <w:rsid w:val="00AD57A1"/>
    <w:rsid w:val="00AF3FA7"/>
    <w:rsid w:val="00AF7EBD"/>
    <w:rsid w:val="00B14148"/>
    <w:rsid w:val="00B27BF9"/>
    <w:rsid w:val="00B317D4"/>
    <w:rsid w:val="00B41E0B"/>
    <w:rsid w:val="00B7252B"/>
    <w:rsid w:val="00B74EA2"/>
    <w:rsid w:val="00B804D8"/>
    <w:rsid w:val="00BB3F35"/>
    <w:rsid w:val="00BC5CCE"/>
    <w:rsid w:val="00BD2245"/>
    <w:rsid w:val="00C16C85"/>
    <w:rsid w:val="00C22431"/>
    <w:rsid w:val="00C3638D"/>
    <w:rsid w:val="00C40C61"/>
    <w:rsid w:val="00C50114"/>
    <w:rsid w:val="00C505F7"/>
    <w:rsid w:val="00C50724"/>
    <w:rsid w:val="00C51A2C"/>
    <w:rsid w:val="00C617BA"/>
    <w:rsid w:val="00C838CF"/>
    <w:rsid w:val="00CA1884"/>
    <w:rsid w:val="00CA51BC"/>
    <w:rsid w:val="00CB4B58"/>
    <w:rsid w:val="00CC1739"/>
    <w:rsid w:val="00CE0D48"/>
    <w:rsid w:val="00CF7DE4"/>
    <w:rsid w:val="00D023F5"/>
    <w:rsid w:val="00D11E26"/>
    <w:rsid w:val="00D12C14"/>
    <w:rsid w:val="00D156C4"/>
    <w:rsid w:val="00D23E77"/>
    <w:rsid w:val="00D24022"/>
    <w:rsid w:val="00D27DC3"/>
    <w:rsid w:val="00D47ED5"/>
    <w:rsid w:val="00D60F42"/>
    <w:rsid w:val="00D65E6E"/>
    <w:rsid w:val="00D73711"/>
    <w:rsid w:val="00D82277"/>
    <w:rsid w:val="00D9627D"/>
    <w:rsid w:val="00DA5A4D"/>
    <w:rsid w:val="00DB0DF4"/>
    <w:rsid w:val="00DC038C"/>
    <w:rsid w:val="00DC589F"/>
    <w:rsid w:val="00DC6240"/>
    <w:rsid w:val="00DD03C6"/>
    <w:rsid w:val="00DD24DA"/>
    <w:rsid w:val="00DE2791"/>
    <w:rsid w:val="00DF2B6E"/>
    <w:rsid w:val="00E0595A"/>
    <w:rsid w:val="00E219EE"/>
    <w:rsid w:val="00E250E9"/>
    <w:rsid w:val="00E319B4"/>
    <w:rsid w:val="00E31FBB"/>
    <w:rsid w:val="00E63E46"/>
    <w:rsid w:val="00E65132"/>
    <w:rsid w:val="00E66401"/>
    <w:rsid w:val="00E87F59"/>
    <w:rsid w:val="00EA294C"/>
    <w:rsid w:val="00EE4CCD"/>
    <w:rsid w:val="00EE6BD5"/>
    <w:rsid w:val="00F03DC8"/>
    <w:rsid w:val="00F1064F"/>
    <w:rsid w:val="00F14463"/>
    <w:rsid w:val="00F20D0B"/>
    <w:rsid w:val="00F225FF"/>
    <w:rsid w:val="00F273D2"/>
    <w:rsid w:val="00F33F45"/>
    <w:rsid w:val="00F346F2"/>
    <w:rsid w:val="00F47543"/>
    <w:rsid w:val="00F636B8"/>
    <w:rsid w:val="00F70B8B"/>
    <w:rsid w:val="00F732F6"/>
    <w:rsid w:val="00F756CD"/>
    <w:rsid w:val="00F768D9"/>
    <w:rsid w:val="00F769CF"/>
    <w:rsid w:val="00F77047"/>
    <w:rsid w:val="00F77C4D"/>
    <w:rsid w:val="00FB44E7"/>
    <w:rsid w:val="00FB7F9F"/>
    <w:rsid w:val="00FC0665"/>
    <w:rsid w:val="00FC3FF9"/>
    <w:rsid w:val="00FE7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8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B58"/>
    <w:pPr>
      <w:spacing w:before="100" w:beforeAutospacing="1" w:after="100" w:afterAutospacing="1"/>
    </w:pPr>
    <w:rPr>
      <w:rFonts w:ascii="Times New Roman" w:hAnsi="Times New Roman" w:cs="Times New Roman"/>
    </w:rPr>
  </w:style>
  <w:style w:type="paragraph" w:customStyle="1" w:styleId="m-6108863860235904630p1">
    <w:name w:val="m_-6108863860235904630p1"/>
    <w:basedOn w:val="Normal"/>
    <w:rsid w:val="00CA1884"/>
    <w:pPr>
      <w:spacing w:before="100" w:beforeAutospacing="1" w:after="100" w:afterAutospacing="1"/>
    </w:pPr>
    <w:rPr>
      <w:rFonts w:ascii="Times New Roman" w:hAnsi="Times New Roman" w:cs="Times New Roman"/>
    </w:rPr>
  </w:style>
  <w:style w:type="character" w:customStyle="1" w:styleId="m-6108863860235904630s1">
    <w:name w:val="m_-6108863860235904630s1"/>
    <w:basedOn w:val="DefaultParagraphFont"/>
    <w:rsid w:val="00CA1884"/>
  </w:style>
  <w:style w:type="character" w:customStyle="1" w:styleId="m-6108863860235904630apple-converted-space">
    <w:name w:val="m_-6108863860235904630apple-converted-space"/>
    <w:basedOn w:val="DefaultParagraphFont"/>
    <w:rsid w:val="00CA1884"/>
  </w:style>
  <w:style w:type="paragraph" w:customStyle="1" w:styleId="m-6108863860235904630p2">
    <w:name w:val="m_-6108863860235904630p2"/>
    <w:basedOn w:val="Normal"/>
    <w:rsid w:val="00CA188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50114"/>
    <w:pPr>
      <w:ind w:left="720"/>
      <w:contextualSpacing/>
    </w:pPr>
  </w:style>
  <w:style w:type="paragraph" w:styleId="Header">
    <w:name w:val="header"/>
    <w:basedOn w:val="Normal"/>
    <w:link w:val="HeaderChar"/>
    <w:uiPriority w:val="99"/>
    <w:unhideWhenUsed/>
    <w:rsid w:val="000D5BDC"/>
    <w:pPr>
      <w:tabs>
        <w:tab w:val="center" w:pos="4680"/>
        <w:tab w:val="right" w:pos="9360"/>
      </w:tabs>
    </w:pPr>
  </w:style>
  <w:style w:type="character" w:customStyle="1" w:styleId="HeaderChar">
    <w:name w:val="Header Char"/>
    <w:basedOn w:val="DefaultParagraphFont"/>
    <w:link w:val="Header"/>
    <w:uiPriority w:val="99"/>
    <w:rsid w:val="000D5BDC"/>
  </w:style>
  <w:style w:type="paragraph" w:styleId="Footer">
    <w:name w:val="footer"/>
    <w:basedOn w:val="Normal"/>
    <w:link w:val="FooterChar"/>
    <w:uiPriority w:val="99"/>
    <w:unhideWhenUsed/>
    <w:rsid w:val="000D5BDC"/>
    <w:pPr>
      <w:tabs>
        <w:tab w:val="center" w:pos="4680"/>
        <w:tab w:val="right" w:pos="9360"/>
      </w:tabs>
    </w:pPr>
  </w:style>
  <w:style w:type="character" w:customStyle="1" w:styleId="FooterChar">
    <w:name w:val="Footer Char"/>
    <w:basedOn w:val="DefaultParagraphFont"/>
    <w:link w:val="Footer"/>
    <w:uiPriority w:val="99"/>
    <w:rsid w:val="000D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970298">
      <w:bodyDiv w:val="1"/>
      <w:marLeft w:val="0"/>
      <w:marRight w:val="0"/>
      <w:marTop w:val="0"/>
      <w:marBottom w:val="0"/>
      <w:divBdr>
        <w:top w:val="none" w:sz="0" w:space="0" w:color="auto"/>
        <w:left w:val="none" w:sz="0" w:space="0" w:color="auto"/>
        <w:bottom w:val="none" w:sz="0" w:space="0" w:color="auto"/>
        <w:right w:val="none" w:sz="0" w:space="0" w:color="auto"/>
      </w:divBdr>
    </w:div>
    <w:div w:id="1432703272">
      <w:bodyDiv w:val="1"/>
      <w:marLeft w:val="0"/>
      <w:marRight w:val="0"/>
      <w:marTop w:val="0"/>
      <w:marBottom w:val="0"/>
      <w:divBdr>
        <w:top w:val="none" w:sz="0" w:space="0" w:color="auto"/>
        <w:left w:val="none" w:sz="0" w:space="0" w:color="auto"/>
        <w:bottom w:val="none" w:sz="0" w:space="0" w:color="auto"/>
        <w:right w:val="none" w:sz="0" w:space="0" w:color="auto"/>
      </w:divBdr>
    </w:div>
    <w:div w:id="1839495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3</cp:revision>
  <dcterms:created xsi:type="dcterms:W3CDTF">2020-09-17T20:06:00Z</dcterms:created>
  <dcterms:modified xsi:type="dcterms:W3CDTF">2020-09-17T20:08:00Z</dcterms:modified>
</cp:coreProperties>
</file>