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1160A" w14:textId="77777777"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58A358C2" w:rsidR="00165D98" w:rsidRPr="005F03E4" w:rsidRDefault="002F11D7" w:rsidP="00165D98">
      <w:pPr>
        <w:rPr>
          <w:rFonts w:ascii="Bookman Old Style" w:hAnsi="Bookman Old Style" w:cs="Times New Roman"/>
          <w:szCs w:val="24"/>
        </w:rPr>
      </w:pPr>
      <w:r>
        <w:rPr>
          <w:rFonts w:ascii="Bookman Old Style" w:hAnsi="Bookman Old Style" w:cs="Times New Roman"/>
          <w:szCs w:val="24"/>
        </w:rPr>
        <w:t>March 11, 2019</w:t>
      </w:r>
    </w:p>
    <w:p w14:paraId="2B6BC59C" w14:textId="77777777" w:rsidR="00D46A30" w:rsidRPr="00EB17CA" w:rsidRDefault="00D46A30" w:rsidP="00165D98">
      <w:pPr>
        <w:rPr>
          <w:rFonts w:ascii="Bookman Old Style" w:hAnsi="Bookman Old Style" w:cs="Times New Roman"/>
          <w:szCs w:val="24"/>
        </w:rPr>
      </w:pPr>
    </w:p>
    <w:p w14:paraId="6088CA3C" w14:textId="4B6E1C41" w:rsidR="00CF302F" w:rsidRPr="00EB17CA" w:rsidRDefault="00407CDA" w:rsidP="00CF302F">
      <w:pPr>
        <w:ind w:left="2880" w:hanging="2880"/>
        <w:rPr>
          <w:rFonts w:ascii="Bookman Old Style" w:hAnsi="Bookman Old Style" w:cs="Times New Roman"/>
          <w:szCs w:val="24"/>
        </w:rPr>
      </w:pPr>
      <w:r w:rsidRPr="00EB17CA">
        <w:rPr>
          <w:rFonts w:ascii="Bookman Old Style" w:hAnsi="Bookman Old Style" w:cs="Times New Roman"/>
          <w:szCs w:val="24"/>
        </w:rPr>
        <w:t>Members excused:</w:t>
      </w:r>
      <w:r w:rsidR="00632A87" w:rsidRPr="00EB17CA">
        <w:rPr>
          <w:rFonts w:ascii="Bookman Old Style" w:hAnsi="Bookman Old Style" w:cs="Times New Roman"/>
          <w:szCs w:val="24"/>
        </w:rPr>
        <w:tab/>
      </w:r>
      <w:r w:rsidR="00975E44">
        <w:rPr>
          <w:rFonts w:ascii="Bookman Old Style" w:hAnsi="Bookman Old Style" w:cs="Times New Roman"/>
          <w:szCs w:val="24"/>
        </w:rPr>
        <w:t xml:space="preserve">L. Burger, </w:t>
      </w:r>
      <w:r w:rsidR="00EB17CA">
        <w:rPr>
          <w:rFonts w:ascii="Bookman Old Style" w:hAnsi="Bookman Old Style" w:cs="Times New Roman"/>
          <w:szCs w:val="24"/>
        </w:rPr>
        <w:t xml:space="preserve">D. Cady, B. </w:t>
      </w:r>
      <w:proofErr w:type="spellStart"/>
      <w:r w:rsidR="00EB17CA">
        <w:rPr>
          <w:rFonts w:ascii="Bookman Old Style" w:hAnsi="Bookman Old Style" w:cs="Times New Roman"/>
          <w:szCs w:val="24"/>
        </w:rPr>
        <w:t>DerMugrdechian</w:t>
      </w:r>
      <w:proofErr w:type="spellEnd"/>
      <w:r w:rsidR="00EB17CA">
        <w:rPr>
          <w:rFonts w:ascii="Bookman Old Style" w:hAnsi="Bookman Old Style" w:cs="Times New Roman"/>
          <w:szCs w:val="24"/>
        </w:rPr>
        <w:t xml:space="preserve">, </w:t>
      </w:r>
      <w:r w:rsidR="00975E44">
        <w:rPr>
          <w:rFonts w:ascii="Bookman Old Style" w:hAnsi="Bookman Old Style" w:cs="Times New Roman"/>
          <w:szCs w:val="24"/>
        </w:rPr>
        <w:t xml:space="preserve">D. Lewis, </w:t>
      </w:r>
      <w:r w:rsidR="00EB17CA">
        <w:rPr>
          <w:rFonts w:ascii="Bookman Old Style" w:hAnsi="Bookman Old Style" w:cs="Times New Roman"/>
          <w:szCs w:val="24"/>
        </w:rPr>
        <w:t>A.M. Tawfik</w:t>
      </w:r>
    </w:p>
    <w:p w14:paraId="7AC35475" w14:textId="77777777" w:rsidR="001B626A" w:rsidRPr="00EB17CA" w:rsidRDefault="001B626A" w:rsidP="001B626A">
      <w:pPr>
        <w:ind w:left="2880" w:hanging="2880"/>
        <w:rPr>
          <w:rFonts w:ascii="Bookman Old Style" w:hAnsi="Bookman Old Style" w:cs="Times New Roman"/>
          <w:szCs w:val="24"/>
        </w:rPr>
      </w:pPr>
    </w:p>
    <w:p w14:paraId="328C0597" w14:textId="40A49CAB" w:rsidR="00C3713D" w:rsidRPr="00EB17CA" w:rsidRDefault="00407CDA" w:rsidP="00C3713D">
      <w:pPr>
        <w:ind w:left="2880" w:hanging="2880"/>
        <w:rPr>
          <w:rFonts w:ascii="Bookman Old Style" w:hAnsi="Bookman Old Style"/>
        </w:rPr>
      </w:pPr>
      <w:r w:rsidRPr="00EB17CA">
        <w:rPr>
          <w:rFonts w:ascii="Bookman Old Style" w:hAnsi="Bookman Old Style" w:cs="Times New Roman"/>
          <w:szCs w:val="24"/>
        </w:rPr>
        <w:t>Members absent:</w:t>
      </w:r>
      <w:r w:rsidRPr="00EB17CA">
        <w:rPr>
          <w:rFonts w:ascii="Bookman Old Style" w:hAnsi="Bookman Old Style" w:cs="Times New Roman"/>
          <w:szCs w:val="24"/>
        </w:rPr>
        <w:tab/>
      </w:r>
      <w:r w:rsidR="00EB17CA">
        <w:rPr>
          <w:rFonts w:ascii="Bookman Old Style" w:hAnsi="Bookman Old Style" w:cs="Times New Roman"/>
          <w:szCs w:val="24"/>
        </w:rPr>
        <w:t xml:space="preserve">P. Adams, T. Botts, M. Golden, D. </w:t>
      </w:r>
      <w:proofErr w:type="spellStart"/>
      <w:r w:rsidR="00EB17CA">
        <w:rPr>
          <w:rFonts w:ascii="Bookman Old Style" w:hAnsi="Bookman Old Style" w:cs="Times New Roman"/>
          <w:szCs w:val="24"/>
        </w:rPr>
        <w:t>Wack</w:t>
      </w:r>
      <w:proofErr w:type="spellEnd"/>
    </w:p>
    <w:p w14:paraId="0315DC61" w14:textId="77777777" w:rsidR="003E680B" w:rsidRPr="00063794" w:rsidRDefault="003E680B" w:rsidP="003E680B">
      <w:pPr>
        <w:ind w:left="2880" w:hanging="2880"/>
        <w:rPr>
          <w:rFonts w:ascii="Bookman Old Style" w:hAnsi="Bookman Old Style"/>
        </w:rPr>
      </w:pPr>
    </w:p>
    <w:p w14:paraId="78B41FDF" w14:textId="7A3B57BF"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C52C52">
        <w:rPr>
          <w:rFonts w:ascii="Bookman Old Style" w:hAnsi="Bookman Old Style" w:cs="Times New Roman"/>
          <w:szCs w:val="24"/>
        </w:rPr>
        <w:t xml:space="preserve">2 </w:t>
      </w:r>
      <w:r w:rsidR="00E34A9C">
        <w:rPr>
          <w:rFonts w:ascii="Bookman Old Style" w:hAnsi="Bookman Old Style" w:cs="Times New Roman"/>
          <w:szCs w:val="24"/>
        </w:rPr>
        <w:t>p</w:t>
      </w:r>
      <w:r w:rsidR="00C52C52">
        <w:rPr>
          <w:rFonts w:ascii="Bookman Old Style" w:hAnsi="Bookman Old Style" w:cs="Times New Roman"/>
          <w:szCs w:val="24"/>
        </w:rPr>
        <w:t>.</w:t>
      </w:r>
      <w:r w:rsidR="00E34A9C">
        <w:rPr>
          <w:rFonts w:ascii="Bookman Old Style" w:hAnsi="Bookman Old Style" w:cs="Times New Roman"/>
          <w:szCs w:val="24"/>
        </w:rPr>
        <w:t>m</w:t>
      </w:r>
      <w:r w:rsidR="00C52C52">
        <w:rPr>
          <w:rFonts w:ascii="Bookman Old Style" w:hAnsi="Bookman Old Style" w:cs="Times New Roman"/>
          <w:szCs w:val="24"/>
        </w:rPr>
        <w:t>.</w:t>
      </w:r>
      <w:r w:rsidR="00E34A9C">
        <w:rPr>
          <w:rFonts w:ascii="Bookman Old Style" w:hAnsi="Bookman Old Style" w:cs="Times New Roman"/>
          <w:szCs w:val="24"/>
        </w:rPr>
        <w:t xml:space="preserve">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77777777"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6C3344B6"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AD0024">
        <w:rPr>
          <w:rFonts w:ascii="Bookman Old Style" w:hAnsi="Bookman Old Style" w:cs="Times New Roman"/>
          <w:szCs w:val="24"/>
        </w:rPr>
        <w:t>February 25, 2019</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749EBA9A"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AD0024">
        <w:rPr>
          <w:rFonts w:ascii="Bookman Old Style" w:hAnsi="Bookman Old Style" w:cs="Times New Roman"/>
          <w:szCs w:val="24"/>
        </w:rPr>
        <w:t>February 25, 2019</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671BD82C" w14:textId="78A4D8DD" w:rsidR="003D01AE" w:rsidRPr="00E71ECC" w:rsidRDefault="00E71ECC" w:rsidP="00E71ECC">
      <w:pPr>
        <w:pStyle w:val="ListParagraph"/>
        <w:numPr>
          <w:ilvl w:val="1"/>
          <w:numId w:val="7"/>
        </w:numPr>
        <w:spacing w:after="160" w:line="259" w:lineRule="auto"/>
        <w:rPr>
          <w:rFonts w:ascii="Bookman Old Style" w:hAnsi="Bookman Old Style" w:cs="Times New Roman"/>
          <w:szCs w:val="24"/>
        </w:rPr>
      </w:pPr>
      <w:r w:rsidRPr="00E71ECC">
        <w:rPr>
          <w:rFonts w:ascii="Bookman Old Style" w:hAnsi="Bookman Old Style" w:cs="Times New Roman"/>
          <w:szCs w:val="24"/>
        </w:rPr>
        <w:t>Dr. </w:t>
      </w:r>
      <w:r w:rsidRPr="00E71ECC">
        <w:rPr>
          <w:rFonts w:ascii="Bookman Old Style" w:hAnsi="Bookman Old Style" w:cs="Times New Roman"/>
          <w:bCs/>
          <w:szCs w:val="24"/>
        </w:rPr>
        <w:t xml:space="preserve">Janell </w:t>
      </w:r>
      <w:proofErr w:type="spellStart"/>
      <w:r w:rsidRPr="00E71ECC">
        <w:rPr>
          <w:rFonts w:ascii="Bookman Old Style" w:hAnsi="Bookman Old Style" w:cs="Times New Roman"/>
          <w:bCs/>
          <w:szCs w:val="24"/>
        </w:rPr>
        <w:t>Morillo</w:t>
      </w:r>
      <w:proofErr w:type="spellEnd"/>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6A6559A2" w14:textId="0F584652" w:rsidR="00B04573" w:rsidRPr="000B3D35" w:rsidRDefault="00E71ECC" w:rsidP="000B3D3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w:t>
      </w:r>
      <w:proofErr w:type="spellStart"/>
      <w:r w:rsidRPr="00E71ECC">
        <w:rPr>
          <w:rFonts w:ascii="Bookman Old Style" w:hAnsi="Bookman Old Style" w:cs="Times New Roman"/>
          <w:szCs w:val="24"/>
        </w:rPr>
        <w:t>Morillo</w:t>
      </w:r>
      <w:proofErr w:type="spellEnd"/>
      <w:r>
        <w:rPr>
          <w:rFonts w:ascii="Bookman Old Style" w:hAnsi="Bookman Old Style" w:cs="Times New Roman"/>
          <w:szCs w:val="24"/>
        </w:rPr>
        <w:t xml:space="preserve"> </w:t>
      </w:r>
      <w:r w:rsidR="00AD0024">
        <w:rPr>
          <w:rFonts w:ascii="Bookman Old Style" w:hAnsi="Bookman Old Style" w:cs="Times New Roman"/>
          <w:szCs w:val="24"/>
        </w:rPr>
        <w:t xml:space="preserve">announced the upcoming campaign for a student fee </w:t>
      </w:r>
      <w:r>
        <w:rPr>
          <w:rFonts w:ascii="Bookman Old Style" w:hAnsi="Bookman Old Style" w:cs="Times New Roman"/>
          <w:szCs w:val="24"/>
        </w:rPr>
        <w:t xml:space="preserve">increase </w:t>
      </w:r>
      <w:r w:rsidR="00AD0024">
        <w:rPr>
          <w:rFonts w:ascii="Bookman Old Style" w:hAnsi="Bookman Old Style" w:cs="Times New Roman"/>
          <w:szCs w:val="24"/>
        </w:rPr>
        <w:t xml:space="preserve">that will support the Student Health </w:t>
      </w:r>
      <w:r>
        <w:rPr>
          <w:rFonts w:ascii="Bookman Old Style" w:hAnsi="Bookman Old Style" w:cs="Times New Roman"/>
          <w:szCs w:val="24"/>
        </w:rPr>
        <w:t xml:space="preserve">and Counseling </w:t>
      </w:r>
      <w:r w:rsidR="00AD0024">
        <w:rPr>
          <w:rFonts w:ascii="Bookman Old Style" w:hAnsi="Bookman Old Style" w:cs="Times New Roman"/>
          <w:szCs w:val="24"/>
        </w:rPr>
        <w:t xml:space="preserve">Center. </w:t>
      </w:r>
      <w:r>
        <w:rPr>
          <w:rFonts w:ascii="Bookman Old Style" w:hAnsi="Bookman Old Style" w:cs="Times New Roman"/>
          <w:szCs w:val="24"/>
        </w:rPr>
        <w:t xml:space="preserve">If the fee is not increased, by Fall 2020 expenses will exceed current funding. </w:t>
      </w:r>
      <w:r w:rsidR="005E74A5">
        <w:rPr>
          <w:rFonts w:ascii="Bookman Old Style" w:hAnsi="Bookman Old Style" w:cs="Times New Roman"/>
          <w:szCs w:val="24"/>
        </w:rPr>
        <w:t xml:space="preserve">Senator </w:t>
      </w:r>
      <w:proofErr w:type="spellStart"/>
      <w:r w:rsidR="005E74A5">
        <w:rPr>
          <w:rFonts w:ascii="Bookman Old Style" w:hAnsi="Bookman Old Style" w:cs="Times New Roman"/>
          <w:szCs w:val="24"/>
        </w:rPr>
        <w:t>A</w:t>
      </w:r>
      <w:r w:rsidR="005E74A5" w:rsidRPr="005E74A5">
        <w:rPr>
          <w:rFonts w:ascii="Bookman Old Style" w:hAnsi="Bookman Old Style" w:cs="Times New Roman"/>
          <w:szCs w:val="24"/>
        </w:rPr>
        <w:t>lexandrou</w:t>
      </w:r>
      <w:proofErr w:type="spellEnd"/>
      <w:r w:rsidR="005E74A5">
        <w:rPr>
          <w:rFonts w:ascii="Bookman Old Style" w:hAnsi="Bookman Old Style" w:cs="Times New Roman"/>
          <w:szCs w:val="24"/>
        </w:rPr>
        <w:t xml:space="preserve"> (Industrial Technology) asked how great the fee increase will be. Dr. </w:t>
      </w:r>
      <w:proofErr w:type="spellStart"/>
      <w:r w:rsidR="005E74A5">
        <w:rPr>
          <w:rFonts w:ascii="Bookman Old Style" w:hAnsi="Bookman Old Style" w:cs="Times New Roman"/>
          <w:szCs w:val="24"/>
        </w:rPr>
        <w:t>Morillo</w:t>
      </w:r>
      <w:proofErr w:type="spellEnd"/>
      <w:r w:rsidR="005E74A5">
        <w:rPr>
          <w:rFonts w:ascii="Bookman Old Style" w:hAnsi="Bookman Old Style" w:cs="Times New Roman"/>
          <w:szCs w:val="24"/>
        </w:rPr>
        <w:t xml:space="preserve"> stated the fee is currently $226 a year and would increase to $642 a year if the proposal is approved. </w:t>
      </w:r>
      <w:r w:rsidR="0095752A">
        <w:rPr>
          <w:rFonts w:ascii="Bookman Old Style" w:hAnsi="Bookman Old Style" w:cs="Times New Roman"/>
          <w:szCs w:val="24"/>
        </w:rPr>
        <w:t xml:space="preserve">Senator </w:t>
      </w:r>
      <w:proofErr w:type="spellStart"/>
      <w:r w:rsidR="0095752A">
        <w:rPr>
          <w:rFonts w:ascii="Bookman Old Style" w:hAnsi="Bookman Old Style" w:cs="Times New Roman"/>
          <w:szCs w:val="24"/>
        </w:rPr>
        <w:t>Kensinger</w:t>
      </w:r>
      <w:proofErr w:type="spellEnd"/>
      <w:r w:rsidR="0095752A">
        <w:rPr>
          <w:rFonts w:ascii="Bookman Old Style" w:hAnsi="Bookman Old Style" w:cs="Times New Roman"/>
          <w:szCs w:val="24"/>
        </w:rPr>
        <w:t xml:space="preserve"> (Women’s Studies) asked for clarification as to students will get to vote on this fee increase. Dr. </w:t>
      </w:r>
      <w:proofErr w:type="spellStart"/>
      <w:r w:rsidR="0095752A" w:rsidRPr="00E71ECC">
        <w:rPr>
          <w:rFonts w:ascii="Bookman Old Style" w:hAnsi="Bookman Old Style" w:cs="Times New Roman"/>
          <w:szCs w:val="24"/>
        </w:rPr>
        <w:t>Morillo</w:t>
      </w:r>
      <w:proofErr w:type="spellEnd"/>
      <w:r w:rsidR="0095752A">
        <w:rPr>
          <w:rFonts w:ascii="Bookman Old Style" w:hAnsi="Bookman Old Style" w:cs="Times New Roman"/>
          <w:szCs w:val="24"/>
        </w:rPr>
        <w:t xml:space="preserve"> confirmed that this increase would go through the alternative method for increasing fees, which involves consultation rather than a student referendum.</w:t>
      </w:r>
      <w:r w:rsidR="00D239A9">
        <w:rPr>
          <w:rFonts w:ascii="Bookman Old Style" w:hAnsi="Bookman Old Style" w:cs="Times New Roman"/>
          <w:szCs w:val="24"/>
        </w:rPr>
        <w:t xml:space="preserve"> However, students have been consulted as part of the process.</w:t>
      </w:r>
      <w:r w:rsidR="0095752A">
        <w:rPr>
          <w:rFonts w:ascii="Bookman Old Style" w:hAnsi="Bookman Old Style" w:cs="Times New Roman"/>
          <w:szCs w:val="24"/>
        </w:rPr>
        <w:t xml:space="preserve"> </w:t>
      </w:r>
      <w:r w:rsidR="00D239A9">
        <w:rPr>
          <w:rFonts w:ascii="Bookman Old Style" w:hAnsi="Bookman Old Style" w:cs="Times New Roman"/>
          <w:szCs w:val="24"/>
        </w:rPr>
        <w:t xml:space="preserve">Senator </w:t>
      </w:r>
      <w:proofErr w:type="spellStart"/>
      <w:r w:rsidR="00D239A9">
        <w:rPr>
          <w:rFonts w:ascii="Bookman Old Style" w:hAnsi="Bookman Old Style" w:cs="Times New Roman"/>
          <w:szCs w:val="24"/>
        </w:rPr>
        <w:t>Kensinger</w:t>
      </w:r>
      <w:proofErr w:type="spellEnd"/>
      <w:r w:rsidR="00D239A9">
        <w:rPr>
          <w:rFonts w:ascii="Bookman Old Style" w:hAnsi="Bookman Old Style" w:cs="Times New Roman"/>
          <w:szCs w:val="24"/>
        </w:rPr>
        <w:t xml:space="preserve"> </w:t>
      </w:r>
      <w:r w:rsidR="00D239A9">
        <w:rPr>
          <w:rFonts w:ascii="Bookman Old Style" w:hAnsi="Bookman Old Style" w:cs="Times New Roman"/>
          <w:szCs w:val="24"/>
        </w:rPr>
        <w:lastRenderedPageBreak/>
        <w:t xml:space="preserve">asked why the state is not providing more funding for these state-mandated services. Dr. </w:t>
      </w:r>
      <w:proofErr w:type="spellStart"/>
      <w:r w:rsidR="00D239A9" w:rsidRPr="00E71ECC">
        <w:rPr>
          <w:rFonts w:ascii="Bookman Old Style" w:hAnsi="Bookman Old Style" w:cs="Times New Roman"/>
          <w:szCs w:val="24"/>
        </w:rPr>
        <w:t>Morillo</w:t>
      </w:r>
      <w:proofErr w:type="spellEnd"/>
      <w:r w:rsidR="00D239A9">
        <w:rPr>
          <w:rFonts w:ascii="Bookman Old Style" w:hAnsi="Bookman Old Style" w:cs="Times New Roman"/>
          <w:szCs w:val="24"/>
        </w:rPr>
        <w:t xml:space="preserve"> </w:t>
      </w:r>
      <w:r w:rsidR="00857E3B">
        <w:rPr>
          <w:rFonts w:ascii="Bookman Old Style" w:hAnsi="Bookman Old Style" w:cs="Times New Roman"/>
          <w:szCs w:val="24"/>
        </w:rPr>
        <w:t xml:space="preserve">stated that </w:t>
      </w:r>
      <w:r w:rsidR="00711A88">
        <w:rPr>
          <w:rFonts w:ascii="Bookman Old Style" w:hAnsi="Bookman Old Style" w:cs="Times New Roman"/>
          <w:szCs w:val="24"/>
        </w:rPr>
        <w:t>the mandatory fee structure</w:t>
      </w:r>
      <w:r w:rsidR="00857E3B">
        <w:rPr>
          <w:rFonts w:ascii="Bookman Old Style" w:hAnsi="Bookman Old Style" w:cs="Times New Roman"/>
          <w:szCs w:val="24"/>
        </w:rPr>
        <w:t xml:space="preserve"> is due to an executive order</w:t>
      </w:r>
      <w:r w:rsidR="00F1398F">
        <w:rPr>
          <w:rFonts w:ascii="Bookman Old Style" w:hAnsi="Bookman Old Style" w:cs="Times New Roman"/>
          <w:szCs w:val="24"/>
        </w:rPr>
        <w:t xml:space="preserve"> from the CSU. </w:t>
      </w:r>
      <w:r w:rsidR="007711CF">
        <w:rPr>
          <w:rFonts w:ascii="Bookman Old Style" w:hAnsi="Bookman Old Style" w:cs="Times New Roman"/>
          <w:szCs w:val="24"/>
        </w:rPr>
        <w:br/>
      </w:r>
      <w:r w:rsidR="007711CF">
        <w:rPr>
          <w:rFonts w:ascii="Bookman Old Style" w:hAnsi="Bookman Old Style" w:cs="Times New Roman"/>
          <w:szCs w:val="24"/>
        </w:rPr>
        <w:br/>
      </w:r>
      <w:r w:rsidR="00EE628F">
        <w:rPr>
          <w:rFonts w:ascii="Bookman Old Style" w:hAnsi="Bookman Old Style" w:cs="Times New Roman"/>
          <w:szCs w:val="24"/>
        </w:rPr>
        <w:t xml:space="preserve">Senator </w:t>
      </w:r>
      <w:proofErr w:type="spellStart"/>
      <w:r w:rsidR="00EE628F">
        <w:rPr>
          <w:rFonts w:ascii="Bookman Old Style" w:hAnsi="Bookman Old Style" w:cs="Times New Roman"/>
          <w:szCs w:val="24"/>
        </w:rPr>
        <w:t>Gillewicz</w:t>
      </w:r>
      <w:proofErr w:type="spellEnd"/>
      <w:r w:rsidR="00EE628F">
        <w:rPr>
          <w:rFonts w:ascii="Bookman Old Style" w:hAnsi="Bookman Old Style" w:cs="Times New Roman"/>
          <w:szCs w:val="24"/>
        </w:rPr>
        <w:t xml:space="preserve"> (English) asked why expenses are projected to increase at the Student Health and Counseling Center in the coming years. Dr. </w:t>
      </w:r>
      <w:proofErr w:type="spellStart"/>
      <w:r w:rsidR="00EE628F" w:rsidRPr="00E71ECC">
        <w:rPr>
          <w:rFonts w:ascii="Bookman Old Style" w:hAnsi="Bookman Old Style" w:cs="Times New Roman"/>
          <w:szCs w:val="24"/>
        </w:rPr>
        <w:t>Morillo</w:t>
      </w:r>
      <w:proofErr w:type="spellEnd"/>
      <w:r w:rsidR="00EE628F">
        <w:rPr>
          <w:rFonts w:ascii="Bookman Old Style" w:hAnsi="Bookman Old Style" w:cs="Times New Roman"/>
          <w:szCs w:val="24"/>
        </w:rPr>
        <w:t xml:space="preserve"> stated that the Center must cover both the salaries and benefits for staff members</w:t>
      </w:r>
      <w:r w:rsidR="009F2FEE">
        <w:rPr>
          <w:rFonts w:ascii="Bookman Old Style" w:hAnsi="Bookman Old Style" w:cs="Times New Roman"/>
          <w:szCs w:val="24"/>
        </w:rPr>
        <w:t xml:space="preserve">, which is increasing expenses. </w:t>
      </w:r>
      <w:r w:rsidR="007B567C">
        <w:rPr>
          <w:rFonts w:ascii="Bookman Old Style" w:hAnsi="Bookman Old Style" w:cs="Times New Roman"/>
          <w:szCs w:val="24"/>
        </w:rPr>
        <w:t xml:space="preserve">Senator </w:t>
      </w:r>
      <w:proofErr w:type="spellStart"/>
      <w:r w:rsidR="007B567C">
        <w:rPr>
          <w:rFonts w:ascii="Bookman Old Style" w:hAnsi="Bookman Old Style" w:cs="Times New Roman"/>
          <w:szCs w:val="24"/>
        </w:rPr>
        <w:t>Gillewicz</w:t>
      </w:r>
      <w:proofErr w:type="spellEnd"/>
      <w:r w:rsidR="007B567C">
        <w:rPr>
          <w:rFonts w:ascii="Bookman Old Style" w:hAnsi="Bookman Old Style" w:cs="Times New Roman"/>
          <w:szCs w:val="24"/>
        </w:rPr>
        <w:t xml:space="preserve"> suggested that </w:t>
      </w:r>
      <w:r w:rsidR="00691707">
        <w:rPr>
          <w:rFonts w:ascii="Bookman Old Style" w:hAnsi="Bookman Old Style" w:cs="Times New Roman"/>
          <w:szCs w:val="24"/>
        </w:rPr>
        <w:t xml:space="preserve">the campus statewide senators address this issue at a future meeting of the Statewide Senate. </w:t>
      </w:r>
      <w:r w:rsidR="00680BE1">
        <w:rPr>
          <w:rFonts w:ascii="Bookman Old Style" w:hAnsi="Bookman Old Style" w:cs="Times New Roman"/>
          <w:szCs w:val="24"/>
        </w:rPr>
        <w:br/>
      </w:r>
      <w:r w:rsidR="00680BE1">
        <w:rPr>
          <w:rFonts w:ascii="Bookman Old Style" w:hAnsi="Bookman Old Style" w:cs="Times New Roman"/>
          <w:szCs w:val="24"/>
        </w:rPr>
        <w:br/>
        <w:t xml:space="preserve">Senator Cronin (Social Work) </w:t>
      </w:r>
      <w:r w:rsidR="008F58D2">
        <w:rPr>
          <w:rFonts w:ascii="Bookman Old Style" w:hAnsi="Bookman Old Style" w:cs="Times New Roman"/>
          <w:szCs w:val="24"/>
        </w:rPr>
        <w:t xml:space="preserve">asked how much longer a student referendum would take rather than the proposed course of action. Dr. </w:t>
      </w:r>
      <w:proofErr w:type="spellStart"/>
      <w:r w:rsidR="008F58D2" w:rsidRPr="00E71ECC">
        <w:rPr>
          <w:rFonts w:ascii="Bookman Old Style" w:hAnsi="Bookman Old Style" w:cs="Times New Roman"/>
          <w:szCs w:val="24"/>
        </w:rPr>
        <w:t>Morillo</w:t>
      </w:r>
      <w:proofErr w:type="spellEnd"/>
      <w:r w:rsidR="008F58D2">
        <w:rPr>
          <w:rFonts w:ascii="Bookman Old Style" w:hAnsi="Bookman Old Style" w:cs="Times New Roman"/>
          <w:szCs w:val="24"/>
        </w:rPr>
        <w:t xml:space="preserve"> stated that </w:t>
      </w:r>
      <w:r w:rsidR="00B04573">
        <w:rPr>
          <w:rFonts w:ascii="Bookman Old Style" w:hAnsi="Bookman Old Style" w:cs="Times New Roman"/>
          <w:szCs w:val="24"/>
        </w:rPr>
        <w:t xml:space="preserve">it would likely take longer, and if it did not pass services would have to be cut. Senator Singh (Physical Therapy) asked how much cheaper the Health Center is for students versus private insurance. Dr. </w:t>
      </w:r>
      <w:proofErr w:type="spellStart"/>
      <w:r w:rsidR="00B04573" w:rsidRPr="00E71ECC">
        <w:rPr>
          <w:rFonts w:ascii="Bookman Old Style" w:hAnsi="Bookman Old Style" w:cs="Times New Roman"/>
          <w:szCs w:val="24"/>
        </w:rPr>
        <w:t>Morillo</w:t>
      </w:r>
      <w:proofErr w:type="spellEnd"/>
      <w:r w:rsidR="00B04573">
        <w:rPr>
          <w:rFonts w:ascii="Bookman Old Style" w:hAnsi="Bookman Old Style" w:cs="Times New Roman"/>
          <w:szCs w:val="24"/>
        </w:rPr>
        <w:t xml:space="preserve"> stated that she did not have a specific number, but another benefit is the decreased waiting time </w:t>
      </w:r>
      <w:r w:rsidR="00B22758">
        <w:rPr>
          <w:rFonts w:ascii="Bookman Old Style" w:hAnsi="Bookman Old Style" w:cs="Times New Roman"/>
          <w:szCs w:val="24"/>
        </w:rPr>
        <w:t xml:space="preserve">for visits. </w:t>
      </w:r>
      <w:r w:rsidR="000B3D35">
        <w:rPr>
          <w:rFonts w:ascii="Bookman Old Style" w:hAnsi="Bookman Old Style" w:cs="Times New Roman"/>
          <w:szCs w:val="24"/>
        </w:rPr>
        <w:t xml:space="preserve">Senator Raya Fernandez </w:t>
      </w:r>
      <w:r w:rsidR="000B3D35" w:rsidRPr="000B3D35">
        <w:rPr>
          <w:rFonts w:ascii="Bookman Old Style" w:hAnsi="Bookman Old Style" w:cs="Times New Roman"/>
          <w:szCs w:val="24"/>
        </w:rPr>
        <w:t>(Student Services Prof -AR)</w:t>
      </w:r>
      <w:r w:rsidR="000B3D35">
        <w:rPr>
          <w:rFonts w:ascii="Bookman Old Style" w:hAnsi="Bookman Old Style" w:cs="Times New Roman"/>
          <w:szCs w:val="24"/>
        </w:rPr>
        <w:t xml:space="preserve"> stated that the Center provides critical services to students, and some students choose to use the Center instead of private insurance.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73B95A5E" w:rsidR="00A63D7A" w:rsidRDefault="000B3D35"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Student Involvement</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4417F1F4" w14:textId="2BFBA364" w:rsidR="008A6A0B" w:rsidRDefault="000B3D35" w:rsidP="00C04EC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Two representatives of Student Involvement were introduced to inform senators about the Bulldog Leadership Contest on March 30. </w:t>
      </w:r>
    </w:p>
    <w:p w14:paraId="6FB7F869" w14:textId="7FC1C01D" w:rsidR="003120EC" w:rsidRDefault="003120EC" w:rsidP="00C04EC1">
      <w:pPr>
        <w:pStyle w:val="ListParagraph"/>
        <w:spacing w:after="160" w:line="259" w:lineRule="auto"/>
        <w:ind w:left="1440"/>
        <w:rPr>
          <w:rFonts w:ascii="Bookman Old Style" w:hAnsi="Bookman Old Style" w:cs="Times New Roman"/>
          <w:szCs w:val="24"/>
        </w:rPr>
      </w:pPr>
    </w:p>
    <w:p w14:paraId="46F40EFF" w14:textId="0479F559" w:rsidR="003120EC" w:rsidRPr="00C04EC1" w:rsidRDefault="003120EC" w:rsidP="003120EC">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r>
        <w:rPr>
          <w:rFonts w:ascii="Bookman Old Style" w:hAnsi="Bookman Old Style" w:cs="Times New Roman"/>
          <w:szCs w:val="24"/>
        </w:rPr>
        <w:br/>
      </w:r>
      <w:r>
        <w:rPr>
          <w:rFonts w:ascii="Bookman Old Style" w:hAnsi="Bookman Old Style" w:cs="Times New Roman"/>
          <w:szCs w:val="24"/>
        </w:rPr>
        <w:br/>
        <w:t xml:space="preserve">Chair Holyoke reminded Senators about the upcoming Provost search open </w:t>
      </w:r>
      <w:r w:rsidR="00543BD4">
        <w:rPr>
          <w:rFonts w:ascii="Bookman Old Style" w:hAnsi="Bookman Old Style" w:cs="Times New Roman"/>
          <w:szCs w:val="24"/>
        </w:rPr>
        <w:t xml:space="preserve">fora. </w:t>
      </w:r>
      <w:r w:rsidR="00F425A4">
        <w:rPr>
          <w:rFonts w:ascii="Bookman Old Style" w:hAnsi="Bookman Old Style" w:cs="Times New Roman"/>
          <w:szCs w:val="24"/>
        </w:rPr>
        <w:t xml:space="preserve">Senator Hammons </w:t>
      </w:r>
      <w:r w:rsidR="00F425A4" w:rsidRPr="00F425A4">
        <w:rPr>
          <w:rFonts w:ascii="Bookman Old Style" w:hAnsi="Bookman Old Style" w:cs="Times New Roman"/>
          <w:szCs w:val="24"/>
        </w:rPr>
        <w:t>(Child, Family &amp; Consumer Sciences)</w:t>
      </w:r>
      <w:r w:rsidR="00F425A4">
        <w:rPr>
          <w:rFonts w:ascii="Bookman Old Style" w:hAnsi="Bookman Old Style" w:cs="Times New Roman"/>
          <w:szCs w:val="24"/>
        </w:rPr>
        <w:t xml:space="preserve"> asked how faculty feedback is taken into account during the search process. Chair Holyoke stated that all faculty forms that are filled out will be reviewed by the search committee and taken into account.</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1B1935E8" w14:textId="60673058" w:rsidR="00A63D7A" w:rsidRDefault="00F425A4"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Bryant (University-wide) proposed a resolution regarding </w:t>
      </w:r>
      <w:r w:rsidR="00EB3F25">
        <w:rPr>
          <w:rFonts w:ascii="Bookman Old Style" w:hAnsi="Bookman Old Style" w:cs="Times New Roman"/>
          <w:szCs w:val="24"/>
        </w:rPr>
        <w:t xml:space="preserve">proposed changes to General Education at the CSU level. The item was added to the bottom of the agenda by unanimous consent. </w:t>
      </w:r>
    </w:p>
    <w:p w14:paraId="3135D621" w14:textId="77777777" w:rsidR="00A63D7A" w:rsidRDefault="00A63D7A" w:rsidP="00A63D7A">
      <w:pPr>
        <w:pStyle w:val="ListParagraph"/>
        <w:spacing w:after="160" w:line="259" w:lineRule="auto"/>
        <w:ind w:left="540"/>
        <w:rPr>
          <w:rFonts w:ascii="Bookman Old Style" w:hAnsi="Bookman Old Style" w:cs="Times New Roman"/>
          <w:szCs w:val="24"/>
        </w:rPr>
      </w:pPr>
    </w:p>
    <w:p w14:paraId="563B1439" w14:textId="77777777" w:rsidR="008317DA" w:rsidRDefault="00C04EC1" w:rsidP="008317DA">
      <w:pPr>
        <w:pStyle w:val="ListParagraph"/>
        <w:numPr>
          <w:ilvl w:val="0"/>
          <w:numId w:val="7"/>
        </w:numPr>
        <w:spacing w:after="160" w:line="259" w:lineRule="auto"/>
        <w:rPr>
          <w:rFonts w:ascii="Bookman Old Style" w:hAnsi="Bookman Old Style" w:cs="Times New Roman"/>
          <w:szCs w:val="24"/>
        </w:rPr>
      </w:pPr>
      <w:r w:rsidRPr="00C04EC1">
        <w:rPr>
          <w:rFonts w:ascii="Bookman Old Style" w:hAnsi="Bookman Old Style" w:cs="Times New Roman"/>
          <w:szCs w:val="24"/>
        </w:rPr>
        <w:t>Student Ratings.</w:t>
      </w:r>
      <w:r w:rsidR="00B258DA">
        <w:rPr>
          <w:rFonts w:ascii="Bookman Old Style" w:hAnsi="Bookman Old Style" w:cs="Times New Roman"/>
          <w:szCs w:val="24"/>
        </w:rPr>
        <w:br/>
      </w:r>
      <w:r w:rsidR="00B258DA">
        <w:rPr>
          <w:rFonts w:ascii="Bookman Old Style" w:hAnsi="Bookman Old Style" w:cs="Times New Roman"/>
          <w:szCs w:val="24"/>
        </w:rPr>
        <w:br/>
      </w:r>
      <w:r w:rsidR="00C0235E">
        <w:rPr>
          <w:rFonts w:ascii="Bookman Old Style" w:hAnsi="Bookman Old Style" w:cs="Times New Roman"/>
          <w:szCs w:val="24"/>
        </w:rPr>
        <w:t>Chair Holyoke reminded Senators that the choice before the senate today is whether whichever vendor is chosen will be asked to use their own battery of questions, or whether the campus will provide questions and the</w:t>
      </w:r>
      <w:r w:rsidR="00107482">
        <w:rPr>
          <w:rFonts w:ascii="Bookman Old Style" w:hAnsi="Bookman Old Style" w:cs="Times New Roman"/>
          <w:szCs w:val="24"/>
        </w:rPr>
        <w:t xml:space="preserve"> vendor will merely process the results. No vote between vendors will be made.</w:t>
      </w:r>
      <w:r w:rsidR="00382FFF">
        <w:rPr>
          <w:rFonts w:ascii="Bookman Old Style" w:hAnsi="Bookman Old Style" w:cs="Times New Roman"/>
          <w:szCs w:val="24"/>
        </w:rPr>
        <w:br/>
      </w:r>
      <w:r w:rsidR="00382FFF">
        <w:rPr>
          <w:rFonts w:ascii="Bookman Old Style" w:hAnsi="Bookman Old Style" w:cs="Times New Roman"/>
          <w:szCs w:val="24"/>
        </w:rPr>
        <w:br/>
        <w:t xml:space="preserve">Senator </w:t>
      </w:r>
      <w:proofErr w:type="spellStart"/>
      <w:r w:rsidR="00382FFF">
        <w:rPr>
          <w:rFonts w:ascii="Bookman Old Style" w:hAnsi="Bookman Old Style" w:cs="Times New Roman"/>
          <w:szCs w:val="24"/>
        </w:rPr>
        <w:t>A</w:t>
      </w:r>
      <w:r w:rsidR="00382FFF" w:rsidRPr="005E74A5">
        <w:rPr>
          <w:rFonts w:ascii="Bookman Old Style" w:hAnsi="Bookman Old Style" w:cs="Times New Roman"/>
          <w:szCs w:val="24"/>
        </w:rPr>
        <w:t>lexandrou</w:t>
      </w:r>
      <w:proofErr w:type="spellEnd"/>
      <w:r w:rsidR="00382FFF">
        <w:rPr>
          <w:rFonts w:ascii="Bookman Old Style" w:hAnsi="Bookman Old Style" w:cs="Times New Roman"/>
          <w:szCs w:val="24"/>
        </w:rPr>
        <w:t xml:space="preserve"> (Industrial Technology) made a point of order stating that senators should be allowed to consult their departments prior to a final vote being taken. </w:t>
      </w:r>
      <w:r w:rsidR="00105C83">
        <w:rPr>
          <w:rFonts w:ascii="Bookman Old Style" w:hAnsi="Bookman Old Style" w:cs="Times New Roman"/>
          <w:szCs w:val="24"/>
        </w:rPr>
        <w:t xml:space="preserve">Chair Holyoke stated that the point was well taken, but the expectation is that </w:t>
      </w:r>
      <w:r w:rsidR="006D41CD">
        <w:rPr>
          <w:rFonts w:ascii="Bookman Old Style" w:hAnsi="Bookman Old Style" w:cs="Times New Roman"/>
          <w:szCs w:val="24"/>
        </w:rPr>
        <w:t xml:space="preserve">senators have already had an opportunity to consult their departments. David Low (Personnel Committee) was </w:t>
      </w:r>
      <w:r w:rsidR="008317DA">
        <w:rPr>
          <w:rFonts w:ascii="Bookman Old Style" w:hAnsi="Bookman Old Style" w:cs="Times New Roman"/>
          <w:szCs w:val="24"/>
        </w:rPr>
        <w:t>recognized</w:t>
      </w:r>
      <w:r w:rsidR="006D41CD">
        <w:rPr>
          <w:rFonts w:ascii="Bookman Old Style" w:hAnsi="Bookman Old Style" w:cs="Times New Roman"/>
          <w:szCs w:val="24"/>
        </w:rPr>
        <w:t xml:space="preserve"> to </w:t>
      </w:r>
      <w:r w:rsidR="008317DA">
        <w:rPr>
          <w:rFonts w:ascii="Bookman Old Style" w:hAnsi="Bookman Old Style" w:cs="Times New Roman"/>
          <w:szCs w:val="24"/>
        </w:rPr>
        <w:t>introduce a statement from the Committee regarding the discussion. The letter read as follows:</w:t>
      </w:r>
    </w:p>
    <w:p w14:paraId="12DA143D" w14:textId="77777777" w:rsidR="008317DA" w:rsidRDefault="008317DA" w:rsidP="008317DA">
      <w:pPr>
        <w:pStyle w:val="ListParagraph"/>
        <w:spacing w:after="160" w:line="259" w:lineRule="auto"/>
        <w:rPr>
          <w:rFonts w:ascii="Bookman Old Style" w:hAnsi="Bookman Old Style" w:cs="Times New Roman"/>
          <w:szCs w:val="24"/>
        </w:rPr>
      </w:pPr>
    </w:p>
    <w:p w14:paraId="28E4DD82" w14:textId="54ABF3F9" w:rsidR="008317DA" w:rsidRPr="008317DA" w:rsidRDefault="008317DA" w:rsidP="008317D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w:t>
      </w:r>
      <w:r w:rsidRPr="008317DA">
        <w:rPr>
          <w:rFonts w:ascii="Bookman Old Style" w:hAnsi="Bookman Old Style" w:cs="Times New Roman"/>
          <w:szCs w:val="24"/>
        </w:rPr>
        <w:t xml:space="preserve">The University Personnel Committee wishes to remind the Academic Senate of the importance of valid and reliable assessment instruments, those that contain valid and reliable questions. These instruments, used to assess student ratings, are critical in the overall assess of teaching effectiveness as noted in APM 322 – Policy on Teaching Effectiveness. APM 322 II.B “Departments shall select questions having demonstrated reliability and validity from a campus-wide pool approved by the Academic Senate and Provost.”   The impact of these instruments are most relevant to tenure-track faculty and lecturers, in particular. These two groups are most venerable to poor instruments. New lecturers might be terminated or given a significantly reduced reduce workload if they receive poor ‘student ratings’. Junior faculty could be faced with additional reviews from colleagues based on these invalid and unreliable results. Tenure denial will be easily grieved, and reversed with the use of unreliable rating instruments. Additionally, departments would be faced with </w:t>
      </w:r>
      <w:proofErr w:type="spellStart"/>
      <w:r w:rsidRPr="008317DA">
        <w:rPr>
          <w:rFonts w:ascii="Bookman Old Style" w:hAnsi="Bookman Old Style" w:cs="Times New Roman"/>
          <w:szCs w:val="24"/>
        </w:rPr>
        <w:t>tenuring</w:t>
      </w:r>
      <w:proofErr w:type="spellEnd"/>
      <w:r w:rsidRPr="008317DA">
        <w:rPr>
          <w:rFonts w:ascii="Bookman Old Style" w:hAnsi="Bookman Old Style" w:cs="Times New Roman"/>
          <w:szCs w:val="24"/>
        </w:rPr>
        <w:t xml:space="preserve"> poorly performing faculty if results were falsely positive. </w:t>
      </w:r>
    </w:p>
    <w:p w14:paraId="6F128B7B" w14:textId="77777777" w:rsidR="008317DA" w:rsidRPr="008317DA" w:rsidRDefault="008317DA" w:rsidP="008317DA">
      <w:pPr>
        <w:pStyle w:val="ListParagraph"/>
        <w:spacing w:after="160" w:line="259" w:lineRule="auto"/>
        <w:rPr>
          <w:rFonts w:ascii="Bookman Old Style" w:hAnsi="Bookman Old Style" w:cs="Times New Roman"/>
          <w:szCs w:val="24"/>
        </w:rPr>
      </w:pPr>
    </w:p>
    <w:p w14:paraId="0EE2C7DD" w14:textId="77777777" w:rsidR="008317DA" w:rsidRDefault="008317DA" w:rsidP="008317DA">
      <w:pPr>
        <w:pStyle w:val="ListParagraph"/>
        <w:spacing w:after="160" w:line="259" w:lineRule="auto"/>
        <w:ind w:left="1440"/>
        <w:rPr>
          <w:rFonts w:ascii="Bookman Old Style" w:hAnsi="Bookman Old Style" w:cs="Times New Roman"/>
          <w:szCs w:val="24"/>
        </w:rPr>
      </w:pPr>
      <w:r w:rsidRPr="008317DA">
        <w:rPr>
          <w:rFonts w:ascii="Bookman Old Style" w:hAnsi="Bookman Old Style" w:cs="Times New Roman"/>
          <w:szCs w:val="24"/>
        </w:rPr>
        <w:t>While both options appear acceptable at this moment, we strongly believe that developing a pool of reliable and valid questions by next Fall semester is not possible, as reliability and validity require several years of data for proper assessment. We hope that the Senate acts to protect both our lecturers and junior faculty from invalid and unreliable ratings instruments.</w:t>
      </w:r>
      <w:r>
        <w:rPr>
          <w:rFonts w:ascii="Bookman Old Style" w:hAnsi="Bookman Old Style" w:cs="Times New Roman"/>
          <w:szCs w:val="24"/>
        </w:rPr>
        <w:t>”</w:t>
      </w:r>
    </w:p>
    <w:p w14:paraId="5EEDA994" w14:textId="77777777" w:rsidR="008317DA" w:rsidRDefault="008317DA" w:rsidP="008317DA">
      <w:pPr>
        <w:pStyle w:val="ListParagraph"/>
        <w:spacing w:after="160" w:line="259" w:lineRule="auto"/>
        <w:ind w:left="1440"/>
        <w:rPr>
          <w:rFonts w:ascii="Bookman Old Style" w:hAnsi="Bookman Old Style" w:cs="Times New Roman"/>
          <w:szCs w:val="24"/>
        </w:rPr>
      </w:pPr>
    </w:p>
    <w:p w14:paraId="015633BF" w14:textId="21403879" w:rsidR="00FB3590" w:rsidRDefault="008317DA" w:rsidP="000567F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Dyer (Student Ratings </w:t>
      </w:r>
      <w:r w:rsidR="00940F61">
        <w:rPr>
          <w:rFonts w:ascii="Bookman Old Style" w:hAnsi="Bookman Old Style" w:cs="Times New Roman"/>
          <w:szCs w:val="24"/>
        </w:rPr>
        <w:t xml:space="preserve">Internal Option </w:t>
      </w:r>
      <w:r>
        <w:rPr>
          <w:rFonts w:ascii="Bookman Old Style" w:hAnsi="Bookman Old Style" w:cs="Times New Roman"/>
          <w:szCs w:val="24"/>
        </w:rPr>
        <w:t xml:space="preserve">Task Force) was recognized to make a presentation regarding the </w:t>
      </w:r>
      <w:r w:rsidR="009503CC">
        <w:rPr>
          <w:rFonts w:ascii="Bookman Old Style" w:hAnsi="Bookman Old Style" w:cs="Times New Roman"/>
          <w:szCs w:val="24"/>
        </w:rPr>
        <w:t xml:space="preserve">evaluation option in which the campus would produce its own questions. </w:t>
      </w:r>
      <w:r w:rsidR="000215F8" w:rsidRPr="000215F8">
        <w:rPr>
          <w:rFonts w:ascii="Bookman Old Style" w:hAnsi="Bookman Old Style" w:cs="Times New Roman"/>
          <w:i/>
          <w:szCs w:val="24"/>
        </w:rPr>
        <w:t>[</w:t>
      </w:r>
      <w:r w:rsidR="009503CC" w:rsidRPr="000215F8">
        <w:rPr>
          <w:rFonts w:ascii="Bookman Old Style" w:hAnsi="Bookman Old Style" w:cs="Times New Roman"/>
          <w:i/>
          <w:szCs w:val="24"/>
        </w:rPr>
        <w:t xml:space="preserve">The full </w:t>
      </w:r>
      <w:r w:rsidR="00BC7B58" w:rsidRPr="000215F8">
        <w:rPr>
          <w:rFonts w:ascii="Bookman Old Style" w:hAnsi="Bookman Old Style" w:cs="Times New Roman"/>
          <w:i/>
          <w:szCs w:val="24"/>
        </w:rPr>
        <w:t>PowerPoint</w:t>
      </w:r>
      <w:r w:rsidR="009503CC" w:rsidRPr="000215F8">
        <w:rPr>
          <w:rFonts w:ascii="Bookman Old Style" w:hAnsi="Bookman Old Style" w:cs="Times New Roman"/>
          <w:i/>
          <w:szCs w:val="24"/>
        </w:rPr>
        <w:t xml:space="preserve"> presentation is available from the Vice Chair.</w:t>
      </w:r>
      <w:r w:rsidR="000215F8" w:rsidRPr="000215F8">
        <w:rPr>
          <w:rFonts w:ascii="Bookman Old Style" w:hAnsi="Bookman Old Style" w:cs="Times New Roman"/>
          <w:i/>
          <w:szCs w:val="24"/>
        </w:rPr>
        <w:t>]</w:t>
      </w:r>
      <w:r w:rsidR="009503CC">
        <w:rPr>
          <w:rFonts w:ascii="Bookman Old Style" w:hAnsi="Bookman Old Style" w:cs="Times New Roman"/>
          <w:szCs w:val="24"/>
        </w:rPr>
        <w:br/>
      </w:r>
      <w:r w:rsidR="009503CC">
        <w:rPr>
          <w:rFonts w:ascii="Bookman Old Style" w:hAnsi="Bookman Old Style" w:cs="Times New Roman"/>
          <w:szCs w:val="24"/>
        </w:rPr>
        <w:br/>
      </w:r>
      <w:r w:rsidR="00FF0233">
        <w:rPr>
          <w:rFonts w:ascii="Bookman Old Style" w:hAnsi="Bookman Old Style" w:cs="Times New Roman"/>
          <w:szCs w:val="24"/>
        </w:rPr>
        <w:t xml:space="preserve">Midway through the presentation, </w:t>
      </w:r>
      <w:r w:rsidR="008C21B4">
        <w:rPr>
          <w:rFonts w:ascii="Bookman Old Style" w:hAnsi="Bookman Old Style" w:cs="Times New Roman"/>
          <w:szCs w:val="24"/>
        </w:rPr>
        <w:t xml:space="preserve">Senator </w:t>
      </w:r>
      <w:proofErr w:type="spellStart"/>
      <w:r w:rsidR="00FF0233">
        <w:rPr>
          <w:rFonts w:ascii="Bookman Old Style" w:hAnsi="Bookman Old Style" w:cs="Times New Roman"/>
          <w:szCs w:val="24"/>
        </w:rPr>
        <w:t>H</w:t>
      </w:r>
      <w:r w:rsidR="00FF0233" w:rsidRPr="008C21B4">
        <w:rPr>
          <w:rFonts w:ascii="Bookman Old Style" w:hAnsi="Bookman Old Style" w:cs="Times New Roman"/>
          <w:szCs w:val="24"/>
        </w:rPr>
        <w:t>ooshmandrad</w:t>
      </w:r>
      <w:proofErr w:type="spellEnd"/>
      <w:r w:rsidR="008C21B4">
        <w:rPr>
          <w:rFonts w:ascii="Bookman Old Style" w:hAnsi="Bookman Old Style" w:cs="Times New Roman"/>
          <w:szCs w:val="24"/>
        </w:rPr>
        <w:t xml:space="preserve"> (Music) asked how </w:t>
      </w:r>
      <w:r w:rsidR="00FF0233">
        <w:rPr>
          <w:rFonts w:ascii="Bookman Old Style" w:hAnsi="Bookman Old Style" w:cs="Times New Roman"/>
          <w:szCs w:val="24"/>
        </w:rPr>
        <w:t xml:space="preserve">each item would actually be chosen by faculty. Chair Dyer stated that they would be chosen by faculty or administrative assistants. </w:t>
      </w:r>
      <w:r w:rsidR="002C5AFC">
        <w:rPr>
          <w:rFonts w:ascii="Bookman Old Style" w:hAnsi="Bookman Old Style" w:cs="Times New Roman"/>
          <w:szCs w:val="24"/>
        </w:rPr>
        <w:t xml:space="preserve">Senator Wilson (Computer Science) asked whether individual faculty would be able to choose their questions. Chair Dyer stated that the APM requires this to be done at the departmental level. Senator Ram (University-wide) asked for clarification that each item had been pulled from an existing question bank and cannot be changed. Chair Dyer stated that generally this is true, though a few items had been changed in the proposal for clarity or to make them apply in multiple scenarios. </w:t>
      </w:r>
      <w:r w:rsidR="002C5AFC">
        <w:rPr>
          <w:rFonts w:ascii="Bookman Old Style" w:hAnsi="Bookman Old Style" w:cs="Times New Roman"/>
          <w:szCs w:val="24"/>
        </w:rPr>
        <w:br/>
      </w:r>
      <w:r w:rsidR="002C5AFC">
        <w:rPr>
          <w:rFonts w:ascii="Bookman Old Style" w:hAnsi="Bookman Old Style" w:cs="Times New Roman"/>
          <w:szCs w:val="24"/>
        </w:rPr>
        <w:br/>
      </w:r>
      <w:r w:rsidR="008D25AA">
        <w:rPr>
          <w:rFonts w:ascii="Bookman Old Style" w:hAnsi="Bookman Old Style" w:cs="Times New Roman"/>
          <w:szCs w:val="24"/>
        </w:rPr>
        <w:t xml:space="preserve">Senator </w:t>
      </w:r>
      <w:proofErr w:type="spellStart"/>
      <w:r w:rsidR="008D25AA">
        <w:rPr>
          <w:rFonts w:ascii="Bookman Old Style" w:hAnsi="Bookman Old Style" w:cs="Times New Roman"/>
          <w:szCs w:val="24"/>
        </w:rPr>
        <w:t>Gillewicz</w:t>
      </w:r>
      <w:proofErr w:type="spellEnd"/>
      <w:r w:rsidR="008D25AA">
        <w:rPr>
          <w:rFonts w:ascii="Bookman Old Style" w:hAnsi="Bookman Old Style" w:cs="Times New Roman"/>
          <w:szCs w:val="24"/>
        </w:rPr>
        <w:t xml:space="preserve"> (English) asked whether it would be better to line up the Likert scale on evaluations from positive to negative, rather than vice-versa. </w:t>
      </w:r>
      <w:r w:rsidR="00247FFB">
        <w:rPr>
          <w:rFonts w:ascii="Bookman Old Style" w:hAnsi="Bookman Old Style" w:cs="Times New Roman"/>
          <w:szCs w:val="24"/>
        </w:rPr>
        <w:t xml:space="preserve">Chair Dyer stated that there is research on the topic, but the most important aspect is validity. </w:t>
      </w:r>
      <w:r w:rsidR="00AB0D2A">
        <w:rPr>
          <w:rFonts w:ascii="Bookman Old Style" w:hAnsi="Bookman Old Style" w:cs="Times New Roman"/>
          <w:szCs w:val="24"/>
        </w:rPr>
        <w:t xml:space="preserve">Senator Kim (Economics) asked whether </w:t>
      </w:r>
      <w:r w:rsidR="00F40F10">
        <w:rPr>
          <w:rFonts w:ascii="Bookman Old Style" w:hAnsi="Bookman Old Style" w:cs="Times New Roman"/>
          <w:szCs w:val="24"/>
        </w:rPr>
        <w:t xml:space="preserve">departments could make their own additional questions since they would be able to choose their </w:t>
      </w:r>
      <w:r w:rsidR="00C87FFE">
        <w:rPr>
          <w:rFonts w:ascii="Bookman Old Style" w:hAnsi="Bookman Old Style" w:cs="Times New Roman"/>
          <w:szCs w:val="24"/>
        </w:rPr>
        <w:t xml:space="preserve">own forms. Chair Dyer stated that this would be possible, but those items would not be counted toward a final score to make the evaluations comparable. </w:t>
      </w:r>
      <w:r w:rsidR="000B0700">
        <w:rPr>
          <w:rFonts w:ascii="Bookman Old Style" w:hAnsi="Bookman Old Style" w:cs="Times New Roman"/>
          <w:szCs w:val="24"/>
        </w:rPr>
        <w:br/>
      </w:r>
      <w:r w:rsidR="000B0700">
        <w:rPr>
          <w:rFonts w:ascii="Bookman Old Style" w:hAnsi="Bookman Old Style" w:cs="Times New Roman"/>
          <w:szCs w:val="24"/>
        </w:rPr>
        <w:br/>
      </w:r>
      <w:r w:rsidR="00225C0B">
        <w:rPr>
          <w:rFonts w:ascii="Bookman Old Style" w:hAnsi="Bookman Old Style" w:cs="Times New Roman"/>
          <w:szCs w:val="24"/>
        </w:rPr>
        <w:t xml:space="preserve">Following the presentation, </w:t>
      </w:r>
      <w:r w:rsidR="0039545F">
        <w:rPr>
          <w:rFonts w:ascii="Bookman Old Style" w:hAnsi="Bookman Old Style" w:cs="Times New Roman"/>
          <w:szCs w:val="24"/>
        </w:rPr>
        <w:t xml:space="preserve">Senator </w:t>
      </w:r>
      <w:proofErr w:type="spellStart"/>
      <w:r w:rsidR="0072270D">
        <w:rPr>
          <w:rFonts w:ascii="Bookman Old Style" w:hAnsi="Bookman Old Style" w:cs="Times New Roman"/>
          <w:szCs w:val="24"/>
        </w:rPr>
        <w:t>Kensinger</w:t>
      </w:r>
      <w:proofErr w:type="spellEnd"/>
      <w:r w:rsidR="0072270D">
        <w:rPr>
          <w:rFonts w:ascii="Bookman Old Style" w:hAnsi="Bookman Old Style" w:cs="Times New Roman"/>
          <w:szCs w:val="24"/>
        </w:rPr>
        <w:t xml:space="preserve"> thanked the committee for its work. In addition, the Senator asked about the process for adding new questions, and whether there would be an approval process for new questions. Chair Dyer answered that </w:t>
      </w:r>
      <w:r w:rsidR="007D44D7">
        <w:rPr>
          <w:rFonts w:ascii="Bookman Old Style" w:hAnsi="Bookman Old Style" w:cs="Times New Roman"/>
          <w:szCs w:val="24"/>
        </w:rPr>
        <w:t xml:space="preserve">this would be done by the </w:t>
      </w:r>
      <w:r w:rsidR="00594E97">
        <w:rPr>
          <w:rFonts w:ascii="Bookman Old Style" w:hAnsi="Bookman Old Style" w:cs="Times New Roman"/>
          <w:szCs w:val="24"/>
        </w:rPr>
        <w:t xml:space="preserve">committee proposed in </w:t>
      </w:r>
      <w:r w:rsidR="003900BC">
        <w:rPr>
          <w:rFonts w:ascii="Bookman Old Style" w:hAnsi="Bookman Old Style" w:cs="Times New Roman"/>
          <w:szCs w:val="24"/>
        </w:rPr>
        <w:t xml:space="preserve">the presentation. Senator </w:t>
      </w:r>
      <w:proofErr w:type="spellStart"/>
      <w:r w:rsidR="003900BC">
        <w:rPr>
          <w:rFonts w:ascii="Bookman Old Style" w:hAnsi="Bookman Old Style" w:cs="Times New Roman"/>
          <w:szCs w:val="24"/>
        </w:rPr>
        <w:t>H</w:t>
      </w:r>
      <w:r w:rsidR="003900BC" w:rsidRPr="008C21B4">
        <w:rPr>
          <w:rFonts w:ascii="Bookman Old Style" w:hAnsi="Bookman Old Style" w:cs="Times New Roman"/>
          <w:szCs w:val="24"/>
        </w:rPr>
        <w:t>ooshmandrad</w:t>
      </w:r>
      <w:proofErr w:type="spellEnd"/>
      <w:r w:rsidR="003900BC">
        <w:rPr>
          <w:rFonts w:ascii="Bookman Old Style" w:hAnsi="Bookman Old Style" w:cs="Times New Roman"/>
          <w:szCs w:val="24"/>
        </w:rPr>
        <w:t xml:space="preserve"> </w:t>
      </w:r>
      <w:r w:rsidR="0010036F">
        <w:rPr>
          <w:rFonts w:ascii="Bookman Old Style" w:hAnsi="Bookman Old Style" w:cs="Times New Roman"/>
          <w:szCs w:val="24"/>
        </w:rPr>
        <w:t xml:space="preserve">asked for clarification as to how the proposed form would physically look. Chair Dyer stated that the final design would be done by the vendor. In addition, there would be a section for comments. Senator Sun </w:t>
      </w:r>
      <w:r w:rsidR="0010036F" w:rsidRPr="0010036F">
        <w:rPr>
          <w:rFonts w:ascii="Bookman Old Style" w:hAnsi="Bookman Old Style" w:cs="Times New Roman"/>
          <w:szCs w:val="24"/>
        </w:rPr>
        <w:t xml:space="preserve">(Viticulture &amp; Enology) </w:t>
      </w:r>
      <w:r w:rsidR="0010036F">
        <w:rPr>
          <w:rFonts w:ascii="Bookman Old Style" w:hAnsi="Bookman Old Style" w:cs="Times New Roman"/>
          <w:szCs w:val="24"/>
        </w:rPr>
        <w:t xml:space="preserve">asked where there would be a cost difference between the proposals. Chair Dyer stated that she does not know. Senator Ram (University-wide) asked whether there are any questions in the proposal about student </w:t>
      </w:r>
      <w:r w:rsidR="002406D5">
        <w:rPr>
          <w:rFonts w:ascii="Bookman Old Style" w:hAnsi="Bookman Old Style" w:cs="Times New Roman"/>
          <w:szCs w:val="24"/>
        </w:rPr>
        <w:t xml:space="preserve">behavior, such as whether the respondent frequently attends class. Chair Dyer answered that </w:t>
      </w:r>
      <w:r w:rsidR="00F02B02">
        <w:rPr>
          <w:rFonts w:ascii="Bookman Old Style" w:hAnsi="Bookman Old Style" w:cs="Times New Roman"/>
          <w:szCs w:val="24"/>
        </w:rPr>
        <w:t xml:space="preserve">this could be explored. Senator Ram asked whether there would be a “don’t know” option that would effectively zero-weight the question. Senator Bryant stated that generally those questions are just left blank by the respondent. Chair Dyer stated that this is generally not done because many respondents choose that option. </w:t>
      </w:r>
      <w:r w:rsidR="00F02B02">
        <w:rPr>
          <w:rFonts w:ascii="Bookman Old Style" w:hAnsi="Bookman Old Style" w:cs="Times New Roman"/>
          <w:szCs w:val="24"/>
        </w:rPr>
        <w:br/>
      </w:r>
      <w:r w:rsidR="00F02B02">
        <w:rPr>
          <w:rFonts w:ascii="Bookman Old Style" w:hAnsi="Bookman Old Style" w:cs="Times New Roman"/>
          <w:szCs w:val="24"/>
        </w:rPr>
        <w:br/>
        <w:t xml:space="preserve">Senator Kim (Economics) asked to see the question set once again. The Senator then asked </w:t>
      </w:r>
      <w:r w:rsidR="003C1D15">
        <w:rPr>
          <w:rFonts w:ascii="Bookman Old Style" w:hAnsi="Bookman Old Style" w:cs="Times New Roman"/>
          <w:szCs w:val="24"/>
        </w:rPr>
        <w:t xml:space="preserve">whether the proposed question about assignments being returned in a timely manner is appropriate given the variety of assignments that are sometimes given. Chair Dyer stated that faculty may be able to choose </w:t>
      </w:r>
      <w:r w:rsidR="00DF69C6">
        <w:rPr>
          <w:rFonts w:ascii="Bookman Old Style" w:hAnsi="Bookman Old Style" w:cs="Times New Roman"/>
          <w:szCs w:val="24"/>
        </w:rPr>
        <w:t xml:space="preserve">an alternative. Senator Kim then stated that the question about connecting content to future work might </w:t>
      </w:r>
      <w:r w:rsidR="00FB3590">
        <w:rPr>
          <w:rFonts w:ascii="Bookman Old Style" w:hAnsi="Bookman Old Style" w:cs="Times New Roman"/>
          <w:szCs w:val="24"/>
        </w:rPr>
        <w:t>harm evaluations in theory-heavy courses. Chair Dyer stated again that in chose classes another option might be chosen.</w:t>
      </w:r>
    </w:p>
    <w:p w14:paraId="591C202C" w14:textId="77777777" w:rsidR="00FB3590" w:rsidRDefault="00FB3590" w:rsidP="000567FC">
      <w:pPr>
        <w:pStyle w:val="ListParagraph"/>
        <w:spacing w:after="160" w:line="259" w:lineRule="auto"/>
        <w:rPr>
          <w:rFonts w:ascii="Bookman Old Style" w:hAnsi="Bookman Old Style" w:cs="Times New Roman"/>
          <w:szCs w:val="24"/>
        </w:rPr>
      </w:pPr>
    </w:p>
    <w:p w14:paraId="54C721CD" w14:textId="4199D62A" w:rsidR="001E1A3D" w:rsidRPr="001D16C2" w:rsidRDefault="00FB3590" w:rsidP="001D16C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Bohlin</w:t>
      </w:r>
      <w:r w:rsidR="00D34A12">
        <w:rPr>
          <w:rFonts w:ascii="Bookman Old Style" w:hAnsi="Bookman Old Style" w:cs="Times New Roman"/>
          <w:szCs w:val="24"/>
        </w:rPr>
        <w:t xml:space="preserve"> (Curriculum &amp; Instruction)</w:t>
      </w:r>
      <w:r>
        <w:rPr>
          <w:rFonts w:ascii="Bookman Old Style" w:hAnsi="Bookman Old Style" w:cs="Times New Roman"/>
          <w:szCs w:val="24"/>
        </w:rPr>
        <w:t xml:space="preserve"> asked whether some questions might be changed for online courses. Chair Dyer </w:t>
      </w:r>
      <w:r w:rsidR="00E95B3F">
        <w:rPr>
          <w:rFonts w:ascii="Bookman Old Style" w:hAnsi="Bookman Old Style" w:cs="Times New Roman"/>
          <w:szCs w:val="24"/>
        </w:rPr>
        <w:t xml:space="preserve">stated that other optional questions might be created for online courses. </w:t>
      </w:r>
      <w:r w:rsidR="00E95B3F">
        <w:rPr>
          <w:rFonts w:ascii="Bookman Old Style" w:hAnsi="Bookman Old Style" w:cs="Times New Roman"/>
          <w:szCs w:val="24"/>
        </w:rPr>
        <w:br/>
      </w:r>
      <w:r w:rsidR="00E95B3F">
        <w:rPr>
          <w:rFonts w:ascii="Bookman Old Style" w:hAnsi="Bookman Old Style" w:cs="Times New Roman"/>
          <w:szCs w:val="24"/>
        </w:rPr>
        <w:br/>
        <w:t>Chair Holyoke asked for an extension to 5:30. The senate agreed.</w:t>
      </w:r>
      <w:r w:rsidR="00E95B3F">
        <w:rPr>
          <w:rFonts w:ascii="Bookman Old Style" w:hAnsi="Bookman Old Style" w:cs="Times New Roman"/>
          <w:szCs w:val="24"/>
        </w:rPr>
        <w:br/>
      </w:r>
      <w:r w:rsidR="00E95B3F">
        <w:rPr>
          <w:rFonts w:ascii="Bookman Old Style" w:hAnsi="Bookman Old Style" w:cs="Times New Roman"/>
          <w:szCs w:val="24"/>
        </w:rPr>
        <w:br/>
        <w:t xml:space="preserve">Senator </w:t>
      </w:r>
      <w:proofErr w:type="spellStart"/>
      <w:r w:rsidR="00E95B3F">
        <w:rPr>
          <w:rFonts w:ascii="Bookman Old Style" w:hAnsi="Bookman Old Style" w:cs="Times New Roman"/>
          <w:szCs w:val="24"/>
        </w:rPr>
        <w:t>Dangi</w:t>
      </w:r>
      <w:proofErr w:type="spellEnd"/>
      <w:r w:rsidR="00E95B3F">
        <w:rPr>
          <w:rFonts w:ascii="Bookman Old Style" w:hAnsi="Bookman Old Style" w:cs="Times New Roman"/>
          <w:szCs w:val="24"/>
        </w:rPr>
        <w:t xml:space="preserve"> </w:t>
      </w:r>
      <w:r w:rsidR="00E95B3F" w:rsidRPr="00E95B3F">
        <w:rPr>
          <w:rFonts w:ascii="Bookman Old Style" w:hAnsi="Bookman Old Style" w:cs="Times New Roman"/>
          <w:szCs w:val="24"/>
        </w:rPr>
        <w:t>(Geography and City and Regional Planning)</w:t>
      </w:r>
      <w:r w:rsidR="00E95B3F">
        <w:rPr>
          <w:rFonts w:ascii="Bookman Old Style" w:hAnsi="Bookman Old Style" w:cs="Times New Roman"/>
          <w:szCs w:val="24"/>
        </w:rPr>
        <w:t xml:space="preserve"> asked for the range of the proposed Likert scale. Chair Dyer confirmed that it would be from 1-5. </w:t>
      </w:r>
      <w:r w:rsidR="00884681">
        <w:rPr>
          <w:rFonts w:ascii="Bookman Old Style" w:hAnsi="Bookman Old Style" w:cs="Times New Roman"/>
          <w:szCs w:val="24"/>
        </w:rPr>
        <w:t xml:space="preserve">The Senator asked how customizable the questions would be. Chair Dyer stated that the form would be customizable at the department level. </w:t>
      </w:r>
      <w:r w:rsidR="00465C6C">
        <w:rPr>
          <w:rFonts w:ascii="Bookman Old Style" w:hAnsi="Bookman Old Style" w:cs="Times New Roman"/>
          <w:szCs w:val="24"/>
        </w:rPr>
        <w:t xml:space="preserve">Senator </w:t>
      </w:r>
      <w:proofErr w:type="spellStart"/>
      <w:r w:rsidR="00465C6C">
        <w:rPr>
          <w:rFonts w:ascii="Bookman Old Style" w:hAnsi="Bookman Old Style" w:cs="Times New Roman"/>
          <w:szCs w:val="24"/>
        </w:rPr>
        <w:t>H</w:t>
      </w:r>
      <w:r w:rsidR="00465C6C" w:rsidRPr="008C21B4">
        <w:rPr>
          <w:rFonts w:ascii="Bookman Old Style" w:hAnsi="Bookman Old Style" w:cs="Times New Roman"/>
          <w:szCs w:val="24"/>
        </w:rPr>
        <w:t>ooshmandrad</w:t>
      </w:r>
      <w:proofErr w:type="spellEnd"/>
      <w:r w:rsidR="00465C6C">
        <w:rPr>
          <w:rFonts w:ascii="Bookman Old Style" w:hAnsi="Bookman Old Style" w:cs="Times New Roman"/>
          <w:szCs w:val="24"/>
        </w:rPr>
        <w:t xml:space="preserve"> asked whether a question could be removed entirely. Chair Dyer stated that </w:t>
      </w:r>
      <w:r w:rsidR="00E91BF0">
        <w:rPr>
          <w:rFonts w:ascii="Bookman Old Style" w:hAnsi="Bookman Old Style" w:cs="Times New Roman"/>
          <w:szCs w:val="24"/>
        </w:rPr>
        <w:t>the questions could be changed and there would be options within each general category of what is being evaluate</w:t>
      </w:r>
      <w:r w:rsidR="00725153">
        <w:rPr>
          <w:rFonts w:ascii="Bookman Old Style" w:hAnsi="Bookman Old Style" w:cs="Times New Roman"/>
          <w:szCs w:val="24"/>
        </w:rPr>
        <w:t xml:space="preserve">d. </w:t>
      </w:r>
      <w:r w:rsidR="00725153">
        <w:rPr>
          <w:rFonts w:ascii="Bookman Old Style" w:hAnsi="Bookman Old Style" w:cs="Times New Roman"/>
          <w:szCs w:val="24"/>
        </w:rPr>
        <w:br/>
      </w:r>
      <w:r w:rsidR="00725153">
        <w:rPr>
          <w:rFonts w:ascii="Bookman Old Style" w:hAnsi="Bookman Old Style" w:cs="Times New Roman"/>
          <w:szCs w:val="24"/>
        </w:rPr>
        <w:br/>
        <w:t xml:space="preserve">Senator </w:t>
      </w:r>
      <w:proofErr w:type="spellStart"/>
      <w:r w:rsidR="00725153">
        <w:rPr>
          <w:rFonts w:ascii="Bookman Old Style" w:hAnsi="Bookman Old Style" w:cs="Times New Roman"/>
          <w:szCs w:val="24"/>
        </w:rPr>
        <w:t>A</w:t>
      </w:r>
      <w:r w:rsidR="00725153" w:rsidRPr="005E74A5">
        <w:rPr>
          <w:rFonts w:ascii="Bookman Old Style" w:hAnsi="Bookman Old Style" w:cs="Times New Roman"/>
          <w:szCs w:val="24"/>
        </w:rPr>
        <w:t>lexandrou</w:t>
      </w:r>
      <w:proofErr w:type="spellEnd"/>
      <w:r w:rsidR="00725153">
        <w:rPr>
          <w:rFonts w:ascii="Bookman Old Style" w:hAnsi="Bookman Old Style" w:cs="Times New Roman"/>
          <w:szCs w:val="24"/>
        </w:rPr>
        <w:t xml:space="preserve"> (Industrial Technology) cited APM 322 to argue that the questions used on any instrument should have already been tested for reliability and validity by the time they are used. </w:t>
      </w:r>
      <w:r w:rsidR="00B0345B">
        <w:rPr>
          <w:rFonts w:ascii="Bookman Old Style" w:hAnsi="Bookman Old Style" w:cs="Times New Roman"/>
          <w:szCs w:val="24"/>
        </w:rPr>
        <w:t xml:space="preserve">Chair Dyer replied that if an item </w:t>
      </w:r>
      <w:r w:rsidR="00A66215">
        <w:rPr>
          <w:rFonts w:ascii="Bookman Old Style" w:hAnsi="Bookman Old Style" w:cs="Times New Roman"/>
          <w:szCs w:val="24"/>
        </w:rPr>
        <w:t xml:space="preserve">was found to not demonstrate reliability it would be removed from the </w:t>
      </w:r>
      <w:r w:rsidR="008C60F9">
        <w:rPr>
          <w:rFonts w:ascii="Bookman Old Style" w:hAnsi="Bookman Old Style" w:cs="Times New Roman"/>
          <w:szCs w:val="24"/>
        </w:rPr>
        <w:t xml:space="preserve">possible </w:t>
      </w:r>
      <w:r w:rsidR="00A66215">
        <w:rPr>
          <w:rFonts w:ascii="Bookman Old Style" w:hAnsi="Bookman Old Style" w:cs="Times New Roman"/>
          <w:szCs w:val="24"/>
        </w:rPr>
        <w:t>options</w:t>
      </w:r>
      <w:r w:rsidR="008C60F9">
        <w:rPr>
          <w:rFonts w:ascii="Bookman Old Style" w:hAnsi="Bookman Old Style" w:cs="Times New Roman"/>
          <w:szCs w:val="24"/>
        </w:rPr>
        <w:t xml:space="preserve">, and all new items would have to be approved. Senator </w:t>
      </w:r>
      <w:proofErr w:type="spellStart"/>
      <w:r w:rsidR="008C60F9">
        <w:rPr>
          <w:rFonts w:ascii="Bookman Old Style" w:hAnsi="Bookman Old Style" w:cs="Times New Roman"/>
          <w:szCs w:val="24"/>
        </w:rPr>
        <w:t>A</w:t>
      </w:r>
      <w:r w:rsidR="008C60F9" w:rsidRPr="005E74A5">
        <w:rPr>
          <w:rFonts w:ascii="Bookman Old Style" w:hAnsi="Bookman Old Style" w:cs="Times New Roman"/>
          <w:szCs w:val="24"/>
        </w:rPr>
        <w:t>lexandrou</w:t>
      </w:r>
      <w:proofErr w:type="spellEnd"/>
      <w:r w:rsidR="008C60F9">
        <w:rPr>
          <w:rFonts w:ascii="Bookman Old Style" w:hAnsi="Bookman Old Style" w:cs="Times New Roman"/>
          <w:szCs w:val="24"/>
        </w:rPr>
        <w:t xml:space="preserve"> asked whether testing would be done on every question in the pool. </w:t>
      </w:r>
      <w:r w:rsidR="00996CCC">
        <w:rPr>
          <w:rFonts w:ascii="Bookman Old Style" w:hAnsi="Bookman Old Style" w:cs="Times New Roman"/>
          <w:szCs w:val="24"/>
        </w:rPr>
        <w:t xml:space="preserve">Chair Dyer stated that the remaining items would be evaluated by subsets of students this coming May. </w:t>
      </w:r>
      <w:r w:rsidR="00272DEA">
        <w:rPr>
          <w:rFonts w:ascii="Bookman Old Style" w:hAnsi="Bookman Old Style" w:cs="Times New Roman"/>
          <w:szCs w:val="24"/>
        </w:rPr>
        <w:br/>
      </w:r>
      <w:r w:rsidR="00272DEA">
        <w:rPr>
          <w:rFonts w:ascii="Bookman Old Style" w:hAnsi="Bookman Old Style" w:cs="Times New Roman"/>
          <w:szCs w:val="24"/>
        </w:rPr>
        <w:br/>
        <w:t xml:space="preserve">Senator Kim (Economics) stated that </w:t>
      </w:r>
      <w:r w:rsidR="00EB687B">
        <w:rPr>
          <w:rFonts w:ascii="Bookman Old Style" w:hAnsi="Bookman Old Style" w:cs="Times New Roman"/>
          <w:szCs w:val="24"/>
        </w:rPr>
        <w:t>she was concerned that one vendor had not shown its questions. Chair Holyoke agreed.</w:t>
      </w:r>
      <w:r w:rsidR="00EB687B">
        <w:rPr>
          <w:rFonts w:ascii="Bookman Old Style" w:hAnsi="Bookman Old Style" w:cs="Times New Roman"/>
          <w:szCs w:val="24"/>
        </w:rPr>
        <w:br/>
      </w:r>
      <w:r w:rsidR="00EB687B">
        <w:rPr>
          <w:rFonts w:ascii="Bookman Old Style" w:hAnsi="Bookman Old Style" w:cs="Times New Roman"/>
          <w:szCs w:val="24"/>
        </w:rPr>
        <w:br/>
        <w:t xml:space="preserve">Senator Cronin (Social Work) spoke in favor of the general proposal </w:t>
      </w:r>
      <w:r w:rsidR="006115F6">
        <w:rPr>
          <w:rFonts w:ascii="Bookman Old Style" w:hAnsi="Bookman Old Style" w:cs="Times New Roman"/>
          <w:szCs w:val="24"/>
        </w:rPr>
        <w:t>due to the ability to tailor the questions to the campus’ specific student population.</w:t>
      </w:r>
      <w:r w:rsidR="006115F6">
        <w:rPr>
          <w:rFonts w:ascii="Bookman Old Style" w:hAnsi="Bookman Old Style" w:cs="Times New Roman"/>
          <w:szCs w:val="24"/>
        </w:rPr>
        <w:br/>
      </w:r>
      <w:r w:rsidR="006115F6">
        <w:rPr>
          <w:rFonts w:ascii="Bookman Old Style" w:hAnsi="Bookman Old Style" w:cs="Times New Roman"/>
          <w:szCs w:val="24"/>
        </w:rPr>
        <w:br/>
        <w:t xml:space="preserve">Senator </w:t>
      </w:r>
      <w:proofErr w:type="spellStart"/>
      <w:r w:rsidR="006115F6">
        <w:rPr>
          <w:rFonts w:ascii="Bookman Old Style" w:hAnsi="Bookman Old Style" w:cs="Times New Roman"/>
          <w:szCs w:val="24"/>
        </w:rPr>
        <w:t>Kensinger</w:t>
      </w:r>
      <w:proofErr w:type="spellEnd"/>
      <w:r w:rsidR="006115F6">
        <w:rPr>
          <w:rFonts w:ascii="Bookman Old Style" w:hAnsi="Bookman Old Style" w:cs="Times New Roman"/>
          <w:szCs w:val="24"/>
        </w:rPr>
        <w:t xml:space="preserve"> asked </w:t>
      </w:r>
      <w:r w:rsidR="00130DAA">
        <w:rPr>
          <w:rFonts w:ascii="Bookman Old Style" w:hAnsi="Bookman Old Style" w:cs="Times New Roman"/>
          <w:szCs w:val="24"/>
        </w:rPr>
        <w:t xml:space="preserve">the Provost whether it would be possible to convene and support a committee </w:t>
      </w:r>
      <w:r w:rsidR="00F15EDE">
        <w:rPr>
          <w:rFonts w:ascii="Bookman Old Style" w:hAnsi="Bookman Old Style" w:cs="Times New Roman"/>
          <w:szCs w:val="24"/>
        </w:rPr>
        <w:t xml:space="preserve">that would oversee monitoring this process. The Provost </w:t>
      </w:r>
      <w:r w:rsidR="008C30AE">
        <w:rPr>
          <w:rFonts w:ascii="Bookman Old Style" w:hAnsi="Bookman Old Style" w:cs="Times New Roman"/>
          <w:szCs w:val="24"/>
        </w:rPr>
        <w:t>replied</w:t>
      </w:r>
      <w:r w:rsidR="00F15EDE">
        <w:rPr>
          <w:rFonts w:ascii="Bookman Old Style" w:hAnsi="Bookman Old Style" w:cs="Times New Roman"/>
          <w:szCs w:val="24"/>
        </w:rPr>
        <w:t xml:space="preserve"> that the administration </w:t>
      </w:r>
      <w:r w:rsidR="00711837">
        <w:rPr>
          <w:rFonts w:ascii="Bookman Old Style" w:hAnsi="Bookman Old Style" w:cs="Times New Roman"/>
          <w:szCs w:val="24"/>
        </w:rPr>
        <w:t xml:space="preserve">would provide as much support as possible. </w:t>
      </w:r>
      <w:r w:rsidR="00711837">
        <w:rPr>
          <w:rFonts w:ascii="Bookman Old Style" w:hAnsi="Bookman Old Style" w:cs="Times New Roman"/>
          <w:szCs w:val="24"/>
        </w:rPr>
        <w:br/>
      </w:r>
      <w:r w:rsidR="00711837">
        <w:rPr>
          <w:rFonts w:ascii="Bookman Old Style" w:hAnsi="Bookman Old Style" w:cs="Times New Roman"/>
          <w:szCs w:val="24"/>
        </w:rPr>
        <w:br/>
        <w:t>Senator Lone (</w:t>
      </w:r>
      <w:r w:rsidR="00711837" w:rsidRPr="00711837">
        <w:rPr>
          <w:rFonts w:ascii="Bookman Old Style" w:hAnsi="Bookman Old Style" w:cs="Times New Roman"/>
          <w:szCs w:val="24"/>
        </w:rPr>
        <w:t>Agribusiness)</w:t>
      </w:r>
      <w:r w:rsidR="00F15EDE">
        <w:rPr>
          <w:rFonts w:ascii="Bookman Old Style" w:hAnsi="Bookman Old Style" w:cs="Times New Roman"/>
          <w:szCs w:val="24"/>
        </w:rPr>
        <w:t xml:space="preserve"> </w:t>
      </w:r>
      <w:r w:rsidR="008C30AE">
        <w:rPr>
          <w:rFonts w:ascii="Bookman Old Style" w:hAnsi="Bookman Old Style" w:cs="Times New Roman"/>
          <w:szCs w:val="24"/>
        </w:rPr>
        <w:t xml:space="preserve">asked what research had been done </w:t>
      </w:r>
      <w:r w:rsidR="004A754C">
        <w:rPr>
          <w:rFonts w:ascii="Bookman Old Style" w:hAnsi="Bookman Old Style" w:cs="Times New Roman"/>
          <w:szCs w:val="24"/>
        </w:rPr>
        <w:t xml:space="preserve">by the source universities as to the reliability and the validity of the questions that had been chosen. Chair Dyer stated </w:t>
      </w:r>
      <w:r w:rsidR="00EF50BD">
        <w:rPr>
          <w:rFonts w:ascii="Bookman Old Style" w:hAnsi="Bookman Old Style" w:cs="Times New Roman"/>
          <w:szCs w:val="24"/>
        </w:rPr>
        <w:t>that the entire instrument would be tested, not individual questions.</w:t>
      </w:r>
      <w:r w:rsidR="00EF50BD">
        <w:rPr>
          <w:rFonts w:ascii="Bookman Old Style" w:hAnsi="Bookman Old Style" w:cs="Times New Roman"/>
          <w:szCs w:val="24"/>
        </w:rPr>
        <w:br/>
      </w:r>
      <w:r w:rsidR="00EF50BD">
        <w:rPr>
          <w:rFonts w:ascii="Bookman Old Style" w:hAnsi="Bookman Old Style" w:cs="Times New Roman"/>
          <w:szCs w:val="24"/>
        </w:rPr>
        <w:br/>
        <w:t xml:space="preserve">Senator </w:t>
      </w:r>
      <w:proofErr w:type="spellStart"/>
      <w:r w:rsidR="00EF50BD">
        <w:rPr>
          <w:rFonts w:ascii="Bookman Old Style" w:hAnsi="Bookman Old Style" w:cs="Times New Roman"/>
          <w:szCs w:val="24"/>
        </w:rPr>
        <w:t>Botwin</w:t>
      </w:r>
      <w:proofErr w:type="spellEnd"/>
      <w:r w:rsidR="00EF50BD">
        <w:rPr>
          <w:rFonts w:ascii="Bookman Old Style" w:hAnsi="Bookman Old Style" w:cs="Times New Roman"/>
          <w:szCs w:val="24"/>
        </w:rPr>
        <w:t xml:space="preserve"> (Psychology) asked what would happen if the reliability and validity testing simply did not succeed later this semester. Chair Holyoke stated that presumably </w:t>
      </w:r>
      <w:r w:rsidR="003F4A77">
        <w:rPr>
          <w:rFonts w:ascii="Bookman Old Style" w:hAnsi="Bookman Old Style" w:cs="Times New Roman"/>
          <w:szCs w:val="24"/>
        </w:rPr>
        <w:t xml:space="preserve">either of the vendors could step in. </w:t>
      </w:r>
      <w:r w:rsidR="003F4A77">
        <w:rPr>
          <w:rFonts w:ascii="Bookman Old Style" w:hAnsi="Bookman Old Style" w:cs="Times New Roman"/>
          <w:szCs w:val="24"/>
        </w:rPr>
        <w:br/>
      </w:r>
      <w:r w:rsidR="003F4A77">
        <w:rPr>
          <w:rFonts w:ascii="Bookman Old Style" w:hAnsi="Bookman Old Style" w:cs="Times New Roman"/>
          <w:szCs w:val="24"/>
        </w:rPr>
        <w:br/>
        <w:t xml:space="preserve">Chair Holyoke adjourned the senate with an exhortation that a vote would need to be held. </w:t>
      </w:r>
      <w:r w:rsidR="006F0BCE">
        <w:rPr>
          <w:rFonts w:ascii="Bookman Old Style" w:hAnsi="Bookman Old Style" w:cs="Times New Roman"/>
          <w:szCs w:val="24"/>
        </w:rPr>
        <w:t xml:space="preserve">In the </w:t>
      </w:r>
      <w:r w:rsidR="006E537D">
        <w:rPr>
          <w:rFonts w:ascii="Bookman Old Style" w:hAnsi="Bookman Old Style" w:cs="Times New Roman"/>
          <w:szCs w:val="24"/>
        </w:rPr>
        <w:t xml:space="preserve">meantime, Senators should consult with their departments. </w:t>
      </w:r>
    </w:p>
    <w:p w14:paraId="300C3FF1" w14:textId="77777777" w:rsidR="00C019A6" w:rsidRDefault="00C019A6" w:rsidP="00C019A6">
      <w:pPr>
        <w:pStyle w:val="ListParagraph"/>
        <w:spacing w:after="160" w:line="259" w:lineRule="auto"/>
        <w:ind w:left="540"/>
        <w:rPr>
          <w:rFonts w:ascii="Bookman Old Style" w:hAnsi="Bookman Old Style" w:cs="Times New Roman"/>
          <w:szCs w:val="24"/>
        </w:rPr>
      </w:pPr>
    </w:p>
    <w:p w14:paraId="2CCE6451" w14:textId="01A2BFB5"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w:t>
      </w:r>
      <w:r w:rsidR="006E537D">
        <w:rPr>
          <w:rFonts w:ascii="Bookman Old Style" w:hAnsi="Bookman Old Style"/>
          <w:w w:val="113"/>
          <w:szCs w:val="24"/>
        </w:rPr>
        <w:t>29</w:t>
      </w:r>
      <w:r w:rsidR="003405D5">
        <w:rPr>
          <w:rFonts w:ascii="Bookman Old Style" w:hAnsi="Bookman Old Style"/>
          <w:w w:val="113"/>
          <w:szCs w:val="24"/>
        </w:rPr>
        <w:t xml:space="preserve"> </w:t>
      </w:r>
      <w:r>
        <w:rPr>
          <w:rFonts w:ascii="Bookman Old Style" w:hAnsi="Bookman Old Style"/>
          <w:w w:val="113"/>
          <w:szCs w:val="24"/>
        </w:rPr>
        <w:t>p</w:t>
      </w:r>
      <w:r w:rsidR="003405D5">
        <w:rPr>
          <w:rFonts w:ascii="Bookman Old Style" w:hAnsi="Bookman Old Style"/>
          <w:w w:val="113"/>
          <w:szCs w:val="24"/>
        </w:rPr>
        <w:t>.</w:t>
      </w:r>
      <w:r>
        <w:rPr>
          <w:rFonts w:ascii="Bookman Old Style" w:hAnsi="Bookman Old Style"/>
          <w:w w:val="113"/>
          <w:szCs w:val="24"/>
        </w:rPr>
        <w:t>m.  The next meeting of the Academic Senat</w:t>
      </w:r>
      <w:r w:rsidR="002D68FF">
        <w:rPr>
          <w:rFonts w:ascii="Bookman Old Style" w:hAnsi="Bookman Old Style"/>
          <w:w w:val="113"/>
          <w:szCs w:val="24"/>
        </w:rPr>
        <w:t xml:space="preserve">e will be on </w:t>
      </w:r>
      <w:r w:rsidR="00CF67DF">
        <w:rPr>
          <w:rFonts w:ascii="Bookman Old Style" w:hAnsi="Bookman Old Style"/>
          <w:w w:val="113"/>
          <w:szCs w:val="24"/>
        </w:rPr>
        <w:t xml:space="preserve">Monday, March 18, 2019.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B452" w14:textId="77777777" w:rsidR="00BD311B" w:rsidRDefault="00BD311B" w:rsidP="009D1C90">
      <w:pPr>
        <w:spacing w:line="240" w:lineRule="auto"/>
      </w:pPr>
      <w:r>
        <w:separator/>
      </w:r>
    </w:p>
  </w:endnote>
  <w:endnote w:type="continuationSeparator" w:id="0">
    <w:p w14:paraId="0781776B" w14:textId="77777777" w:rsidR="00BD311B" w:rsidRDefault="00BD311B"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A495" w14:textId="77777777" w:rsidR="00BD311B" w:rsidRDefault="00BD311B" w:rsidP="009D1C90">
      <w:pPr>
        <w:spacing w:line="240" w:lineRule="auto"/>
      </w:pPr>
      <w:r>
        <w:separator/>
      </w:r>
    </w:p>
  </w:footnote>
  <w:footnote w:type="continuationSeparator" w:id="0">
    <w:p w14:paraId="22D436B7" w14:textId="77777777" w:rsidR="00BD311B" w:rsidRDefault="00BD311B"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811C" w14:textId="681318EE"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A972" w14:textId="3FB0636A"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7BAA293F" w:rsidR="00C934C3" w:rsidRDefault="00AD0024">
        <w:pPr>
          <w:pStyle w:val="Header"/>
          <w:jc w:val="right"/>
        </w:pPr>
        <w:r>
          <w:t>March 11, 2019</w:t>
        </w:r>
      </w:p>
      <w:p w14:paraId="50F10BA2" w14:textId="77777777"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71CE5">
          <w:rPr>
            <w:noProof/>
          </w:rPr>
          <w:t>6</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4388" w14:textId="3009190F"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15F8"/>
    <w:rsid w:val="000242F8"/>
    <w:rsid w:val="00025260"/>
    <w:rsid w:val="0002539D"/>
    <w:rsid w:val="000255EA"/>
    <w:rsid w:val="00025D88"/>
    <w:rsid w:val="00025E45"/>
    <w:rsid w:val="00032259"/>
    <w:rsid w:val="00032A0C"/>
    <w:rsid w:val="00032D48"/>
    <w:rsid w:val="00033A5E"/>
    <w:rsid w:val="0003571B"/>
    <w:rsid w:val="00037A13"/>
    <w:rsid w:val="00040F9B"/>
    <w:rsid w:val="00041011"/>
    <w:rsid w:val="00041A69"/>
    <w:rsid w:val="00043044"/>
    <w:rsid w:val="00046235"/>
    <w:rsid w:val="0005092E"/>
    <w:rsid w:val="00052C06"/>
    <w:rsid w:val="000544B8"/>
    <w:rsid w:val="0005527D"/>
    <w:rsid w:val="0005583C"/>
    <w:rsid w:val="00055B73"/>
    <w:rsid w:val="00056048"/>
    <w:rsid w:val="000567FC"/>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A0462"/>
    <w:rsid w:val="000A05E8"/>
    <w:rsid w:val="000A287F"/>
    <w:rsid w:val="000A4AC3"/>
    <w:rsid w:val="000B01CC"/>
    <w:rsid w:val="000B0700"/>
    <w:rsid w:val="000B2C5E"/>
    <w:rsid w:val="000B3D35"/>
    <w:rsid w:val="000B3DE6"/>
    <w:rsid w:val="000B4B3F"/>
    <w:rsid w:val="000B5836"/>
    <w:rsid w:val="000B7252"/>
    <w:rsid w:val="000B7E6F"/>
    <w:rsid w:val="000C0919"/>
    <w:rsid w:val="000C221F"/>
    <w:rsid w:val="000C25D5"/>
    <w:rsid w:val="000C3FBA"/>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036F"/>
    <w:rsid w:val="0010113B"/>
    <w:rsid w:val="001031DC"/>
    <w:rsid w:val="001037AD"/>
    <w:rsid w:val="00105C24"/>
    <w:rsid w:val="00105C83"/>
    <w:rsid w:val="00105CF0"/>
    <w:rsid w:val="00107482"/>
    <w:rsid w:val="0010771A"/>
    <w:rsid w:val="00110FD7"/>
    <w:rsid w:val="001125E9"/>
    <w:rsid w:val="00112C66"/>
    <w:rsid w:val="00113176"/>
    <w:rsid w:val="00117192"/>
    <w:rsid w:val="00120157"/>
    <w:rsid w:val="00122BC3"/>
    <w:rsid w:val="00124C68"/>
    <w:rsid w:val="001261C9"/>
    <w:rsid w:val="00127C0B"/>
    <w:rsid w:val="0013099F"/>
    <w:rsid w:val="00130DAA"/>
    <w:rsid w:val="00131FCB"/>
    <w:rsid w:val="001320AE"/>
    <w:rsid w:val="00135645"/>
    <w:rsid w:val="001359B5"/>
    <w:rsid w:val="00140199"/>
    <w:rsid w:val="00141E41"/>
    <w:rsid w:val="001431C1"/>
    <w:rsid w:val="001442B3"/>
    <w:rsid w:val="00144369"/>
    <w:rsid w:val="00144555"/>
    <w:rsid w:val="00146DEE"/>
    <w:rsid w:val="00151D5F"/>
    <w:rsid w:val="00152B8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6CEA"/>
    <w:rsid w:val="001B7D9D"/>
    <w:rsid w:val="001C5014"/>
    <w:rsid w:val="001C5651"/>
    <w:rsid w:val="001C719C"/>
    <w:rsid w:val="001C7C05"/>
    <w:rsid w:val="001D0E36"/>
    <w:rsid w:val="001D16C2"/>
    <w:rsid w:val="001D22CD"/>
    <w:rsid w:val="001D4FE5"/>
    <w:rsid w:val="001D5103"/>
    <w:rsid w:val="001D66DC"/>
    <w:rsid w:val="001D685B"/>
    <w:rsid w:val="001D6F7D"/>
    <w:rsid w:val="001E1A3D"/>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5C0B"/>
    <w:rsid w:val="00226D87"/>
    <w:rsid w:val="00227198"/>
    <w:rsid w:val="002272A3"/>
    <w:rsid w:val="002272A4"/>
    <w:rsid w:val="00231F59"/>
    <w:rsid w:val="00233957"/>
    <w:rsid w:val="002348BE"/>
    <w:rsid w:val="0023496A"/>
    <w:rsid w:val="002358D9"/>
    <w:rsid w:val="00237DE4"/>
    <w:rsid w:val="002406D5"/>
    <w:rsid w:val="0024071D"/>
    <w:rsid w:val="00240931"/>
    <w:rsid w:val="0024363D"/>
    <w:rsid w:val="00243D7C"/>
    <w:rsid w:val="0024539D"/>
    <w:rsid w:val="00245DE9"/>
    <w:rsid w:val="00246F09"/>
    <w:rsid w:val="00247F6E"/>
    <w:rsid w:val="00247FFB"/>
    <w:rsid w:val="0025345D"/>
    <w:rsid w:val="00253FD7"/>
    <w:rsid w:val="00254D35"/>
    <w:rsid w:val="00256FD4"/>
    <w:rsid w:val="00261257"/>
    <w:rsid w:val="0026196D"/>
    <w:rsid w:val="00263E0C"/>
    <w:rsid w:val="00264E68"/>
    <w:rsid w:val="00265089"/>
    <w:rsid w:val="00271F6E"/>
    <w:rsid w:val="00272DEA"/>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5AFC"/>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11D7"/>
    <w:rsid w:val="002F29DD"/>
    <w:rsid w:val="002F5417"/>
    <w:rsid w:val="002F68E3"/>
    <w:rsid w:val="00300599"/>
    <w:rsid w:val="003007B1"/>
    <w:rsid w:val="00302BFE"/>
    <w:rsid w:val="00303C13"/>
    <w:rsid w:val="0030478E"/>
    <w:rsid w:val="003120EC"/>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405D5"/>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2FFF"/>
    <w:rsid w:val="00383DA0"/>
    <w:rsid w:val="00384B76"/>
    <w:rsid w:val="00386D13"/>
    <w:rsid w:val="00387980"/>
    <w:rsid w:val="003900BC"/>
    <w:rsid w:val="00390F46"/>
    <w:rsid w:val="003915E1"/>
    <w:rsid w:val="00391D96"/>
    <w:rsid w:val="0039420A"/>
    <w:rsid w:val="0039545F"/>
    <w:rsid w:val="00396545"/>
    <w:rsid w:val="00397323"/>
    <w:rsid w:val="00397F2E"/>
    <w:rsid w:val="003A0A25"/>
    <w:rsid w:val="003A3011"/>
    <w:rsid w:val="003A3034"/>
    <w:rsid w:val="003A53DF"/>
    <w:rsid w:val="003A722E"/>
    <w:rsid w:val="003A7DC6"/>
    <w:rsid w:val="003B09A8"/>
    <w:rsid w:val="003B23F7"/>
    <w:rsid w:val="003B485F"/>
    <w:rsid w:val="003B56F8"/>
    <w:rsid w:val="003C13EA"/>
    <w:rsid w:val="003C1D15"/>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A77"/>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5E95"/>
    <w:rsid w:val="00457F67"/>
    <w:rsid w:val="004607EC"/>
    <w:rsid w:val="0046098D"/>
    <w:rsid w:val="00460EA8"/>
    <w:rsid w:val="00461C5A"/>
    <w:rsid w:val="004649B5"/>
    <w:rsid w:val="00464DA0"/>
    <w:rsid w:val="00465C6C"/>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54C"/>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4C7A"/>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BD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4E97"/>
    <w:rsid w:val="005954E5"/>
    <w:rsid w:val="00595B2B"/>
    <w:rsid w:val="00596B2D"/>
    <w:rsid w:val="005975FA"/>
    <w:rsid w:val="005A0491"/>
    <w:rsid w:val="005A3542"/>
    <w:rsid w:val="005A3755"/>
    <w:rsid w:val="005A4ABA"/>
    <w:rsid w:val="005A504A"/>
    <w:rsid w:val="005A5D62"/>
    <w:rsid w:val="005A7AF5"/>
    <w:rsid w:val="005A7E45"/>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E74A5"/>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15F6"/>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0BE1"/>
    <w:rsid w:val="00682407"/>
    <w:rsid w:val="00683581"/>
    <w:rsid w:val="00683B14"/>
    <w:rsid w:val="00683E48"/>
    <w:rsid w:val="00685353"/>
    <w:rsid w:val="00685CC5"/>
    <w:rsid w:val="006865F6"/>
    <w:rsid w:val="00686E5C"/>
    <w:rsid w:val="006873FF"/>
    <w:rsid w:val="00690E20"/>
    <w:rsid w:val="00691707"/>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1CD"/>
    <w:rsid w:val="006D4CB0"/>
    <w:rsid w:val="006D7B4C"/>
    <w:rsid w:val="006E0304"/>
    <w:rsid w:val="006E14E1"/>
    <w:rsid w:val="006E261E"/>
    <w:rsid w:val="006E2713"/>
    <w:rsid w:val="006E2CD9"/>
    <w:rsid w:val="006E36E2"/>
    <w:rsid w:val="006E4B6C"/>
    <w:rsid w:val="006E537D"/>
    <w:rsid w:val="006E6BFD"/>
    <w:rsid w:val="006F0BCE"/>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1837"/>
    <w:rsid w:val="00711A88"/>
    <w:rsid w:val="0071448C"/>
    <w:rsid w:val="00717208"/>
    <w:rsid w:val="0072270D"/>
    <w:rsid w:val="007242E3"/>
    <w:rsid w:val="0072515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6BF"/>
    <w:rsid w:val="0076447D"/>
    <w:rsid w:val="007646E2"/>
    <w:rsid w:val="00764ED5"/>
    <w:rsid w:val="0076571D"/>
    <w:rsid w:val="0076726D"/>
    <w:rsid w:val="00767C70"/>
    <w:rsid w:val="00770AB4"/>
    <w:rsid w:val="007711CF"/>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567C"/>
    <w:rsid w:val="007B7971"/>
    <w:rsid w:val="007C12ED"/>
    <w:rsid w:val="007C147B"/>
    <w:rsid w:val="007D0DAE"/>
    <w:rsid w:val="007D1924"/>
    <w:rsid w:val="007D372B"/>
    <w:rsid w:val="007D44D7"/>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7DA"/>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57E3B"/>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4681"/>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21B4"/>
    <w:rsid w:val="008C2469"/>
    <w:rsid w:val="008C30AE"/>
    <w:rsid w:val="008C3D5F"/>
    <w:rsid w:val="008C4010"/>
    <w:rsid w:val="008C428F"/>
    <w:rsid w:val="008C5F8C"/>
    <w:rsid w:val="008C60F9"/>
    <w:rsid w:val="008C7280"/>
    <w:rsid w:val="008C7302"/>
    <w:rsid w:val="008C7A25"/>
    <w:rsid w:val="008D0B00"/>
    <w:rsid w:val="008D1493"/>
    <w:rsid w:val="008D1D9E"/>
    <w:rsid w:val="008D25AA"/>
    <w:rsid w:val="008D3460"/>
    <w:rsid w:val="008D4BC0"/>
    <w:rsid w:val="008D74C4"/>
    <w:rsid w:val="008E02A4"/>
    <w:rsid w:val="008E0490"/>
    <w:rsid w:val="008E236F"/>
    <w:rsid w:val="008E4DEE"/>
    <w:rsid w:val="008E57F3"/>
    <w:rsid w:val="008F3375"/>
    <w:rsid w:val="008F468A"/>
    <w:rsid w:val="008F4CFC"/>
    <w:rsid w:val="008F58D2"/>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F77"/>
    <w:rsid w:val="009310D6"/>
    <w:rsid w:val="00931AF3"/>
    <w:rsid w:val="00932093"/>
    <w:rsid w:val="00932DC3"/>
    <w:rsid w:val="00933B84"/>
    <w:rsid w:val="00935430"/>
    <w:rsid w:val="00940A3A"/>
    <w:rsid w:val="00940F61"/>
    <w:rsid w:val="00941B06"/>
    <w:rsid w:val="0094278F"/>
    <w:rsid w:val="009427CE"/>
    <w:rsid w:val="00945729"/>
    <w:rsid w:val="00945C44"/>
    <w:rsid w:val="009467D2"/>
    <w:rsid w:val="00946BA4"/>
    <w:rsid w:val="00947572"/>
    <w:rsid w:val="009503CC"/>
    <w:rsid w:val="00953527"/>
    <w:rsid w:val="0095688A"/>
    <w:rsid w:val="0095752A"/>
    <w:rsid w:val="00960759"/>
    <w:rsid w:val="00961CCC"/>
    <w:rsid w:val="009622A0"/>
    <w:rsid w:val="00964973"/>
    <w:rsid w:val="00966245"/>
    <w:rsid w:val="00967970"/>
    <w:rsid w:val="00970FF8"/>
    <w:rsid w:val="00973EB1"/>
    <w:rsid w:val="00975E44"/>
    <w:rsid w:val="00976331"/>
    <w:rsid w:val="0098189B"/>
    <w:rsid w:val="00982828"/>
    <w:rsid w:val="009837EE"/>
    <w:rsid w:val="00983E16"/>
    <w:rsid w:val="0098433C"/>
    <w:rsid w:val="009953BA"/>
    <w:rsid w:val="00996575"/>
    <w:rsid w:val="00996CCC"/>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2FEE"/>
    <w:rsid w:val="009F3403"/>
    <w:rsid w:val="009F3A43"/>
    <w:rsid w:val="009F3AAD"/>
    <w:rsid w:val="00A00D2F"/>
    <w:rsid w:val="00A011F0"/>
    <w:rsid w:val="00A0281D"/>
    <w:rsid w:val="00A02E94"/>
    <w:rsid w:val="00A0554C"/>
    <w:rsid w:val="00A07135"/>
    <w:rsid w:val="00A10FBB"/>
    <w:rsid w:val="00A13B40"/>
    <w:rsid w:val="00A21EB1"/>
    <w:rsid w:val="00A233FB"/>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6215"/>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0D2A"/>
    <w:rsid w:val="00AB245B"/>
    <w:rsid w:val="00AB4075"/>
    <w:rsid w:val="00AB434D"/>
    <w:rsid w:val="00AB43A1"/>
    <w:rsid w:val="00AB462B"/>
    <w:rsid w:val="00AB5194"/>
    <w:rsid w:val="00AB5D1C"/>
    <w:rsid w:val="00AB6DCC"/>
    <w:rsid w:val="00AC02AE"/>
    <w:rsid w:val="00AC5464"/>
    <w:rsid w:val="00AC5588"/>
    <w:rsid w:val="00AD0024"/>
    <w:rsid w:val="00AD0169"/>
    <w:rsid w:val="00AD0CDE"/>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45B"/>
    <w:rsid w:val="00B03F5D"/>
    <w:rsid w:val="00B04573"/>
    <w:rsid w:val="00B047BC"/>
    <w:rsid w:val="00B055AF"/>
    <w:rsid w:val="00B05F4D"/>
    <w:rsid w:val="00B11EA0"/>
    <w:rsid w:val="00B12558"/>
    <w:rsid w:val="00B1337E"/>
    <w:rsid w:val="00B14206"/>
    <w:rsid w:val="00B16EAA"/>
    <w:rsid w:val="00B17821"/>
    <w:rsid w:val="00B213A8"/>
    <w:rsid w:val="00B22758"/>
    <w:rsid w:val="00B2278B"/>
    <w:rsid w:val="00B240BF"/>
    <w:rsid w:val="00B2498F"/>
    <w:rsid w:val="00B24D00"/>
    <w:rsid w:val="00B258DA"/>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6683F"/>
    <w:rsid w:val="00B70AB3"/>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C7B58"/>
    <w:rsid w:val="00BD2721"/>
    <w:rsid w:val="00BD311B"/>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2C4"/>
    <w:rsid w:val="00C0235E"/>
    <w:rsid w:val="00C0305D"/>
    <w:rsid w:val="00C04EC1"/>
    <w:rsid w:val="00C06FBD"/>
    <w:rsid w:val="00C110C8"/>
    <w:rsid w:val="00C13184"/>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562"/>
    <w:rsid w:val="00C44C14"/>
    <w:rsid w:val="00C4631C"/>
    <w:rsid w:val="00C46AAD"/>
    <w:rsid w:val="00C52C52"/>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87FFE"/>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541B"/>
    <w:rsid w:val="00CF6665"/>
    <w:rsid w:val="00CF67DF"/>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39A9"/>
    <w:rsid w:val="00D24428"/>
    <w:rsid w:val="00D261B6"/>
    <w:rsid w:val="00D26310"/>
    <w:rsid w:val="00D307C7"/>
    <w:rsid w:val="00D30A55"/>
    <w:rsid w:val="00D31931"/>
    <w:rsid w:val="00D33128"/>
    <w:rsid w:val="00D34A12"/>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1CE5"/>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9C6"/>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1ECC"/>
    <w:rsid w:val="00E72527"/>
    <w:rsid w:val="00E76DF1"/>
    <w:rsid w:val="00E803CD"/>
    <w:rsid w:val="00E816D3"/>
    <w:rsid w:val="00E81ECA"/>
    <w:rsid w:val="00E8254F"/>
    <w:rsid w:val="00E86815"/>
    <w:rsid w:val="00E9199D"/>
    <w:rsid w:val="00E91BF0"/>
    <w:rsid w:val="00E92400"/>
    <w:rsid w:val="00E95B3F"/>
    <w:rsid w:val="00E95F4B"/>
    <w:rsid w:val="00E9734B"/>
    <w:rsid w:val="00E975C6"/>
    <w:rsid w:val="00EA3541"/>
    <w:rsid w:val="00EA3EEB"/>
    <w:rsid w:val="00EA44BD"/>
    <w:rsid w:val="00EA7934"/>
    <w:rsid w:val="00EA7D16"/>
    <w:rsid w:val="00EB1414"/>
    <w:rsid w:val="00EB17CA"/>
    <w:rsid w:val="00EB1D4C"/>
    <w:rsid w:val="00EB2028"/>
    <w:rsid w:val="00EB3F25"/>
    <w:rsid w:val="00EB687B"/>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628F"/>
    <w:rsid w:val="00EE7AC5"/>
    <w:rsid w:val="00EF01AE"/>
    <w:rsid w:val="00EF26C3"/>
    <w:rsid w:val="00EF2D95"/>
    <w:rsid w:val="00EF4134"/>
    <w:rsid w:val="00EF4592"/>
    <w:rsid w:val="00EF50BD"/>
    <w:rsid w:val="00F0058D"/>
    <w:rsid w:val="00F0105C"/>
    <w:rsid w:val="00F01C47"/>
    <w:rsid w:val="00F02B02"/>
    <w:rsid w:val="00F03A67"/>
    <w:rsid w:val="00F03B45"/>
    <w:rsid w:val="00F04BFB"/>
    <w:rsid w:val="00F05426"/>
    <w:rsid w:val="00F075D9"/>
    <w:rsid w:val="00F100F1"/>
    <w:rsid w:val="00F11A9A"/>
    <w:rsid w:val="00F11AD0"/>
    <w:rsid w:val="00F1398F"/>
    <w:rsid w:val="00F15363"/>
    <w:rsid w:val="00F1573A"/>
    <w:rsid w:val="00F15EDE"/>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0F10"/>
    <w:rsid w:val="00F425A4"/>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160"/>
    <w:rsid w:val="00FA0388"/>
    <w:rsid w:val="00FA07AB"/>
    <w:rsid w:val="00FA2B48"/>
    <w:rsid w:val="00FA4205"/>
    <w:rsid w:val="00FA4B14"/>
    <w:rsid w:val="00FA5423"/>
    <w:rsid w:val="00FA576C"/>
    <w:rsid w:val="00FA5D85"/>
    <w:rsid w:val="00FA65C5"/>
    <w:rsid w:val="00FA6F58"/>
    <w:rsid w:val="00FA7218"/>
    <w:rsid w:val="00FA7D06"/>
    <w:rsid w:val="00FB3031"/>
    <w:rsid w:val="00FB3590"/>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023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7601">
      <w:bodyDiv w:val="1"/>
      <w:marLeft w:val="0"/>
      <w:marRight w:val="0"/>
      <w:marTop w:val="0"/>
      <w:marBottom w:val="0"/>
      <w:divBdr>
        <w:top w:val="none" w:sz="0" w:space="0" w:color="auto"/>
        <w:left w:val="none" w:sz="0" w:space="0" w:color="auto"/>
        <w:bottom w:val="none" w:sz="0" w:space="0" w:color="auto"/>
        <w:right w:val="none" w:sz="0" w:space="0" w:color="auto"/>
      </w:divBdr>
    </w:div>
    <w:div w:id="230652036">
      <w:bodyDiv w:val="1"/>
      <w:marLeft w:val="0"/>
      <w:marRight w:val="0"/>
      <w:marTop w:val="0"/>
      <w:marBottom w:val="0"/>
      <w:divBdr>
        <w:top w:val="none" w:sz="0" w:space="0" w:color="auto"/>
        <w:left w:val="none" w:sz="0" w:space="0" w:color="auto"/>
        <w:bottom w:val="none" w:sz="0" w:space="0" w:color="auto"/>
        <w:right w:val="none" w:sz="0" w:space="0" w:color="auto"/>
      </w:divBdr>
    </w:div>
    <w:div w:id="300964843">
      <w:bodyDiv w:val="1"/>
      <w:marLeft w:val="0"/>
      <w:marRight w:val="0"/>
      <w:marTop w:val="0"/>
      <w:marBottom w:val="0"/>
      <w:divBdr>
        <w:top w:val="none" w:sz="0" w:space="0" w:color="auto"/>
        <w:left w:val="none" w:sz="0" w:space="0" w:color="auto"/>
        <w:bottom w:val="none" w:sz="0" w:space="0" w:color="auto"/>
        <w:right w:val="none" w:sz="0" w:space="0" w:color="auto"/>
      </w:divBdr>
    </w:div>
    <w:div w:id="362248434">
      <w:bodyDiv w:val="1"/>
      <w:marLeft w:val="0"/>
      <w:marRight w:val="0"/>
      <w:marTop w:val="0"/>
      <w:marBottom w:val="0"/>
      <w:divBdr>
        <w:top w:val="none" w:sz="0" w:space="0" w:color="auto"/>
        <w:left w:val="none" w:sz="0" w:space="0" w:color="auto"/>
        <w:bottom w:val="none" w:sz="0" w:space="0" w:color="auto"/>
        <w:right w:val="none" w:sz="0" w:space="0" w:color="auto"/>
      </w:divBdr>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 w:id="1368678166">
      <w:bodyDiv w:val="1"/>
      <w:marLeft w:val="0"/>
      <w:marRight w:val="0"/>
      <w:marTop w:val="0"/>
      <w:marBottom w:val="0"/>
      <w:divBdr>
        <w:top w:val="none" w:sz="0" w:space="0" w:color="auto"/>
        <w:left w:val="none" w:sz="0" w:space="0" w:color="auto"/>
        <w:bottom w:val="none" w:sz="0" w:space="0" w:color="auto"/>
        <w:right w:val="none" w:sz="0" w:space="0" w:color="auto"/>
      </w:divBdr>
    </w:div>
    <w:div w:id="1931237283">
      <w:bodyDiv w:val="1"/>
      <w:marLeft w:val="0"/>
      <w:marRight w:val="0"/>
      <w:marTop w:val="0"/>
      <w:marBottom w:val="0"/>
      <w:divBdr>
        <w:top w:val="none" w:sz="0" w:space="0" w:color="auto"/>
        <w:left w:val="none" w:sz="0" w:space="0" w:color="auto"/>
        <w:bottom w:val="none" w:sz="0" w:space="0" w:color="auto"/>
        <w:right w:val="none" w:sz="0" w:space="0" w:color="auto"/>
      </w:divBdr>
    </w:div>
    <w:div w:id="1947224071">
      <w:bodyDiv w:val="1"/>
      <w:marLeft w:val="0"/>
      <w:marRight w:val="0"/>
      <w:marTop w:val="0"/>
      <w:marBottom w:val="0"/>
      <w:divBdr>
        <w:top w:val="none" w:sz="0" w:space="0" w:color="auto"/>
        <w:left w:val="none" w:sz="0" w:space="0" w:color="auto"/>
        <w:bottom w:val="none" w:sz="0" w:space="0" w:color="auto"/>
        <w:right w:val="none" w:sz="0" w:space="0" w:color="auto"/>
      </w:divBdr>
    </w:div>
    <w:div w:id="20250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B866-72D3-41FA-A693-C11F2225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2019-03-12T23:34:00Z</cp:lastPrinted>
  <dcterms:created xsi:type="dcterms:W3CDTF">2019-03-19T17:25:00Z</dcterms:created>
  <dcterms:modified xsi:type="dcterms:W3CDTF">2019-03-19T17:25:00Z</dcterms:modified>
</cp:coreProperties>
</file>