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5F4C3D" w:rsidRDefault="00490E2A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5F4C3D" w:rsidRDefault="00490E2A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5200 North Barton Ave, M/S ML 34</w:t>
      </w:r>
    </w:p>
    <w:p w14:paraId="56E59964" w14:textId="77777777" w:rsidR="00490E2A" w:rsidRPr="005F4C3D" w:rsidRDefault="00490E2A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Fresno, California 93740-8014</w:t>
      </w:r>
    </w:p>
    <w:p w14:paraId="55B28116" w14:textId="77777777" w:rsidR="005F4C3D" w:rsidRDefault="00490E2A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Office of the Academic Senate </w:t>
      </w:r>
      <w:r w:rsidRPr="005F4C3D">
        <w:rPr>
          <w:rFonts w:ascii="Times New Roman" w:hAnsi="Times New Roman"/>
        </w:rPr>
        <w:t>​​​​</w:t>
      </w: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</w:r>
      <w:r w:rsidR="005F4C3D">
        <w:rPr>
          <w:rFonts w:ascii="Bookman Old Style" w:hAnsi="Bookman Old Style"/>
        </w:rPr>
        <w:tab/>
      </w:r>
      <w:r w:rsid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>Ext. 278-2743</w:t>
      </w:r>
    </w:p>
    <w:p w14:paraId="413A732F" w14:textId="3C0F0082" w:rsidR="00490E2A" w:rsidRPr="005F4C3D" w:rsidRDefault="00490E2A" w:rsidP="005F4C3D">
      <w:pPr>
        <w:ind w:left="5040" w:firstLine="720"/>
        <w:rPr>
          <w:rFonts w:ascii="Bookman Old Style" w:hAnsi="Bookman Old Style"/>
        </w:rPr>
      </w:pPr>
      <w:r w:rsidRPr="005F4C3D">
        <w:rPr>
          <w:rFonts w:ascii="Times New Roman" w:hAnsi="Times New Roman"/>
        </w:rPr>
        <w:t>​​​​​​​</w:t>
      </w:r>
      <w:r w:rsidRPr="005F4C3D">
        <w:rPr>
          <w:rFonts w:ascii="Bookman Old Style" w:hAnsi="Bookman Old Style"/>
        </w:rPr>
        <w:tab/>
        <w:t>FAX:  278-5745</w:t>
      </w: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</w:r>
    </w:p>
    <w:p w14:paraId="3AF8E30B" w14:textId="0FF61D6A" w:rsidR="00260D7C" w:rsidRPr="005F4C3D" w:rsidRDefault="0063010C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January</w:t>
      </w:r>
      <w:r w:rsidR="00260D7C" w:rsidRPr="005F4C3D">
        <w:rPr>
          <w:rFonts w:ascii="Bookman Old Style" w:hAnsi="Bookman Old Style"/>
        </w:rPr>
        <w:t xml:space="preserve"> </w:t>
      </w:r>
      <w:r w:rsidR="00160E85" w:rsidRPr="005F4C3D">
        <w:rPr>
          <w:rFonts w:ascii="Bookman Old Style" w:hAnsi="Bookman Old Style"/>
        </w:rPr>
        <w:t>24</w:t>
      </w:r>
      <w:r w:rsidRPr="005F4C3D">
        <w:rPr>
          <w:rFonts w:ascii="Bookman Old Style" w:hAnsi="Bookman Old Style"/>
        </w:rPr>
        <w:t>, 2019</w:t>
      </w:r>
    </w:p>
    <w:p w14:paraId="1154B2F1" w14:textId="77777777" w:rsidR="00490E2A" w:rsidRPr="005F4C3D" w:rsidRDefault="00490E2A" w:rsidP="00490E2A">
      <w:pPr>
        <w:rPr>
          <w:rFonts w:ascii="Bookman Old Style" w:hAnsi="Bookman Old Style"/>
        </w:rPr>
      </w:pPr>
    </w:p>
    <w:p w14:paraId="43587C9F" w14:textId="1DBD2CA1" w:rsidR="009F33F6" w:rsidRPr="005F4C3D" w:rsidRDefault="009F33F6" w:rsidP="005F4C3D">
      <w:pPr>
        <w:ind w:left="2880" w:hanging="288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Members Attending: </w:t>
      </w:r>
      <w:r w:rsid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 xml:space="preserve">James </w:t>
      </w:r>
      <w:proofErr w:type="spellStart"/>
      <w:r w:rsidRPr="005F4C3D">
        <w:rPr>
          <w:rFonts w:ascii="Bookman Old Style" w:hAnsi="Bookman Old Style"/>
        </w:rPr>
        <w:t>Mullooly</w:t>
      </w:r>
      <w:proofErr w:type="spellEnd"/>
      <w:r w:rsidRPr="005F4C3D">
        <w:rPr>
          <w:rFonts w:ascii="Bookman Old Style" w:hAnsi="Bookman Old Style"/>
        </w:rPr>
        <w:t xml:space="preserve"> (Chair), Oscar Vega, Dave </w:t>
      </w:r>
      <w:proofErr w:type="spellStart"/>
      <w:r w:rsidRPr="005F4C3D">
        <w:rPr>
          <w:rFonts w:ascii="Bookman Old Style" w:hAnsi="Bookman Old Style"/>
        </w:rPr>
        <w:t>Goorahoo</w:t>
      </w:r>
      <w:proofErr w:type="spellEnd"/>
      <w:r w:rsidRPr="005F4C3D">
        <w:rPr>
          <w:rFonts w:ascii="Bookman Old Style" w:hAnsi="Bookman Old Style"/>
        </w:rPr>
        <w:t xml:space="preserve">, </w:t>
      </w:r>
      <w:proofErr w:type="spellStart"/>
      <w:r w:rsidRPr="005F4C3D">
        <w:rPr>
          <w:rFonts w:ascii="Bookman Old Style" w:hAnsi="Bookman Old Style"/>
          <w:bCs/>
        </w:rPr>
        <w:t>Hovannes</w:t>
      </w:r>
      <w:proofErr w:type="spellEnd"/>
      <w:r w:rsidRPr="005F4C3D">
        <w:rPr>
          <w:rFonts w:ascii="Bookman Old Style" w:hAnsi="Bookman Old Style"/>
          <w:bCs/>
        </w:rPr>
        <w:t xml:space="preserve"> </w:t>
      </w:r>
      <w:proofErr w:type="spellStart"/>
      <w:r w:rsidRPr="005F4C3D">
        <w:rPr>
          <w:rFonts w:ascii="Bookman Old Style" w:hAnsi="Bookman Old Style"/>
          <w:bCs/>
        </w:rPr>
        <w:t>Kulhandjian</w:t>
      </w:r>
      <w:proofErr w:type="spellEnd"/>
      <w:r w:rsidRPr="005F4C3D">
        <w:rPr>
          <w:rFonts w:ascii="Bookman Old Style" w:hAnsi="Bookman Old Style"/>
        </w:rPr>
        <w:t xml:space="preserve">, </w:t>
      </w:r>
      <w:proofErr w:type="spellStart"/>
      <w:r w:rsidRPr="005F4C3D">
        <w:rPr>
          <w:rFonts w:ascii="Bookman Old Style" w:hAnsi="Bookman Old Style"/>
        </w:rPr>
        <w:t>Kathi</w:t>
      </w:r>
      <w:proofErr w:type="spellEnd"/>
      <w:r w:rsidRPr="005F4C3D">
        <w:rPr>
          <w:rFonts w:ascii="Bookman Old Style" w:hAnsi="Bookman Old Style"/>
        </w:rPr>
        <w:t xml:space="preserve"> </w:t>
      </w:r>
      <w:proofErr w:type="spellStart"/>
      <w:r w:rsidRPr="005F4C3D">
        <w:rPr>
          <w:rFonts w:ascii="Bookman Old Style" w:hAnsi="Bookman Old Style"/>
        </w:rPr>
        <w:t>Rindahl</w:t>
      </w:r>
      <w:proofErr w:type="spellEnd"/>
      <w:r w:rsidRPr="005F4C3D">
        <w:rPr>
          <w:rFonts w:ascii="Bookman Old Style" w:hAnsi="Bookman Old Style"/>
          <w:bCs/>
        </w:rPr>
        <w:t xml:space="preserve">, </w:t>
      </w:r>
      <w:r w:rsidR="0063010C" w:rsidRPr="005F4C3D">
        <w:rPr>
          <w:rFonts w:ascii="Bookman Old Style" w:hAnsi="Bookman Old Style"/>
          <w:bCs/>
        </w:rPr>
        <w:t xml:space="preserve">Ahmad </w:t>
      </w:r>
      <w:proofErr w:type="spellStart"/>
      <w:r w:rsidR="0063010C" w:rsidRPr="005F4C3D">
        <w:rPr>
          <w:rFonts w:ascii="Bookman Old Style" w:hAnsi="Bookman Old Style"/>
          <w:bCs/>
        </w:rPr>
        <w:t>Borazan</w:t>
      </w:r>
      <w:proofErr w:type="spellEnd"/>
      <w:r w:rsidR="0063010C" w:rsidRPr="005F4C3D">
        <w:rPr>
          <w:rFonts w:ascii="Bookman Old Style" w:hAnsi="Bookman Old Style"/>
        </w:rPr>
        <w:t xml:space="preserve">, </w:t>
      </w:r>
      <w:r w:rsidR="0063010C" w:rsidRPr="005F4C3D">
        <w:rPr>
          <w:rFonts w:ascii="Bookman Old Style" w:hAnsi="Bookman Old Style"/>
          <w:bCs/>
        </w:rPr>
        <w:t>Nichole Walsh</w:t>
      </w:r>
      <w:r w:rsidR="0063010C" w:rsidRPr="005F4C3D">
        <w:rPr>
          <w:rFonts w:ascii="Bookman Old Style" w:hAnsi="Bookman Old Style"/>
        </w:rPr>
        <w:t xml:space="preserve">, </w:t>
      </w:r>
      <w:r w:rsidR="00754ECE" w:rsidRPr="005F4C3D">
        <w:rPr>
          <w:rFonts w:ascii="Bookman Old Style" w:hAnsi="Bookman Old Style"/>
        </w:rPr>
        <w:t xml:space="preserve">Elias </w:t>
      </w:r>
      <w:proofErr w:type="spellStart"/>
      <w:r w:rsidR="00754ECE" w:rsidRPr="005F4C3D">
        <w:rPr>
          <w:rFonts w:ascii="Bookman Old Style" w:hAnsi="Bookman Old Style"/>
        </w:rPr>
        <w:t>Karam</w:t>
      </w:r>
      <w:proofErr w:type="spellEnd"/>
      <w:r w:rsidRPr="005F4C3D">
        <w:rPr>
          <w:rFonts w:ascii="Bookman Old Style" w:hAnsi="Bookman Old Style"/>
        </w:rPr>
        <w:t xml:space="preserve"> (ASI),</w:t>
      </w:r>
      <w:r w:rsidR="00260D7C" w:rsidRPr="005F4C3D">
        <w:rPr>
          <w:rFonts w:ascii="Bookman Old Style" w:hAnsi="Bookman Old Style"/>
        </w:rPr>
        <w:t xml:space="preserve"> </w:t>
      </w:r>
      <w:proofErr w:type="spellStart"/>
      <w:r w:rsidR="00260D7C" w:rsidRPr="005F4C3D">
        <w:rPr>
          <w:rFonts w:ascii="Bookman Old Style" w:hAnsi="Bookman Old Style"/>
        </w:rPr>
        <w:t>Xuanning</w:t>
      </w:r>
      <w:proofErr w:type="spellEnd"/>
      <w:r w:rsidR="00260D7C" w:rsidRPr="005F4C3D">
        <w:rPr>
          <w:rFonts w:ascii="Bookman Old Style" w:hAnsi="Bookman Old Style"/>
        </w:rPr>
        <w:t xml:space="preserve"> Fu (ex officio)</w:t>
      </w:r>
      <w:r w:rsidR="00A22A4B" w:rsidRPr="005F4C3D">
        <w:rPr>
          <w:rFonts w:ascii="Bookman Old Style" w:hAnsi="Bookman Old Style"/>
        </w:rPr>
        <w:t>.</w:t>
      </w:r>
    </w:p>
    <w:p w14:paraId="05FA8EA1" w14:textId="77777777" w:rsidR="009419B1" w:rsidRPr="005F4C3D" w:rsidRDefault="009419B1" w:rsidP="005F4C3D">
      <w:pPr>
        <w:ind w:left="2880" w:hanging="2880"/>
        <w:rPr>
          <w:rFonts w:ascii="Bookman Old Style" w:hAnsi="Bookman Old Style"/>
        </w:rPr>
      </w:pPr>
    </w:p>
    <w:p w14:paraId="64A37FB6" w14:textId="090F2728" w:rsidR="00490E2A" w:rsidRPr="005F4C3D" w:rsidRDefault="00490E2A" w:rsidP="00490E2A">
      <w:pPr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A meeting of the Academic Policy &amp; Planning Committee was called to order by Cha</w:t>
      </w:r>
      <w:r w:rsidR="0063010C" w:rsidRPr="005F4C3D">
        <w:rPr>
          <w:rFonts w:ascii="Bookman Old Style" w:hAnsi="Bookman Old Style"/>
        </w:rPr>
        <w:t>ir Mullooly on Thursday, at 2:19</w:t>
      </w:r>
      <w:r w:rsidRPr="005F4C3D">
        <w:rPr>
          <w:rFonts w:ascii="Bookman Old Style" w:hAnsi="Bookman Old Style"/>
        </w:rPr>
        <w:t>p.m., in HML 2108.</w:t>
      </w:r>
      <w:r w:rsidRPr="005F4C3D">
        <w:rPr>
          <w:rFonts w:ascii="Bookman Old Style" w:hAnsi="Bookman Old Style"/>
        </w:rPr>
        <w:tab/>
      </w:r>
    </w:p>
    <w:p w14:paraId="3A3645DB" w14:textId="77777777" w:rsidR="00FE012E" w:rsidRPr="005F4C3D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5F4C3D" w:rsidRDefault="00CB33D1" w:rsidP="00490E2A">
      <w:pPr>
        <w:ind w:left="360" w:hanging="36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1. Approval of the </w:t>
      </w:r>
      <w:r w:rsidR="00490E2A" w:rsidRPr="005F4C3D">
        <w:rPr>
          <w:rFonts w:ascii="Bookman Old Style" w:hAnsi="Bookman Old Style"/>
        </w:rPr>
        <w:t>Agenda.</w:t>
      </w:r>
    </w:p>
    <w:p w14:paraId="6A941F3D" w14:textId="77777777" w:rsidR="00490E2A" w:rsidRPr="005F4C3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F4C3D">
        <w:rPr>
          <w:rFonts w:ascii="Bookman Old Style" w:hAnsi="Bookman Old Style"/>
        </w:rPr>
        <w:tab/>
        <w:t xml:space="preserve">MSC </w:t>
      </w:r>
      <w:r w:rsidRPr="005F4C3D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5F4C3D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5F4C3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F4C3D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242C32B6" w:rsidR="00445BEB" w:rsidRPr="005F4C3D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5F4C3D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4F2317" w:rsidRPr="005F4C3D">
        <w:rPr>
          <w:rFonts w:ascii="Bookman Old Style" w:hAnsi="Bookman Old Style"/>
        </w:rPr>
        <w:t>11</w:t>
      </w:r>
      <w:r w:rsidR="00FE012E" w:rsidRPr="005F4C3D">
        <w:rPr>
          <w:rFonts w:ascii="Bookman Old Style" w:hAnsi="Bookman Old Style"/>
        </w:rPr>
        <w:t>/</w:t>
      </w:r>
      <w:r w:rsidR="0063010C" w:rsidRPr="005F4C3D">
        <w:rPr>
          <w:rFonts w:ascii="Bookman Old Style" w:hAnsi="Bookman Old Style"/>
        </w:rPr>
        <w:t>29</w:t>
      </w:r>
      <w:r w:rsidR="00AD2131" w:rsidRPr="005F4C3D">
        <w:rPr>
          <w:rFonts w:ascii="Bookman Old Style" w:hAnsi="Bookman Old Style"/>
        </w:rPr>
        <w:t>/</w:t>
      </w:r>
      <w:r w:rsidR="00CB33D1" w:rsidRPr="005F4C3D">
        <w:rPr>
          <w:rFonts w:ascii="Bookman Old Style" w:hAnsi="Bookman Old Style"/>
        </w:rPr>
        <w:t>18</w:t>
      </w:r>
      <w:r w:rsidR="00FE012E" w:rsidRPr="005F4C3D">
        <w:rPr>
          <w:rFonts w:ascii="Bookman Old Style" w:hAnsi="Bookman Old Style"/>
        </w:rPr>
        <w:t xml:space="preserve"> </w:t>
      </w:r>
    </w:p>
    <w:p w14:paraId="49DB4EA3" w14:textId="77777777" w:rsidR="001B758F" w:rsidRPr="005F4C3D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0657AB5E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3. Communications and Announcements: </w:t>
      </w:r>
    </w:p>
    <w:p w14:paraId="6C55E4BA" w14:textId="77777777" w:rsidR="0063010C" w:rsidRPr="005F4C3D" w:rsidRDefault="0063010C" w:rsidP="0063010C">
      <w:pPr>
        <w:tabs>
          <w:tab w:val="left" w:pos="720"/>
        </w:tabs>
        <w:ind w:left="72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-Welcome newest member, Dr. </w:t>
      </w:r>
      <w:r w:rsidRPr="005F4C3D">
        <w:rPr>
          <w:rFonts w:ascii="Bookman Old Style" w:hAnsi="Bookman Old Style"/>
          <w:bCs/>
        </w:rPr>
        <w:t xml:space="preserve">Nichole Walsh, </w:t>
      </w:r>
      <w:r w:rsidRPr="005F4C3D">
        <w:rPr>
          <w:rFonts w:ascii="Bookman Old Style" w:hAnsi="Bookman Old Style"/>
        </w:rPr>
        <w:t xml:space="preserve">Assistant Professor, Department of Educational Leadership, </w:t>
      </w:r>
      <w:proofErr w:type="spellStart"/>
      <w:r w:rsidRPr="005F4C3D">
        <w:rPr>
          <w:rFonts w:ascii="Bookman Old Style" w:hAnsi="Bookman Old Style"/>
        </w:rPr>
        <w:t>Kremen</w:t>
      </w:r>
      <w:proofErr w:type="spellEnd"/>
      <w:r w:rsidRPr="005F4C3D">
        <w:rPr>
          <w:rFonts w:ascii="Bookman Old Style" w:eastAsia="Times New Roman" w:hAnsi="Bookman Old Style"/>
          <w:color w:val="011993"/>
          <w:sz w:val="17"/>
          <w:szCs w:val="17"/>
          <w:shd w:val="clear" w:color="auto" w:fill="FFFFFF"/>
        </w:rPr>
        <w:t xml:space="preserve"> </w:t>
      </w:r>
      <w:r w:rsidRPr="005F4C3D">
        <w:rPr>
          <w:rFonts w:ascii="Bookman Old Style" w:hAnsi="Bookman Old Style"/>
        </w:rPr>
        <w:t>School of Education</w:t>
      </w:r>
    </w:p>
    <w:p w14:paraId="36349A86" w14:textId="77777777" w:rsidR="0063010C" w:rsidRPr="005F4C3D" w:rsidRDefault="0063010C" w:rsidP="0063010C">
      <w:pPr>
        <w:tabs>
          <w:tab w:val="left" w:pos="720"/>
        </w:tabs>
        <w:ind w:left="72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-</w:t>
      </w:r>
      <w:r w:rsidRPr="005F4C3D">
        <w:rPr>
          <w:rFonts w:ascii="Bookman Old Style" w:eastAsia="Times New Roman" w:hAnsi="Bookman Old Style"/>
          <w:color w:val="202124"/>
          <w:sz w:val="33"/>
          <w:szCs w:val="33"/>
          <w:shd w:val="clear" w:color="auto" w:fill="FFFFFF"/>
        </w:rPr>
        <w:t xml:space="preserve"> </w:t>
      </w:r>
      <w:proofErr w:type="gramStart"/>
      <w:r w:rsidRPr="005F4C3D">
        <w:rPr>
          <w:rFonts w:ascii="Bookman Old Style" w:hAnsi="Bookman Old Style"/>
        </w:rPr>
        <w:t>internship</w:t>
      </w:r>
      <w:proofErr w:type="gramEnd"/>
      <w:r w:rsidRPr="005F4C3D">
        <w:rPr>
          <w:rFonts w:ascii="Bookman Old Style" w:hAnsi="Bookman Old Style"/>
        </w:rPr>
        <w:t xml:space="preserve"> course designations (Dean Fu)</w:t>
      </w:r>
    </w:p>
    <w:p w14:paraId="1B18D056" w14:textId="77777777" w:rsidR="0063010C" w:rsidRPr="005F4C3D" w:rsidRDefault="0063010C" w:rsidP="0063010C">
      <w:pPr>
        <w:tabs>
          <w:tab w:val="left" w:pos="720"/>
        </w:tabs>
        <w:ind w:left="72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- </w:t>
      </w:r>
      <w:proofErr w:type="gramStart"/>
      <w:r w:rsidRPr="005F4C3D">
        <w:rPr>
          <w:rFonts w:ascii="Bookman Old Style" w:hAnsi="Bookman Old Style"/>
        </w:rPr>
        <w:t>year</w:t>
      </w:r>
      <w:proofErr w:type="gramEnd"/>
      <w:r w:rsidRPr="005F4C3D">
        <w:rPr>
          <w:rFonts w:ascii="Bookman Old Style" w:hAnsi="Bookman Old Style"/>
        </w:rPr>
        <w:t xml:space="preserve"> round registration for seniors postponed (Dean Fu)</w:t>
      </w:r>
    </w:p>
    <w:p w14:paraId="21FD3BED" w14:textId="75636693" w:rsidR="0063010C" w:rsidRPr="005F4C3D" w:rsidRDefault="0063010C" w:rsidP="0063010C">
      <w:pPr>
        <w:tabs>
          <w:tab w:val="left" w:pos="720"/>
        </w:tabs>
        <w:ind w:left="72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-231 update, our part past provisionally</w:t>
      </w:r>
    </w:p>
    <w:p w14:paraId="3266DFC9" w14:textId="77777777" w:rsidR="0063010C" w:rsidRPr="005F4C3D" w:rsidRDefault="0063010C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EDFD12B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4. PLANNING: Subcommittee Work:</w:t>
      </w:r>
    </w:p>
    <w:p w14:paraId="2B682162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>UG Curriculum Committee Charge</w:t>
      </w:r>
    </w:p>
    <w:p w14:paraId="54D5805F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  <w:t>First Reading</w:t>
      </w:r>
    </w:p>
    <w:p w14:paraId="1DAA9933" w14:textId="06F66E2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  <w:t>Return to Committee for rewrite to include:</w:t>
      </w:r>
    </w:p>
    <w:p w14:paraId="34C40774" w14:textId="295072F6" w:rsidR="0063010C" w:rsidRPr="005F4C3D" w:rsidRDefault="0063010C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>-a redline version</w:t>
      </w:r>
    </w:p>
    <w:p w14:paraId="5F5EC362" w14:textId="0E57112D" w:rsidR="0063010C" w:rsidRPr="005F4C3D" w:rsidRDefault="0063010C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>-planning features</w:t>
      </w:r>
    </w:p>
    <w:p w14:paraId="517A6310" w14:textId="127EB501" w:rsidR="0063010C" w:rsidRPr="005F4C3D" w:rsidRDefault="0063010C" w:rsidP="0063010C">
      <w:pPr>
        <w:tabs>
          <w:tab w:val="left" w:pos="720"/>
        </w:tabs>
        <w:ind w:left="1440"/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 xml:space="preserve">-Cut all </w:t>
      </w:r>
      <w:proofErr w:type="spellStart"/>
      <w:proofErr w:type="gramStart"/>
      <w:r w:rsidRPr="005F4C3D">
        <w:rPr>
          <w:rFonts w:ascii="Bookman Old Style" w:hAnsi="Bookman Old Style"/>
        </w:rPr>
        <w:t>ap&amp;</w:t>
      </w:r>
      <w:proofErr w:type="gramEnd"/>
      <w:r w:rsidRPr="005F4C3D">
        <w:rPr>
          <w:rFonts w:ascii="Bookman Old Style" w:hAnsi="Bookman Old Style"/>
        </w:rPr>
        <w:t>p</w:t>
      </w:r>
      <w:proofErr w:type="spellEnd"/>
      <w:r w:rsidRPr="005F4C3D">
        <w:rPr>
          <w:rFonts w:ascii="Bookman Old Style" w:hAnsi="Bookman Old Style"/>
        </w:rPr>
        <w:t xml:space="preserve"> oversight references</w:t>
      </w:r>
      <w:r w:rsidR="007048B5" w:rsidRPr="005F4C3D">
        <w:rPr>
          <w:rFonts w:ascii="Bookman Old Style" w:hAnsi="Bookman Old Style"/>
        </w:rPr>
        <w:t>.</w:t>
      </w:r>
    </w:p>
    <w:p w14:paraId="2FA3EDA0" w14:textId="77777777" w:rsidR="0063010C" w:rsidRPr="005F4C3D" w:rsidRDefault="0063010C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7BB79C2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bookmarkStart w:id="0" w:name="OLE_LINK6"/>
      <w:bookmarkStart w:id="1" w:name="OLE_LINK7"/>
      <w:r w:rsidRPr="005F4C3D">
        <w:rPr>
          <w:rFonts w:ascii="Bookman Old Style" w:hAnsi="Bookman Old Style"/>
        </w:rPr>
        <w:t>5. Academic Calendar draft. (Dean Fu)</w:t>
      </w:r>
    </w:p>
    <w:p w14:paraId="2E3AE61D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>See: ACAL 2019-20 PDF 10.8.18.pdf</w:t>
      </w:r>
    </w:p>
    <w:p w14:paraId="5C71BB79" w14:textId="24FDA50B" w:rsidR="0063010C" w:rsidRPr="005F4C3D" w:rsidRDefault="007048B5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</w:r>
      <w:r w:rsidRPr="005F4C3D">
        <w:rPr>
          <w:rFonts w:ascii="Bookman Old Style" w:hAnsi="Bookman Old Style"/>
        </w:rPr>
        <w:tab/>
        <w:t>MOTION: MSC</w:t>
      </w:r>
    </w:p>
    <w:p w14:paraId="1231F72A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</w:p>
    <w:p w14:paraId="21E3B072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6. APM 339 (Final Exams) (ASG)</w:t>
      </w:r>
    </w:p>
    <w:p w14:paraId="36F4C302" w14:textId="77777777" w:rsidR="0063010C" w:rsidRPr="005F4C3D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ab/>
        <w:t>Second reading</w:t>
      </w:r>
    </w:p>
    <w:p w14:paraId="17EFA3B9" w14:textId="77777777" w:rsidR="002F02F5" w:rsidRPr="005F4C3D" w:rsidRDefault="002F02F5" w:rsidP="0063010C">
      <w:pPr>
        <w:tabs>
          <w:tab w:val="left" w:pos="720"/>
        </w:tabs>
        <w:rPr>
          <w:rFonts w:ascii="Bookman Old Style" w:hAnsi="Bookman Old Style"/>
        </w:rPr>
      </w:pPr>
    </w:p>
    <w:p w14:paraId="3566A19C" w14:textId="1DA3D681" w:rsidR="000764EC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There being no further business to be transacted, and </w:t>
      </w:r>
      <w:bookmarkStart w:id="2" w:name="_GoBack"/>
      <w:bookmarkEnd w:id="2"/>
      <w:r w:rsidRPr="005F4C3D">
        <w:rPr>
          <w:rFonts w:ascii="Bookman Old Style" w:hAnsi="Bookman Old Style"/>
        </w:rPr>
        <w:t>upon motion duly made, seconded and approved, the meeting was adjourned at 3:</w:t>
      </w:r>
      <w:r w:rsidR="0063010C" w:rsidRPr="005F4C3D">
        <w:rPr>
          <w:rFonts w:ascii="Bookman Old Style" w:hAnsi="Bookman Old Style"/>
        </w:rPr>
        <w:t>30</w:t>
      </w:r>
      <w:r w:rsidRPr="005F4C3D">
        <w:rPr>
          <w:rFonts w:ascii="Bookman Old Style" w:hAnsi="Bookman Old Style"/>
        </w:rPr>
        <w:t xml:space="preserve"> PM.</w:t>
      </w:r>
    </w:p>
    <w:p w14:paraId="4F664350" w14:textId="77777777" w:rsidR="005F4C3D" w:rsidRPr="005F4C3D" w:rsidRDefault="005F4C3D" w:rsidP="000764EC">
      <w:pPr>
        <w:tabs>
          <w:tab w:val="left" w:pos="720"/>
        </w:tabs>
        <w:rPr>
          <w:rFonts w:ascii="Bookman Old Style" w:hAnsi="Bookman Old Style"/>
        </w:rPr>
      </w:pPr>
    </w:p>
    <w:p w14:paraId="3D52BDCE" w14:textId="0BE12FF0" w:rsidR="000764EC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Respectfully Submitted, James </w:t>
      </w:r>
      <w:proofErr w:type="spellStart"/>
      <w:r w:rsidRPr="005F4C3D">
        <w:rPr>
          <w:rFonts w:ascii="Bookman Old Style" w:hAnsi="Bookman Old Style"/>
        </w:rPr>
        <w:t>Mullooly</w:t>
      </w:r>
      <w:proofErr w:type="spellEnd"/>
      <w:r w:rsidR="005F4C3D">
        <w:rPr>
          <w:rFonts w:ascii="Bookman Old Style" w:hAnsi="Bookman Old Style"/>
        </w:rPr>
        <w:t>.</w:t>
      </w:r>
    </w:p>
    <w:p w14:paraId="44F1D0B9" w14:textId="77777777" w:rsidR="005F4C3D" w:rsidRDefault="005F4C3D" w:rsidP="000764EC">
      <w:pPr>
        <w:tabs>
          <w:tab w:val="left" w:pos="720"/>
        </w:tabs>
        <w:rPr>
          <w:rFonts w:ascii="Bookman Old Style" w:hAnsi="Bookman Old Style"/>
        </w:rPr>
      </w:pPr>
    </w:p>
    <w:p w14:paraId="1F1E2DB6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</w:p>
    <w:p w14:paraId="63CC72F6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5632B06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8764EFC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DC0F02A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DCA5432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60CF34F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9DEDBD1" w14:textId="77777777" w:rsidR="005F4C3D" w:rsidRDefault="005F4C3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A634488" w14:textId="7D9086F0" w:rsidR="00260D7C" w:rsidRPr="005F4C3D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5F4C3D">
        <w:rPr>
          <w:rFonts w:ascii="Bookman Old Style" w:hAnsi="Bookman Old Style"/>
          <w:b/>
          <w:bCs/>
        </w:rPr>
        <w:t xml:space="preserve">AP&amp;P Agenda for </w:t>
      </w:r>
      <w:r w:rsidR="00A22A4B" w:rsidRPr="005F4C3D">
        <w:rPr>
          <w:rFonts w:ascii="Bookman Old Style" w:hAnsi="Bookman Old Style"/>
          <w:b/>
          <w:bCs/>
        </w:rPr>
        <w:t>1</w:t>
      </w:r>
      <w:r w:rsidR="00931619" w:rsidRPr="005F4C3D">
        <w:rPr>
          <w:rFonts w:ascii="Bookman Old Style" w:hAnsi="Bookman Old Style"/>
          <w:b/>
          <w:bCs/>
        </w:rPr>
        <w:t>/</w:t>
      </w:r>
      <w:r w:rsidR="0063010C" w:rsidRPr="005F4C3D">
        <w:rPr>
          <w:rFonts w:ascii="Bookman Old Style" w:hAnsi="Bookman Old Style"/>
          <w:b/>
          <w:bCs/>
        </w:rPr>
        <w:t>31</w:t>
      </w:r>
      <w:r w:rsidR="00F262E0" w:rsidRPr="005F4C3D">
        <w:rPr>
          <w:rFonts w:ascii="Bookman Old Style" w:hAnsi="Bookman Old Style"/>
          <w:b/>
          <w:bCs/>
        </w:rPr>
        <w:t>/19</w:t>
      </w:r>
      <w:r w:rsidR="00D7201C" w:rsidRPr="005F4C3D">
        <w:rPr>
          <w:rFonts w:ascii="Bookman Old Style" w:hAnsi="Bookman Old Style"/>
          <w:b/>
          <w:bCs/>
        </w:rPr>
        <w:t xml:space="preserve"> </w:t>
      </w:r>
    </w:p>
    <w:p w14:paraId="0BDA3F94" w14:textId="1052A976" w:rsidR="00490E2A" w:rsidRPr="005F4C3D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1. Approval of the Agenda</w:t>
      </w:r>
      <w:r w:rsidR="00E01921" w:rsidRPr="005F4C3D">
        <w:rPr>
          <w:rFonts w:ascii="Bookman Old Style" w:hAnsi="Bookman Old Style"/>
        </w:rPr>
        <w:t xml:space="preserve"> </w:t>
      </w:r>
    </w:p>
    <w:p w14:paraId="7049FD2A" w14:textId="52E42CAA" w:rsidR="004F2317" w:rsidRPr="005F4C3D" w:rsidRDefault="0063010C" w:rsidP="004F2317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2. Approval of Minutes for: 1/22/19</w:t>
      </w:r>
    </w:p>
    <w:p w14:paraId="61822A91" w14:textId="77777777" w:rsidR="004F2317" w:rsidRPr="005F4C3D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3. Communications and Announcements: </w:t>
      </w:r>
    </w:p>
    <w:p w14:paraId="59A7F5AF" w14:textId="77777777" w:rsidR="004F2317" w:rsidRPr="005F4C3D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4. PLANNING: Subcommittee Work:</w:t>
      </w:r>
    </w:p>
    <w:p w14:paraId="39BFBF4B" w14:textId="437E3E6F" w:rsidR="0063010C" w:rsidRPr="005F4C3D" w:rsidRDefault="0063010C" w:rsidP="004F2317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5. </w:t>
      </w:r>
      <w:r w:rsidR="007048B5" w:rsidRPr="005F4C3D">
        <w:rPr>
          <w:rFonts w:ascii="Bookman Old Style" w:hAnsi="Bookman Old Style"/>
        </w:rPr>
        <w:t>APM 339 (Final Exams) (ASG)</w:t>
      </w:r>
    </w:p>
    <w:p w14:paraId="27532850" w14:textId="1BE9EA2D" w:rsidR="007048B5" w:rsidRPr="005F4C3D" w:rsidRDefault="008D49E7" w:rsidP="007048B5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6. </w:t>
      </w:r>
      <w:r w:rsidR="007048B5" w:rsidRPr="005F4C3D">
        <w:rPr>
          <w:rFonts w:ascii="Bookman Old Style" w:hAnsi="Bookman Old Style"/>
        </w:rPr>
        <w:t xml:space="preserve">AMPTBA - Proposed policy on Graduation </w:t>
      </w:r>
      <w:r w:rsidR="00290B36" w:rsidRPr="005F4C3D">
        <w:rPr>
          <w:rFonts w:ascii="Bookman Old Style" w:hAnsi="Bookman Old Style"/>
        </w:rPr>
        <w:t xml:space="preserve">Honors (ASG) </w:t>
      </w:r>
    </w:p>
    <w:p w14:paraId="7439F170" w14:textId="77777777" w:rsidR="00A30CA3" w:rsidRPr="005F4C3D" w:rsidRDefault="00A30CA3" w:rsidP="004F2317">
      <w:pPr>
        <w:tabs>
          <w:tab w:val="left" w:pos="720"/>
        </w:tabs>
        <w:rPr>
          <w:rFonts w:ascii="Bookman Old Style" w:hAnsi="Bookman Old Style"/>
        </w:rPr>
      </w:pPr>
    </w:p>
    <w:p w14:paraId="124C422B" w14:textId="3A7A0336" w:rsidR="008D49E7" w:rsidRPr="005F4C3D" w:rsidRDefault="00942140" w:rsidP="004F2317">
      <w:pPr>
        <w:tabs>
          <w:tab w:val="left" w:pos="720"/>
        </w:tabs>
        <w:rPr>
          <w:rFonts w:ascii="Bookman Old Style" w:hAnsi="Bookman Old Style"/>
          <w:b/>
        </w:rPr>
      </w:pPr>
      <w:r w:rsidRPr="005F4C3D">
        <w:rPr>
          <w:rFonts w:ascii="Bookman Old Style" w:hAnsi="Bookman Old Style"/>
        </w:rPr>
        <w:t>--</w:t>
      </w:r>
      <w:r w:rsidRPr="005F4C3D">
        <w:rPr>
          <w:rFonts w:ascii="Bookman Old Style" w:hAnsi="Bookman Old Style"/>
          <w:b/>
        </w:rPr>
        <w:t>DOCKET--</w:t>
      </w:r>
    </w:p>
    <w:p w14:paraId="7D682513" w14:textId="29ACC54E" w:rsidR="00791334" w:rsidRPr="005F4C3D" w:rsidRDefault="008D49E7" w:rsidP="00242252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APM 20</w:t>
      </w:r>
      <w:r w:rsidR="00527ED6" w:rsidRPr="005F4C3D">
        <w:rPr>
          <w:rFonts w:ascii="Bookman Old Style" w:hAnsi="Bookman Old Style"/>
        </w:rPr>
        <w:t>3</w:t>
      </w:r>
      <w:r w:rsidRPr="005F4C3D">
        <w:rPr>
          <w:rFonts w:ascii="Bookman Old Style" w:hAnsi="Bookman Old Style"/>
        </w:rPr>
        <w:t xml:space="preserve"> - </w:t>
      </w:r>
      <w:r w:rsidR="00791334" w:rsidRPr="005F4C3D">
        <w:rPr>
          <w:rFonts w:ascii="Bookman Old Style" w:hAnsi="Bookman Old Style"/>
        </w:rPr>
        <w:t>Special Major (ASG)</w:t>
      </w:r>
      <w:r w:rsidRPr="005F4C3D">
        <w:rPr>
          <w:rFonts w:ascii="Bookman Old Style" w:hAnsi="Bookman Old Style"/>
        </w:rPr>
        <w:t xml:space="preserve"> (from April 3, 2017)</w:t>
      </w:r>
    </w:p>
    <w:p w14:paraId="22A49724" w14:textId="1A07B832" w:rsidR="00C00EFB" w:rsidRPr="005F4C3D" w:rsidRDefault="008D49E7" w:rsidP="00242252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APM216 - </w:t>
      </w:r>
      <w:r w:rsidR="004F2317" w:rsidRPr="005F4C3D">
        <w:rPr>
          <w:rFonts w:ascii="Bookman Old Style" w:hAnsi="Bookman Old Style"/>
        </w:rPr>
        <w:t>(Writing Course Requirements)</w:t>
      </w:r>
      <w:bookmarkEnd w:id="3"/>
      <w:bookmarkEnd w:id="4"/>
    </w:p>
    <w:p w14:paraId="2649ECE0" w14:textId="353223A4" w:rsidR="00F262E0" w:rsidRPr="005F4C3D" w:rsidRDefault="008D49E7" w:rsidP="005D47C9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 xml:space="preserve">AMPTBA - Proposed </w:t>
      </w:r>
      <w:r w:rsidR="005D47C9" w:rsidRPr="005F4C3D">
        <w:rPr>
          <w:rFonts w:ascii="Bookman Old Style" w:hAnsi="Bookman Old Style"/>
        </w:rPr>
        <w:t>Policy on Culminating Experience</w:t>
      </w:r>
    </w:p>
    <w:p w14:paraId="0E2063E2" w14:textId="461C1DDA" w:rsidR="001C5825" w:rsidRPr="005F4C3D" w:rsidRDefault="008D49E7" w:rsidP="008D49E7">
      <w:pPr>
        <w:tabs>
          <w:tab w:val="left" w:pos="720"/>
        </w:tabs>
        <w:rPr>
          <w:rFonts w:ascii="Bookman Old Style" w:hAnsi="Bookman Old Style"/>
        </w:rPr>
      </w:pPr>
      <w:r w:rsidRPr="005F4C3D">
        <w:rPr>
          <w:rFonts w:ascii="Bookman Old Style" w:hAnsi="Bookman Old Style"/>
        </w:rPr>
        <w:t>AMPTBA - Proposed Policy on Internship</w:t>
      </w:r>
    </w:p>
    <w:p w14:paraId="126D4A9F" w14:textId="77777777" w:rsidR="00942140" w:rsidRPr="005F4C3D" w:rsidRDefault="00942140" w:rsidP="008D49E7">
      <w:pPr>
        <w:tabs>
          <w:tab w:val="left" w:pos="720"/>
        </w:tabs>
        <w:rPr>
          <w:rFonts w:ascii="Bookman Old Style" w:hAnsi="Bookman Old Style"/>
        </w:rPr>
      </w:pPr>
    </w:p>
    <w:bookmarkEnd w:id="0"/>
    <w:bookmarkEnd w:id="1"/>
    <w:sectPr w:rsidR="00942140" w:rsidRPr="005F4C3D" w:rsidSect="005F4C3D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8B7A" w14:textId="77777777" w:rsidR="005F4C3D" w:rsidRDefault="005F4C3D" w:rsidP="005F4C3D">
      <w:r>
        <w:separator/>
      </w:r>
    </w:p>
  </w:endnote>
  <w:endnote w:type="continuationSeparator" w:id="0">
    <w:p w14:paraId="043C7F49" w14:textId="77777777" w:rsidR="005F4C3D" w:rsidRDefault="005F4C3D" w:rsidP="005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D163" w14:textId="77777777" w:rsidR="005F4C3D" w:rsidRDefault="005F4C3D" w:rsidP="005F4C3D">
      <w:r>
        <w:separator/>
      </w:r>
    </w:p>
  </w:footnote>
  <w:footnote w:type="continuationSeparator" w:id="0">
    <w:p w14:paraId="001EE35A" w14:textId="77777777" w:rsidR="005F4C3D" w:rsidRDefault="005F4C3D" w:rsidP="005F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461143"/>
      <w:docPartObj>
        <w:docPartGallery w:val="Page Numbers (Top of Page)"/>
        <w:docPartUnique/>
      </w:docPartObj>
    </w:sdtPr>
    <w:sdtContent>
      <w:p w14:paraId="331457F3" w14:textId="574FD11D" w:rsidR="005F4C3D" w:rsidRDefault="005F4C3D" w:rsidP="005D16BD">
        <w:pPr>
          <w:pStyle w:val="Header"/>
          <w:tabs>
            <w:tab w:val="clear" w:pos="4680"/>
            <w:tab w:val="left" w:pos="3720"/>
          </w:tabs>
        </w:pPr>
        <w:r>
          <w:tab/>
        </w:r>
        <w:r>
          <w:tab/>
          <w:t>Academic Policy and Planning Committee</w:t>
        </w:r>
      </w:p>
      <w:p w14:paraId="09FA22BC" w14:textId="4CA8EA6E" w:rsidR="005F4C3D" w:rsidRDefault="005F4C3D" w:rsidP="005F4C3D">
        <w:pPr>
          <w:pStyle w:val="Header"/>
          <w:tabs>
            <w:tab w:val="clear" w:pos="4680"/>
          </w:tabs>
        </w:pPr>
        <w:r>
          <w:tab/>
          <w:t>January 24, 2019</w:t>
        </w:r>
      </w:p>
      <w:p w14:paraId="2B6EFF4E" w14:textId="4710179A" w:rsidR="005F4C3D" w:rsidRDefault="005F4C3D" w:rsidP="005F4C3D">
        <w:pPr>
          <w:pStyle w:val="Header"/>
          <w:tabs>
            <w:tab w:val="clear" w:pos="4680"/>
          </w:tabs>
        </w:pPr>
        <w:r>
          <w:tab/>
          <w:t>Page 2</w:t>
        </w:r>
      </w:p>
      <w:p w14:paraId="35EE989E" w14:textId="77777777" w:rsidR="005F4C3D" w:rsidRDefault="005F4C3D" w:rsidP="005F4C3D">
        <w:pPr>
          <w:pStyle w:val="Header"/>
          <w:tabs>
            <w:tab w:val="clear" w:pos="4680"/>
          </w:tabs>
          <w:jc w:val="center"/>
        </w:pPr>
      </w:p>
      <w:p w14:paraId="217CC6E4" w14:textId="2D14A159" w:rsidR="005F4C3D" w:rsidRDefault="005F4C3D" w:rsidP="005F4C3D">
        <w:pPr>
          <w:pStyle w:val="Header"/>
          <w:tabs>
            <w:tab w:val="clear" w:pos="4680"/>
            <w:tab w:val="clear" w:pos="9360"/>
          </w:tabs>
        </w:pPr>
      </w:p>
    </w:sdtContent>
  </w:sdt>
  <w:p w14:paraId="6FF3A389" w14:textId="77777777" w:rsidR="005F4C3D" w:rsidRDefault="005F4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B758F"/>
    <w:rsid w:val="001C1799"/>
    <w:rsid w:val="001C5825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116A"/>
    <w:rsid w:val="00284A9C"/>
    <w:rsid w:val="00290B36"/>
    <w:rsid w:val="00297C5B"/>
    <w:rsid w:val="002A2AE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317"/>
    <w:rsid w:val="004F275D"/>
    <w:rsid w:val="004F5592"/>
    <w:rsid w:val="005032C8"/>
    <w:rsid w:val="005120BC"/>
    <w:rsid w:val="005162F1"/>
    <w:rsid w:val="005217F1"/>
    <w:rsid w:val="00527ED6"/>
    <w:rsid w:val="0054044E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7151"/>
    <w:rsid w:val="005816EB"/>
    <w:rsid w:val="00585744"/>
    <w:rsid w:val="0058655E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6BD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4C3D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9346A"/>
    <w:rsid w:val="006A0D46"/>
    <w:rsid w:val="006A3B60"/>
    <w:rsid w:val="006B7E76"/>
    <w:rsid w:val="006D0BF2"/>
    <w:rsid w:val="006D3047"/>
    <w:rsid w:val="006D574E"/>
    <w:rsid w:val="006D7C52"/>
    <w:rsid w:val="006E1A5B"/>
    <w:rsid w:val="006E66B2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6283"/>
    <w:rsid w:val="00772E3B"/>
    <w:rsid w:val="007807AF"/>
    <w:rsid w:val="00784568"/>
    <w:rsid w:val="00791334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49E7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B450C"/>
    <w:rsid w:val="00AC03E6"/>
    <w:rsid w:val="00AC49FA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643B2"/>
    <w:rsid w:val="00B64DC9"/>
    <w:rsid w:val="00B728B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A2410"/>
    <w:rsid w:val="00DB09B9"/>
    <w:rsid w:val="00DC3D99"/>
    <w:rsid w:val="00DC4351"/>
    <w:rsid w:val="00DC47E9"/>
    <w:rsid w:val="00DD3652"/>
    <w:rsid w:val="00DD4E26"/>
    <w:rsid w:val="00DD55B9"/>
    <w:rsid w:val="00DF1C36"/>
    <w:rsid w:val="00DF372D"/>
    <w:rsid w:val="00E001BD"/>
    <w:rsid w:val="00E01921"/>
    <w:rsid w:val="00E115FB"/>
    <w:rsid w:val="00E128E1"/>
    <w:rsid w:val="00E20AFD"/>
    <w:rsid w:val="00E253EB"/>
    <w:rsid w:val="00E32EBB"/>
    <w:rsid w:val="00E43DCF"/>
    <w:rsid w:val="00E57DA0"/>
    <w:rsid w:val="00E729FF"/>
    <w:rsid w:val="00E910FA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2EC2"/>
    <w:rsid w:val="00ED65EB"/>
    <w:rsid w:val="00EE2444"/>
    <w:rsid w:val="00EF22AC"/>
    <w:rsid w:val="00EF6A23"/>
    <w:rsid w:val="00EF70AF"/>
    <w:rsid w:val="00EF76AF"/>
    <w:rsid w:val="00F042E1"/>
    <w:rsid w:val="00F05979"/>
    <w:rsid w:val="00F2129D"/>
    <w:rsid w:val="00F262E0"/>
    <w:rsid w:val="00F50CB4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31896876-CB0C-4517-BC55-3646062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5F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C3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F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C3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2019-02-07T18:43:00Z</dcterms:created>
  <dcterms:modified xsi:type="dcterms:W3CDTF">2019-02-07T18:44:00Z</dcterms:modified>
</cp:coreProperties>
</file>