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702A7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(EC-9</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702A7A" w:rsidP="000753B9">
      <w:pPr>
        <w:rPr>
          <w:rFonts w:ascii="Bookman Old Style" w:hAnsi="Bookman Old Style"/>
        </w:rPr>
      </w:pPr>
      <w:r>
        <w:rPr>
          <w:rFonts w:ascii="Bookman Old Style" w:hAnsi="Bookman Old Style"/>
        </w:rPr>
        <w:t>November 16</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02A7A">
        <w:rPr>
          <w:rFonts w:ascii="Bookman Old Style" w:hAnsi="Bookman Old Style"/>
        </w:rPr>
        <w:t>Joseph I. Castro (Ex-officio)</w:t>
      </w:r>
      <w:r w:rsidR="00770882" w:rsidRPr="000D0BD1">
        <w:rPr>
          <w:rFonts w:ascii="Bookman Old Style" w:hAnsi="Bookman Old Style"/>
        </w:rPr>
        <w:t>,</w:t>
      </w:r>
      <w:r w:rsidR="00386A08">
        <w:rPr>
          <w:rFonts w:ascii="Bookman Old Style" w:hAnsi="Bookman Old Style"/>
        </w:rPr>
        <w:t xml:space="preserve"> Michael Jenkins (At-large),</w:t>
      </w:r>
      <w:r w:rsidR="005B4986">
        <w:rPr>
          <w:rFonts w:ascii="Bookman Old Style" w:hAnsi="Bookman Old Style"/>
        </w:rPr>
        <w:t xml:space="preserve"> </w:t>
      </w:r>
      <w:proofErr w:type="spellStart"/>
      <w:r w:rsidR="005B4986">
        <w:rPr>
          <w:rFonts w:ascii="Bookman Old Style" w:hAnsi="Bookman Old Style"/>
        </w:rPr>
        <w:t>Madhu</w:t>
      </w:r>
      <w:proofErr w:type="spellEnd"/>
      <w:r w:rsidR="005B4986">
        <w:rPr>
          <w:rFonts w:ascii="Bookman Old Style" w:hAnsi="Bookman Old Style"/>
        </w:rPr>
        <w:t xml:space="preserve"> </w:t>
      </w:r>
      <w:proofErr w:type="spellStart"/>
      <w:r w:rsidR="005B4986">
        <w:rPr>
          <w:rFonts w:ascii="Bookman Old Style" w:hAnsi="Bookman Old Style"/>
        </w:rPr>
        <w:t>Katti</w:t>
      </w:r>
      <w:proofErr w:type="spellEnd"/>
      <w:r w:rsidR="00137E30">
        <w:rPr>
          <w:rFonts w:ascii="Bookman Old Style" w:hAnsi="Bookman Old Style"/>
        </w:rPr>
        <w:t xml:space="preserve">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702A7A">
        <w:rPr>
          <w:rFonts w:ascii="Bookman Old Style" w:hAnsi="Bookman Old Style"/>
        </w:rPr>
        <w:t>:</w:t>
      </w:r>
      <w:r w:rsidR="00702A7A">
        <w:rPr>
          <w:rFonts w:ascii="Bookman Old Style" w:hAnsi="Bookman Old Style"/>
        </w:rPr>
        <w:tab/>
        <w:t xml:space="preserve">Abigail Hudson (ASI), Lynette </w:t>
      </w:r>
      <w:proofErr w:type="spellStart"/>
      <w:r w:rsidR="00702A7A">
        <w:rPr>
          <w:rFonts w:ascii="Bookman Old Style" w:hAnsi="Bookman Old Style"/>
        </w:rPr>
        <w:t>Zelezny</w:t>
      </w:r>
      <w:proofErr w:type="spellEnd"/>
      <w:r w:rsidR="00091E70" w:rsidRPr="000D0BD1">
        <w:rPr>
          <w:rFonts w:ascii="Bookman Old Style" w:hAnsi="Bookman Old Style"/>
        </w:rPr>
        <w:t xml:space="preserve"> (</w:t>
      </w:r>
      <w:r w:rsidR="00386A08">
        <w:rPr>
          <w:rFonts w:ascii="Bookman Old Style" w:hAnsi="Bookman Old Style"/>
        </w:rPr>
        <w:t>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702A7A">
        <w:rPr>
          <w:rFonts w:ascii="Bookman Old Style" w:hAnsi="Bookman Old Style"/>
        </w:rPr>
        <w:t xml:space="preserve">, Daniel Bernard (Continuing and Global Education), Frank Lamas (VP of Student Affairs), Alison </w:t>
      </w:r>
      <w:proofErr w:type="spellStart"/>
      <w:r w:rsidR="00702A7A">
        <w:rPr>
          <w:rFonts w:ascii="Bookman Old Style" w:hAnsi="Bookman Old Style"/>
        </w:rPr>
        <w:t>Mandaville</w:t>
      </w:r>
      <w:proofErr w:type="spellEnd"/>
      <w:r w:rsidR="00702A7A">
        <w:rPr>
          <w:rFonts w:ascii="Bookman Old Style" w:hAnsi="Bookman Old Style"/>
        </w:rPr>
        <w:t xml:space="preserve"> (English)</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767363">
        <w:rPr>
          <w:rFonts w:ascii="Bookman Old Style" w:hAnsi="Bookman Old Style"/>
        </w:rPr>
        <w:t>air Ayotte at 3:06</w:t>
      </w:r>
      <w:r w:rsidR="005B4986">
        <w:rPr>
          <w:rFonts w:ascii="Bookman Old Style" w:hAnsi="Bookman Old Style"/>
        </w:rPr>
        <w:t>pm in HML 2106</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5B4986" w:rsidRPr="00767363" w:rsidRDefault="000D0BD1" w:rsidP="00767363">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217799">
        <w:rPr>
          <w:rFonts w:ascii="Bookman Old Style" w:hAnsi="Bookman Old Style" w:cs="Times New Roman"/>
          <w:szCs w:val="24"/>
        </w:rPr>
        <w:t>Minutes of November 9</w:t>
      </w:r>
      <w:r w:rsidRPr="000D0BD1">
        <w:rPr>
          <w:rFonts w:ascii="Bookman Old Style" w:hAnsi="Bookman Old Style" w:cs="Times New Roman"/>
          <w:szCs w:val="24"/>
        </w:rPr>
        <w:t>, 2015</w:t>
      </w:r>
    </w:p>
    <w:p w:rsidR="005B4986" w:rsidRPr="000D0BD1" w:rsidRDefault="005B4986" w:rsidP="000D0BD1">
      <w:pPr>
        <w:pStyle w:val="ListParagraph"/>
        <w:rPr>
          <w:rFonts w:ascii="Bookman Old Style" w:hAnsi="Bookman Old Style" w:cs="Times New Roman"/>
          <w:szCs w:val="24"/>
        </w:rPr>
      </w:pPr>
    </w:p>
    <w:p w:rsidR="000D0BD1" w:rsidRPr="000D0BD1" w:rsidRDefault="00217799" w:rsidP="000D0BD1">
      <w:pPr>
        <w:pStyle w:val="ListParagraph"/>
        <w:rPr>
          <w:rFonts w:ascii="Bookman Old Style" w:hAnsi="Bookman Old Style" w:cs="Times New Roman"/>
          <w:szCs w:val="24"/>
        </w:rPr>
      </w:pPr>
      <w:r>
        <w:rPr>
          <w:rFonts w:ascii="Bookman Old Style" w:hAnsi="Bookman Old Style" w:cs="Times New Roman"/>
          <w:szCs w:val="24"/>
        </w:rPr>
        <w:t>MSC tabling</w:t>
      </w:r>
      <w:r w:rsidR="005B4986">
        <w:rPr>
          <w:rFonts w:ascii="Bookman Old Style" w:hAnsi="Bookman Old Style" w:cs="Times New Roman"/>
          <w:szCs w:val="24"/>
        </w:rPr>
        <w:t xml:space="preserve"> the Minutes of </w:t>
      </w:r>
      <w:r>
        <w:rPr>
          <w:rFonts w:ascii="Bookman Old Style" w:hAnsi="Bookman Old Style" w:cs="Times New Roman"/>
          <w:szCs w:val="24"/>
        </w:rPr>
        <w:t>November 9</w:t>
      </w:r>
      <w:r w:rsidR="000D0BD1"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904110" w:rsidRDefault="00117342"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 Jenkins (At-large)</w:t>
      </w:r>
    </w:p>
    <w:p w:rsidR="00117342" w:rsidRDefault="00117342" w:rsidP="00117342">
      <w:pPr>
        <w:pStyle w:val="ListParagraph"/>
        <w:spacing w:after="160" w:line="259" w:lineRule="auto"/>
        <w:ind w:left="1080"/>
        <w:rPr>
          <w:rFonts w:ascii="Bookman Old Style" w:hAnsi="Bookman Old Style" w:cs="Times New Roman"/>
          <w:szCs w:val="24"/>
        </w:rPr>
      </w:pPr>
    </w:p>
    <w:p w:rsidR="00117342" w:rsidRDefault="00117342" w:rsidP="00117342">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Noted that he and ASI President Hudson met with the candidate for the AVP of Human Resources position this morning, and that that he and other members of the Senate Executive Committee met with Paula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(VP for Advancement) and 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to discuss honorary doctoral degree recommendations.</w:t>
      </w:r>
    </w:p>
    <w:p w:rsidR="00904110" w:rsidRDefault="00904110" w:rsidP="00904110">
      <w:pPr>
        <w:pStyle w:val="ListParagraph"/>
        <w:spacing w:after="160" w:line="259" w:lineRule="auto"/>
        <w:ind w:left="1080"/>
        <w:rPr>
          <w:rFonts w:ascii="Bookman Old Style" w:hAnsi="Bookman Old Style" w:cs="Times New Roman"/>
          <w:szCs w:val="24"/>
        </w:rPr>
      </w:pPr>
    </w:p>
    <w:p w:rsidR="00FF5FE9" w:rsidRDefault="00FF5FE9" w:rsidP="00904110">
      <w:pPr>
        <w:pStyle w:val="ListParagraph"/>
        <w:spacing w:after="160" w:line="259" w:lineRule="auto"/>
        <w:ind w:left="1080"/>
        <w:rPr>
          <w:rFonts w:ascii="Bookman Old Style" w:hAnsi="Bookman Old Style" w:cs="Times New Roman"/>
          <w:szCs w:val="24"/>
        </w:rPr>
      </w:pPr>
    </w:p>
    <w:p w:rsidR="003A039A" w:rsidRDefault="002558BD" w:rsidP="00BD0659">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w:t>
      </w:r>
      <w:r w:rsidR="00117342">
        <w:rPr>
          <w:rFonts w:ascii="Bookman Old Style" w:hAnsi="Bookman Old Style" w:cs="Times New Roman"/>
          <w:szCs w:val="24"/>
        </w:rPr>
        <w:t xml:space="preserve"> </w:t>
      </w:r>
      <w:proofErr w:type="spellStart"/>
      <w:r w:rsidR="00117342">
        <w:rPr>
          <w:rFonts w:ascii="Bookman Old Style" w:hAnsi="Bookman Old Style" w:cs="Times New Roman"/>
          <w:szCs w:val="24"/>
        </w:rPr>
        <w:t>Katti</w:t>
      </w:r>
      <w:proofErr w:type="spellEnd"/>
      <w:r w:rsidR="00117342">
        <w:rPr>
          <w:rFonts w:ascii="Bookman Old Style" w:hAnsi="Bookman Old Style" w:cs="Times New Roman"/>
          <w:szCs w:val="24"/>
        </w:rPr>
        <w:t xml:space="preserve"> (At-large)</w:t>
      </w:r>
    </w:p>
    <w:p w:rsidR="00117342" w:rsidRDefault="00117342" w:rsidP="00117342">
      <w:pPr>
        <w:pStyle w:val="ListParagraph"/>
        <w:spacing w:after="160" w:line="259" w:lineRule="auto"/>
        <w:ind w:left="1080"/>
        <w:rPr>
          <w:rFonts w:ascii="Bookman Old Style" w:hAnsi="Bookman Old Style" w:cs="Times New Roman"/>
          <w:szCs w:val="24"/>
        </w:rPr>
      </w:pPr>
    </w:p>
    <w:p w:rsidR="00117342" w:rsidRDefault="00117342" w:rsidP="00117342">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Noted that he had been asking the technology people at the university for years to introduce </w:t>
      </w:r>
      <w:proofErr w:type="spellStart"/>
      <w:r>
        <w:rPr>
          <w:rFonts w:ascii="Bookman Old Style" w:hAnsi="Bookman Old Style" w:cs="Times New Roman"/>
          <w:szCs w:val="24"/>
        </w:rPr>
        <w:t>Eduroam</w:t>
      </w:r>
      <w:proofErr w:type="spellEnd"/>
      <w:r>
        <w:rPr>
          <w:rFonts w:ascii="Bookman Old Style" w:hAnsi="Bookman Old Style" w:cs="Times New Roman"/>
          <w:szCs w:val="24"/>
        </w:rPr>
        <w:t xml:space="preserve"> at Fresno State, a free </w:t>
      </w:r>
      <w:proofErr w:type="spellStart"/>
      <w:r>
        <w:rPr>
          <w:rFonts w:ascii="Bookman Old Style" w:hAnsi="Bookman Old Style" w:cs="Times New Roman"/>
          <w:szCs w:val="24"/>
        </w:rPr>
        <w:t>wifi</w:t>
      </w:r>
      <w:proofErr w:type="spellEnd"/>
      <w:r>
        <w:rPr>
          <w:rFonts w:ascii="Bookman Old Style" w:hAnsi="Bookman Old Style" w:cs="Times New Roman"/>
          <w:szCs w:val="24"/>
        </w:rPr>
        <w:t xml:space="preserve"> system for faculty from other universities.  Other universities offer this for all visiting faculty.  The other day he discovered that </w:t>
      </w:r>
      <w:proofErr w:type="spellStart"/>
      <w:r>
        <w:rPr>
          <w:rFonts w:ascii="Bookman Old Style" w:hAnsi="Bookman Old Style" w:cs="Times New Roman"/>
          <w:szCs w:val="24"/>
        </w:rPr>
        <w:t>Eduroam</w:t>
      </w:r>
      <w:proofErr w:type="spellEnd"/>
      <w:r>
        <w:rPr>
          <w:rFonts w:ascii="Bookman Old Style" w:hAnsi="Bookman Old Style" w:cs="Times New Roman"/>
          <w:szCs w:val="24"/>
        </w:rPr>
        <w:t xml:space="preserve"> had appeared at Fresno State with announcement at all and wondered what was going on.</w:t>
      </w:r>
    </w:p>
    <w:p w:rsidR="00117342" w:rsidRDefault="00117342" w:rsidP="00117342">
      <w:pPr>
        <w:pStyle w:val="ListParagraph"/>
        <w:spacing w:after="160" w:line="259" w:lineRule="auto"/>
        <w:ind w:left="1080"/>
        <w:rPr>
          <w:rFonts w:ascii="Bookman Old Style" w:hAnsi="Bookman Old Style" w:cs="Times New Roman"/>
          <w:szCs w:val="24"/>
        </w:rPr>
      </w:pPr>
    </w:p>
    <w:p w:rsidR="00117342" w:rsidRPr="00BD0659" w:rsidRDefault="00117342" w:rsidP="00117342">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President Castro noted that this was something new that CIO Leon was bringing to the campus, along with other changes in technology.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suggested that we invite CIO Leon to a meeting so he could tell us about all of his changes.</w:t>
      </w:r>
    </w:p>
    <w:p w:rsidR="003A039A" w:rsidRDefault="003A039A" w:rsidP="003A039A">
      <w:pPr>
        <w:pStyle w:val="ListParagraph"/>
        <w:spacing w:after="160" w:line="259" w:lineRule="auto"/>
        <w:ind w:left="1080"/>
        <w:rPr>
          <w:rFonts w:ascii="Bookman Old Style" w:hAnsi="Bookman Old Style" w:cs="Times New Roman"/>
          <w:szCs w:val="24"/>
        </w:rPr>
      </w:pPr>
    </w:p>
    <w:p w:rsidR="00D57B14" w:rsidRDefault="001D1053" w:rsidP="001D1053">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1D1053" w:rsidRDefault="001D1053" w:rsidP="001D1053">
      <w:pPr>
        <w:pStyle w:val="ListParagraph"/>
        <w:spacing w:after="160" w:line="259" w:lineRule="auto"/>
        <w:ind w:left="1080"/>
        <w:rPr>
          <w:rFonts w:ascii="Bookman Old Style" w:hAnsi="Bookman Old Style" w:cs="Times New Roman"/>
          <w:szCs w:val="24"/>
        </w:rPr>
      </w:pPr>
    </w:p>
    <w:p w:rsidR="001D1053" w:rsidRDefault="001D1053" w:rsidP="001D1053">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Noted that very soon we will be hearing about Equity II.  Fresno State is putting $504,000 into the program to boost the salaries and benefits of faculty who did not qualify for Equity I or are still well below their college averages.  Lecturers serving more than ten years may also qualify.  Noted that he wanted to make the announcement with CFA chapter president Diane Blair, but she was reluctant to do so.</w:t>
      </w:r>
    </w:p>
    <w:p w:rsidR="001D1053" w:rsidRDefault="001D1053" w:rsidP="001D1053">
      <w:pPr>
        <w:pStyle w:val="ListParagraph"/>
        <w:spacing w:after="160" w:line="259" w:lineRule="auto"/>
        <w:ind w:left="1080"/>
        <w:rPr>
          <w:rFonts w:ascii="Bookman Old Style" w:hAnsi="Bookman Old Style" w:cs="Times New Roman"/>
          <w:szCs w:val="24"/>
        </w:rPr>
      </w:pPr>
    </w:p>
    <w:p w:rsidR="001D1053" w:rsidRDefault="001D1053" w:rsidP="001D1053">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In the near future he wants to talk more to the Academic Senate about tenure density, and perhaps suggest even higher targets than had been previously discussed.</w:t>
      </w:r>
    </w:p>
    <w:p w:rsidR="001D1053" w:rsidRDefault="001D1053" w:rsidP="001D1053">
      <w:pPr>
        <w:pStyle w:val="ListParagraph"/>
        <w:spacing w:after="160" w:line="259" w:lineRule="auto"/>
        <w:ind w:left="1080"/>
        <w:rPr>
          <w:rFonts w:ascii="Bookman Old Style" w:hAnsi="Bookman Old Style" w:cs="Times New Roman"/>
          <w:szCs w:val="24"/>
        </w:rPr>
      </w:pPr>
    </w:p>
    <w:p w:rsidR="001D1053" w:rsidRDefault="00933BD4" w:rsidP="001D1053">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Noted that there will be a faculty and staff forum on Thursday at 10:00am in the North Gym.</w:t>
      </w:r>
    </w:p>
    <w:p w:rsidR="00933BD4" w:rsidRDefault="00933BD4" w:rsidP="001D1053">
      <w:pPr>
        <w:pStyle w:val="ListParagraph"/>
        <w:spacing w:after="160" w:line="259" w:lineRule="auto"/>
        <w:ind w:left="1080"/>
        <w:rPr>
          <w:rFonts w:ascii="Bookman Old Style" w:hAnsi="Bookman Old Style" w:cs="Times New Roman"/>
          <w:szCs w:val="24"/>
        </w:rPr>
      </w:pPr>
    </w:p>
    <w:p w:rsidR="00933BD4" w:rsidRDefault="00933BD4" w:rsidP="001D1053">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He also said that the university is further refining its emergency communication procedures in light of the recent shooting threat, especially in terms of letting faculty and staff know what to do during a threat.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that she was just at a conference where some campuses said they were thinking about banning the phone app </w:t>
      </w:r>
      <w:proofErr w:type="spellStart"/>
      <w:r>
        <w:rPr>
          <w:rFonts w:ascii="Bookman Old Style" w:hAnsi="Bookman Old Style" w:cs="Times New Roman"/>
          <w:szCs w:val="24"/>
        </w:rPr>
        <w:t>Yik</w:t>
      </w:r>
      <w:proofErr w:type="spellEnd"/>
      <w:r>
        <w:rPr>
          <w:rFonts w:ascii="Bookman Old Style" w:hAnsi="Bookman Old Style" w:cs="Times New Roman"/>
          <w:szCs w:val="24"/>
        </w:rPr>
        <w:t xml:space="preserve"> Yak.  She was not advocating that we should do that, but wondered if the administration should at least discuss it.  She also noted that when it came to deciding whether to excuse students, this was the exclusive decision of each faculty </w:t>
      </w:r>
      <w:r>
        <w:rPr>
          <w:rFonts w:ascii="Bookman Old Style" w:hAnsi="Bookman Old Style" w:cs="Times New Roman"/>
          <w:szCs w:val="24"/>
        </w:rPr>
        <w:lastRenderedPageBreak/>
        <w:t>member.</w:t>
      </w:r>
      <w:r w:rsidR="008466E6">
        <w:rPr>
          <w:rFonts w:ascii="Bookman Old Style" w:hAnsi="Bookman Old Style" w:cs="Times New Roman"/>
          <w:szCs w:val="24"/>
        </w:rPr>
        <w:t xml:space="preserve">  Chair Ayotte noted that he knew professors at other campuses who were leading experts in emergency communications, and he could ask them for advice before the administration contracted with expensive consultants.</w:t>
      </w:r>
      <w:r w:rsidR="006C21BB">
        <w:rPr>
          <w:rFonts w:ascii="Bookman Old Style" w:hAnsi="Bookman Old Style" w:cs="Times New Roman"/>
          <w:szCs w:val="24"/>
        </w:rPr>
        <w:t xml:space="preserve">  Senator Raya-Fernandez (At-large) noted that she had just been at a conference on behavioral intervention and threat assessment where people were talking about these same things.</w:t>
      </w:r>
    </w:p>
    <w:p w:rsidR="00260E83" w:rsidRDefault="00260E83" w:rsidP="00D57B14">
      <w:pPr>
        <w:pStyle w:val="ListParagraph"/>
        <w:spacing w:after="160" w:line="259" w:lineRule="auto"/>
        <w:ind w:left="1080"/>
        <w:rPr>
          <w:rFonts w:ascii="Bookman Old Style" w:hAnsi="Bookman Old Style" w:cs="Times New Roman"/>
          <w:szCs w:val="24"/>
        </w:rPr>
      </w:pPr>
    </w:p>
    <w:p w:rsidR="006C21BB" w:rsidRDefault="006C21BB" w:rsidP="006C21BB">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Presentation by Alison </w:t>
      </w:r>
      <w:proofErr w:type="spellStart"/>
      <w:r>
        <w:rPr>
          <w:rFonts w:ascii="Bookman Old Style" w:hAnsi="Bookman Old Style" w:cs="Times New Roman"/>
          <w:szCs w:val="24"/>
        </w:rPr>
        <w:t>Mandaville</w:t>
      </w:r>
      <w:proofErr w:type="spellEnd"/>
      <w:r>
        <w:rPr>
          <w:rFonts w:ascii="Bookman Old Style" w:hAnsi="Bookman Old Style" w:cs="Times New Roman"/>
          <w:szCs w:val="24"/>
        </w:rPr>
        <w:t xml:space="preserve"> (English) and Daniel Bernard (CGE) about a possible on-line Liberal Arts degree.</w:t>
      </w:r>
    </w:p>
    <w:p w:rsidR="006C21BB" w:rsidRDefault="006C21BB" w:rsidP="006C21BB">
      <w:pPr>
        <w:pStyle w:val="ListParagraph"/>
        <w:spacing w:after="160" w:line="259" w:lineRule="auto"/>
        <w:ind w:left="1080"/>
        <w:rPr>
          <w:rFonts w:ascii="Bookman Old Style" w:hAnsi="Bookman Old Style" w:cs="Times New Roman"/>
          <w:szCs w:val="24"/>
        </w:rPr>
      </w:pPr>
    </w:p>
    <w:p w:rsidR="006C21BB" w:rsidRDefault="00497DE8" w:rsidP="006C21BB">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Presented a proposal for considering the creation of an on-line Bachelor of Liberal Arts degree for undergraduate students who had completed most of their coursework but had dropped out, and stayed out for at least three years.</w:t>
      </w:r>
      <w:r w:rsidR="00B80720">
        <w:rPr>
          <w:rFonts w:ascii="Bookman Old Style" w:hAnsi="Bookman Old Style" w:cs="Times New Roman"/>
          <w:szCs w:val="24"/>
        </w:rPr>
        <w:t xml:space="preserve">  There currently appear to be about 3,000 to 5,000 students who would qualify for this degree program.</w:t>
      </w:r>
    </w:p>
    <w:p w:rsidR="00497DE8" w:rsidRDefault="00497DE8" w:rsidP="006C21BB">
      <w:pPr>
        <w:pStyle w:val="ListParagraph"/>
        <w:spacing w:after="160" w:line="259" w:lineRule="auto"/>
        <w:ind w:left="1080"/>
        <w:rPr>
          <w:rFonts w:ascii="Bookman Old Style" w:hAnsi="Bookman Old Style" w:cs="Times New Roman"/>
          <w:szCs w:val="24"/>
        </w:rPr>
      </w:pPr>
    </w:p>
    <w:p w:rsidR="00497DE8" w:rsidRDefault="00B80720" w:rsidP="006C21BB">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Vice Chair Holyoke asked whether enough resources were available for faculty to create the on-line classes needed for this degree program.</w:t>
      </w:r>
    </w:p>
    <w:p w:rsidR="00B80720" w:rsidRDefault="00B80720" w:rsidP="006C21BB">
      <w:pPr>
        <w:pStyle w:val="ListParagraph"/>
        <w:spacing w:after="160" w:line="259" w:lineRule="auto"/>
        <w:ind w:left="1080"/>
        <w:rPr>
          <w:rFonts w:ascii="Bookman Old Style" w:hAnsi="Bookman Old Style" w:cs="Times New Roman"/>
          <w:szCs w:val="24"/>
        </w:rPr>
      </w:pPr>
    </w:p>
    <w:p w:rsidR="00B80720" w:rsidRDefault="00B80720" w:rsidP="006C21BB">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w:t>
      </w:r>
      <w:r w:rsidR="004E10D2">
        <w:rPr>
          <w:rFonts w:ascii="Bookman Old Style" w:hAnsi="Bookman Old Style" w:cs="Times New Roman"/>
          <w:szCs w:val="24"/>
        </w:rPr>
        <w:t>was concerned that Continuing and Global Education was running this program rather than the colleges, requiring them to get an Arts and Humanities degree when they had originally started to complete degrees in other fields.  She also noted that getting a CGE degree would cost students a lot more than getting a regular degree.  Expressed a general concern about the privatization of education at Fresno State t</w:t>
      </w:r>
      <w:r w:rsidR="002053BC">
        <w:rPr>
          <w:rFonts w:ascii="Bookman Old Style" w:hAnsi="Bookman Old Style" w:cs="Times New Roman"/>
          <w:szCs w:val="24"/>
        </w:rPr>
        <w:t>hrough CGE, and we should put forth more effort to bring the students back to Fresno State before three years have passed.</w:t>
      </w:r>
    </w:p>
    <w:p w:rsidR="006C21BB" w:rsidRDefault="006C21BB" w:rsidP="006C21BB">
      <w:pPr>
        <w:pStyle w:val="ListParagraph"/>
        <w:spacing w:after="160" w:line="259" w:lineRule="auto"/>
        <w:ind w:left="1080"/>
        <w:rPr>
          <w:rFonts w:ascii="Bookman Old Style" w:hAnsi="Bookman Old Style" w:cs="Times New Roman"/>
          <w:szCs w:val="24"/>
        </w:rPr>
      </w:pPr>
    </w:p>
    <w:p w:rsidR="00BE4166" w:rsidRDefault="00354547" w:rsidP="00260E83">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Senator Ram (University-wide) </w:t>
      </w:r>
      <w:r w:rsidR="00874F2F">
        <w:rPr>
          <w:rFonts w:ascii="Bookman Old Style" w:hAnsi="Bookman Old Style" w:cs="Times New Roman"/>
          <w:szCs w:val="24"/>
        </w:rPr>
        <w:t xml:space="preserve">asked about the challenges faced by students coming back to the university that might prevent them from getting their degrees in their original home departments.  Dr. </w:t>
      </w:r>
      <w:proofErr w:type="spellStart"/>
      <w:r w:rsidR="00874F2F">
        <w:rPr>
          <w:rFonts w:ascii="Bookman Old Style" w:hAnsi="Bookman Old Style" w:cs="Times New Roman"/>
          <w:szCs w:val="24"/>
        </w:rPr>
        <w:t>Mandaville</w:t>
      </w:r>
      <w:proofErr w:type="spellEnd"/>
      <w:r w:rsidR="00874F2F">
        <w:rPr>
          <w:rFonts w:ascii="Bookman Old Style" w:hAnsi="Bookman Old Style" w:cs="Times New Roman"/>
          <w:szCs w:val="24"/>
        </w:rPr>
        <w:t xml:space="preserve"> noted that</w:t>
      </w:r>
      <w:r w:rsidR="005B2C76">
        <w:rPr>
          <w:rFonts w:ascii="Bookman Old Style" w:hAnsi="Bookman Old Style" w:cs="Times New Roman"/>
          <w:szCs w:val="24"/>
        </w:rPr>
        <w:t xml:space="preserve"> many students just cannot easily come back because of life circumstances (jobs, family, etc.).  She also noted that</w:t>
      </w:r>
      <w:r w:rsidR="00874F2F">
        <w:rPr>
          <w:rFonts w:ascii="Bookman Old Style" w:hAnsi="Bookman Old Style" w:cs="Times New Roman"/>
          <w:szCs w:val="24"/>
        </w:rPr>
        <w:t xml:space="preserve"> there were potential problems of students coming back under a variety of different catalog requirements.</w:t>
      </w:r>
    </w:p>
    <w:p w:rsidR="005B2C76" w:rsidRDefault="005B2C76" w:rsidP="00260E83">
      <w:pPr>
        <w:pStyle w:val="ListParagraph"/>
        <w:spacing w:after="160" w:line="259" w:lineRule="auto"/>
        <w:ind w:left="1080"/>
        <w:rPr>
          <w:rFonts w:ascii="Bookman Old Style" w:hAnsi="Bookman Old Style" w:cs="Times New Roman"/>
          <w:szCs w:val="24"/>
        </w:rPr>
      </w:pPr>
    </w:p>
    <w:p w:rsidR="005B2C76" w:rsidRDefault="005B2C76" w:rsidP="00260E83">
      <w:pPr>
        <w:pStyle w:val="ListParagraph"/>
        <w:spacing w:after="160" w:line="259" w:lineRule="auto"/>
        <w:ind w:left="1080"/>
        <w:rPr>
          <w:rFonts w:ascii="Bookman Old Style" w:hAnsi="Bookman Old Style" w:cs="Times New Roman"/>
          <w:szCs w:val="24"/>
        </w:rPr>
      </w:pPr>
    </w:p>
    <w:p w:rsidR="005B2C76" w:rsidRDefault="005B2C76" w:rsidP="00260E83">
      <w:pPr>
        <w:pStyle w:val="ListParagraph"/>
        <w:spacing w:after="160" w:line="259" w:lineRule="auto"/>
        <w:ind w:left="1080"/>
        <w:rPr>
          <w:rFonts w:ascii="Bookman Old Style" w:hAnsi="Bookman Old Style" w:cs="Times New Roman"/>
          <w:szCs w:val="24"/>
        </w:rPr>
      </w:pPr>
    </w:p>
    <w:p w:rsidR="00BE4166" w:rsidRDefault="00BE4166" w:rsidP="00BE4166">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lastRenderedPageBreak/>
        <w:t>Action items</w:t>
      </w:r>
    </w:p>
    <w:p w:rsidR="00BE4166" w:rsidRDefault="00BE4166" w:rsidP="00BE4166">
      <w:pPr>
        <w:pStyle w:val="ListParagraph"/>
        <w:spacing w:after="160" w:line="259" w:lineRule="auto"/>
        <w:ind w:left="1080"/>
        <w:rPr>
          <w:rFonts w:ascii="Bookman Old Style" w:hAnsi="Bookman Old Style" w:cs="Times New Roman"/>
          <w:szCs w:val="24"/>
        </w:rPr>
      </w:pPr>
    </w:p>
    <w:p w:rsidR="00BE4166" w:rsidRDefault="00FA5A87" w:rsidP="00BE4166">
      <w:pPr>
        <w:pStyle w:val="ListParagraph"/>
        <w:numPr>
          <w:ilvl w:val="0"/>
          <w:numId w:val="14"/>
        </w:numPr>
        <w:spacing w:after="160" w:line="259" w:lineRule="auto"/>
        <w:rPr>
          <w:rFonts w:ascii="Bookman Old Style" w:hAnsi="Bookman Old Style" w:cs="Times New Roman"/>
          <w:szCs w:val="24"/>
        </w:rPr>
      </w:pPr>
      <w:r>
        <w:rPr>
          <w:rFonts w:ascii="Bookman Old Style" w:hAnsi="Bookman Old Style" w:cs="Times New Roman"/>
          <w:szCs w:val="24"/>
        </w:rPr>
        <w:t xml:space="preserve"> Memo</w:t>
      </w:r>
      <w:r w:rsidR="00FB7F23">
        <w:rPr>
          <w:rFonts w:ascii="Bookman Old Style" w:hAnsi="Bookman Old Style" w:cs="Times New Roman"/>
          <w:szCs w:val="24"/>
        </w:rPr>
        <w:t xml:space="preserve"> dated</w:t>
      </w:r>
      <w:r>
        <w:rPr>
          <w:rFonts w:ascii="Bookman Old Style" w:hAnsi="Bookman Old Style" w:cs="Times New Roman"/>
          <w:szCs w:val="24"/>
        </w:rPr>
        <w:t xml:space="preserve"> November 10, 2015, from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Chair University Personnel Committee, to Kevin Ayotte, Chair of the Academic Senate re: APM 320 Policy on Administrative Appointments.  Memo has been received.</w:t>
      </w:r>
    </w:p>
    <w:p w:rsidR="00FA5A87" w:rsidRDefault="00FA5A87" w:rsidP="00FA5A87">
      <w:pPr>
        <w:pStyle w:val="ListParagraph"/>
        <w:spacing w:after="160" w:line="259" w:lineRule="auto"/>
        <w:ind w:left="1440"/>
        <w:rPr>
          <w:rFonts w:ascii="Bookman Old Style" w:hAnsi="Bookman Old Style" w:cs="Times New Roman"/>
          <w:szCs w:val="24"/>
        </w:rPr>
      </w:pPr>
    </w:p>
    <w:p w:rsidR="00FA5A87" w:rsidRDefault="00626983" w:rsidP="00FA5A8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This item is to be held until further input has been received from the President’s Cabinet and the Academic Policy and Planning Committee.  Until then we will presume that all administrative searches require a call for faculty to serve on the search committees.</w:t>
      </w:r>
    </w:p>
    <w:p w:rsidR="00BE4166" w:rsidRDefault="00BE4166" w:rsidP="00BE4166">
      <w:pPr>
        <w:pStyle w:val="ListParagraph"/>
        <w:spacing w:after="160" w:line="259" w:lineRule="auto"/>
        <w:ind w:left="1440"/>
        <w:rPr>
          <w:rFonts w:ascii="Bookman Old Style" w:hAnsi="Bookman Old Style" w:cs="Times New Roman"/>
          <w:szCs w:val="24"/>
        </w:rPr>
      </w:pPr>
    </w:p>
    <w:p w:rsidR="00B42E35" w:rsidRDefault="00B512CF" w:rsidP="00F4677B">
      <w:pPr>
        <w:pStyle w:val="ListParagraph"/>
        <w:numPr>
          <w:ilvl w:val="0"/>
          <w:numId w:val="17"/>
        </w:numPr>
        <w:spacing w:after="160" w:line="259" w:lineRule="auto"/>
        <w:ind w:left="720" w:hanging="720"/>
        <w:rPr>
          <w:rFonts w:ascii="Bookman Old Style" w:hAnsi="Bookman Old Style" w:cs="Times New Roman"/>
          <w:szCs w:val="24"/>
        </w:rPr>
      </w:pPr>
      <w:r>
        <w:rPr>
          <w:rFonts w:ascii="Bookman Old Style" w:hAnsi="Bookman Old Style" w:cs="Times New Roman"/>
          <w:szCs w:val="24"/>
        </w:rPr>
        <w:t>Appointment of the Executive Director</w:t>
      </w:r>
      <w:r w:rsidR="00F4677B">
        <w:rPr>
          <w:rFonts w:ascii="Bookman Old Style" w:hAnsi="Bookman Old Style" w:cs="Times New Roman"/>
          <w:szCs w:val="24"/>
        </w:rPr>
        <w:t xml:space="preserve"> of Student Affairs Administration.</w:t>
      </w:r>
    </w:p>
    <w:p w:rsidR="00F4677B" w:rsidRDefault="00F4677B" w:rsidP="00F4677B">
      <w:pPr>
        <w:pStyle w:val="ListParagraph"/>
        <w:spacing w:after="160" w:line="259" w:lineRule="auto"/>
        <w:rPr>
          <w:rFonts w:ascii="Bookman Old Style" w:hAnsi="Bookman Old Style" w:cs="Times New Roman"/>
          <w:szCs w:val="24"/>
        </w:rPr>
      </w:pPr>
    </w:p>
    <w:p w:rsidR="00F4677B" w:rsidRDefault="00B8330E" w:rsidP="00F4677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Lamas (VP of Student Affairs) requested the Senate Executive Committee’s support for extending Dr. Janell </w:t>
      </w:r>
      <w:proofErr w:type="spellStart"/>
      <w:r>
        <w:rPr>
          <w:rFonts w:ascii="Bookman Old Style" w:hAnsi="Bookman Old Style" w:cs="Times New Roman"/>
          <w:szCs w:val="24"/>
        </w:rPr>
        <w:t>Marillo’s</w:t>
      </w:r>
      <w:proofErr w:type="spellEnd"/>
      <w:r>
        <w:rPr>
          <w:rFonts w:ascii="Bookman Old Style" w:hAnsi="Bookman Old Style" w:cs="Times New Roman"/>
          <w:szCs w:val="24"/>
        </w:rPr>
        <w:t xml:space="preserve"> interim appointment for another six months while he prepares to do a search for the permanent executive director.</w:t>
      </w:r>
      <w:r w:rsidR="00E165C9">
        <w:rPr>
          <w:rFonts w:ascii="Bookman Old Style" w:hAnsi="Bookman Old Style" w:cs="Times New Roman"/>
          <w:szCs w:val="24"/>
        </w:rPr>
        <w:t xml:space="preserve">  He noted that this position was created as part of a general re-organization of Student Affairs and is not an uncommon position at other universities, and he noted that Dr. </w:t>
      </w:r>
      <w:proofErr w:type="spellStart"/>
      <w:r w:rsidR="00E165C9">
        <w:rPr>
          <w:rFonts w:ascii="Bookman Old Style" w:hAnsi="Bookman Old Style" w:cs="Times New Roman"/>
          <w:szCs w:val="24"/>
        </w:rPr>
        <w:t>Marillo</w:t>
      </w:r>
      <w:proofErr w:type="spellEnd"/>
      <w:r w:rsidR="00E165C9">
        <w:rPr>
          <w:rFonts w:ascii="Bookman Old Style" w:hAnsi="Bookman Old Style" w:cs="Times New Roman"/>
          <w:szCs w:val="24"/>
        </w:rPr>
        <w:t xml:space="preserve"> herself is very accomplished and capable of doing the job until a permanent person is hired.  He also noted that he has been having problems conducting successful searches, with the searches for a new Registrar and Director of Financial Services failing this year.</w:t>
      </w:r>
    </w:p>
    <w:p w:rsidR="00A27C4E" w:rsidRDefault="00A27C4E" w:rsidP="00F4677B">
      <w:pPr>
        <w:pStyle w:val="ListParagraph"/>
        <w:spacing w:after="160" w:line="259" w:lineRule="auto"/>
        <w:rPr>
          <w:rFonts w:ascii="Bookman Old Style" w:hAnsi="Bookman Old Style" w:cs="Times New Roman"/>
          <w:szCs w:val="24"/>
        </w:rPr>
      </w:pPr>
    </w:p>
    <w:p w:rsidR="00A27C4E" w:rsidRPr="00B512CF" w:rsidRDefault="00A27C4E" w:rsidP="00F4677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the importance of national searches for MPP positions, pointing out that it helps the credibility of the person hired, including local people hired, if they competed in a national search.</w:t>
      </w: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3B02ED">
        <w:rPr>
          <w:rFonts w:ascii="Bookman Old Style" w:hAnsi="Bookman Old Style"/>
          <w:szCs w:val="24"/>
        </w:rPr>
        <w:t>3:58</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1D0903">
        <w:rPr>
          <w:rFonts w:ascii="Bookman Old Style" w:hAnsi="Bookman Old Style"/>
          <w:szCs w:val="24"/>
        </w:rPr>
        <w:t>pm on Monday, November 23</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D9" w:rsidRDefault="005103D9" w:rsidP="002F79E1">
      <w:pPr>
        <w:spacing w:line="240" w:lineRule="auto"/>
      </w:pPr>
      <w:r>
        <w:separator/>
      </w:r>
    </w:p>
  </w:endnote>
  <w:endnote w:type="continuationSeparator" w:id="0">
    <w:p w:rsidR="005103D9" w:rsidRDefault="005103D9"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D9" w:rsidRDefault="005103D9" w:rsidP="002F79E1">
      <w:pPr>
        <w:spacing w:line="240" w:lineRule="auto"/>
      </w:pPr>
      <w:r>
        <w:separator/>
      </w:r>
    </w:p>
  </w:footnote>
  <w:footnote w:type="continuationSeparator" w:id="0">
    <w:p w:rsidR="005103D9" w:rsidRDefault="005103D9"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275731">
        <w:pPr>
          <w:pStyle w:val="Header"/>
          <w:jc w:val="right"/>
        </w:pPr>
        <w:r>
          <w:t>November 16</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6311F6">
          <w:rPr>
            <w:noProof/>
          </w:rPr>
          <w:t>4</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62A74"/>
    <w:rsid w:val="00071016"/>
    <w:rsid w:val="0007102D"/>
    <w:rsid w:val="000753B9"/>
    <w:rsid w:val="00091E70"/>
    <w:rsid w:val="000B5248"/>
    <w:rsid w:val="000B5635"/>
    <w:rsid w:val="000C3077"/>
    <w:rsid w:val="000D0BD1"/>
    <w:rsid w:val="000D48D2"/>
    <w:rsid w:val="000D7BA7"/>
    <w:rsid w:val="000E7905"/>
    <w:rsid w:val="000F190A"/>
    <w:rsid w:val="000F673A"/>
    <w:rsid w:val="000F7930"/>
    <w:rsid w:val="00103CE2"/>
    <w:rsid w:val="00107B68"/>
    <w:rsid w:val="00116C97"/>
    <w:rsid w:val="00117342"/>
    <w:rsid w:val="00117C82"/>
    <w:rsid w:val="0012521B"/>
    <w:rsid w:val="00131631"/>
    <w:rsid w:val="00137E30"/>
    <w:rsid w:val="00143343"/>
    <w:rsid w:val="0016558A"/>
    <w:rsid w:val="001665F8"/>
    <w:rsid w:val="001819C9"/>
    <w:rsid w:val="001823D6"/>
    <w:rsid w:val="00195034"/>
    <w:rsid w:val="001A033E"/>
    <w:rsid w:val="001A7931"/>
    <w:rsid w:val="001C1544"/>
    <w:rsid w:val="001D0903"/>
    <w:rsid w:val="001D1053"/>
    <w:rsid w:val="001E0545"/>
    <w:rsid w:val="001E2299"/>
    <w:rsid w:val="001E2C55"/>
    <w:rsid w:val="001E3A35"/>
    <w:rsid w:val="002053BC"/>
    <w:rsid w:val="00210017"/>
    <w:rsid w:val="00217799"/>
    <w:rsid w:val="00234A53"/>
    <w:rsid w:val="002350C7"/>
    <w:rsid w:val="00241261"/>
    <w:rsid w:val="0024441F"/>
    <w:rsid w:val="0025132E"/>
    <w:rsid w:val="00253A0A"/>
    <w:rsid w:val="002558BD"/>
    <w:rsid w:val="00260E83"/>
    <w:rsid w:val="00260F8C"/>
    <w:rsid w:val="00263B0A"/>
    <w:rsid w:val="002648B8"/>
    <w:rsid w:val="00271F5D"/>
    <w:rsid w:val="00275114"/>
    <w:rsid w:val="00275731"/>
    <w:rsid w:val="00285899"/>
    <w:rsid w:val="00286EEF"/>
    <w:rsid w:val="002A51E8"/>
    <w:rsid w:val="002B1BEB"/>
    <w:rsid w:val="002B3F7C"/>
    <w:rsid w:val="002C6A63"/>
    <w:rsid w:val="002E2595"/>
    <w:rsid w:val="002E3A6C"/>
    <w:rsid w:val="002F0609"/>
    <w:rsid w:val="002F34FF"/>
    <w:rsid w:val="002F3A15"/>
    <w:rsid w:val="002F79E1"/>
    <w:rsid w:val="00304C44"/>
    <w:rsid w:val="0031068E"/>
    <w:rsid w:val="003173FF"/>
    <w:rsid w:val="00325D4D"/>
    <w:rsid w:val="00331EF7"/>
    <w:rsid w:val="00332881"/>
    <w:rsid w:val="003436E3"/>
    <w:rsid w:val="0034699C"/>
    <w:rsid w:val="003479BC"/>
    <w:rsid w:val="0035427B"/>
    <w:rsid w:val="00354547"/>
    <w:rsid w:val="00357584"/>
    <w:rsid w:val="00366880"/>
    <w:rsid w:val="003716DF"/>
    <w:rsid w:val="003739D4"/>
    <w:rsid w:val="003746E6"/>
    <w:rsid w:val="00383C3B"/>
    <w:rsid w:val="00384519"/>
    <w:rsid w:val="003852EA"/>
    <w:rsid w:val="00386A08"/>
    <w:rsid w:val="00392727"/>
    <w:rsid w:val="0039280B"/>
    <w:rsid w:val="00396357"/>
    <w:rsid w:val="003A039A"/>
    <w:rsid w:val="003A53CC"/>
    <w:rsid w:val="003A5732"/>
    <w:rsid w:val="003B02ED"/>
    <w:rsid w:val="003B0587"/>
    <w:rsid w:val="003B330C"/>
    <w:rsid w:val="003B6948"/>
    <w:rsid w:val="003C252D"/>
    <w:rsid w:val="003C3F5B"/>
    <w:rsid w:val="003C6DEB"/>
    <w:rsid w:val="003C7237"/>
    <w:rsid w:val="003D3CD3"/>
    <w:rsid w:val="003D5596"/>
    <w:rsid w:val="003E3D55"/>
    <w:rsid w:val="003F02D0"/>
    <w:rsid w:val="003F1A3E"/>
    <w:rsid w:val="003F432B"/>
    <w:rsid w:val="0040152A"/>
    <w:rsid w:val="0041348E"/>
    <w:rsid w:val="00413798"/>
    <w:rsid w:val="00414394"/>
    <w:rsid w:val="00422C40"/>
    <w:rsid w:val="004259D5"/>
    <w:rsid w:val="00427455"/>
    <w:rsid w:val="00440DB9"/>
    <w:rsid w:val="004513D8"/>
    <w:rsid w:val="00452DCD"/>
    <w:rsid w:val="00461F5B"/>
    <w:rsid w:val="004659DC"/>
    <w:rsid w:val="00467487"/>
    <w:rsid w:val="0047561C"/>
    <w:rsid w:val="00480362"/>
    <w:rsid w:val="0048484B"/>
    <w:rsid w:val="00485042"/>
    <w:rsid w:val="00497DE8"/>
    <w:rsid w:val="004A2FEB"/>
    <w:rsid w:val="004C46C8"/>
    <w:rsid w:val="004C4B33"/>
    <w:rsid w:val="004E0E89"/>
    <w:rsid w:val="004E10D2"/>
    <w:rsid w:val="004E3256"/>
    <w:rsid w:val="004E41FA"/>
    <w:rsid w:val="004F0920"/>
    <w:rsid w:val="00504469"/>
    <w:rsid w:val="0050601E"/>
    <w:rsid w:val="005103D9"/>
    <w:rsid w:val="005131C1"/>
    <w:rsid w:val="0051530A"/>
    <w:rsid w:val="005244D1"/>
    <w:rsid w:val="0052458A"/>
    <w:rsid w:val="005261C5"/>
    <w:rsid w:val="00553854"/>
    <w:rsid w:val="005563A6"/>
    <w:rsid w:val="005636E1"/>
    <w:rsid w:val="00565A61"/>
    <w:rsid w:val="005749F4"/>
    <w:rsid w:val="00575E12"/>
    <w:rsid w:val="005847FB"/>
    <w:rsid w:val="00584983"/>
    <w:rsid w:val="0058642D"/>
    <w:rsid w:val="0058673E"/>
    <w:rsid w:val="005919FA"/>
    <w:rsid w:val="00596604"/>
    <w:rsid w:val="005975B7"/>
    <w:rsid w:val="005A2ED9"/>
    <w:rsid w:val="005B28F3"/>
    <w:rsid w:val="005B2C76"/>
    <w:rsid w:val="005B48F8"/>
    <w:rsid w:val="005B4986"/>
    <w:rsid w:val="005B4DC7"/>
    <w:rsid w:val="005B6E24"/>
    <w:rsid w:val="005B7845"/>
    <w:rsid w:val="005C06F0"/>
    <w:rsid w:val="005C17B5"/>
    <w:rsid w:val="005C3CE1"/>
    <w:rsid w:val="005C4683"/>
    <w:rsid w:val="005C4862"/>
    <w:rsid w:val="005D46AD"/>
    <w:rsid w:val="005F0555"/>
    <w:rsid w:val="0060024F"/>
    <w:rsid w:val="006022E0"/>
    <w:rsid w:val="00611264"/>
    <w:rsid w:val="00626983"/>
    <w:rsid w:val="006311F6"/>
    <w:rsid w:val="0063682F"/>
    <w:rsid w:val="00644DD1"/>
    <w:rsid w:val="006515E0"/>
    <w:rsid w:val="006558A2"/>
    <w:rsid w:val="006563F5"/>
    <w:rsid w:val="0066449F"/>
    <w:rsid w:val="006652BE"/>
    <w:rsid w:val="0066796F"/>
    <w:rsid w:val="0067247A"/>
    <w:rsid w:val="0067624B"/>
    <w:rsid w:val="006B0E1E"/>
    <w:rsid w:val="006B31D5"/>
    <w:rsid w:val="006B5700"/>
    <w:rsid w:val="006B6E91"/>
    <w:rsid w:val="006B74F8"/>
    <w:rsid w:val="006C21BB"/>
    <w:rsid w:val="006C4997"/>
    <w:rsid w:val="006C4FE9"/>
    <w:rsid w:val="006C6147"/>
    <w:rsid w:val="006D4FD4"/>
    <w:rsid w:val="006E4876"/>
    <w:rsid w:val="006E544D"/>
    <w:rsid w:val="006E6819"/>
    <w:rsid w:val="006F2375"/>
    <w:rsid w:val="006F2C07"/>
    <w:rsid w:val="006F492C"/>
    <w:rsid w:val="006F71D8"/>
    <w:rsid w:val="00702A7A"/>
    <w:rsid w:val="00712EEC"/>
    <w:rsid w:val="00717B59"/>
    <w:rsid w:val="00721AE5"/>
    <w:rsid w:val="00733A58"/>
    <w:rsid w:val="00736FF0"/>
    <w:rsid w:val="00751D99"/>
    <w:rsid w:val="00766DC6"/>
    <w:rsid w:val="00767363"/>
    <w:rsid w:val="00770882"/>
    <w:rsid w:val="007720F7"/>
    <w:rsid w:val="007812CB"/>
    <w:rsid w:val="007859FB"/>
    <w:rsid w:val="00790BE3"/>
    <w:rsid w:val="00790F5D"/>
    <w:rsid w:val="00790F78"/>
    <w:rsid w:val="00794ECC"/>
    <w:rsid w:val="00795462"/>
    <w:rsid w:val="00797C74"/>
    <w:rsid w:val="007A269C"/>
    <w:rsid w:val="007A3A76"/>
    <w:rsid w:val="007B6858"/>
    <w:rsid w:val="007B7ECA"/>
    <w:rsid w:val="007C3F5E"/>
    <w:rsid w:val="007D0E2E"/>
    <w:rsid w:val="007D1376"/>
    <w:rsid w:val="007E0A8B"/>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6B0"/>
    <w:rsid w:val="008447D0"/>
    <w:rsid w:val="008466E6"/>
    <w:rsid w:val="0085766C"/>
    <w:rsid w:val="00861397"/>
    <w:rsid w:val="00874F2F"/>
    <w:rsid w:val="00882247"/>
    <w:rsid w:val="00891870"/>
    <w:rsid w:val="008A30C8"/>
    <w:rsid w:val="008C12EE"/>
    <w:rsid w:val="008D61F6"/>
    <w:rsid w:val="009008B1"/>
    <w:rsid w:val="00904110"/>
    <w:rsid w:val="009106B1"/>
    <w:rsid w:val="00921FB6"/>
    <w:rsid w:val="009332D9"/>
    <w:rsid w:val="00933BD4"/>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6F98"/>
    <w:rsid w:val="00B0790D"/>
    <w:rsid w:val="00B162B7"/>
    <w:rsid w:val="00B232D1"/>
    <w:rsid w:val="00B26C24"/>
    <w:rsid w:val="00B2752A"/>
    <w:rsid w:val="00B3732A"/>
    <w:rsid w:val="00B42E35"/>
    <w:rsid w:val="00B512CF"/>
    <w:rsid w:val="00B5458D"/>
    <w:rsid w:val="00B65385"/>
    <w:rsid w:val="00B80720"/>
    <w:rsid w:val="00B8330E"/>
    <w:rsid w:val="00B873BD"/>
    <w:rsid w:val="00B90204"/>
    <w:rsid w:val="00B94BD9"/>
    <w:rsid w:val="00BA0CDA"/>
    <w:rsid w:val="00BA66A1"/>
    <w:rsid w:val="00BC0106"/>
    <w:rsid w:val="00BC1168"/>
    <w:rsid w:val="00BD0659"/>
    <w:rsid w:val="00BD1424"/>
    <w:rsid w:val="00BD7DE3"/>
    <w:rsid w:val="00BE2F58"/>
    <w:rsid w:val="00BE4166"/>
    <w:rsid w:val="00C04B36"/>
    <w:rsid w:val="00C11B6D"/>
    <w:rsid w:val="00C1437A"/>
    <w:rsid w:val="00C311A6"/>
    <w:rsid w:val="00C367CA"/>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E43B7"/>
    <w:rsid w:val="00CE4F1E"/>
    <w:rsid w:val="00D0439B"/>
    <w:rsid w:val="00D1331D"/>
    <w:rsid w:val="00D220D3"/>
    <w:rsid w:val="00D245F4"/>
    <w:rsid w:val="00D26011"/>
    <w:rsid w:val="00D33122"/>
    <w:rsid w:val="00D4355A"/>
    <w:rsid w:val="00D47EE8"/>
    <w:rsid w:val="00D51B23"/>
    <w:rsid w:val="00D51E85"/>
    <w:rsid w:val="00D53AC1"/>
    <w:rsid w:val="00D57216"/>
    <w:rsid w:val="00D57520"/>
    <w:rsid w:val="00D57B14"/>
    <w:rsid w:val="00D67D6C"/>
    <w:rsid w:val="00D844A4"/>
    <w:rsid w:val="00D84D13"/>
    <w:rsid w:val="00D86EAF"/>
    <w:rsid w:val="00D86EBB"/>
    <w:rsid w:val="00D91E00"/>
    <w:rsid w:val="00D972FF"/>
    <w:rsid w:val="00DA4E84"/>
    <w:rsid w:val="00DB317C"/>
    <w:rsid w:val="00DB64D2"/>
    <w:rsid w:val="00DC1090"/>
    <w:rsid w:val="00DC124B"/>
    <w:rsid w:val="00DD7ACE"/>
    <w:rsid w:val="00DE548F"/>
    <w:rsid w:val="00DE5789"/>
    <w:rsid w:val="00E13F37"/>
    <w:rsid w:val="00E165C9"/>
    <w:rsid w:val="00E2542E"/>
    <w:rsid w:val="00E3254D"/>
    <w:rsid w:val="00E4349D"/>
    <w:rsid w:val="00E4487A"/>
    <w:rsid w:val="00E50A83"/>
    <w:rsid w:val="00E53070"/>
    <w:rsid w:val="00E57A23"/>
    <w:rsid w:val="00E751FA"/>
    <w:rsid w:val="00E776B6"/>
    <w:rsid w:val="00E85E78"/>
    <w:rsid w:val="00E956CB"/>
    <w:rsid w:val="00EA6F0A"/>
    <w:rsid w:val="00ED08AF"/>
    <w:rsid w:val="00ED0EAF"/>
    <w:rsid w:val="00ED2EEB"/>
    <w:rsid w:val="00ED5AEF"/>
    <w:rsid w:val="00EF3A06"/>
    <w:rsid w:val="00EF50F5"/>
    <w:rsid w:val="00F0659E"/>
    <w:rsid w:val="00F10F69"/>
    <w:rsid w:val="00F17657"/>
    <w:rsid w:val="00F27351"/>
    <w:rsid w:val="00F323C1"/>
    <w:rsid w:val="00F32820"/>
    <w:rsid w:val="00F4677B"/>
    <w:rsid w:val="00F47E18"/>
    <w:rsid w:val="00F52DC7"/>
    <w:rsid w:val="00F53470"/>
    <w:rsid w:val="00F559B2"/>
    <w:rsid w:val="00F7202C"/>
    <w:rsid w:val="00F77109"/>
    <w:rsid w:val="00F85709"/>
    <w:rsid w:val="00F96322"/>
    <w:rsid w:val="00FA21E0"/>
    <w:rsid w:val="00FA5A87"/>
    <w:rsid w:val="00FB463A"/>
    <w:rsid w:val="00FB7F23"/>
    <w:rsid w:val="00FC597E"/>
    <w:rsid w:val="00FC6130"/>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2015-11-10T21:27:00Z</cp:lastPrinted>
  <dcterms:created xsi:type="dcterms:W3CDTF">2015-11-18T22:09:00Z</dcterms:created>
  <dcterms:modified xsi:type="dcterms:W3CDTF">2015-11-18T22:09:00Z</dcterms:modified>
</cp:coreProperties>
</file>