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F9" w:rsidRPr="007B4F14" w:rsidRDefault="00855B2E" w:rsidP="00366CEF">
      <w:pPr>
        <w:spacing w:after="0" w:line="240" w:lineRule="auto"/>
        <w:rPr>
          <w:rFonts w:ascii="Bookman Old Style" w:hAnsi="Bookman Old Style"/>
          <w:sz w:val="24"/>
          <w:szCs w:val="24"/>
        </w:rPr>
      </w:pPr>
      <w:r w:rsidRPr="007B4F14">
        <w:rPr>
          <w:rFonts w:ascii="Bookman Old Style" w:hAnsi="Bookman Old Style"/>
          <w:sz w:val="24"/>
          <w:szCs w:val="24"/>
        </w:rPr>
        <w:t>THE MINUTES OF THE EXECUTIVE COMMITTEE</w:t>
      </w:r>
    </w:p>
    <w:p w:rsidR="00855B2E" w:rsidRPr="007B4F14" w:rsidRDefault="00855B2E" w:rsidP="00366CEF">
      <w:pPr>
        <w:spacing w:after="0" w:line="240" w:lineRule="auto"/>
        <w:rPr>
          <w:rFonts w:ascii="Bookman Old Style" w:hAnsi="Bookman Old Style"/>
          <w:sz w:val="24"/>
          <w:szCs w:val="24"/>
        </w:rPr>
      </w:pPr>
      <w:r w:rsidRPr="007B4F14">
        <w:rPr>
          <w:rFonts w:ascii="Bookman Old Style" w:hAnsi="Bookman Old Style"/>
          <w:sz w:val="24"/>
          <w:szCs w:val="24"/>
        </w:rPr>
        <w:t>OF THE ACADEMIC SENATE</w:t>
      </w:r>
    </w:p>
    <w:p w:rsidR="00855B2E" w:rsidRPr="007B4F14" w:rsidRDefault="00855B2E" w:rsidP="00366CEF">
      <w:pPr>
        <w:spacing w:after="0" w:line="240" w:lineRule="auto"/>
        <w:rPr>
          <w:rFonts w:ascii="Bookman Old Style" w:hAnsi="Bookman Old Style"/>
          <w:sz w:val="24"/>
          <w:szCs w:val="24"/>
        </w:rPr>
      </w:pPr>
      <w:r w:rsidRPr="007B4F14">
        <w:rPr>
          <w:rFonts w:ascii="Bookman Old Style" w:hAnsi="Bookman Old Style"/>
          <w:sz w:val="24"/>
          <w:szCs w:val="24"/>
        </w:rPr>
        <w:t>CALIFORNIA STATE UNIVERSITY, FRESNO</w:t>
      </w:r>
    </w:p>
    <w:p w:rsidR="00855B2E" w:rsidRPr="007B4F14" w:rsidRDefault="00855B2E" w:rsidP="00366CEF">
      <w:pPr>
        <w:spacing w:after="0" w:line="240" w:lineRule="auto"/>
        <w:rPr>
          <w:rFonts w:ascii="Bookman Old Style" w:hAnsi="Bookman Old Style"/>
          <w:sz w:val="24"/>
          <w:szCs w:val="24"/>
        </w:rPr>
      </w:pPr>
      <w:r w:rsidRPr="007B4F14">
        <w:rPr>
          <w:rFonts w:ascii="Bookman Old Style" w:hAnsi="Bookman Old Style"/>
          <w:sz w:val="24"/>
          <w:szCs w:val="24"/>
        </w:rPr>
        <w:t>Fresno, California 93740-8023</w:t>
      </w:r>
      <w:r w:rsidRPr="007B4F14">
        <w:rPr>
          <w:rFonts w:ascii="Bookman Old Style" w:hAnsi="Bookman Old Style"/>
          <w:sz w:val="24"/>
          <w:szCs w:val="24"/>
        </w:rPr>
        <w:tab/>
      </w:r>
      <w:r w:rsidRPr="007B4F14">
        <w:rPr>
          <w:rFonts w:ascii="Bookman Old Style" w:hAnsi="Bookman Old Style"/>
          <w:sz w:val="24"/>
          <w:szCs w:val="24"/>
        </w:rPr>
        <w:tab/>
      </w:r>
      <w:r w:rsidRPr="007B4F14">
        <w:rPr>
          <w:rFonts w:ascii="Bookman Old Style" w:hAnsi="Bookman Old Style"/>
          <w:sz w:val="24"/>
          <w:szCs w:val="24"/>
        </w:rPr>
        <w:tab/>
      </w:r>
      <w:r w:rsidRPr="007B4F14">
        <w:rPr>
          <w:rFonts w:ascii="Bookman Old Style" w:hAnsi="Bookman Old Style"/>
          <w:sz w:val="24"/>
          <w:szCs w:val="24"/>
        </w:rPr>
        <w:tab/>
        <w:t>Fax: 278-5745</w:t>
      </w:r>
    </w:p>
    <w:p w:rsidR="00855B2E" w:rsidRPr="007B4F14" w:rsidRDefault="00855B2E" w:rsidP="00366CEF">
      <w:pPr>
        <w:spacing w:after="0" w:line="240" w:lineRule="auto"/>
        <w:rPr>
          <w:rFonts w:ascii="Bookman Old Style" w:hAnsi="Bookman Old Style"/>
          <w:sz w:val="24"/>
          <w:szCs w:val="24"/>
        </w:rPr>
      </w:pPr>
      <w:r w:rsidRPr="007B4F14">
        <w:rPr>
          <w:rFonts w:ascii="Bookman Old Style" w:hAnsi="Bookman Old Style"/>
          <w:sz w:val="24"/>
          <w:szCs w:val="24"/>
        </w:rPr>
        <w:t>Telephone: 278-2743</w:t>
      </w:r>
      <w:r w:rsidRPr="007B4F14">
        <w:rPr>
          <w:rFonts w:ascii="Bookman Old Style" w:hAnsi="Bookman Old Style"/>
          <w:sz w:val="24"/>
          <w:szCs w:val="24"/>
        </w:rPr>
        <w:tab/>
      </w:r>
      <w:r w:rsidRPr="007B4F14">
        <w:rPr>
          <w:rFonts w:ascii="Bookman Old Style" w:hAnsi="Bookman Old Style"/>
          <w:sz w:val="24"/>
          <w:szCs w:val="24"/>
        </w:rPr>
        <w:tab/>
      </w:r>
      <w:r w:rsidRPr="007B4F14">
        <w:rPr>
          <w:rFonts w:ascii="Bookman Old Style" w:hAnsi="Bookman Old Style"/>
          <w:sz w:val="24"/>
          <w:szCs w:val="24"/>
        </w:rPr>
        <w:tab/>
      </w:r>
      <w:r w:rsidRPr="007B4F14">
        <w:rPr>
          <w:rFonts w:ascii="Bookman Old Style" w:hAnsi="Bookman Old Style"/>
          <w:sz w:val="24"/>
          <w:szCs w:val="24"/>
        </w:rPr>
        <w:tab/>
      </w:r>
      <w:r w:rsidRPr="007B4F14">
        <w:rPr>
          <w:rFonts w:ascii="Bookman Old Style" w:hAnsi="Bookman Old Style"/>
          <w:sz w:val="24"/>
          <w:szCs w:val="24"/>
        </w:rPr>
        <w:tab/>
      </w:r>
      <w:r w:rsidR="006B7031" w:rsidRPr="007B4F14">
        <w:rPr>
          <w:rFonts w:ascii="Bookman Old Style" w:hAnsi="Bookman Old Style"/>
          <w:sz w:val="24"/>
          <w:szCs w:val="24"/>
        </w:rPr>
        <w:tab/>
      </w:r>
      <w:r w:rsidRPr="007B4F14">
        <w:rPr>
          <w:rFonts w:ascii="Bookman Old Style" w:hAnsi="Bookman Old Style"/>
          <w:sz w:val="24"/>
          <w:szCs w:val="24"/>
        </w:rPr>
        <w:t>(EC-2)</w:t>
      </w:r>
    </w:p>
    <w:p w:rsidR="00855B2E" w:rsidRPr="007B4F14" w:rsidRDefault="00855B2E" w:rsidP="00366CEF">
      <w:pPr>
        <w:spacing w:after="0" w:line="240" w:lineRule="auto"/>
        <w:rPr>
          <w:rFonts w:ascii="Bookman Old Style" w:hAnsi="Bookman Old Style"/>
          <w:sz w:val="24"/>
          <w:szCs w:val="24"/>
        </w:rPr>
      </w:pPr>
    </w:p>
    <w:p w:rsidR="00F7762B" w:rsidRPr="007B4F14" w:rsidRDefault="00855B2E" w:rsidP="00366CEF">
      <w:pPr>
        <w:spacing w:after="0"/>
        <w:rPr>
          <w:rFonts w:ascii="Bookman Old Style" w:hAnsi="Bookman Old Style"/>
          <w:sz w:val="24"/>
          <w:szCs w:val="24"/>
        </w:rPr>
      </w:pPr>
      <w:r w:rsidRPr="007B4F14">
        <w:rPr>
          <w:rFonts w:ascii="Bookman Old Style" w:hAnsi="Bookman Old Style"/>
          <w:sz w:val="24"/>
          <w:szCs w:val="24"/>
        </w:rPr>
        <w:t>September 15, 2014</w:t>
      </w:r>
    </w:p>
    <w:p w:rsidR="00F7762B" w:rsidRPr="007B4F14" w:rsidRDefault="00F7762B" w:rsidP="00366CEF">
      <w:pPr>
        <w:spacing w:after="0"/>
        <w:rPr>
          <w:rFonts w:ascii="Bookman Old Style" w:hAnsi="Bookman Old Style"/>
          <w:sz w:val="24"/>
          <w:szCs w:val="24"/>
        </w:rPr>
      </w:pPr>
    </w:p>
    <w:p w:rsidR="00855B2E" w:rsidRPr="007B4F14" w:rsidRDefault="00855B2E" w:rsidP="00366CEF">
      <w:pPr>
        <w:spacing w:after="0"/>
        <w:ind w:left="2880" w:hanging="2880"/>
        <w:rPr>
          <w:rFonts w:ascii="Bookman Old Style" w:hAnsi="Bookman Old Style"/>
          <w:sz w:val="24"/>
          <w:szCs w:val="24"/>
        </w:rPr>
      </w:pPr>
      <w:r w:rsidRPr="007B4F14">
        <w:rPr>
          <w:rFonts w:ascii="Bookman Old Style" w:hAnsi="Bookman Old Style"/>
          <w:sz w:val="24"/>
          <w:szCs w:val="24"/>
        </w:rPr>
        <w:t>Members present:</w:t>
      </w:r>
      <w:r w:rsidRPr="007B4F14">
        <w:rPr>
          <w:rFonts w:ascii="Bookman Old Style" w:hAnsi="Bookman Old Style"/>
          <w:sz w:val="24"/>
          <w:szCs w:val="24"/>
        </w:rPr>
        <w:tab/>
        <w:t xml:space="preserve">Kevin </w:t>
      </w:r>
      <w:proofErr w:type="spellStart"/>
      <w:r w:rsidRPr="007B4F14">
        <w:rPr>
          <w:rFonts w:ascii="Bookman Old Style" w:hAnsi="Bookman Old Style"/>
          <w:sz w:val="24"/>
          <w:szCs w:val="24"/>
        </w:rPr>
        <w:t>Ayotte</w:t>
      </w:r>
      <w:proofErr w:type="spellEnd"/>
      <w:r w:rsidRPr="007B4F14">
        <w:rPr>
          <w:rFonts w:ascii="Bookman Old Style" w:hAnsi="Bookman Old Style"/>
          <w:sz w:val="24"/>
          <w:szCs w:val="24"/>
        </w:rPr>
        <w:t xml:space="preserve"> (Chair), Thomas Holyoke (Vice Chair), Michael Jenkins (at-large), </w:t>
      </w:r>
      <w:proofErr w:type="spellStart"/>
      <w:r w:rsidRPr="007B4F14">
        <w:rPr>
          <w:rFonts w:ascii="Bookman Old Style" w:hAnsi="Bookman Old Style"/>
          <w:sz w:val="24"/>
          <w:szCs w:val="24"/>
        </w:rPr>
        <w:t>Madhusudan</w:t>
      </w:r>
      <w:proofErr w:type="spellEnd"/>
      <w:r w:rsidRPr="007B4F14">
        <w:rPr>
          <w:rFonts w:ascii="Bookman Old Style" w:hAnsi="Bookman Old Style"/>
          <w:sz w:val="24"/>
          <w:szCs w:val="24"/>
        </w:rPr>
        <w:t xml:space="preserve"> </w:t>
      </w:r>
      <w:proofErr w:type="spellStart"/>
      <w:r w:rsidRPr="007B4F14">
        <w:rPr>
          <w:rFonts w:ascii="Bookman Old Style" w:hAnsi="Bookman Old Style"/>
          <w:sz w:val="24"/>
          <w:szCs w:val="24"/>
        </w:rPr>
        <w:t>Katti</w:t>
      </w:r>
      <w:proofErr w:type="spellEnd"/>
      <w:r w:rsidRPr="007B4F14">
        <w:rPr>
          <w:rFonts w:ascii="Bookman Old Style" w:hAnsi="Bookman Old Style"/>
          <w:sz w:val="24"/>
          <w:szCs w:val="24"/>
        </w:rPr>
        <w:t xml:space="preserve"> (at-large), Loretta </w:t>
      </w:r>
      <w:proofErr w:type="spellStart"/>
      <w:r w:rsidRPr="007B4F14">
        <w:rPr>
          <w:rFonts w:ascii="Bookman Old Style" w:hAnsi="Bookman Old Style"/>
          <w:sz w:val="24"/>
          <w:szCs w:val="24"/>
        </w:rPr>
        <w:t>Kensinger</w:t>
      </w:r>
      <w:proofErr w:type="spellEnd"/>
      <w:r w:rsidRPr="007B4F14">
        <w:rPr>
          <w:rFonts w:ascii="Bookman Old Style" w:hAnsi="Bookman Old Style"/>
          <w:sz w:val="24"/>
          <w:szCs w:val="24"/>
        </w:rPr>
        <w:t xml:space="preserve"> (state-wide), Moses </w:t>
      </w:r>
      <w:proofErr w:type="spellStart"/>
      <w:r w:rsidRPr="007B4F14">
        <w:rPr>
          <w:rFonts w:ascii="Bookman Old Style" w:hAnsi="Bookman Old Style"/>
          <w:sz w:val="24"/>
          <w:szCs w:val="24"/>
        </w:rPr>
        <w:t>Menchaca</w:t>
      </w:r>
      <w:proofErr w:type="spellEnd"/>
      <w:r w:rsidRPr="007B4F14">
        <w:rPr>
          <w:rFonts w:ascii="Bookman Old Style" w:hAnsi="Bookman Old Style"/>
          <w:sz w:val="24"/>
          <w:szCs w:val="24"/>
        </w:rPr>
        <w:t xml:space="preserve"> (ASI), Melanie Ram (university-wide), Rebecca Raya-Fernandez (at-large), Lynn Williams (ex-officio), Provost Lynnette </w:t>
      </w:r>
      <w:proofErr w:type="spellStart"/>
      <w:r w:rsidRPr="007B4F14">
        <w:rPr>
          <w:rFonts w:ascii="Bookman Old Style" w:hAnsi="Bookman Old Style"/>
          <w:sz w:val="24"/>
          <w:szCs w:val="24"/>
        </w:rPr>
        <w:t>Zelezny</w:t>
      </w:r>
      <w:proofErr w:type="spellEnd"/>
      <w:r w:rsidRPr="007B4F14">
        <w:rPr>
          <w:rFonts w:ascii="Bookman Old Style" w:hAnsi="Bookman Old Style"/>
          <w:sz w:val="24"/>
          <w:szCs w:val="24"/>
        </w:rPr>
        <w:t xml:space="preserve"> (ex-officio)</w:t>
      </w:r>
    </w:p>
    <w:p w:rsidR="00855B2E" w:rsidRPr="007B4F14" w:rsidRDefault="00855B2E" w:rsidP="00366CEF">
      <w:pPr>
        <w:spacing w:after="0"/>
        <w:ind w:left="2880" w:hanging="2880"/>
        <w:rPr>
          <w:rFonts w:ascii="Bookman Old Style" w:hAnsi="Bookman Old Style"/>
          <w:sz w:val="24"/>
          <w:szCs w:val="24"/>
        </w:rPr>
      </w:pPr>
    </w:p>
    <w:p w:rsidR="00855B2E" w:rsidRPr="007B4F14" w:rsidRDefault="007B4F14" w:rsidP="00366CEF">
      <w:pPr>
        <w:spacing w:after="0"/>
        <w:rPr>
          <w:rFonts w:ascii="Bookman Old Style" w:hAnsi="Bookman Old Style"/>
          <w:sz w:val="24"/>
          <w:szCs w:val="24"/>
        </w:rPr>
      </w:pPr>
      <w:r>
        <w:rPr>
          <w:rFonts w:ascii="Bookman Old Style" w:hAnsi="Bookman Old Style"/>
          <w:sz w:val="24"/>
          <w:szCs w:val="24"/>
        </w:rPr>
        <w:t>Members excused:</w:t>
      </w:r>
      <w:r>
        <w:rPr>
          <w:rFonts w:ascii="Bookman Old Style" w:hAnsi="Bookman Old Style"/>
          <w:sz w:val="24"/>
          <w:szCs w:val="24"/>
        </w:rPr>
        <w:tab/>
      </w:r>
      <w:r w:rsidR="00855B2E" w:rsidRPr="007B4F14">
        <w:rPr>
          <w:rFonts w:ascii="Bookman Old Style" w:hAnsi="Bookman Old Style"/>
          <w:sz w:val="24"/>
          <w:szCs w:val="24"/>
        </w:rPr>
        <w:t>President Joseph Castro (ex-officio)</w:t>
      </w:r>
    </w:p>
    <w:p w:rsidR="00855B2E" w:rsidRPr="007B4F14" w:rsidRDefault="00855B2E" w:rsidP="00366CEF">
      <w:pPr>
        <w:spacing w:after="0"/>
        <w:rPr>
          <w:rFonts w:ascii="Bookman Old Style" w:hAnsi="Bookman Old Style"/>
          <w:sz w:val="24"/>
          <w:szCs w:val="24"/>
        </w:rPr>
      </w:pPr>
    </w:p>
    <w:p w:rsidR="00855B2E" w:rsidRPr="007B4F14" w:rsidRDefault="00855B2E" w:rsidP="00366CEF">
      <w:pPr>
        <w:spacing w:after="0"/>
        <w:rPr>
          <w:rFonts w:ascii="Bookman Old Style" w:hAnsi="Bookman Old Style"/>
          <w:sz w:val="24"/>
          <w:szCs w:val="24"/>
        </w:rPr>
      </w:pPr>
      <w:r w:rsidRPr="007B4F14">
        <w:rPr>
          <w:rFonts w:ascii="Bookman Old Style" w:hAnsi="Bookman Old Style"/>
          <w:sz w:val="24"/>
          <w:szCs w:val="24"/>
        </w:rPr>
        <w:t>Visitors:</w:t>
      </w:r>
      <w:r w:rsidRPr="007B4F14">
        <w:rPr>
          <w:rFonts w:ascii="Bookman Old Style" w:hAnsi="Bookman Old Style"/>
          <w:sz w:val="24"/>
          <w:szCs w:val="24"/>
        </w:rPr>
        <w:tab/>
      </w:r>
      <w:r w:rsidRPr="007B4F14">
        <w:rPr>
          <w:rFonts w:ascii="Bookman Old Style" w:hAnsi="Bookman Old Style"/>
          <w:sz w:val="24"/>
          <w:szCs w:val="24"/>
        </w:rPr>
        <w:tab/>
      </w:r>
      <w:r w:rsidRPr="007B4F14">
        <w:rPr>
          <w:rFonts w:ascii="Bookman Old Style" w:hAnsi="Bookman Old Style"/>
          <w:sz w:val="24"/>
          <w:szCs w:val="24"/>
        </w:rPr>
        <w:tab/>
      </w:r>
      <w:proofErr w:type="spellStart"/>
      <w:r w:rsidRPr="007B4F14">
        <w:rPr>
          <w:rFonts w:ascii="Bookman Old Style" w:hAnsi="Bookman Old Style"/>
          <w:sz w:val="24"/>
          <w:szCs w:val="24"/>
        </w:rPr>
        <w:t>Venita</w:t>
      </w:r>
      <w:proofErr w:type="spellEnd"/>
      <w:r w:rsidRPr="007B4F14">
        <w:rPr>
          <w:rFonts w:ascii="Bookman Old Style" w:hAnsi="Bookman Old Style"/>
          <w:sz w:val="24"/>
          <w:szCs w:val="24"/>
        </w:rPr>
        <w:t xml:space="preserve"> Baker</w:t>
      </w:r>
    </w:p>
    <w:p w:rsidR="00F7762B" w:rsidRPr="007B4F14" w:rsidRDefault="00F7762B" w:rsidP="00366CEF">
      <w:pPr>
        <w:spacing w:after="0"/>
        <w:rPr>
          <w:rFonts w:ascii="Bookman Old Style" w:hAnsi="Bookman Old Style"/>
          <w:sz w:val="24"/>
          <w:szCs w:val="24"/>
        </w:rPr>
      </w:pPr>
    </w:p>
    <w:p w:rsidR="00F7762B" w:rsidRPr="007B4F14" w:rsidRDefault="00F7762B">
      <w:pPr>
        <w:rPr>
          <w:rFonts w:ascii="Bookman Old Style" w:hAnsi="Bookman Old Style"/>
          <w:sz w:val="24"/>
          <w:szCs w:val="24"/>
        </w:rPr>
      </w:pPr>
      <w:r w:rsidRPr="007B4F14">
        <w:rPr>
          <w:rFonts w:ascii="Bookman Old Style" w:hAnsi="Bookman Old Style"/>
          <w:sz w:val="24"/>
          <w:szCs w:val="24"/>
        </w:rPr>
        <w:t>The</w:t>
      </w:r>
      <w:r w:rsidR="00503AAD" w:rsidRPr="007B4F14">
        <w:rPr>
          <w:rFonts w:ascii="Bookman Old Style" w:hAnsi="Bookman Old Style"/>
          <w:sz w:val="24"/>
          <w:szCs w:val="24"/>
        </w:rPr>
        <w:t xml:space="preserve"> meeting was called to order</w:t>
      </w:r>
      <w:r w:rsidRPr="007B4F14">
        <w:rPr>
          <w:rFonts w:ascii="Bookman Old Style" w:hAnsi="Bookman Old Style"/>
          <w:sz w:val="24"/>
          <w:szCs w:val="24"/>
        </w:rPr>
        <w:t xml:space="preserve"> by Chair </w:t>
      </w:r>
      <w:proofErr w:type="spellStart"/>
      <w:r w:rsidRPr="007B4F14">
        <w:rPr>
          <w:rFonts w:ascii="Bookman Old Style" w:hAnsi="Bookman Old Style"/>
          <w:sz w:val="24"/>
          <w:szCs w:val="24"/>
        </w:rPr>
        <w:t>Ayotte</w:t>
      </w:r>
      <w:proofErr w:type="spellEnd"/>
      <w:r w:rsidRPr="007B4F14">
        <w:rPr>
          <w:rFonts w:ascii="Bookman Old Style" w:hAnsi="Bookman Old Style"/>
          <w:sz w:val="24"/>
          <w:szCs w:val="24"/>
        </w:rPr>
        <w:t xml:space="preserve"> </w:t>
      </w:r>
      <w:r w:rsidR="00503AAD" w:rsidRPr="007B4F14">
        <w:rPr>
          <w:rFonts w:ascii="Bookman Old Style" w:hAnsi="Bookman Old Style"/>
          <w:sz w:val="24"/>
          <w:szCs w:val="24"/>
        </w:rPr>
        <w:t>at 3:02pm on September 15, 2014, in HML 2108.</w:t>
      </w:r>
    </w:p>
    <w:p w:rsidR="00F7762B" w:rsidRPr="007B4F14" w:rsidRDefault="00F7762B">
      <w:pPr>
        <w:rPr>
          <w:rFonts w:ascii="Bookman Old Style" w:hAnsi="Bookman Old Style"/>
          <w:sz w:val="24"/>
          <w:szCs w:val="24"/>
        </w:rPr>
      </w:pPr>
    </w:p>
    <w:p w:rsidR="00F7762B" w:rsidRPr="007B4F14" w:rsidRDefault="00F7762B" w:rsidP="007B4F14">
      <w:pPr>
        <w:pStyle w:val="ListParagraph"/>
        <w:numPr>
          <w:ilvl w:val="0"/>
          <w:numId w:val="1"/>
        </w:numPr>
        <w:ind w:hanging="720"/>
        <w:rPr>
          <w:rFonts w:ascii="Bookman Old Style" w:hAnsi="Bookman Old Style"/>
          <w:sz w:val="24"/>
          <w:szCs w:val="24"/>
        </w:rPr>
      </w:pPr>
      <w:r w:rsidRPr="007B4F14">
        <w:rPr>
          <w:rFonts w:ascii="Bookman Old Style" w:hAnsi="Bookman Old Style"/>
          <w:sz w:val="24"/>
          <w:szCs w:val="24"/>
        </w:rPr>
        <w:t>Approval of the agenda</w:t>
      </w:r>
    </w:p>
    <w:p w:rsidR="00F7762B" w:rsidRPr="007B4F14" w:rsidRDefault="00F7762B" w:rsidP="00F7762B">
      <w:pPr>
        <w:pStyle w:val="ListParagraph"/>
        <w:rPr>
          <w:rFonts w:ascii="Bookman Old Style" w:hAnsi="Bookman Old Style"/>
          <w:sz w:val="24"/>
          <w:szCs w:val="24"/>
        </w:rPr>
      </w:pPr>
    </w:p>
    <w:p w:rsidR="00F7762B" w:rsidRPr="007B4F14" w:rsidRDefault="00F7762B" w:rsidP="00F7762B">
      <w:pPr>
        <w:pStyle w:val="ListParagraph"/>
        <w:rPr>
          <w:rFonts w:ascii="Bookman Old Style" w:hAnsi="Bookman Old Style"/>
          <w:sz w:val="24"/>
          <w:szCs w:val="24"/>
        </w:rPr>
      </w:pPr>
      <w:r w:rsidRPr="007B4F14">
        <w:rPr>
          <w:rFonts w:ascii="Bookman Old Style" w:hAnsi="Bookman Old Style"/>
          <w:sz w:val="24"/>
          <w:szCs w:val="24"/>
        </w:rPr>
        <w:t>MSC to approve agenda</w:t>
      </w:r>
    </w:p>
    <w:p w:rsidR="00F7762B" w:rsidRPr="007B4F14" w:rsidRDefault="00F7762B" w:rsidP="00F7762B">
      <w:pPr>
        <w:pStyle w:val="ListParagraph"/>
        <w:rPr>
          <w:rFonts w:ascii="Bookman Old Style" w:hAnsi="Bookman Old Style"/>
          <w:sz w:val="24"/>
          <w:szCs w:val="24"/>
        </w:rPr>
      </w:pPr>
    </w:p>
    <w:p w:rsidR="00F7762B" w:rsidRPr="007B4F14" w:rsidRDefault="00F7762B" w:rsidP="007B4F14">
      <w:pPr>
        <w:pStyle w:val="ListParagraph"/>
        <w:numPr>
          <w:ilvl w:val="0"/>
          <w:numId w:val="1"/>
        </w:numPr>
        <w:ind w:hanging="720"/>
        <w:rPr>
          <w:rFonts w:ascii="Bookman Old Style" w:hAnsi="Bookman Old Style"/>
          <w:sz w:val="24"/>
          <w:szCs w:val="24"/>
        </w:rPr>
      </w:pPr>
      <w:r w:rsidRPr="007B4F14">
        <w:rPr>
          <w:rFonts w:ascii="Bookman Old Style" w:hAnsi="Bookman Old Style"/>
          <w:sz w:val="24"/>
          <w:szCs w:val="24"/>
        </w:rPr>
        <w:t>Approval of the minutes of the executive committee meeting of August 25, 2014</w:t>
      </w:r>
    </w:p>
    <w:p w:rsidR="00F7762B" w:rsidRPr="007B4F14" w:rsidRDefault="00F7762B" w:rsidP="00F7762B">
      <w:pPr>
        <w:pStyle w:val="ListParagraph"/>
        <w:rPr>
          <w:rFonts w:ascii="Bookman Old Style" w:hAnsi="Bookman Old Style"/>
          <w:sz w:val="24"/>
          <w:szCs w:val="24"/>
        </w:rPr>
      </w:pPr>
    </w:p>
    <w:p w:rsidR="00F7762B" w:rsidRPr="007B4F14" w:rsidRDefault="00F7762B" w:rsidP="00F7762B">
      <w:pPr>
        <w:pStyle w:val="ListParagraph"/>
        <w:rPr>
          <w:rFonts w:ascii="Bookman Old Style" w:hAnsi="Bookman Old Style"/>
          <w:sz w:val="24"/>
          <w:szCs w:val="24"/>
        </w:rPr>
      </w:pPr>
      <w:r w:rsidRPr="007B4F14">
        <w:rPr>
          <w:rFonts w:ascii="Bookman Old Style" w:hAnsi="Bookman Old Style"/>
          <w:sz w:val="24"/>
          <w:szCs w:val="24"/>
        </w:rPr>
        <w:t>An amendment was offered by Senator Ram, seconded and approved</w:t>
      </w:r>
    </w:p>
    <w:p w:rsidR="00F7762B" w:rsidRPr="007B4F14" w:rsidRDefault="00F7762B" w:rsidP="00F7762B">
      <w:pPr>
        <w:pStyle w:val="ListParagraph"/>
        <w:rPr>
          <w:rFonts w:ascii="Bookman Old Style" w:hAnsi="Bookman Old Style"/>
          <w:sz w:val="24"/>
          <w:szCs w:val="24"/>
        </w:rPr>
      </w:pPr>
    </w:p>
    <w:p w:rsidR="00F7762B" w:rsidRPr="007B4F14" w:rsidRDefault="00F7762B" w:rsidP="00F7762B">
      <w:pPr>
        <w:pStyle w:val="ListParagraph"/>
        <w:rPr>
          <w:rFonts w:ascii="Bookman Old Style" w:hAnsi="Bookman Old Style"/>
          <w:sz w:val="24"/>
          <w:szCs w:val="24"/>
        </w:rPr>
      </w:pPr>
      <w:r w:rsidRPr="007B4F14">
        <w:rPr>
          <w:rFonts w:ascii="Bookman Old Style" w:hAnsi="Bookman Old Style"/>
          <w:sz w:val="24"/>
          <w:szCs w:val="24"/>
        </w:rPr>
        <w:t>MSC to approve the minutes of August 25, 2014 as amended</w:t>
      </w:r>
    </w:p>
    <w:p w:rsidR="00F7762B" w:rsidRPr="007B4F14" w:rsidRDefault="00F7762B" w:rsidP="00F7762B">
      <w:pPr>
        <w:pStyle w:val="ListParagraph"/>
        <w:rPr>
          <w:rFonts w:ascii="Bookman Old Style" w:hAnsi="Bookman Old Style"/>
          <w:sz w:val="24"/>
          <w:szCs w:val="24"/>
        </w:rPr>
      </w:pPr>
    </w:p>
    <w:p w:rsidR="00F7762B" w:rsidRPr="007B4F14" w:rsidRDefault="00F7762B" w:rsidP="007B4F14">
      <w:pPr>
        <w:pStyle w:val="ListParagraph"/>
        <w:numPr>
          <w:ilvl w:val="0"/>
          <w:numId w:val="1"/>
        </w:numPr>
        <w:ind w:hanging="720"/>
        <w:rPr>
          <w:rFonts w:ascii="Bookman Old Style" w:hAnsi="Bookman Old Style"/>
          <w:sz w:val="24"/>
          <w:szCs w:val="24"/>
        </w:rPr>
      </w:pPr>
      <w:r w:rsidRPr="007B4F14">
        <w:rPr>
          <w:rFonts w:ascii="Bookman Old Style" w:hAnsi="Bookman Old Style"/>
          <w:sz w:val="24"/>
          <w:szCs w:val="24"/>
        </w:rPr>
        <w:t>Communications and announcements</w:t>
      </w:r>
    </w:p>
    <w:p w:rsidR="00F7762B" w:rsidRPr="007B4F14" w:rsidRDefault="00F7762B" w:rsidP="00F7762B">
      <w:pPr>
        <w:pStyle w:val="ListParagraph"/>
        <w:rPr>
          <w:rFonts w:ascii="Bookman Old Style" w:hAnsi="Bookman Old Style"/>
          <w:sz w:val="24"/>
          <w:szCs w:val="24"/>
        </w:rPr>
      </w:pPr>
    </w:p>
    <w:p w:rsidR="00F7762B" w:rsidRPr="007B4F14" w:rsidRDefault="00810DAA" w:rsidP="00F7762B">
      <w:pPr>
        <w:pStyle w:val="ListParagraph"/>
        <w:numPr>
          <w:ilvl w:val="0"/>
          <w:numId w:val="2"/>
        </w:numPr>
        <w:rPr>
          <w:rFonts w:ascii="Bookman Old Style" w:hAnsi="Bookman Old Style"/>
          <w:sz w:val="24"/>
          <w:szCs w:val="24"/>
        </w:rPr>
      </w:pPr>
      <w:r w:rsidRPr="007B4F14">
        <w:rPr>
          <w:rFonts w:ascii="Bookman Old Style" w:hAnsi="Bookman Old Style"/>
          <w:sz w:val="24"/>
          <w:szCs w:val="24"/>
        </w:rPr>
        <w:t xml:space="preserve">Provost </w:t>
      </w:r>
      <w:proofErr w:type="spellStart"/>
      <w:r w:rsidRPr="007B4F14">
        <w:rPr>
          <w:rFonts w:ascii="Bookman Old Style" w:hAnsi="Bookman Old Style"/>
          <w:sz w:val="24"/>
          <w:szCs w:val="24"/>
        </w:rPr>
        <w:t>Zelezn</w:t>
      </w:r>
      <w:r w:rsidR="00F7762B" w:rsidRPr="007B4F14">
        <w:rPr>
          <w:rFonts w:ascii="Bookman Old Style" w:hAnsi="Bookman Old Style"/>
          <w:sz w:val="24"/>
          <w:szCs w:val="24"/>
        </w:rPr>
        <w:t>y</w:t>
      </w:r>
      <w:proofErr w:type="spellEnd"/>
    </w:p>
    <w:p w:rsidR="00F7762B" w:rsidRPr="007B4F14" w:rsidRDefault="00F7762B" w:rsidP="00F7762B">
      <w:pPr>
        <w:pStyle w:val="ListParagraph"/>
        <w:rPr>
          <w:rFonts w:ascii="Bookman Old Style" w:hAnsi="Bookman Old Style"/>
          <w:sz w:val="24"/>
          <w:szCs w:val="24"/>
        </w:rPr>
      </w:pPr>
    </w:p>
    <w:p w:rsidR="007B4F14" w:rsidRDefault="00F7762B" w:rsidP="00E40952">
      <w:pPr>
        <w:pStyle w:val="ListParagraph"/>
        <w:ind w:left="1080"/>
        <w:rPr>
          <w:rFonts w:ascii="Bookman Old Style" w:hAnsi="Bookman Old Style"/>
          <w:sz w:val="24"/>
          <w:szCs w:val="24"/>
        </w:rPr>
      </w:pPr>
      <w:r w:rsidRPr="007B4F14">
        <w:rPr>
          <w:rFonts w:ascii="Bookman Old Style" w:hAnsi="Bookman Old Style"/>
          <w:sz w:val="24"/>
          <w:szCs w:val="24"/>
        </w:rPr>
        <w:t xml:space="preserve">In the last meeting of the cabinet, Vice President Matson announced that the six redwood trees near Shaw and Cedar are infected with a lethal fungus and will need to be removed.  Both the Arboretum Committee and the Campus Planning Committee were consulted.  The campus grounds </w:t>
      </w:r>
    </w:p>
    <w:p w:rsidR="007B4F14" w:rsidRDefault="007B4F14" w:rsidP="00F7762B">
      <w:pPr>
        <w:pStyle w:val="ListParagraph"/>
        <w:rPr>
          <w:rFonts w:ascii="Bookman Old Style" w:hAnsi="Bookman Old Style"/>
          <w:sz w:val="24"/>
          <w:szCs w:val="24"/>
        </w:rPr>
      </w:pPr>
    </w:p>
    <w:p w:rsidR="007B4F14" w:rsidRDefault="007B4F14" w:rsidP="007B4F14">
      <w:pPr>
        <w:pStyle w:val="ListParagraph"/>
        <w:jc w:val="right"/>
        <w:rPr>
          <w:rFonts w:ascii="Bookman Old Style" w:hAnsi="Bookman Old Style"/>
          <w:sz w:val="24"/>
          <w:szCs w:val="24"/>
        </w:rPr>
      </w:pPr>
      <w:r>
        <w:rPr>
          <w:rFonts w:ascii="Bookman Old Style" w:hAnsi="Bookman Old Style"/>
          <w:sz w:val="24"/>
          <w:szCs w:val="24"/>
        </w:rPr>
        <w:t>Executive Committee Meeting</w:t>
      </w:r>
    </w:p>
    <w:p w:rsidR="007B4F14" w:rsidRDefault="007B4F14" w:rsidP="007B4F14">
      <w:pPr>
        <w:pStyle w:val="ListParagraph"/>
        <w:jc w:val="right"/>
        <w:rPr>
          <w:rFonts w:ascii="Bookman Old Style" w:hAnsi="Bookman Old Style"/>
          <w:sz w:val="24"/>
          <w:szCs w:val="24"/>
        </w:rPr>
      </w:pPr>
      <w:r>
        <w:rPr>
          <w:rFonts w:ascii="Bookman Old Style" w:hAnsi="Bookman Old Style"/>
          <w:sz w:val="24"/>
          <w:szCs w:val="24"/>
        </w:rPr>
        <w:t>September 15, 2014</w:t>
      </w:r>
    </w:p>
    <w:p w:rsidR="007B4F14" w:rsidRDefault="007B4F14" w:rsidP="007B4F14">
      <w:pPr>
        <w:pStyle w:val="ListParagraph"/>
        <w:jc w:val="right"/>
        <w:rPr>
          <w:rFonts w:ascii="Bookman Old Style" w:hAnsi="Bookman Old Style"/>
          <w:sz w:val="24"/>
          <w:szCs w:val="24"/>
        </w:rPr>
      </w:pPr>
      <w:r>
        <w:rPr>
          <w:rFonts w:ascii="Bookman Old Style" w:hAnsi="Bookman Old Style"/>
          <w:sz w:val="24"/>
          <w:szCs w:val="24"/>
        </w:rPr>
        <w:t>Page 2</w:t>
      </w:r>
    </w:p>
    <w:p w:rsidR="007B4F14" w:rsidRDefault="007B4F14" w:rsidP="00F7762B">
      <w:pPr>
        <w:pStyle w:val="ListParagraph"/>
        <w:rPr>
          <w:rFonts w:ascii="Bookman Old Style" w:hAnsi="Bookman Old Style"/>
          <w:sz w:val="24"/>
          <w:szCs w:val="24"/>
        </w:rPr>
      </w:pPr>
    </w:p>
    <w:p w:rsidR="007B4F14" w:rsidRDefault="007B4F14" w:rsidP="00F7762B">
      <w:pPr>
        <w:pStyle w:val="ListParagraph"/>
        <w:rPr>
          <w:rFonts w:ascii="Bookman Old Style" w:hAnsi="Bookman Old Style"/>
          <w:sz w:val="24"/>
          <w:szCs w:val="24"/>
        </w:rPr>
      </w:pPr>
    </w:p>
    <w:p w:rsidR="00F7762B" w:rsidRPr="007B4F14" w:rsidRDefault="00F7762B" w:rsidP="00E40952">
      <w:pPr>
        <w:pStyle w:val="ListParagraph"/>
        <w:ind w:left="1080"/>
        <w:rPr>
          <w:rFonts w:ascii="Bookman Old Style" w:hAnsi="Bookman Old Style"/>
          <w:sz w:val="24"/>
          <w:szCs w:val="24"/>
        </w:rPr>
      </w:pPr>
      <w:proofErr w:type="gramStart"/>
      <w:r w:rsidRPr="007B4F14">
        <w:rPr>
          <w:rFonts w:ascii="Bookman Old Style" w:hAnsi="Bookman Old Style"/>
          <w:sz w:val="24"/>
          <w:szCs w:val="24"/>
        </w:rPr>
        <w:t>manager</w:t>
      </w:r>
      <w:proofErr w:type="gramEnd"/>
      <w:r w:rsidRPr="007B4F14">
        <w:rPr>
          <w:rFonts w:ascii="Bookman Old Style" w:hAnsi="Bookman Old Style"/>
          <w:sz w:val="24"/>
          <w:szCs w:val="24"/>
        </w:rPr>
        <w:t xml:space="preserve"> consulted with a professional arborist to confirm the state of the trees.</w:t>
      </w:r>
    </w:p>
    <w:p w:rsidR="00F7762B" w:rsidRPr="007B4F14" w:rsidRDefault="00F7762B" w:rsidP="00E40952">
      <w:pPr>
        <w:pStyle w:val="ListParagraph"/>
        <w:ind w:left="1080"/>
        <w:rPr>
          <w:rFonts w:ascii="Bookman Old Style" w:hAnsi="Bookman Old Style"/>
          <w:sz w:val="24"/>
          <w:szCs w:val="24"/>
        </w:rPr>
      </w:pPr>
    </w:p>
    <w:p w:rsidR="00F7762B" w:rsidRPr="007B4F14" w:rsidRDefault="00F7762B" w:rsidP="00E40952">
      <w:pPr>
        <w:pStyle w:val="ListParagraph"/>
        <w:ind w:left="1080"/>
        <w:rPr>
          <w:rFonts w:ascii="Bookman Old Style" w:hAnsi="Bookman Old Style"/>
          <w:sz w:val="24"/>
          <w:szCs w:val="24"/>
        </w:rPr>
      </w:pPr>
      <w:r w:rsidRPr="007B4F14">
        <w:rPr>
          <w:rFonts w:ascii="Bookman Old Style" w:hAnsi="Bookman Old Style"/>
          <w:sz w:val="24"/>
          <w:szCs w:val="24"/>
        </w:rPr>
        <w:t xml:space="preserve">Senator </w:t>
      </w:r>
      <w:proofErr w:type="spellStart"/>
      <w:r w:rsidRPr="007B4F14">
        <w:rPr>
          <w:rFonts w:ascii="Bookman Old Style" w:hAnsi="Bookman Old Style"/>
          <w:sz w:val="24"/>
          <w:szCs w:val="24"/>
        </w:rPr>
        <w:t>Kensinger</w:t>
      </w:r>
      <w:proofErr w:type="spellEnd"/>
      <w:r w:rsidRPr="007B4F14">
        <w:rPr>
          <w:rFonts w:ascii="Bookman Old Style" w:hAnsi="Bookman Old Style"/>
          <w:sz w:val="24"/>
          <w:szCs w:val="24"/>
        </w:rPr>
        <w:t xml:space="preserve"> noted that seven trees on Barstow had also been removed recently and wondered if there had been any consultation on this.  Senator </w:t>
      </w:r>
      <w:proofErr w:type="spellStart"/>
      <w:r w:rsidRPr="007B4F14">
        <w:rPr>
          <w:rFonts w:ascii="Bookman Old Style" w:hAnsi="Bookman Old Style"/>
          <w:sz w:val="24"/>
          <w:szCs w:val="24"/>
        </w:rPr>
        <w:t>Katti</w:t>
      </w:r>
      <w:proofErr w:type="spellEnd"/>
      <w:r w:rsidRPr="007B4F14">
        <w:rPr>
          <w:rFonts w:ascii="Bookman Old Style" w:hAnsi="Bookman Old Style"/>
          <w:sz w:val="24"/>
          <w:szCs w:val="24"/>
        </w:rPr>
        <w:t xml:space="preserve"> said that there was and the need to remove those trees, which were suffering from decay, was approved by </w:t>
      </w:r>
      <w:proofErr w:type="spellStart"/>
      <w:r w:rsidRPr="007B4F14">
        <w:rPr>
          <w:rFonts w:ascii="Bookman Old Style" w:hAnsi="Bookman Old Style"/>
          <w:sz w:val="24"/>
          <w:szCs w:val="24"/>
        </w:rPr>
        <w:t>Aboretum</w:t>
      </w:r>
      <w:proofErr w:type="spellEnd"/>
      <w:r w:rsidRPr="007B4F14">
        <w:rPr>
          <w:rFonts w:ascii="Bookman Old Style" w:hAnsi="Bookman Old Style"/>
          <w:sz w:val="24"/>
          <w:szCs w:val="24"/>
        </w:rPr>
        <w:t xml:space="preserve"> Committee chair John </w:t>
      </w:r>
      <w:proofErr w:type="spellStart"/>
      <w:r w:rsidRPr="007B4F14">
        <w:rPr>
          <w:rFonts w:ascii="Bookman Old Style" w:hAnsi="Bookman Old Style"/>
          <w:sz w:val="24"/>
          <w:szCs w:val="24"/>
        </w:rPr>
        <w:t>Bushoven</w:t>
      </w:r>
      <w:proofErr w:type="spellEnd"/>
      <w:r w:rsidRPr="007B4F14">
        <w:rPr>
          <w:rFonts w:ascii="Bookman Old Style" w:hAnsi="Bookman Old Style"/>
          <w:sz w:val="24"/>
          <w:szCs w:val="24"/>
        </w:rPr>
        <w:t>.</w:t>
      </w:r>
    </w:p>
    <w:p w:rsidR="00F7762B" w:rsidRPr="007B4F14" w:rsidRDefault="00F7762B" w:rsidP="00F7762B">
      <w:pPr>
        <w:pStyle w:val="ListParagraph"/>
        <w:rPr>
          <w:rFonts w:ascii="Bookman Old Style" w:hAnsi="Bookman Old Style"/>
          <w:sz w:val="24"/>
          <w:szCs w:val="24"/>
        </w:rPr>
      </w:pPr>
    </w:p>
    <w:p w:rsidR="00F7762B" w:rsidRPr="007B4F14" w:rsidRDefault="00F7762B" w:rsidP="00F7762B">
      <w:pPr>
        <w:pStyle w:val="ListParagraph"/>
        <w:numPr>
          <w:ilvl w:val="0"/>
          <w:numId w:val="2"/>
        </w:numPr>
        <w:rPr>
          <w:rFonts w:ascii="Bookman Old Style" w:hAnsi="Bookman Old Style"/>
          <w:sz w:val="24"/>
          <w:szCs w:val="24"/>
        </w:rPr>
      </w:pPr>
      <w:r w:rsidRPr="007B4F14">
        <w:rPr>
          <w:rFonts w:ascii="Bookman Old Style" w:hAnsi="Bookman Old Style"/>
          <w:sz w:val="24"/>
          <w:szCs w:val="24"/>
        </w:rPr>
        <w:t>Reporting of the results of several calls for service to be discussed in executive session</w:t>
      </w:r>
    </w:p>
    <w:p w:rsidR="00E4186B" w:rsidRPr="007B4F14" w:rsidRDefault="00E4186B" w:rsidP="00E4186B">
      <w:pPr>
        <w:pStyle w:val="ListParagraph"/>
        <w:ind w:left="1080"/>
        <w:rPr>
          <w:rFonts w:ascii="Bookman Old Style" w:hAnsi="Bookman Old Style"/>
          <w:sz w:val="24"/>
          <w:szCs w:val="24"/>
        </w:rPr>
      </w:pPr>
    </w:p>
    <w:p w:rsidR="00F7762B" w:rsidRPr="007B4F14" w:rsidRDefault="00E4186B" w:rsidP="00F7762B">
      <w:pPr>
        <w:pStyle w:val="ListParagraph"/>
        <w:numPr>
          <w:ilvl w:val="0"/>
          <w:numId w:val="2"/>
        </w:numPr>
        <w:rPr>
          <w:rFonts w:ascii="Bookman Old Style" w:hAnsi="Bookman Old Style"/>
          <w:sz w:val="24"/>
          <w:szCs w:val="24"/>
        </w:rPr>
      </w:pPr>
      <w:r w:rsidRPr="007B4F14">
        <w:rPr>
          <w:rFonts w:ascii="Bookman Old Style" w:hAnsi="Bookman Old Style"/>
          <w:sz w:val="24"/>
          <w:szCs w:val="24"/>
        </w:rPr>
        <w:t>A call for service will be sent for two faculty members to serve on the Information and Educational Technology Coordinating Council</w:t>
      </w:r>
    </w:p>
    <w:p w:rsidR="00F7762B" w:rsidRPr="007B4F14" w:rsidRDefault="00F7762B" w:rsidP="00F7762B">
      <w:pPr>
        <w:pStyle w:val="ListParagraph"/>
        <w:rPr>
          <w:rFonts w:ascii="Bookman Old Style" w:hAnsi="Bookman Old Style"/>
          <w:sz w:val="24"/>
          <w:szCs w:val="24"/>
        </w:rPr>
      </w:pPr>
    </w:p>
    <w:p w:rsidR="00F7762B" w:rsidRPr="007B4F14" w:rsidRDefault="00F7762B" w:rsidP="007B4F14">
      <w:pPr>
        <w:pStyle w:val="ListParagraph"/>
        <w:numPr>
          <w:ilvl w:val="0"/>
          <w:numId w:val="1"/>
        </w:numPr>
        <w:ind w:hanging="720"/>
        <w:rPr>
          <w:rFonts w:ascii="Bookman Old Style" w:hAnsi="Bookman Old Style"/>
          <w:sz w:val="24"/>
          <w:szCs w:val="24"/>
        </w:rPr>
      </w:pPr>
      <w:r w:rsidRPr="007B4F14">
        <w:rPr>
          <w:rFonts w:ascii="Bookman Old Style" w:hAnsi="Bookman Old Style"/>
          <w:sz w:val="24"/>
          <w:szCs w:val="24"/>
        </w:rPr>
        <w:t>Executive Session regarding nominations of faculty to campus positions</w:t>
      </w:r>
    </w:p>
    <w:p w:rsidR="00F7762B" w:rsidRPr="007B4F14" w:rsidRDefault="00F7762B" w:rsidP="00F7762B">
      <w:pPr>
        <w:pStyle w:val="ListParagraph"/>
        <w:rPr>
          <w:rFonts w:ascii="Bookman Old Style" w:hAnsi="Bookman Old Style"/>
          <w:sz w:val="24"/>
          <w:szCs w:val="24"/>
        </w:rPr>
      </w:pPr>
    </w:p>
    <w:p w:rsidR="00F7762B" w:rsidRPr="007B4F14" w:rsidRDefault="00F7762B" w:rsidP="00F7762B">
      <w:pPr>
        <w:pStyle w:val="ListParagraph"/>
        <w:rPr>
          <w:rFonts w:ascii="Bookman Old Style" w:hAnsi="Bookman Old Style"/>
          <w:sz w:val="24"/>
          <w:szCs w:val="24"/>
        </w:rPr>
      </w:pPr>
      <w:r w:rsidRPr="007B4F14">
        <w:rPr>
          <w:rFonts w:ascii="Bookman Old Style" w:hAnsi="Bookman Old Style"/>
          <w:sz w:val="24"/>
          <w:szCs w:val="24"/>
        </w:rPr>
        <w:t>Executive session began at 3:21pm and ended at 3:55pm.</w:t>
      </w:r>
    </w:p>
    <w:p w:rsidR="00F7762B" w:rsidRPr="007B4F14" w:rsidRDefault="00F7762B" w:rsidP="00F7762B">
      <w:pPr>
        <w:pStyle w:val="ListParagraph"/>
        <w:rPr>
          <w:rFonts w:ascii="Bookman Old Style" w:hAnsi="Bookman Old Style"/>
          <w:sz w:val="24"/>
          <w:szCs w:val="24"/>
        </w:rPr>
      </w:pPr>
    </w:p>
    <w:p w:rsidR="00F7762B" w:rsidRDefault="00F7762B" w:rsidP="00F7762B">
      <w:pPr>
        <w:pStyle w:val="ListParagraph"/>
        <w:rPr>
          <w:rFonts w:ascii="Bookman Old Style" w:hAnsi="Bookman Old Style"/>
          <w:sz w:val="24"/>
          <w:szCs w:val="24"/>
        </w:rPr>
      </w:pPr>
      <w:r w:rsidRPr="007B4F14">
        <w:rPr>
          <w:rFonts w:ascii="Bookman Old Style" w:hAnsi="Bookman Old Style"/>
          <w:sz w:val="24"/>
          <w:szCs w:val="24"/>
        </w:rPr>
        <w:t xml:space="preserve">MSC to approve the appointment of </w:t>
      </w:r>
      <w:r w:rsidR="00E4186B" w:rsidRPr="007B4F14">
        <w:rPr>
          <w:rFonts w:ascii="Bookman Old Style" w:hAnsi="Bookman Old Style"/>
          <w:sz w:val="24"/>
          <w:szCs w:val="24"/>
        </w:rPr>
        <w:t xml:space="preserve">Julie Moore (Library) and Joy J. </w:t>
      </w:r>
      <w:proofErr w:type="spellStart"/>
      <w:r w:rsidR="00E4186B" w:rsidRPr="007B4F14">
        <w:rPr>
          <w:rFonts w:ascii="Bookman Old Style" w:hAnsi="Bookman Old Style"/>
          <w:sz w:val="24"/>
          <w:szCs w:val="24"/>
        </w:rPr>
        <w:t>Goto</w:t>
      </w:r>
      <w:proofErr w:type="spellEnd"/>
      <w:r w:rsidR="00E4186B" w:rsidRPr="007B4F14">
        <w:rPr>
          <w:rFonts w:ascii="Bookman Old Style" w:hAnsi="Bookman Old Style"/>
          <w:sz w:val="24"/>
          <w:szCs w:val="24"/>
        </w:rPr>
        <w:t xml:space="preserve"> (Chemistry) to the President’s Commission on Human Relations and Equity</w:t>
      </w:r>
    </w:p>
    <w:p w:rsidR="00E40952" w:rsidRPr="007B4F14" w:rsidRDefault="00E40952" w:rsidP="00F7762B">
      <w:pPr>
        <w:pStyle w:val="ListParagraph"/>
        <w:rPr>
          <w:rFonts w:ascii="Bookman Old Style" w:hAnsi="Bookman Old Style"/>
          <w:sz w:val="24"/>
          <w:szCs w:val="24"/>
        </w:rPr>
      </w:pPr>
      <w:bookmarkStart w:id="0" w:name="_GoBack"/>
      <w:bookmarkEnd w:id="0"/>
    </w:p>
    <w:p w:rsidR="00E4186B" w:rsidRPr="007B4F14" w:rsidRDefault="00986E6E" w:rsidP="00F7762B">
      <w:pPr>
        <w:pStyle w:val="ListParagraph"/>
        <w:rPr>
          <w:rFonts w:ascii="Bookman Old Style" w:hAnsi="Bookman Old Style"/>
          <w:sz w:val="24"/>
          <w:szCs w:val="24"/>
        </w:rPr>
      </w:pPr>
      <w:r w:rsidRPr="007B4F14">
        <w:rPr>
          <w:rFonts w:ascii="Bookman Old Style" w:hAnsi="Bookman Old Style"/>
          <w:sz w:val="24"/>
          <w:szCs w:val="24"/>
        </w:rPr>
        <w:t>MSC to approve Amanda Mortimer (Psychology) and Tammy Lau (Library) to the Arboretum Committee</w:t>
      </w:r>
    </w:p>
    <w:p w:rsidR="00986E6E" w:rsidRPr="007B4F14" w:rsidRDefault="00986E6E" w:rsidP="00F7762B">
      <w:pPr>
        <w:pStyle w:val="ListParagraph"/>
        <w:rPr>
          <w:rFonts w:ascii="Bookman Old Style" w:hAnsi="Bookman Old Style"/>
          <w:sz w:val="24"/>
          <w:szCs w:val="24"/>
        </w:rPr>
      </w:pPr>
    </w:p>
    <w:p w:rsidR="00986E6E" w:rsidRPr="007B4F14" w:rsidRDefault="00986E6E" w:rsidP="00F7762B">
      <w:pPr>
        <w:pStyle w:val="ListParagraph"/>
        <w:rPr>
          <w:rFonts w:ascii="Bookman Old Style" w:hAnsi="Bookman Old Style"/>
          <w:sz w:val="24"/>
          <w:szCs w:val="24"/>
        </w:rPr>
      </w:pPr>
      <w:r w:rsidRPr="007B4F14">
        <w:rPr>
          <w:rFonts w:ascii="Bookman Old Style" w:hAnsi="Bookman Old Style"/>
          <w:sz w:val="24"/>
          <w:szCs w:val="24"/>
        </w:rPr>
        <w:t xml:space="preserve">MSC to approve David </w:t>
      </w:r>
      <w:proofErr w:type="spellStart"/>
      <w:r w:rsidRPr="007B4F14">
        <w:rPr>
          <w:rFonts w:ascii="Bookman Old Style" w:hAnsi="Bookman Old Style"/>
          <w:sz w:val="24"/>
          <w:szCs w:val="24"/>
        </w:rPr>
        <w:t>Kinnunen</w:t>
      </w:r>
      <w:proofErr w:type="spellEnd"/>
      <w:r w:rsidRPr="007B4F14">
        <w:rPr>
          <w:rFonts w:ascii="Bookman Old Style" w:hAnsi="Bookman Old Style"/>
          <w:sz w:val="24"/>
          <w:szCs w:val="24"/>
        </w:rPr>
        <w:t xml:space="preserve"> (Kinesiology) to the Athletics Advisory Council</w:t>
      </w:r>
      <w:r w:rsidR="00810DAA" w:rsidRPr="007B4F14">
        <w:rPr>
          <w:rFonts w:ascii="Bookman Old Style" w:hAnsi="Bookman Old Style"/>
          <w:sz w:val="24"/>
          <w:szCs w:val="24"/>
        </w:rPr>
        <w:t xml:space="preserve"> (Senator Jenkins and Senator Ra</w:t>
      </w:r>
      <w:r w:rsidRPr="007B4F14">
        <w:rPr>
          <w:rFonts w:ascii="Bookman Old Style" w:hAnsi="Bookman Old Style"/>
          <w:sz w:val="24"/>
          <w:szCs w:val="24"/>
        </w:rPr>
        <w:t>ya-Fernandez abstained)</w:t>
      </w:r>
    </w:p>
    <w:p w:rsidR="00986E6E" w:rsidRPr="007B4F14" w:rsidRDefault="00986E6E" w:rsidP="00F7762B">
      <w:pPr>
        <w:pStyle w:val="ListParagraph"/>
        <w:rPr>
          <w:rFonts w:ascii="Bookman Old Style" w:hAnsi="Bookman Old Style"/>
          <w:sz w:val="24"/>
          <w:szCs w:val="24"/>
        </w:rPr>
      </w:pPr>
    </w:p>
    <w:p w:rsidR="00986E6E" w:rsidRPr="007B4F14" w:rsidRDefault="00986E6E" w:rsidP="00F7762B">
      <w:pPr>
        <w:pStyle w:val="ListParagraph"/>
        <w:rPr>
          <w:rFonts w:ascii="Bookman Old Style" w:hAnsi="Bookman Old Style"/>
          <w:sz w:val="24"/>
          <w:szCs w:val="24"/>
        </w:rPr>
      </w:pPr>
      <w:r w:rsidRPr="007B4F14">
        <w:rPr>
          <w:rFonts w:ascii="Bookman Old Style" w:hAnsi="Bookman Old Style"/>
          <w:sz w:val="24"/>
          <w:szCs w:val="24"/>
        </w:rPr>
        <w:t xml:space="preserve">MSC to approve Nancy </w:t>
      </w:r>
      <w:proofErr w:type="spellStart"/>
      <w:r w:rsidRPr="007B4F14">
        <w:rPr>
          <w:rFonts w:ascii="Bookman Old Style" w:hAnsi="Bookman Old Style"/>
          <w:sz w:val="24"/>
          <w:szCs w:val="24"/>
        </w:rPr>
        <w:t>Akhavan</w:t>
      </w:r>
      <w:proofErr w:type="spellEnd"/>
      <w:r w:rsidRPr="007B4F14">
        <w:rPr>
          <w:rFonts w:ascii="Bookman Old Style" w:hAnsi="Bookman Old Style"/>
          <w:sz w:val="24"/>
          <w:szCs w:val="24"/>
        </w:rPr>
        <w:t xml:space="preserve"> (Curriculum and Instruction) to the Fresno State Alumni Association Board of Directors</w:t>
      </w:r>
    </w:p>
    <w:p w:rsidR="00986E6E" w:rsidRPr="007B4F14" w:rsidRDefault="00986E6E" w:rsidP="00F7762B">
      <w:pPr>
        <w:pStyle w:val="ListParagraph"/>
        <w:rPr>
          <w:rFonts w:ascii="Bookman Old Style" w:hAnsi="Bookman Old Style"/>
          <w:sz w:val="24"/>
          <w:szCs w:val="24"/>
        </w:rPr>
      </w:pPr>
    </w:p>
    <w:p w:rsidR="00F7762B" w:rsidRDefault="00ED3214" w:rsidP="007B4F14">
      <w:pPr>
        <w:pStyle w:val="ListParagraph"/>
        <w:numPr>
          <w:ilvl w:val="0"/>
          <w:numId w:val="1"/>
        </w:numPr>
        <w:ind w:hanging="720"/>
        <w:rPr>
          <w:rFonts w:ascii="Bookman Old Style" w:hAnsi="Bookman Old Style"/>
          <w:sz w:val="24"/>
          <w:szCs w:val="24"/>
        </w:rPr>
      </w:pPr>
      <w:r w:rsidRPr="007B4F14">
        <w:rPr>
          <w:rFonts w:ascii="Bookman Old Style" w:hAnsi="Bookman Old Style"/>
          <w:sz w:val="24"/>
          <w:szCs w:val="24"/>
        </w:rPr>
        <w:t xml:space="preserve">Senator </w:t>
      </w:r>
      <w:proofErr w:type="spellStart"/>
      <w:r w:rsidRPr="007B4F14">
        <w:rPr>
          <w:rFonts w:ascii="Bookman Old Style" w:hAnsi="Bookman Old Style"/>
          <w:sz w:val="24"/>
          <w:szCs w:val="24"/>
        </w:rPr>
        <w:t>Kensinger</w:t>
      </w:r>
      <w:proofErr w:type="spellEnd"/>
      <w:r w:rsidRPr="007B4F14">
        <w:rPr>
          <w:rFonts w:ascii="Bookman Old Style" w:hAnsi="Bookman Old Style"/>
          <w:sz w:val="24"/>
          <w:szCs w:val="24"/>
        </w:rPr>
        <w:t xml:space="preserve"> moved to amend the agenda by adding a new item between items 4 (executive session) and old item 5 (Electronic Documents for Executive Committee).  Seconded by Senator Jenkins and approved by the committee.</w:t>
      </w:r>
    </w:p>
    <w:p w:rsidR="007B4F14" w:rsidRDefault="007B4F14" w:rsidP="007B4F14">
      <w:pPr>
        <w:rPr>
          <w:rFonts w:ascii="Bookman Old Style" w:hAnsi="Bookman Old Style"/>
          <w:sz w:val="24"/>
          <w:szCs w:val="24"/>
        </w:rPr>
      </w:pPr>
    </w:p>
    <w:p w:rsidR="007B4F14" w:rsidRDefault="007B4F14" w:rsidP="007B4F14">
      <w:pPr>
        <w:pStyle w:val="ListParagraph"/>
        <w:jc w:val="right"/>
        <w:rPr>
          <w:rFonts w:ascii="Bookman Old Style" w:hAnsi="Bookman Old Style"/>
          <w:sz w:val="24"/>
          <w:szCs w:val="24"/>
        </w:rPr>
      </w:pPr>
      <w:r>
        <w:rPr>
          <w:rFonts w:ascii="Bookman Old Style" w:hAnsi="Bookman Old Style"/>
          <w:sz w:val="24"/>
          <w:szCs w:val="24"/>
        </w:rPr>
        <w:t>Executive Committee Meeting</w:t>
      </w:r>
    </w:p>
    <w:p w:rsidR="007B4F14" w:rsidRDefault="007B4F14" w:rsidP="007B4F14">
      <w:pPr>
        <w:pStyle w:val="ListParagraph"/>
        <w:jc w:val="right"/>
        <w:rPr>
          <w:rFonts w:ascii="Bookman Old Style" w:hAnsi="Bookman Old Style"/>
          <w:sz w:val="24"/>
          <w:szCs w:val="24"/>
        </w:rPr>
      </w:pPr>
      <w:r>
        <w:rPr>
          <w:rFonts w:ascii="Bookman Old Style" w:hAnsi="Bookman Old Style"/>
          <w:sz w:val="24"/>
          <w:szCs w:val="24"/>
        </w:rPr>
        <w:t>September 15, 2014</w:t>
      </w:r>
    </w:p>
    <w:p w:rsidR="007B4F14" w:rsidRDefault="007B4F14" w:rsidP="007B4F14">
      <w:pPr>
        <w:pStyle w:val="ListParagraph"/>
        <w:jc w:val="right"/>
        <w:rPr>
          <w:rFonts w:ascii="Bookman Old Style" w:hAnsi="Bookman Old Style"/>
          <w:sz w:val="24"/>
          <w:szCs w:val="24"/>
        </w:rPr>
      </w:pPr>
      <w:r>
        <w:rPr>
          <w:rFonts w:ascii="Bookman Old Style" w:hAnsi="Bookman Old Style"/>
          <w:sz w:val="24"/>
          <w:szCs w:val="24"/>
        </w:rPr>
        <w:t>Page 3</w:t>
      </w:r>
    </w:p>
    <w:p w:rsidR="00ED3214" w:rsidRPr="007B4F14" w:rsidRDefault="00ED3214" w:rsidP="00ED3214">
      <w:pPr>
        <w:pStyle w:val="ListParagraph"/>
        <w:rPr>
          <w:rFonts w:ascii="Bookman Old Style" w:hAnsi="Bookman Old Style"/>
          <w:sz w:val="24"/>
          <w:szCs w:val="24"/>
        </w:rPr>
      </w:pPr>
    </w:p>
    <w:p w:rsidR="00ED3214" w:rsidRPr="007B4F14" w:rsidRDefault="00ED3214" w:rsidP="00ED3214">
      <w:pPr>
        <w:pStyle w:val="ListParagraph"/>
        <w:rPr>
          <w:rFonts w:ascii="Bookman Old Style" w:hAnsi="Bookman Old Style"/>
          <w:sz w:val="24"/>
          <w:szCs w:val="24"/>
        </w:rPr>
      </w:pPr>
      <w:r w:rsidRPr="007B4F14">
        <w:rPr>
          <w:rFonts w:ascii="Bookman Old Style" w:hAnsi="Bookman Old Style"/>
          <w:sz w:val="24"/>
          <w:szCs w:val="24"/>
        </w:rPr>
        <w:t xml:space="preserve">Senator </w:t>
      </w:r>
      <w:proofErr w:type="spellStart"/>
      <w:r w:rsidRPr="007B4F14">
        <w:rPr>
          <w:rFonts w:ascii="Bookman Old Style" w:hAnsi="Bookman Old Style"/>
          <w:sz w:val="24"/>
          <w:szCs w:val="24"/>
        </w:rPr>
        <w:t>Kensinger</w:t>
      </w:r>
      <w:proofErr w:type="spellEnd"/>
      <w:r w:rsidRPr="007B4F14">
        <w:rPr>
          <w:rFonts w:ascii="Bookman Old Style" w:hAnsi="Bookman Old Style"/>
          <w:sz w:val="24"/>
          <w:szCs w:val="24"/>
        </w:rPr>
        <w:t xml:space="preserve"> moved to appoint one or more executive committee members to carefully look at the call to serve form and “tweak” its language by requesting a little more information from applicants, such as the names of other committees they are currently or recently served on.  Vice Chair Holyoke seconded the motion.  There was significant discussion as to whether this should be done now, or in conjunction with revisions to the bylaws that may take place later in the year.</w:t>
      </w:r>
    </w:p>
    <w:p w:rsidR="00ED3214" w:rsidRPr="007B4F14" w:rsidRDefault="00ED3214" w:rsidP="00ED3214">
      <w:pPr>
        <w:pStyle w:val="ListParagraph"/>
        <w:rPr>
          <w:rFonts w:ascii="Bookman Old Style" w:hAnsi="Bookman Old Style"/>
          <w:sz w:val="24"/>
          <w:szCs w:val="24"/>
        </w:rPr>
      </w:pPr>
    </w:p>
    <w:p w:rsidR="00ED3214" w:rsidRPr="007B4F14" w:rsidRDefault="00ED3214" w:rsidP="00ED3214">
      <w:pPr>
        <w:pStyle w:val="ListParagraph"/>
        <w:rPr>
          <w:rFonts w:ascii="Bookman Old Style" w:hAnsi="Bookman Old Style"/>
          <w:sz w:val="24"/>
          <w:szCs w:val="24"/>
        </w:rPr>
      </w:pPr>
      <w:r w:rsidRPr="007B4F14">
        <w:rPr>
          <w:rFonts w:ascii="Bookman Old Style" w:hAnsi="Bookman Old Style"/>
          <w:sz w:val="24"/>
          <w:szCs w:val="24"/>
        </w:rPr>
        <w:t xml:space="preserve">Senator </w:t>
      </w:r>
      <w:proofErr w:type="spellStart"/>
      <w:r w:rsidRPr="007B4F14">
        <w:rPr>
          <w:rFonts w:ascii="Bookman Old Style" w:hAnsi="Bookman Old Style"/>
          <w:sz w:val="24"/>
          <w:szCs w:val="24"/>
        </w:rPr>
        <w:t>Kensi</w:t>
      </w:r>
      <w:r w:rsidR="00117980" w:rsidRPr="007B4F14">
        <w:rPr>
          <w:rFonts w:ascii="Bookman Old Style" w:hAnsi="Bookman Old Style"/>
          <w:sz w:val="24"/>
          <w:szCs w:val="24"/>
        </w:rPr>
        <w:t>n</w:t>
      </w:r>
      <w:r w:rsidRPr="007B4F14">
        <w:rPr>
          <w:rFonts w:ascii="Bookman Old Style" w:hAnsi="Bookman Old Style"/>
          <w:sz w:val="24"/>
          <w:szCs w:val="24"/>
        </w:rPr>
        <w:t>ger</w:t>
      </w:r>
      <w:proofErr w:type="spellEnd"/>
      <w:r w:rsidRPr="007B4F14">
        <w:rPr>
          <w:rFonts w:ascii="Bookman Old Style" w:hAnsi="Bookman Old Style"/>
          <w:sz w:val="24"/>
          <w:szCs w:val="24"/>
        </w:rPr>
        <w:t xml:space="preserve"> withdrew her motion.</w:t>
      </w:r>
    </w:p>
    <w:p w:rsidR="00ED3214" w:rsidRPr="007B4F14" w:rsidRDefault="00ED3214" w:rsidP="00ED3214">
      <w:pPr>
        <w:pStyle w:val="ListParagraph"/>
        <w:rPr>
          <w:rFonts w:ascii="Bookman Old Style" w:hAnsi="Bookman Old Style"/>
          <w:sz w:val="24"/>
          <w:szCs w:val="24"/>
        </w:rPr>
      </w:pPr>
    </w:p>
    <w:p w:rsidR="00ED3214" w:rsidRPr="007B4F14" w:rsidRDefault="00117980" w:rsidP="007B4F14">
      <w:pPr>
        <w:pStyle w:val="ListParagraph"/>
        <w:numPr>
          <w:ilvl w:val="0"/>
          <w:numId w:val="1"/>
        </w:numPr>
        <w:ind w:hanging="720"/>
        <w:rPr>
          <w:rFonts w:ascii="Bookman Old Style" w:hAnsi="Bookman Old Style"/>
          <w:sz w:val="24"/>
          <w:szCs w:val="24"/>
        </w:rPr>
      </w:pPr>
      <w:r w:rsidRPr="007B4F14">
        <w:rPr>
          <w:rFonts w:ascii="Bookman Old Style" w:hAnsi="Bookman Old Style"/>
          <w:sz w:val="24"/>
          <w:szCs w:val="24"/>
        </w:rPr>
        <w:t xml:space="preserve">There was an unplanned discussion regarding future presentations at senate meetings.  It was decided that the next meeting of the Academic Senate would keep with the existing agenda of unfinished items, but later meetings would have presentations from Robert </w:t>
      </w:r>
      <w:proofErr w:type="spellStart"/>
      <w:r w:rsidRPr="007B4F14">
        <w:rPr>
          <w:rFonts w:ascii="Bookman Old Style" w:hAnsi="Bookman Old Style"/>
          <w:sz w:val="24"/>
          <w:szCs w:val="24"/>
        </w:rPr>
        <w:t>Maldanado</w:t>
      </w:r>
      <w:proofErr w:type="spellEnd"/>
      <w:r w:rsidRPr="007B4F14">
        <w:rPr>
          <w:rFonts w:ascii="Bookman Old Style" w:hAnsi="Bookman Old Style"/>
          <w:sz w:val="24"/>
          <w:szCs w:val="24"/>
        </w:rPr>
        <w:t xml:space="preserve">, chair of the Budget Committee, along with Dennis </w:t>
      </w:r>
      <w:proofErr w:type="spellStart"/>
      <w:r w:rsidRPr="007B4F14">
        <w:rPr>
          <w:rFonts w:ascii="Bookman Old Style" w:hAnsi="Bookman Old Style"/>
          <w:sz w:val="24"/>
          <w:szCs w:val="24"/>
        </w:rPr>
        <w:t>Nef</w:t>
      </w:r>
      <w:proofErr w:type="spellEnd"/>
      <w:r w:rsidRPr="007B4F14">
        <w:rPr>
          <w:rFonts w:ascii="Bookman Old Style" w:hAnsi="Bookman Old Style"/>
          <w:sz w:val="24"/>
          <w:szCs w:val="24"/>
        </w:rPr>
        <w:t>, the Vice Provost, regarding the operation of the new budget model and how it resulted in distributions to the colleges.  There would also be a presentation on sexual assault on campus at a future meeting of the senate.</w:t>
      </w:r>
    </w:p>
    <w:p w:rsidR="00117980" w:rsidRPr="007B4F14" w:rsidRDefault="00117980" w:rsidP="00117980">
      <w:pPr>
        <w:pStyle w:val="ListParagraph"/>
        <w:rPr>
          <w:rFonts w:ascii="Bookman Old Style" w:hAnsi="Bookman Old Style"/>
          <w:sz w:val="24"/>
          <w:szCs w:val="24"/>
        </w:rPr>
      </w:pPr>
    </w:p>
    <w:p w:rsidR="00117980" w:rsidRPr="007B4F14" w:rsidRDefault="00117980" w:rsidP="00117980">
      <w:pPr>
        <w:pStyle w:val="ListParagraph"/>
        <w:rPr>
          <w:rFonts w:ascii="Bookman Old Style" w:hAnsi="Bookman Old Style"/>
          <w:sz w:val="24"/>
          <w:szCs w:val="24"/>
        </w:rPr>
      </w:pPr>
      <w:r w:rsidRPr="007B4F14">
        <w:rPr>
          <w:rFonts w:ascii="Bookman Old Style" w:hAnsi="Bookman Old Style"/>
          <w:sz w:val="24"/>
          <w:szCs w:val="24"/>
        </w:rPr>
        <w:t>The Senate Executive Committee adjourned at 4:29pm.</w:t>
      </w:r>
    </w:p>
    <w:p w:rsidR="00117980" w:rsidRPr="007B4F14" w:rsidRDefault="00117980" w:rsidP="00117980">
      <w:pPr>
        <w:pStyle w:val="ListParagraph"/>
        <w:rPr>
          <w:rFonts w:ascii="Bookman Old Style" w:hAnsi="Bookman Old Style"/>
          <w:sz w:val="24"/>
          <w:szCs w:val="24"/>
        </w:rPr>
      </w:pPr>
    </w:p>
    <w:p w:rsidR="00117980" w:rsidRPr="007B4F14" w:rsidRDefault="00117980" w:rsidP="00117980">
      <w:pPr>
        <w:pStyle w:val="ListParagraph"/>
        <w:rPr>
          <w:rFonts w:ascii="Bookman Old Style" w:hAnsi="Bookman Old Style"/>
          <w:sz w:val="24"/>
          <w:szCs w:val="24"/>
        </w:rPr>
      </w:pPr>
      <w:r w:rsidRPr="007B4F14">
        <w:rPr>
          <w:rFonts w:ascii="Bookman Old Style" w:hAnsi="Bookman Old Style"/>
          <w:sz w:val="24"/>
          <w:szCs w:val="24"/>
        </w:rPr>
        <w:t>The next meeting of the Senate Executive Committee will be on Monday, September 29, 2014.</w:t>
      </w:r>
    </w:p>
    <w:p w:rsidR="00117980" w:rsidRPr="007B4F14" w:rsidRDefault="00117980" w:rsidP="00117980">
      <w:pPr>
        <w:pStyle w:val="ListParagraph"/>
        <w:rPr>
          <w:rFonts w:ascii="Bookman Old Style" w:hAnsi="Bookman Old Style"/>
          <w:sz w:val="24"/>
          <w:szCs w:val="24"/>
        </w:rPr>
      </w:pPr>
    </w:p>
    <w:sectPr w:rsidR="00117980" w:rsidRPr="007B4F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D5" w:rsidRDefault="00284BD5" w:rsidP="00284BD5">
      <w:pPr>
        <w:spacing w:after="0" w:line="240" w:lineRule="auto"/>
      </w:pPr>
      <w:r>
        <w:separator/>
      </w:r>
    </w:p>
  </w:endnote>
  <w:endnote w:type="continuationSeparator" w:id="0">
    <w:p w:rsidR="00284BD5" w:rsidRDefault="00284BD5" w:rsidP="0028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278642"/>
      <w:docPartObj>
        <w:docPartGallery w:val="Page Numbers (Bottom of Page)"/>
        <w:docPartUnique/>
      </w:docPartObj>
    </w:sdtPr>
    <w:sdtEndPr>
      <w:rPr>
        <w:noProof/>
      </w:rPr>
    </w:sdtEndPr>
    <w:sdtContent>
      <w:p w:rsidR="00284BD5" w:rsidRDefault="00284BD5">
        <w:pPr>
          <w:pStyle w:val="Footer"/>
          <w:jc w:val="center"/>
        </w:pPr>
        <w:r>
          <w:fldChar w:fldCharType="begin"/>
        </w:r>
        <w:r>
          <w:instrText xml:space="preserve"> PAGE   \* MERGEFORMAT </w:instrText>
        </w:r>
        <w:r>
          <w:fldChar w:fldCharType="separate"/>
        </w:r>
        <w:r w:rsidR="00E40952">
          <w:rPr>
            <w:noProof/>
          </w:rPr>
          <w:t>1</w:t>
        </w:r>
        <w:r>
          <w:rPr>
            <w:noProof/>
          </w:rPr>
          <w:fldChar w:fldCharType="end"/>
        </w:r>
      </w:p>
    </w:sdtContent>
  </w:sdt>
  <w:p w:rsidR="00284BD5" w:rsidRDefault="0028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D5" w:rsidRDefault="00284BD5" w:rsidP="00284BD5">
      <w:pPr>
        <w:spacing w:after="0" w:line="240" w:lineRule="auto"/>
      </w:pPr>
      <w:r>
        <w:separator/>
      </w:r>
    </w:p>
  </w:footnote>
  <w:footnote w:type="continuationSeparator" w:id="0">
    <w:p w:rsidR="00284BD5" w:rsidRDefault="00284BD5" w:rsidP="00284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444"/>
    <w:multiLevelType w:val="hybridMultilevel"/>
    <w:tmpl w:val="BEAE98A8"/>
    <w:lvl w:ilvl="0" w:tplc="BC80F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F77E8E"/>
    <w:multiLevelType w:val="hybridMultilevel"/>
    <w:tmpl w:val="A912B482"/>
    <w:lvl w:ilvl="0" w:tplc="289C3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2B"/>
    <w:rsid w:val="00117980"/>
    <w:rsid w:val="00284BD5"/>
    <w:rsid w:val="00366CEF"/>
    <w:rsid w:val="004E31F4"/>
    <w:rsid w:val="00503AAD"/>
    <w:rsid w:val="006B7031"/>
    <w:rsid w:val="007B4F14"/>
    <w:rsid w:val="00810DAA"/>
    <w:rsid w:val="00855B2E"/>
    <w:rsid w:val="00986E6E"/>
    <w:rsid w:val="00E335F9"/>
    <w:rsid w:val="00E40952"/>
    <w:rsid w:val="00E4186B"/>
    <w:rsid w:val="00ED3214"/>
    <w:rsid w:val="00F7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2B"/>
    <w:pPr>
      <w:ind w:left="720"/>
      <w:contextualSpacing/>
    </w:pPr>
  </w:style>
  <w:style w:type="paragraph" w:styleId="Header">
    <w:name w:val="header"/>
    <w:basedOn w:val="Normal"/>
    <w:link w:val="HeaderChar"/>
    <w:uiPriority w:val="99"/>
    <w:unhideWhenUsed/>
    <w:rsid w:val="00284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BD5"/>
  </w:style>
  <w:style w:type="paragraph" w:styleId="Footer">
    <w:name w:val="footer"/>
    <w:basedOn w:val="Normal"/>
    <w:link w:val="FooterChar"/>
    <w:uiPriority w:val="99"/>
    <w:unhideWhenUsed/>
    <w:rsid w:val="0028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2B"/>
    <w:pPr>
      <w:ind w:left="720"/>
      <w:contextualSpacing/>
    </w:pPr>
  </w:style>
  <w:style w:type="paragraph" w:styleId="Header">
    <w:name w:val="header"/>
    <w:basedOn w:val="Normal"/>
    <w:link w:val="HeaderChar"/>
    <w:uiPriority w:val="99"/>
    <w:unhideWhenUsed/>
    <w:rsid w:val="00284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BD5"/>
  </w:style>
  <w:style w:type="paragraph" w:styleId="Footer">
    <w:name w:val="footer"/>
    <w:basedOn w:val="Normal"/>
    <w:link w:val="FooterChar"/>
    <w:uiPriority w:val="99"/>
    <w:unhideWhenUsed/>
    <w:rsid w:val="0028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SS202Lab01</dc:creator>
  <cp:lastModifiedBy>Venita Baker</cp:lastModifiedBy>
  <cp:revision>3</cp:revision>
  <dcterms:created xsi:type="dcterms:W3CDTF">2014-09-16T21:20:00Z</dcterms:created>
  <dcterms:modified xsi:type="dcterms:W3CDTF">2014-09-16T21:21:00Z</dcterms:modified>
</cp:coreProperties>
</file>